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31AF5" w14:textId="0CBE18D3" w:rsidR="00F84C82" w:rsidRDefault="00F84C82" w:rsidP="00237DD6">
      <w:pPr>
        <w:jc w:val="center"/>
        <w:rPr>
          <w:rStyle w:val="Strong"/>
        </w:rPr>
      </w:pPr>
      <w:r w:rsidRPr="00F84C82">
        <w:rPr>
          <w:rStyle w:val="TitleChar"/>
          <w:color w:val="4A5356" w:themeColor="text2"/>
        </w:rPr>
        <w:t xml:space="preserve">New Student Welcome for </w:t>
      </w:r>
      <w:r w:rsidR="0072404A">
        <w:rPr>
          <w:rStyle w:val="TitleChar"/>
          <w:color w:val="4A5356" w:themeColor="text2"/>
        </w:rPr>
        <w:t>Theatre</w:t>
      </w:r>
      <w:r w:rsidRPr="00F84C82">
        <w:rPr>
          <w:rStyle w:val="TitleChar"/>
          <w:color w:val="4A5356" w:themeColor="text2"/>
        </w:rPr>
        <w:t xml:space="preserve"> Majors &amp; Minors </w:t>
      </w:r>
      <w:r w:rsidRPr="00F84C82">
        <w:rPr>
          <w:rStyle w:val="TitleChar"/>
        </w:rPr>
        <w:br/>
      </w:r>
      <w:r w:rsidRPr="00F84C82">
        <w:rPr>
          <w:rStyle w:val="Strong"/>
        </w:rPr>
        <w:t>AY 2020-2021</w:t>
      </w:r>
    </w:p>
    <w:p w14:paraId="246BF980" w14:textId="3357528D" w:rsidR="00237DD6" w:rsidRPr="00237DD6" w:rsidRDefault="00237DD6" w:rsidP="00237DD6">
      <w:pPr>
        <w:pStyle w:val="Quote"/>
        <w:jc w:val="center"/>
        <w:rPr>
          <w:rStyle w:val="Strong"/>
          <w:color w:val="595959" w:themeColor="text1" w:themeTint="A6"/>
        </w:rPr>
      </w:pPr>
      <w:r w:rsidRPr="00237DD6">
        <w:rPr>
          <w:rStyle w:val="Strong"/>
          <w:color w:val="595959" w:themeColor="text1" w:themeTint="A6"/>
        </w:rPr>
        <w:t>“</w:t>
      </w:r>
      <w:r w:rsidR="009C4271">
        <w:rPr>
          <w:rStyle w:val="Strong"/>
          <w:color w:val="595959" w:themeColor="text1" w:themeTint="A6"/>
        </w:rPr>
        <w:t>We are what we repeatedly do. Excellence, then, is not an act, but a habit.</w:t>
      </w:r>
      <w:r w:rsidRPr="00237DD6">
        <w:rPr>
          <w:rStyle w:val="Strong"/>
          <w:color w:val="595959" w:themeColor="text1" w:themeTint="A6"/>
        </w:rPr>
        <w:t xml:space="preserve">” </w:t>
      </w:r>
      <w:r w:rsidRPr="00237DD6">
        <w:rPr>
          <w:rStyle w:val="Strong"/>
          <w:color w:val="595959" w:themeColor="text1" w:themeTint="A6"/>
        </w:rPr>
        <w:br/>
        <w:t xml:space="preserve">- </w:t>
      </w:r>
      <w:r w:rsidR="009C4271">
        <w:rPr>
          <w:rStyle w:val="Strong"/>
          <w:color w:val="595959" w:themeColor="text1" w:themeTint="A6"/>
        </w:rPr>
        <w:t>Aristotle</w:t>
      </w:r>
    </w:p>
    <w:p w14:paraId="65DB8494" w14:textId="1B6FC93E" w:rsidR="00F84C82" w:rsidRDefault="009C4271" w:rsidP="00F84C82">
      <w:pPr>
        <w:pStyle w:val="Heading1"/>
      </w:pPr>
      <w:r>
        <w:t>Crews &amp; Auditions</w:t>
      </w:r>
    </w:p>
    <w:p w14:paraId="61EC286C" w14:textId="22848E6C" w:rsidR="00237DD6" w:rsidRPr="00B217D6" w:rsidRDefault="009C4271" w:rsidP="00B217D6">
      <w:pPr>
        <w:pStyle w:val="Heading2"/>
        <w:rPr>
          <w:rStyle w:val="Strong"/>
          <w:b/>
          <w:bCs w:val="0"/>
          <w:spacing w:val="15"/>
        </w:rPr>
      </w:pPr>
      <w:r w:rsidRPr="00B217D6">
        <w:rPr>
          <w:rStyle w:val="Strong"/>
          <w:b/>
          <w:bCs w:val="0"/>
          <w:spacing w:val="15"/>
        </w:rPr>
        <w:t>Stage and Costume Run Crews</w:t>
      </w:r>
    </w:p>
    <w:p w14:paraId="35DC451A" w14:textId="12AC3FB2" w:rsidR="00237DD6" w:rsidRPr="00237DD6" w:rsidRDefault="00F13732" w:rsidP="00237DD6">
      <w:r>
        <w:t>There are a few ways you can get involved in the Theatre &amp; Dance Department in your first semester. The first way is to sign up for a stage or costume run crew. These are generally 3-week commitments for a particular show. You may sign up during the first week of classes with Connie Lane for stage (</w:t>
      </w:r>
      <w:hyperlink r:id="rId5" w:history="1">
        <w:r w:rsidRPr="004B479E">
          <w:rPr>
            <w:rStyle w:val="Hyperlink"/>
          </w:rPr>
          <w:t>connie.lane@colorado.edu</w:t>
        </w:r>
      </w:hyperlink>
      <w:r>
        <w:t>) or Ted Stark for costumes (</w:t>
      </w:r>
      <w:hyperlink r:id="rId6" w:history="1">
        <w:r w:rsidRPr="004B479E">
          <w:rPr>
            <w:rStyle w:val="Hyperlink"/>
          </w:rPr>
          <w:t>theodore.stark@colorado.edu</w:t>
        </w:r>
      </w:hyperlink>
      <w:r>
        <w:t xml:space="preserve">). You can also email them prior to the start of the semester. </w:t>
      </w:r>
    </w:p>
    <w:p w14:paraId="142BA3DD" w14:textId="7B69F2E3" w:rsidR="00237DD6" w:rsidRPr="00B217D6" w:rsidRDefault="00237DD6" w:rsidP="00B217D6">
      <w:pPr>
        <w:pStyle w:val="Heading2"/>
        <w:rPr>
          <w:rStyle w:val="Strong"/>
          <w:b/>
          <w:bCs w:val="0"/>
          <w:spacing w:val="15"/>
        </w:rPr>
      </w:pPr>
      <w:r w:rsidRPr="00B217D6">
        <w:rPr>
          <w:rStyle w:val="Strong"/>
          <w:b/>
          <w:bCs w:val="0"/>
          <w:spacing w:val="15"/>
        </w:rPr>
        <w:t>Auditions</w:t>
      </w:r>
      <w:r w:rsidR="009C4271" w:rsidRPr="00B217D6">
        <w:rPr>
          <w:rStyle w:val="Strong"/>
          <w:b/>
          <w:bCs w:val="0"/>
          <w:spacing w:val="15"/>
        </w:rPr>
        <w:t xml:space="preserve"> for Season and Directing Scenes</w:t>
      </w:r>
    </w:p>
    <w:p w14:paraId="704B60B3" w14:textId="5BC16CE7" w:rsidR="007D3DD6" w:rsidRDefault="007D3DD6" w:rsidP="00237DD6">
      <w:r>
        <w:t>The next way to get involved is to audition for the season shows or directing scenes for the directing course. Auditions for directing scenes are announced through the theatre listserv (see Communications, below). Subscribe ASAP to stay informed!</w:t>
      </w:r>
    </w:p>
    <w:p w14:paraId="7E156E5C" w14:textId="13F98185" w:rsidR="009C4271" w:rsidRDefault="009C4271" w:rsidP="00237DD6">
      <w:r>
        <w:t xml:space="preserve">Typically, </w:t>
      </w:r>
      <w:r w:rsidR="007D3DD6">
        <w:t xml:space="preserve">season show </w:t>
      </w:r>
      <w:r>
        <w:t xml:space="preserve">auditions are held before the start of fall and spring semesters to cast all theatre season productions. Auditions are open to any currently enrolled CU Boulder student. Due to COVID-19 impacts on campus the season is still under construction and audition announcements will be made soon. </w:t>
      </w:r>
    </w:p>
    <w:p w14:paraId="05132C86" w14:textId="346F4B30" w:rsidR="00D359E9" w:rsidRDefault="00D359E9" w:rsidP="00237DD6">
      <w:pPr>
        <w:rPr>
          <w:b/>
          <w:bCs/>
        </w:rPr>
      </w:pPr>
      <w:r>
        <w:rPr>
          <w:b/>
          <w:bCs/>
        </w:rPr>
        <w:t>Tips for audition monologues:</w:t>
      </w:r>
    </w:p>
    <w:p w14:paraId="01A5CE06" w14:textId="3772F759" w:rsidR="00D359E9" w:rsidRDefault="00D359E9" w:rsidP="00D359E9">
      <w:pPr>
        <w:pStyle w:val="ListParagraph"/>
        <w:numPr>
          <w:ilvl w:val="0"/>
          <w:numId w:val="7"/>
        </w:numPr>
      </w:pPr>
      <w:r>
        <w:t>Choose a character in your age range</w:t>
      </w:r>
    </w:p>
    <w:p w14:paraId="5087D956" w14:textId="66FC7946" w:rsidR="00D359E9" w:rsidRDefault="00D359E9" w:rsidP="00D359E9">
      <w:pPr>
        <w:pStyle w:val="ListParagraph"/>
        <w:numPr>
          <w:ilvl w:val="0"/>
          <w:numId w:val="7"/>
        </w:numPr>
      </w:pPr>
      <w:r>
        <w:t>Avoid dialects, accents, sitting in a chair (we need to see you move)</w:t>
      </w:r>
    </w:p>
    <w:p w14:paraId="7EC54FDD" w14:textId="7D8FB11D" w:rsidR="00D359E9" w:rsidRDefault="00D359E9" w:rsidP="00D359E9">
      <w:pPr>
        <w:pStyle w:val="ListParagraph"/>
        <w:numPr>
          <w:ilvl w:val="0"/>
          <w:numId w:val="7"/>
        </w:numPr>
      </w:pPr>
      <w:proofErr w:type="spellStart"/>
      <w:r>
        <w:t>Resis</w:t>
      </w:r>
      <w:proofErr w:type="spellEnd"/>
      <w:r>
        <w:t xml:space="preserve"> talking to an imaginary character who is sitting in a chair</w:t>
      </w:r>
    </w:p>
    <w:p w14:paraId="0C8AAF1B" w14:textId="28C2D797" w:rsidR="00D359E9" w:rsidRDefault="00D359E9" w:rsidP="00D359E9">
      <w:pPr>
        <w:pStyle w:val="ListParagraph"/>
        <w:numPr>
          <w:ilvl w:val="0"/>
          <w:numId w:val="7"/>
        </w:numPr>
      </w:pPr>
      <w:r>
        <w:t>Choose a monologue from a play, not from a film or one you have written</w:t>
      </w:r>
    </w:p>
    <w:p w14:paraId="1580DABE" w14:textId="3F298AD6" w:rsidR="00B308F1" w:rsidRPr="00D359E9" w:rsidRDefault="00D359E9" w:rsidP="00237DD6">
      <w:pPr>
        <w:rPr>
          <w:rStyle w:val="Strong"/>
          <w:b w:val="0"/>
          <w:bCs w:val="0"/>
          <w:color w:val="auto"/>
          <w:spacing w:val="0"/>
        </w:rPr>
      </w:pPr>
      <w:r>
        <w:t>Monologue and/or singing requirements will be specific for each audition. Check the requirements posted online when signing up for a slot. Detailed a</w:t>
      </w:r>
      <w:r w:rsidR="000A2A57">
        <w:t xml:space="preserve">udition </w:t>
      </w:r>
      <w:r>
        <w:t>information</w:t>
      </w:r>
      <w:r w:rsidR="00D219A6">
        <w:t xml:space="preserve"> and updates</w:t>
      </w:r>
      <w:r w:rsidR="000A2A57">
        <w:t xml:space="preserve"> </w:t>
      </w:r>
      <w:r w:rsidR="00B308F1">
        <w:t xml:space="preserve">can be found on the </w:t>
      </w:r>
      <w:hyperlink r:id="rId7" w:history="1">
        <w:r w:rsidR="009C4271" w:rsidRPr="002F4134">
          <w:rPr>
            <w:rStyle w:val="Hyperlink"/>
          </w:rPr>
          <w:t>Theatre</w:t>
        </w:r>
        <w:r w:rsidR="00B308F1" w:rsidRPr="002F4134">
          <w:rPr>
            <w:rStyle w:val="Hyperlink"/>
          </w:rPr>
          <w:t xml:space="preserve"> Auditions webpage</w:t>
        </w:r>
      </w:hyperlink>
      <w:r w:rsidR="00B308F1">
        <w:t>.</w:t>
      </w:r>
    </w:p>
    <w:p w14:paraId="0A3BA20E" w14:textId="7B6F137C" w:rsidR="00F84C82" w:rsidRDefault="00F84C82" w:rsidP="00F84C82">
      <w:pPr>
        <w:pStyle w:val="Heading1"/>
      </w:pPr>
      <w:r>
        <w:t xml:space="preserve">Getting Involved </w:t>
      </w:r>
    </w:p>
    <w:p w14:paraId="15E4A848" w14:textId="46F992F7" w:rsidR="00605773" w:rsidRPr="00B217D6" w:rsidRDefault="00605773" w:rsidP="00B217D6">
      <w:pPr>
        <w:pStyle w:val="Heading2"/>
        <w:rPr>
          <w:rStyle w:val="Strong"/>
          <w:b/>
          <w:bCs w:val="0"/>
          <w:spacing w:val="15"/>
        </w:rPr>
      </w:pPr>
      <w:r w:rsidRPr="00B217D6">
        <w:rPr>
          <w:rStyle w:val="Strong"/>
          <w:b/>
          <w:bCs w:val="0"/>
          <w:spacing w:val="15"/>
        </w:rPr>
        <w:t>CU Onstage</w:t>
      </w:r>
    </w:p>
    <w:p w14:paraId="606BC564" w14:textId="78827093" w:rsidR="009732D6" w:rsidRPr="009732D6" w:rsidRDefault="00605773" w:rsidP="00F84C82">
      <w:pPr>
        <w:rPr>
          <w:rStyle w:val="Strong"/>
          <w:b w:val="0"/>
          <w:bCs w:val="0"/>
          <w:color w:val="auto"/>
          <w:spacing w:val="0"/>
        </w:rPr>
      </w:pPr>
      <w:r>
        <w:t xml:space="preserve">CU Onstage is a dynamic student performing arts group. Its goals are to create opportunities that are otherwise not available to students, to emphasize both process and product-oriented works, and to foster an accessible, inspiring, and diverse performing arts community on campus. Funds are used for facility and design costs for student performances, guest artists and workshops, and producing the annual Fringe Festival in April. Email </w:t>
      </w:r>
      <w:hyperlink r:id="rId8" w:history="1">
        <w:r w:rsidRPr="00EB5D6B">
          <w:rPr>
            <w:rStyle w:val="Hyperlink"/>
          </w:rPr>
          <w:t>cuonstage@gmail.com</w:t>
        </w:r>
      </w:hyperlink>
      <w:r>
        <w:t xml:space="preserve"> for more info!</w:t>
      </w:r>
    </w:p>
    <w:p w14:paraId="2906411A" w14:textId="77E8DCBE" w:rsidR="00605773" w:rsidRPr="00B217D6" w:rsidRDefault="009C4271" w:rsidP="00B217D6">
      <w:pPr>
        <w:pStyle w:val="Heading2"/>
        <w:rPr>
          <w:rStyle w:val="Strong"/>
          <w:b/>
          <w:bCs w:val="0"/>
          <w:spacing w:val="15"/>
        </w:rPr>
      </w:pPr>
      <w:r w:rsidRPr="00B217D6">
        <w:rPr>
          <w:rStyle w:val="Strong"/>
          <w:b/>
          <w:bCs w:val="0"/>
          <w:spacing w:val="15"/>
        </w:rPr>
        <w:t>Performers Without Borders</w:t>
      </w:r>
      <w:r w:rsidR="00752DD5" w:rsidRPr="00B217D6">
        <w:rPr>
          <w:rStyle w:val="Strong"/>
          <w:b/>
          <w:bCs w:val="0"/>
          <w:spacing w:val="15"/>
        </w:rPr>
        <w:t xml:space="preserve"> (PWB)</w:t>
      </w:r>
    </w:p>
    <w:p w14:paraId="1659D31B" w14:textId="77777777" w:rsidR="00752DD5" w:rsidRPr="00752DD5" w:rsidRDefault="00752DD5" w:rsidP="00752DD5">
      <w:pPr>
        <w:shd w:val="clear" w:color="auto" w:fill="FFFFFF"/>
        <w:spacing w:after="0" w:line="240" w:lineRule="auto"/>
        <w:textAlignment w:val="baseline"/>
        <w:rPr>
          <w:rFonts w:asciiTheme="minorHAnsi" w:eastAsia="Times New Roman" w:hAnsiTheme="minorHAnsi" w:cs="Times New Roman"/>
          <w:color w:val="111111"/>
        </w:rPr>
      </w:pPr>
      <w:r w:rsidRPr="00752DD5">
        <w:rPr>
          <w:rFonts w:asciiTheme="minorHAnsi" w:eastAsia="Times New Roman" w:hAnsiTheme="minorHAnsi" w:cs="Times New Roman"/>
          <w:color w:val="111111"/>
        </w:rPr>
        <w:lastRenderedPageBreak/>
        <w:t>Performers Without Borders (PWB) is a student group housed in the Theatre &amp; Dance Department that is open to all CU students interesting in using performance to illuminate social issues and ignite positive social change. PWB traveled to the Navajo Nation to perform an original shadow puppet/live-action musical entitled </w:t>
      </w:r>
      <w:r w:rsidRPr="00752DD5">
        <w:rPr>
          <w:rFonts w:asciiTheme="minorHAnsi" w:eastAsia="Times New Roman" w:hAnsiTheme="minorHAnsi" w:cs="Times New Roman"/>
          <w:i/>
          <w:iCs/>
          <w:color w:val="111111"/>
          <w:bdr w:val="none" w:sz="0" w:space="0" w:color="auto" w:frame="1"/>
        </w:rPr>
        <w:t>Clean Energy Access: The Musical</w:t>
      </w:r>
      <w:r w:rsidRPr="00752DD5">
        <w:rPr>
          <w:rFonts w:asciiTheme="minorHAnsi" w:eastAsia="Times New Roman" w:hAnsiTheme="minorHAnsi" w:cs="Times New Roman"/>
          <w:color w:val="111111"/>
        </w:rPr>
        <w:t> and also performed this at the Performing the World conference in New York City at the Castillo Theatre on 42nd Street.</w:t>
      </w:r>
    </w:p>
    <w:p w14:paraId="0F047F50" w14:textId="654905F7" w:rsidR="00752DD5" w:rsidRDefault="00752DD5" w:rsidP="00752DD5">
      <w:pPr>
        <w:shd w:val="clear" w:color="auto" w:fill="FFFFFF"/>
        <w:spacing w:after="300" w:line="240" w:lineRule="auto"/>
        <w:textAlignment w:val="baseline"/>
        <w:rPr>
          <w:rFonts w:asciiTheme="minorHAnsi" w:eastAsia="Times New Roman" w:hAnsiTheme="minorHAnsi" w:cs="Times New Roman"/>
          <w:color w:val="111111"/>
        </w:rPr>
      </w:pPr>
      <w:r w:rsidRPr="00752DD5">
        <w:rPr>
          <w:rFonts w:asciiTheme="minorHAnsi" w:eastAsia="Times New Roman" w:hAnsiTheme="minorHAnsi" w:cs="Times New Roman"/>
          <w:color w:val="111111"/>
        </w:rPr>
        <w:t xml:space="preserve">PWB hosts monthly theatre games at the local mental health clubhouse and welcomes anyone to drop in and participate. PWB presents workshops on the use of applied theatre to enhance community participation for the CU student chapter of Engineers Without Borders and is working to strengthen its partnership with them so students could collaborate on their projects in Rwanda, Nepal or Peru. In the past Performers Without Borders has also organized the first professional 3-day long playwriting workshop and an evening of spontaneous collaborative performance making on campus. Email </w:t>
      </w:r>
      <w:hyperlink r:id="rId9" w:history="1">
        <w:r w:rsidRPr="00752DD5">
          <w:rPr>
            <w:rStyle w:val="Hyperlink"/>
            <w:rFonts w:asciiTheme="minorHAnsi" w:eastAsia="Times New Roman" w:hAnsiTheme="minorHAnsi" w:cs="Times New Roman"/>
          </w:rPr>
          <w:t>cupwb@colorado.edu</w:t>
        </w:r>
      </w:hyperlink>
      <w:r w:rsidRPr="00752DD5">
        <w:rPr>
          <w:rFonts w:asciiTheme="minorHAnsi" w:eastAsia="Times New Roman" w:hAnsiTheme="minorHAnsi" w:cs="Times New Roman"/>
          <w:color w:val="111111"/>
        </w:rPr>
        <w:t xml:space="preserve"> for more info!</w:t>
      </w:r>
    </w:p>
    <w:p w14:paraId="3D76C832" w14:textId="6F0FBA9F" w:rsidR="00752DD5" w:rsidRDefault="00752DD5" w:rsidP="00752DD5">
      <w:pPr>
        <w:shd w:val="clear" w:color="auto" w:fill="FFFFFF"/>
        <w:spacing w:after="300" w:line="240" w:lineRule="auto"/>
        <w:textAlignment w:val="baseline"/>
        <w:rPr>
          <w:rFonts w:asciiTheme="minorHAnsi" w:eastAsia="Times New Roman" w:hAnsiTheme="minorHAnsi" w:cs="Times New Roman"/>
          <w:color w:val="111111"/>
        </w:rPr>
      </w:pPr>
      <w:r>
        <w:rPr>
          <w:rStyle w:val="Strong"/>
        </w:rPr>
        <w:t>CU Playback Ensemble &amp; Critical Conversations Project</w:t>
      </w:r>
    </w:p>
    <w:p w14:paraId="344A126B" w14:textId="2EA34713" w:rsidR="00752DD5" w:rsidRDefault="00752DD5" w:rsidP="00752DD5">
      <w:pPr>
        <w:rPr>
          <w:shd w:val="clear" w:color="auto" w:fill="FFFFFF"/>
        </w:rPr>
      </w:pPr>
      <w:r>
        <w:rPr>
          <w:shd w:val="clear" w:color="auto" w:fill="FFFFFF"/>
        </w:rPr>
        <w:t>CU’s Playback Ensemble, made up of faculty, staff, graduate and undergraduate students from several different departments, performs for a wide array of campus and community events. The Ensemble also runs the </w:t>
      </w:r>
      <w:hyperlink r:id="rId10" w:history="1">
        <w:r w:rsidRPr="00DF69BC">
          <w:rPr>
            <w:rStyle w:val="Hyperlink"/>
            <w:rFonts w:asciiTheme="minorHAnsi" w:hAnsiTheme="minorHAnsi"/>
            <w:bdr w:val="none" w:sz="0" w:space="0" w:color="auto" w:frame="1"/>
            <w:shd w:val="clear" w:color="auto" w:fill="FFFFFF"/>
          </w:rPr>
          <w:t>Critical Conversations Project</w:t>
        </w:r>
        <w:r w:rsidRPr="00DF69BC">
          <w:rPr>
            <w:rStyle w:val="Hyperlink"/>
            <w:shd w:val="clear" w:color="auto" w:fill="FFFFFF"/>
          </w:rPr>
          <w:t>,</w:t>
        </w:r>
      </w:hyperlink>
      <w:r>
        <w:rPr>
          <w:shd w:val="clear" w:color="auto" w:fill="FFFFFF"/>
        </w:rPr>
        <w:t xml:space="preserve"> which uses Playback Theatre to facilitate conversations in areas of rural Colorado that are experiencing rapid and destabilizing change (social, economic or environmental). Email </w:t>
      </w:r>
      <w:hyperlink r:id="rId11" w:history="1">
        <w:r w:rsidRPr="004B479E">
          <w:rPr>
            <w:rStyle w:val="Hyperlink"/>
            <w:shd w:val="clear" w:color="auto" w:fill="FFFFFF"/>
          </w:rPr>
          <w:t>thdnoutreach@colorado.edu</w:t>
        </w:r>
      </w:hyperlink>
      <w:r>
        <w:rPr>
          <w:shd w:val="clear" w:color="auto" w:fill="FFFFFF"/>
        </w:rPr>
        <w:t xml:space="preserve"> for more info!</w:t>
      </w:r>
    </w:p>
    <w:p w14:paraId="19F8428B" w14:textId="02C1D37C" w:rsidR="004A2B71" w:rsidRDefault="004A2B71" w:rsidP="00752DD5">
      <w:pPr>
        <w:rPr>
          <w:shd w:val="clear" w:color="auto" w:fill="FFFFFF"/>
        </w:rPr>
      </w:pPr>
      <w:r>
        <w:rPr>
          <w:shd w:val="clear" w:color="auto" w:fill="FFFFFF"/>
        </w:rPr>
        <w:t xml:space="preserve">For additional opportunities, please check out </w:t>
      </w:r>
      <w:hyperlink r:id="rId12" w:history="1">
        <w:r w:rsidRPr="00DF69BC">
          <w:rPr>
            <w:rStyle w:val="Hyperlink"/>
            <w:shd w:val="clear" w:color="auto" w:fill="FFFFFF"/>
          </w:rPr>
          <w:t>our Community Engagement webpages.</w:t>
        </w:r>
      </w:hyperlink>
    </w:p>
    <w:p w14:paraId="2393D7C7" w14:textId="77777777" w:rsidR="00D71753" w:rsidRDefault="00D71753" w:rsidP="00D71753">
      <w:pPr>
        <w:pStyle w:val="Heading1"/>
      </w:pPr>
      <w:r>
        <w:t>BFA Concentrations</w:t>
      </w:r>
    </w:p>
    <w:p w14:paraId="79C9A9AF" w14:textId="77777777" w:rsidR="00D71753" w:rsidRDefault="00D71753" w:rsidP="00D71753">
      <w:r>
        <w:t>If you are interested in learning more about our BFA degree programs, please read the information on our website and reach out to the following faculty:</w:t>
      </w:r>
    </w:p>
    <w:p w14:paraId="487F87D9" w14:textId="77777777" w:rsidR="00D71753" w:rsidRDefault="00D71753" w:rsidP="00D71753">
      <w:pPr>
        <w:rPr>
          <w:b/>
          <w:bCs/>
        </w:rPr>
      </w:pPr>
      <w:r>
        <w:rPr>
          <w:b/>
          <w:bCs/>
        </w:rPr>
        <w:t>BFA in Acting</w:t>
      </w:r>
    </w:p>
    <w:p w14:paraId="5F8B719D" w14:textId="77777777" w:rsidR="00D71753" w:rsidRDefault="00D71753" w:rsidP="00D71753">
      <w:pPr>
        <w:pStyle w:val="ListParagraph"/>
        <w:numPr>
          <w:ilvl w:val="0"/>
          <w:numId w:val="8"/>
        </w:numPr>
      </w:pPr>
      <w:r>
        <w:t xml:space="preserve">Associate Professor Chip Persons, </w:t>
      </w:r>
      <w:hyperlink r:id="rId13" w:history="1">
        <w:r w:rsidRPr="004B479E">
          <w:rPr>
            <w:rStyle w:val="Hyperlink"/>
          </w:rPr>
          <w:t>chip.persons@colorado.edu</w:t>
        </w:r>
      </w:hyperlink>
      <w:r>
        <w:t xml:space="preserve"> </w:t>
      </w:r>
    </w:p>
    <w:p w14:paraId="03926F74" w14:textId="77777777" w:rsidR="00D71753" w:rsidRPr="00715F5B" w:rsidRDefault="00D71753" w:rsidP="00D71753">
      <w:pPr>
        <w:pStyle w:val="ListParagraph"/>
        <w:numPr>
          <w:ilvl w:val="0"/>
          <w:numId w:val="8"/>
        </w:numPr>
      </w:pPr>
      <w:r>
        <w:t>Auditions typically happen during your second semester</w:t>
      </w:r>
    </w:p>
    <w:p w14:paraId="23CA5955" w14:textId="77777777" w:rsidR="00D71753" w:rsidRDefault="00D71753" w:rsidP="00D71753">
      <w:pPr>
        <w:tabs>
          <w:tab w:val="left" w:pos="8690"/>
        </w:tabs>
        <w:rPr>
          <w:b/>
          <w:bCs/>
        </w:rPr>
      </w:pPr>
      <w:r>
        <w:rPr>
          <w:b/>
          <w:bCs/>
        </w:rPr>
        <w:t xml:space="preserve">BFA in Design, Technology, &amp; Management </w:t>
      </w:r>
      <w:r>
        <w:rPr>
          <w:b/>
          <w:bCs/>
        </w:rPr>
        <w:tab/>
      </w:r>
    </w:p>
    <w:p w14:paraId="24D1E174" w14:textId="77777777" w:rsidR="00D71753" w:rsidRDefault="00D71753" w:rsidP="00D71753">
      <w:pPr>
        <w:pStyle w:val="ListParagraph"/>
        <w:numPr>
          <w:ilvl w:val="0"/>
          <w:numId w:val="9"/>
        </w:numPr>
      </w:pPr>
      <w:r>
        <w:t xml:space="preserve">Senior Instructor Ted Stark, </w:t>
      </w:r>
      <w:hyperlink r:id="rId14" w:history="1">
        <w:r w:rsidRPr="004B479E">
          <w:rPr>
            <w:rStyle w:val="Hyperlink"/>
          </w:rPr>
          <w:t>theodore.stark@colorado.edu</w:t>
        </w:r>
      </w:hyperlink>
    </w:p>
    <w:p w14:paraId="22C2F53C" w14:textId="77777777" w:rsidR="00D71753" w:rsidRPr="00715F5B" w:rsidRDefault="00D71753" w:rsidP="00D71753">
      <w:pPr>
        <w:pStyle w:val="ListParagraph"/>
        <w:numPr>
          <w:ilvl w:val="0"/>
          <w:numId w:val="9"/>
        </w:numPr>
      </w:pPr>
      <w:r>
        <w:t>Interviews typically happen during your first or second semester</w:t>
      </w:r>
    </w:p>
    <w:p w14:paraId="2C46CD53" w14:textId="77777777" w:rsidR="00D71753" w:rsidRDefault="00D71753" w:rsidP="00D71753">
      <w:r>
        <w:rPr>
          <w:b/>
          <w:bCs/>
        </w:rPr>
        <w:t>BFA in Musical Theatre</w:t>
      </w:r>
    </w:p>
    <w:p w14:paraId="333FAA6A" w14:textId="77777777" w:rsidR="00D71753" w:rsidRDefault="00D71753" w:rsidP="00D71753">
      <w:pPr>
        <w:pStyle w:val="ListParagraph"/>
        <w:numPr>
          <w:ilvl w:val="0"/>
          <w:numId w:val="10"/>
        </w:numPr>
      </w:pPr>
      <w:r>
        <w:t xml:space="preserve">Professor Bud Coleman, </w:t>
      </w:r>
      <w:hyperlink r:id="rId15" w:history="1">
        <w:r w:rsidRPr="004B479E">
          <w:rPr>
            <w:rStyle w:val="Hyperlink"/>
          </w:rPr>
          <w:t>bud.coleman@colorado.edu</w:t>
        </w:r>
      </w:hyperlink>
    </w:p>
    <w:p w14:paraId="2FD1ED92" w14:textId="3C41FF77" w:rsidR="00D71753" w:rsidRDefault="00D71753" w:rsidP="00752DD5">
      <w:pPr>
        <w:pStyle w:val="ListParagraph"/>
        <w:numPr>
          <w:ilvl w:val="0"/>
          <w:numId w:val="10"/>
        </w:numPr>
      </w:pPr>
      <w:r>
        <w:t xml:space="preserve">Auditions typically happen in the senior year of high school simultaneously with CU Admissions, but students may also audition during the first semester </w:t>
      </w:r>
    </w:p>
    <w:p w14:paraId="6F4B652B" w14:textId="466A319E" w:rsidR="00F84C82" w:rsidRDefault="00F84C82" w:rsidP="00F84C82">
      <w:pPr>
        <w:pStyle w:val="Heading1"/>
      </w:pPr>
      <w:r>
        <w:t>Communications</w:t>
      </w:r>
    </w:p>
    <w:p w14:paraId="45F0C9A8" w14:textId="243DD8E9" w:rsidR="00E2386D" w:rsidRPr="00B217D6" w:rsidRDefault="00E2386D" w:rsidP="00B217D6">
      <w:pPr>
        <w:pStyle w:val="Heading2"/>
      </w:pPr>
      <w:r w:rsidRPr="00B217D6">
        <w:rPr>
          <w:rStyle w:val="Strong"/>
          <w:b/>
          <w:bCs w:val="0"/>
          <w:spacing w:val="15"/>
        </w:rPr>
        <w:t>Faculty Mentors</w:t>
      </w:r>
    </w:p>
    <w:p w14:paraId="73B7307E" w14:textId="2754E025" w:rsidR="00E2386D" w:rsidRPr="00E2386D" w:rsidRDefault="00E2386D" w:rsidP="00E2386D">
      <w:pPr>
        <w:rPr>
          <w:rStyle w:val="Strong"/>
          <w:b w:val="0"/>
          <w:bCs w:val="0"/>
          <w:color w:val="auto"/>
          <w:spacing w:val="0"/>
        </w:rPr>
      </w:pPr>
      <w:r>
        <w:t>All theatre majors are paired with a faculty mentor upon arrival to the department. Faculty mentors are in place to help students answer any questions that come up along the way, in or out of the department, and on or off campus. When a mentor can’t answer a questions they will connect their mentees with resources that can.</w:t>
      </w:r>
    </w:p>
    <w:p w14:paraId="52EF644B" w14:textId="5374E136" w:rsidR="00AB7924" w:rsidRPr="00B217D6" w:rsidRDefault="00AB7924" w:rsidP="00B217D6">
      <w:pPr>
        <w:pStyle w:val="Heading2"/>
      </w:pPr>
      <w:r w:rsidRPr="00B217D6">
        <w:rPr>
          <w:rStyle w:val="Strong"/>
          <w:b/>
          <w:bCs w:val="0"/>
          <w:spacing w:val="15"/>
        </w:rPr>
        <w:t>Listservs</w:t>
      </w:r>
    </w:p>
    <w:p w14:paraId="4F7EE609" w14:textId="74225D93" w:rsidR="00854990" w:rsidRDefault="00DF69BC" w:rsidP="00F84C82">
      <w:hyperlink r:id="rId16" w:history="1">
        <w:r w:rsidR="00854990" w:rsidRPr="002F4134">
          <w:rPr>
            <w:rStyle w:val="Hyperlink"/>
          </w:rPr>
          <w:t>Email listservs</w:t>
        </w:r>
      </w:hyperlink>
      <w:r w:rsidR="00854990">
        <w:t xml:space="preserve"> are the department’s main method of communication. We </w:t>
      </w:r>
      <w:r w:rsidR="00854990" w:rsidRPr="00854990">
        <w:rPr>
          <w:b/>
          <w:bCs/>
        </w:rPr>
        <w:t>highly recommend</w:t>
      </w:r>
      <w:r w:rsidR="00854990">
        <w:t xml:space="preserve"> all undergraduate majors and minors subscribe to be in the loop about important updates, event notices, and opportunities. </w:t>
      </w:r>
      <w:r w:rsidR="00854990">
        <w:br/>
        <w:t xml:space="preserve">To subscribe to the undergraduate </w:t>
      </w:r>
      <w:r w:rsidR="004A2B71">
        <w:t>theatre</w:t>
      </w:r>
      <w:r w:rsidR="00854990">
        <w:t xml:space="preserve"> email list:</w:t>
      </w:r>
    </w:p>
    <w:p w14:paraId="1BB4128C" w14:textId="7B5F0A74" w:rsidR="00854990" w:rsidRDefault="00854990" w:rsidP="00A70B4D">
      <w:pPr>
        <w:pStyle w:val="ListParagraph"/>
        <w:numPr>
          <w:ilvl w:val="0"/>
          <w:numId w:val="5"/>
        </w:numPr>
      </w:pPr>
      <w:r>
        <w:t>Address a message</w:t>
      </w:r>
      <w:r w:rsidR="007E5E31">
        <w:t xml:space="preserve"> from your preferred email</w:t>
      </w:r>
      <w:r>
        <w:t xml:space="preserve"> to </w:t>
      </w:r>
      <w:hyperlink r:id="rId17" w:history="1">
        <w:r w:rsidRPr="00EB5D6B">
          <w:rPr>
            <w:rStyle w:val="Hyperlink"/>
          </w:rPr>
          <w:t>sympa@lists.colorado.edu</w:t>
        </w:r>
      </w:hyperlink>
    </w:p>
    <w:p w14:paraId="291ADE98" w14:textId="08FB3A3D" w:rsidR="00854990" w:rsidRDefault="00854990" w:rsidP="00A70B4D">
      <w:pPr>
        <w:pStyle w:val="ListParagraph"/>
        <w:numPr>
          <w:ilvl w:val="0"/>
          <w:numId w:val="5"/>
        </w:numPr>
      </w:pPr>
      <w:r>
        <w:t>Leave the subject line blank</w:t>
      </w:r>
    </w:p>
    <w:p w14:paraId="28F5F4CD" w14:textId="77B0D4F0" w:rsidR="00854990" w:rsidRDefault="00854990" w:rsidP="00A70B4D">
      <w:pPr>
        <w:pStyle w:val="ListParagraph"/>
        <w:numPr>
          <w:ilvl w:val="0"/>
          <w:numId w:val="5"/>
        </w:numPr>
      </w:pPr>
      <w:r>
        <w:t xml:space="preserve">In the body of the message type: </w:t>
      </w:r>
      <w:r w:rsidRPr="00854990">
        <w:rPr>
          <w:b/>
          <w:bCs/>
        </w:rPr>
        <w:t xml:space="preserve">Subscribe </w:t>
      </w:r>
      <w:r w:rsidR="004A2B71">
        <w:rPr>
          <w:b/>
          <w:bCs/>
        </w:rPr>
        <w:t>theatre</w:t>
      </w:r>
      <w:r w:rsidRPr="00854990">
        <w:rPr>
          <w:b/>
          <w:bCs/>
        </w:rPr>
        <w:t xml:space="preserve"> first</w:t>
      </w:r>
      <w:r>
        <w:rPr>
          <w:b/>
          <w:bCs/>
        </w:rPr>
        <w:t xml:space="preserve"> </w:t>
      </w:r>
      <w:r w:rsidRPr="00854990">
        <w:rPr>
          <w:b/>
          <w:bCs/>
        </w:rPr>
        <w:t>name last</w:t>
      </w:r>
      <w:r>
        <w:rPr>
          <w:b/>
          <w:bCs/>
        </w:rPr>
        <w:t xml:space="preserve"> </w:t>
      </w:r>
      <w:r w:rsidRPr="00854990">
        <w:rPr>
          <w:b/>
          <w:bCs/>
        </w:rPr>
        <w:t>name</w:t>
      </w:r>
      <w:r>
        <w:t xml:space="preserve"> </w:t>
      </w:r>
    </w:p>
    <w:p w14:paraId="0F952043" w14:textId="76F52106" w:rsidR="00854990" w:rsidRDefault="00854990" w:rsidP="00A70B4D">
      <w:pPr>
        <w:pStyle w:val="ListParagraph"/>
        <w:numPr>
          <w:ilvl w:val="1"/>
          <w:numId w:val="5"/>
        </w:numPr>
      </w:pPr>
      <w:r>
        <w:t xml:space="preserve">For example: subscribe </w:t>
      </w:r>
      <w:r w:rsidR="004A2B71">
        <w:t>theatre</w:t>
      </w:r>
      <w:r>
        <w:t xml:space="preserve"> </w:t>
      </w:r>
      <w:r w:rsidR="004A2B71">
        <w:t>John Doe</w:t>
      </w:r>
      <w:r>
        <w:t xml:space="preserve"> </w:t>
      </w:r>
    </w:p>
    <w:p w14:paraId="751DDC3C" w14:textId="3FB02736" w:rsidR="007E5E31" w:rsidRDefault="007E5E31" w:rsidP="007E5E31">
      <w:r>
        <w:t xml:space="preserve">To send a message request to the undergraduate list: </w:t>
      </w:r>
    </w:p>
    <w:p w14:paraId="63DD1479" w14:textId="4730898A" w:rsidR="007E5E31" w:rsidRDefault="007E5E31" w:rsidP="00A70B4D">
      <w:pPr>
        <w:pStyle w:val="ListParagraph"/>
        <w:numPr>
          <w:ilvl w:val="0"/>
          <w:numId w:val="6"/>
        </w:numPr>
      </w:pPr>
      <w:r>
        <w:t>Compose your message to subscribers and include a descriptive subject line</w:t>
      </w:r>
    </w:p>
    <w:p w14:paraId="2C19500C" w14:textId="0C5A81F0" w:rsidR="007E5E31" w:rsidRDefault="007E5E31" w:rsidP="00A70B4D">
      <w:pPr>
        <w:pStyle w:val="ListParagraph"/>
        <w:numPr>
          <w:ilvl w:val="0"/>
          <w:numId w:val="6"/>
        </w:numPr>
      </w:pPr>
      <w:r>
        <w:t xml:space="preserve">Address and send your message to </w:t>
      </w:r>
      <w:hyperlink r:id="rId18" w:history="1">
        <w:r w:rsidR="004A2B71" w:rsidRPr="004B479E">
          <w:rPr>
            <w:rStyle w:val="Hyperlink"/>
          </w:rPr>
          <w:t>theatre@lists.colorado.edu</w:t>
        </w:r>
      </w:hyperlink>
      <w:r w:rsidR="004A2B71">
        <w:t xml:space="preserve"> </w:t>
      </w:r>
    </w:p>
    <w:p w14:paraId="3BEE5D79" w14:textId="77777777" w:rsidR="00A70B4D" w:rsidRDefault="00F82A76" w:rsidP="00A70B4D">
      <w:pPr>
        <w:pStyle w:val="ListParagraph"/>
        <w:numPr>
          <w:ilvl w:val="0"/>
          <w:numId w:val="6"/>
        </w:numPr>
      </w:pPr>
      <w:r>
        <w:t>Once you send the email it will go to an administrator for moderation</w:t>
      </w:r>
    </w:p>
    <w:p w14:paraId="4404295C" w14:textId="6E646EBD" w:rsidR="00F82A76" w:rsidRDefault="00A70B4D" w:rsidP="00A70B4D">
      <w:pPr>
        <w:pStyle w:val="ListParagraph"/>
        <w:numPr>
          <w:ilvl w:val="0"/>
          <w:numId w:val="6"/>
        </w:numPr>
      </w:pPr>
      <w:r>
        <w:t>A</w:t>
      </w:r>
      <w:r w:rsidR="00F82A76">
        <w:t>llow at least one business day for the message to be sent out if it’s approved</w:t>
      </w:r>
    </w:p>
    <w:p w14:paraId="02F40F0D" w14:textId="7510D23F" w:rsidR="006273B2" w:rsidRPr="00B217D6" w:rsidRDefault="006273B2" w:rsidP="00B217D6">
      <w:pPr>
        <w:pStyle w:val="Heading2"/>
        <w:rPr>
          <w:rStyle w:val="Strong"/>
          <w:b/>
          <w:bCs w:val="0"/>
          <w:spacing w:val="15"/>
        </w:rPr>
      </w:pPr>
      <w:r w:rsidRPr="00B217D6">
        <w:rPr>
          <w:rStyle w:val="Strong"/>
          <w:b/>
          <w:bCs w:val="0"/>
          <w:spacing w:val="15"/>
        </w:rPr>
        <w:t xml:space="preserve">Undergraduate </w:t>
      </w:r>
      <w:r w:rsidR="004A2B71" w:rsidRPr="00B217D6">
        <w:rPr>
          <w:rStyle w:val="Strong"/>
          <w:b/>
          <w:bCs w:val="0"/>
          <w:spacing w:val="15"/>
        </w:rPr>
        <w:t>Theatre</w:t>
      </w:r>
      <w:r w:rsidRPr="00B217D6">
        <w:rPr>
          <w:rStyle w:val="Strong"/>
          <w:b/>
          <w:bCs w:val="0"/>
          <w:spacing w:val="15"/>
        </w:rPr>
        <w:t xml:space="preserve"> Resources</w:t>
      </w:r>
    </w:p>
    <w:p w14:paraId="67FDCEAF" w14:textId="40DD94F6" w:rsidR="006273B2" w:rsidRDefault="00AA4AD9" w:rsidP="00F84C82">
      <w:pPr>
        <w:rPr>
          <w:rStyle w:val="Strong"/>
        </w:rPr>
      </w:pPr>
      <w:r>
        <w:t xml:space="preserve">A section of the THDN website is dedicated to providing information and resources specifically to undergraduate </w:t>
      </w:r>
      <w:r w:rsidR="004A2B71">
        <w:t>theatre</w:t>
      </w:r>
      <w:r>
        <w:t xml:space="preserve"> students. </w:t>
      </w:r>
      <w:hyperlink r:id="rId19" w:history="1">
        <w:r w:rsidRPr="002F4134">
          <w:rPr>
            <w:rStyle w:val="Hyperlink"/>
          </w:rPr>
          <w:t>Click</w:t>
        </w:r>
        <w:r w:rsidR="00285FF3" w:rsidRPr="002F4134">
          <w:rPr>
            <w:rStyle w:val="Hyperlink"/>
          </w:rPr>
          <w:t xml:space="preserve"> here</w:t>
        </w:r>
        <w:r w:rsidRPr="002F4134">
          <w:rPr>
            <w:rStyle w:val="Hyperlink"/>
          </w:rPr>
          <w:t xml:space="preserve"> to </w:t>
        </w:r>
        <w:r w:rsidR="00F7045D" w:rsidRPr="002F4134">
          <w:rPr>
            <w:rStyle w:val="Hyperlink"/>
          </w:rPr>
          <w:t>access.</w:t>
        </w:r>
      </w:hyperlink>
    </w:p>
    <w:p w14:paraId="11E4ECDB" w14:textId="5744BC2E" w:rsidR="00AB7924" w:rsidRPr="00B217D6" w:rsidRDefault="00AB7924" w:rsidP="00B217D6">
      <w:pPr>
        <w:pStyle w:val="Heading2"/>
        <w:rPr>
          <w:rStyle w:val="Strong"/>
          <w:b/>
          <w:bCs w:val="0"/>
          <w:spacing w:val="15"/>
        </w:rPr>
      </w:pPr>
      <w:r w:rsidRPr="00B217D6">
        <w:rPr>
          <w:rStyle w:val="Strong"/>
          <w:b/>
          <w:bCs w:val="0"/>
          <w:spacing w:val="15"/>
        </w:rPr>
        <w:t>Department &amp; Campus Resources</w:t>
      </w:r>
    </w:p>
    <w:p w14:paraId="3B9C466A" w14:textId="5F29F1BA" w:rsidR="00AB7924" w:rsidRDefault="00DF69BC" w:rsidP="00F84C82">
      <w:hyperlink r:id="rId20" w:history="1">
        <w:r w:rsidR="00AA4AD9" w:rsidRPr="001A3DBD">
          <w:rPr>
            <w:rStyle w:val="Hyperlink"/>
          </w:rPr>
          <w:t>Click here for another online</w:t>
        </w:r>
        <w:r w:rsidR="009A48F8" w:rsidRPr="001A3DBD">
          <w:rPr>
            <w:rStyle w:val="Hyperlink"/>
          </w:rPr>
          <w:t xml:space="preserve"> list</w:t>
        </w:r>
      </w:hyperlink>
      <w:r w:rsidR="009A48F8">
        <w:t xml:space="preserve"> of</w:t>
      </w:r>
      <w:r w:rsidR="00AB7924">
        <w:t xml:space="preserve"> resource</w:t>
      </w:r>
      <w:r w:rsidR="009A48F8">
        <w:t>s</w:t>
      </w:r>
      <w:r w:rsidR="00AB7924">
        <w:t xml:space="preserve"> for current students; there are links </w:t>
      </w:r>
      <w:r w:rsidR="001A3DBD">
        <w:t xml:space="preserve">to </w:t>
      </w:r>
      <w:r w:rsidR="00AB7924">
        <w:t>the Office of the Registrar, the Office of Financial Aid, the Office of Information Technology, Health &amp; Wellness services, and more.</w:t>
      </w:r>
      <w:r w:rsidR="00854990">
        <w:t xml:space="preserve"> </w:t>
      </w:r>
    </w:p>
    <w:p w14:paraId="3C3018D3" w14:textId="77777777" w:rsidR="006A2108" w:rsidRDefault="006A2108" w:rsidP="006A2108">
      <w:pPr>
        <w:pStyle w:val="Heading1"/>
      </w:pPr>
      <w:r>
        <w:t>Main Office Support</w:t>
      </w:r>
    </w:p>
    <w:p w14:paraId="1C352422" w14:textId="77777777" w:rsidR="006A2108" w:rsidRDefault="006A2108" w:rsidP="006A2108">
      <w:r>
        <w:t>The Theatre &amp; Dance Main Office will have modified office hours due to impacts of COVID-19. This schedule will be posted on our website soon. You can reach the Administrative Assistant, Ciera Barrow, for general questions by one of the following methods:</w:t>
      </w:r>
    </w:p>
    <w:p w14:paraId="3DB7EFCA" w14:textId="77777777" w:rsidR="006A2108" w:rsidRDefault="006A2108" w:rsidP="006A2108">
      <w:pPr>
        <w:pStyle w:val="ListParagraph"/>
        <w:numPr>
          <w:ilvl w:val="0"/>
          <w:numId w:val="11"/>
        </w:numPr>
      </w:pPr>
      <w:r>
        <w:t xml:space="preserve">Messaging or calling through </w:t>
      </w:r>
      <w:hyperlink r:id="rId21" w:history="1">
        <w:r w:rsidRPr="007222E9">
          <w:rPr>
            <w:rStyle w:val="Hyperlink"/>
          </w:rPr>
          <w:t>MS Teams</w:t>
        </w:r>
      </w:hyperlink>
      <w:r>
        <w:t xml:space="preserve"> (user ciba9892)</w:t>
      </w:r>
    </w:p>
    <w:p w14:paraId="5476DE24" w14:textId="77777777" w:rsidR="006A2108" w:rsidRDefault="006A2108" w:rsidP="006A2108">
      <w:pPr>
        <w:pStyle w:val="ListParagraph"/>
        <w:numPr>
          <w:ilvl w:val="0"/>
          <w:numId w:val="11"/>
        </w:numPr>
      </w:pPr>
      <w:r>
        <w:t xml:space="preserve">Emailing </w:t>
      </w:r>
      <w:hyperlink r:id="rId22" w:history="1">
        <w:r w:rsidRPr="00EB5D6B">
          <w:rPr>
            <w:rStyle w:val="Hyperlink"/>
          </w:rPr>
          <w:t>ciera.barrow@colorado.edu</w:t>
        </w:r>
      </w:hyperlink>
      <w:r>
        <w:t xml:space="preserve"> </w:t>
      </w:r>
    </w:p>
    <w:p w14:paraId="6F34E909" w14:textId="77777777" w:rsidR="006A2108" w:rsidRDefault="006A2108" w:rsidP="006A2108">
      <w:pPr>
        <w:pStyle w:val="ListParagraph"/>
        <w:numPr>
          <w:ilvl w:val="0"/>
          <w:numId w:val="11"/>
        </w:numPr>
      </w:pPr>
      <w:r>
        <w:t xml:space="preserve">Calling 303-492-7355 </w:t>
      </w:r>
    </w:p>
    <w:p w14:paraId="5BDCF5EE" w14:textId="77777777" w:rsidR="006A2108" w:rsidRDefault="006A2108" w:rsidP="006A2108">
      <w:pPr>
        <w:pStyle w:val="Heading1"/>
        <w:tabs>
          <w:tab w:val="left" w:pos="4487"/>
          <w:tab w:val="center" w:pos="5400"/>
        </w:tabs>
      </w:pPr>
      <w:r>
        <w:t>Enrollment &amp; Advising</w:t>
      </w:r>
    </w:p>
    <w:p w14:paraId="46D38872" w14:textId="518158AE" w:rsidR="006A2108" w:rsidRDefault="006A2108" w:rsidP="006A2108">
      <w:r>
        <w:t>Part of our adaptation to working remotely is providing online tools to students and instructors for enrollment needs, including departmentally controlled</w:t>
      </w:r>
      <w:r w:rsidR="001814EE">
        <w:t>*</w:t>
      </w:r>
      <w:r>
        <w:t xml:space="preserve"> courses, independent study and practicums, and internships. Please </w:t>
      </w:r>
      <w:hyperlink r:id="rId23" w:history="1">
        <w:r w:rsidRPr="00B83498">
          <w:rPr>
            <w:rStyle w:val="Hyperlink"/>
          </w:rPr>
          <w:t>click here to access instructions</w:t>
        </w:r>
      </w:hyperlink>
      <w:r>
        <w:t xml:space="preserve"> on our website!</w:t>
      </w:r>
    </w:p>
    <w:p w14:paraId="2C852F48" w14:textId="556DFCDB" w:rsidR="001814EE" w:rsidRDefault="001814EE" w:rsidP="006A2108">
      <w:r>
        <w:t>*Typically, classes with an 800-section number (801, 802, etc.) require department consent to enroll. Please email the listed instructor for permission.</w:t>
      </w:r>
    </w:p>
    <w:p w14:paraId="28526EBE" w14:textId="0CAFD367" w:rsidR="006A2108" w:rsidRDefault="006A2108" w:rsidP="006A2108">
      <w:r>
        <w:t>For questions regarding class scheduling, registration, and degree audits please contact the appropriate advisor:</w:t>
      </w:r>
      <w:r w:rsidR="001814EE">
        <w:br/>
      </w:r>
      <w:r>
        <w:t xml:space="preserve">Dance majors: Jessica Baron, </w:t>
      </w:r>
      <w:hyperlink r:id="rId24" w:history="1">
        <w:r w:rsidRPr="00F2707B">
          <w:rPr>
            <w:rStyle w:val="Hyperlink"/>
          </w:rPr>
          <w:t>Jessica.baron@colorado.edu</w:t>
        </w:r>
      </w:hyperlink>
      <w:r>
        <w:br/>
        <w:t xml:space="preserve">Dance minor: Greer </w:t>
      </w:r>
      <w:proofErr w:type="spellStart"/>
      <w:r>
        <w:t>Mckeown</w:t>
      </w:r>
      <w:proofErr w:type="spellEnd"/>
      <w:r>
        <w:t xml:space="preserve">, </w:t>
      </w:r>
      <w:hyperlink r:id="rId25" w:history="1">
        <w:r w:rsidRPr="00F2707B">
          <w:rPr>
            <w:rStyle w:val="Hyperlink"/>
          </w:rPr>
          <w:t>greer.mckeown@colorado.edu</w:t>
        </w:r>
      </w:hyperlink>
    </w:p>
    <w:p w14:paraId="146AC7FA" w14:textId="54A9D6B8" w:rsidR="00447C40" w:rsidRDefault="00447C40" w:rsidP="00447C40">
      <w:pPr>
        <w:pStyle w:val="Heading1"/>
      </w:pPr>
      <w:r>
        <w:t>Theatre Program Meeting</w:t>
      </w:r>
    </w:p>
    <w:p w14:paraId="0B033090" w14:textId="7A02DE29" w:rsidR="00447C40" w:rsidRDefault="00447C40" w:rsidP="00B60941">
      <w:r>
        <w:lastRenderedPageBreak/>
        <w:t>Contact Ted Stark</w:t>
      </w:r>
      <w:r w:rsidR="00F97E40">
        <w:t xml:space="preserve"> at </w:t>
      </w:r>
      <w:hyperlink r:id="rId26" w:history="1">
        <w:r w:rsidR="00F97E40" w:rsidRPr="004B479E">
          <w:rPr>
            <w:rStyle w:val="Hyperlink"/>
          </w:rPr>
          <w:t>theodore.stark@colorado.edu</w:t>
        </w:r>
      </w:hyperlink>
      <w:r w:rsidR="00F97E40">
        <w:t xml:space="preserve"> </w:t>
      </w:r>
      <w:r>
        <w:t xml:space="preserve">for the meeting day and time (this will also be sent out on the theatre listserv). </w:t>
      </w:r>
      <w:r w:rsidR="00C52912">
        <w:t>Typically,</w:t>
      </w:r>
      <w:r>
        <w:t xml:space="preserve"> this meeting is held on the first Friday of classes at noon. </w:t>
      </w:r>
    </w:p>
    <w:p w14:paraId="7F1165B6" w14:textId="1FBAB275" w:rsidR="00E773B3" w:rsidRDefault="00E773B3" w:rsidP="00E773B3">
      <w:pPr>
        <w:pStyle w:val="Heading1"/>
      </w:pPr>
      <w:r>
        <w:t>covid-19 impacts</w:t>
      </w:r>
    </w:p>
    <w:p w14:paraId="63E135A7" w14:textId="7ECE7E5B" w:rsidR="00DF69BC" w:rsidRDefault="00E773B3" w:rsidP="00E773B3">
      <w:pPr>
        <w:pStyle w:val="ListParagraph"/>
        <w:numPr>
          <w:ilvl w:val="0"/>
          <w:numId w:val="12"/>
        </w:numPr>
      </w:pPr>
      <w:r>
        <w:t>Building access:</w:t>
      </w:r>
      <w:r w:rsidR="00DF69BC">
        <w:t xml:space="preserve"> by Buff OneCard only</w:t>
      </w:r>
    </w:p>
    <w:p w14:paraId="5B11B3B8" w14:textId="4CAEE3BA" w:rsidR="00E773B3" w:rsidRDefault="00DF69BC" w:rsidP="00E773B3">
      <w:pPr>
        <w:pStyle w:val="ListParagraph"/>
        <w:numPr>
          <w:ilvl w:val="0"/>
          <w:numId w:val="12"/>
        </w:numPr>
      </w:pPr>
      <w:r>
        <w:t>Follow</w:t>
      </w:r>
      <w:r w:rsidR="00E773B3">
        <w:t xml:space="preserve"> flow patterns, queues, and other signage posted throughout the building</w:t>
      </w:r>
    </w:p>
    <w:p w14:paraId="27299229" w14:textId="644C6BA0" w:rsidR="00E773B3" w:rsidRDefault="00E773B3" w:rsidP="00E773B3">
      <w:pPr>
        <w:pStyle w:val="ListParagraph"/>
        <w:numPr>
          <w:ilvl w:val="0"/>
          <w:numId w:val="12"/>
        </w:numPr>
      </w:pPr>
      <w:r>
        <w:t>Remember to take the daily health questionnaire when you come to campus</w:t>
      </w:r>
    </w:p>
    <w:p w14:paraId="62C9CC37" w14:textId="4FD740B8" w:rsidR="00E773B3" w:rsidRDefault="00E773B3" w:rsidP="00E773B3">
      <w:pPr>
        <w:pStyle w:val="ListParagraph"/>
        <w:numPr>
          <w:ilvl w:val="0"/>
          <w:numId w:val="12"/>
        </w:numPr>
      </w:pPr>
      <w:r>
        <w:t>Changing rooms: TBD</w:t>
      </w:r>
    </w:p>
    <w:p w14:paraId="0FDAA2CC" w14:textId="080BDF9C" w:rsidR="00E773B3" w:rsidRDefault="00E773B3" w:rsidP="00E773B3">
      <w:pPr>
        <w:pStyle w:val="ListParagraph"/>
        <w:numPr>
          <w:ilvl w:val="0"/>
          <w:numId w:val="12"/>
        </w:numPr>
      </w:pPr>
      <w:r>
        <w:t>Plan to meet with instructors during office hours remotely</w:t>
      </w:r>
    </w:p>
    <w:p w14:paraId="4E8496BC" w14:textId="77777777" w:rsidR="00E773B3" w:rsidRDefault="00E773B3" w:rsidP="00E773B3">
      <w:pPr>
        <w:pStyle w:val="ListParagraph"/>
        <w:numPr>
          <w:ilvl w:val="1"/>
          <w:numId w:val="12"/>
        </w:numPr>
      </w:pPr>
      <w:r>
        <w:t>If in-person is necessary, mask and distancing policies apply</w:t>
      </w:r>
    </w:p>
    <w:p w14:paraId="5882CFA3" w14:textId="296EDEAD" w:rsidR="00E773B3" w:rsidRPr="00B60941" w:rsidRDefault="00E773B3" w:rsidP="00E773B3">
      <w:pPr>
        <w:pStyle w:val="ListParagraph"/>
        <w:numPr>
          <w:ilvl w:val="1"/>
          <w:numId w:val="12"/>
        </w:numPr>
      </w:pPr>
      <w:r>
        <w:t>Ideally in-person meetings will be held outdoors</w:t>
      </w:r>
    </w:p>
    <w:sectPr w:rsidR="00E773B3" w:rsidRPr="00B60941" w:rsidSect="00AB7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Times New Roman (Headings CS)">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72D7D"/>
    <w:multiLevelType w:val="hybridMultilevel"/>
    <w:tmpl w:val="7B9C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62073"/>
    <w:multiLevelType w:val="hybridMultilevel"/>
    <w:tmpl w:val="2018B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64EBC"/>
    <w:multiLevelType w:val="hybridMultilevel"/>
    <w:tmpl w:val="78E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B02FB"/>
    <w:multiLevelType w:val="hybridMultilevel"/>
    <w:tmpl w:val="1AF8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F5A6E"/>
    <w:multiLevelType w:val="hybridMultilevel"/>
    <w:tmpl w:val="01AC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57FC"/>
    <w:multiLevelType w:val="hybridMultilevel"/>
    <w:tmpl w:val="692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21981"/>
    <w:multiLevelType w:val="hybridMultilevel"/>
    <w:tmpl w:val="48D68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069C3"/>
    <w:multiLevelType w:val="hybridMultilevel"/>
    <w:tmpl w:val="7442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71965"/>
    <w:multiLevelType w:val="hybridMultilevel"/>
    <w:tmpl w:val="B8D8B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72554"/>
    <w:multiLevelType w:val="hybridMultilevel"/>
    <w:tmpl w:val="752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165CA"/>
    <w:multiLevelType w:val="hybridMultilevel"/>
    <w:tmpl w:val="6378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3"/>
  </w:num>
  <w:num w:numId="6">
    <w:abstractNumId w:val="6"/>
  </w:num>
  <w:num w:numId="7">
    <w:abstractNumId w:val="5"/>
  </w:num>
  <w:num w:numId="8">
    <w:abstractNumId w:val="2"/>
  </w:num>
  <w:num w:numId="9">
    <w:abstractNumId w:val="0"/>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2A"/>
    <w:rsid w:val="000A2A57"/>
    <w:rsid w:val="000A7D5C"/>
    <w:rsid w:val="001814EE"/>
    <w:rsid w:val="001A3DBD"/>
    <w:rsid w:val="00237DD6"/>
    <w:rsid w:val="00266DDE"/>
    <w:rsid w:val="00285FF3"/>
    <w:rsid w:val="002F4134"/>
    <w:rsid w:val="003214C3"/>
    <w:rsid w:val="00387B1A"/>
    <w:rsid w:val="00447C40"/>
    <w:rsid w:val="00451FDB"/>
    <w:rsid w:val="004A2B71"/>
    <w:rsid w:val="004D7056"/>
    <w:rsid w:val="005F50F2"/>
    <w:rsid w:val="00605773"/>
    <w:rsid w:val="006273B2"/>
    <w:rsid w:val="00686711"/>
    <w:rsid w:val="006A2108"/>
    <w:rsid w:val="006B081F"/>
    <w:rsid w:val="006B7D83"/>
    <w:rsid w:val="0071372A"/>
    <w:rsid w:val="00715F5B"/>
    <w:rsid w:val="0072404A"/>
    <w:rsid w:val="00752C75"/>
    <w:rsid w:val="00752DD5"/>
    <w:rsid w:val="007C7602"/>
    <w:rsid w:val="007D3DD6"/>
    <w:rsid w:val="007E5E31"/>
    <w:rsid w:val="00832D84"/>
    <w:rsid w:val="00854990"/>
    <w:rsid w:val="00925324"/>
    <w:rsid w:val="009732D6"/>
    <w:rsid w:val="009A48F8"/>
    <w:rsid w:val="009C4271"/>
    <w:rsid w:val="00A70B4D"/>
    <w:rsid w:val="00A82704"/>
    <w:rsid w:val="00AA4AD9"/>
    <w:rsid w:val="00AB7924"/>
    <w:rsid w:val="00B217D6"/>
    <w:rsid w:val="00B308F1"/>
    <w:rsid w:val="00B60941"/>
    <w:rsid w:val="00BD29CD"/>
    <w:rsid w:val="00BF5CDC"/>
    <w:rsid w:val="00BF61F5"/>
    <w:rsid w:val="00C35C30"/>
    <w:rsid w:val="00C52912"/>
    <w:rsid w:val="00CC4174"/>
    <w:rsid w:val="00CF68AE"/>
    <w:rsid w:val="00D219A6"/>
    <w:rsid w:val="00D261EE"/>
    <w:rsid w:val="00D359E9"/>
    <w:rsid w:val="00D71753"/>
    <w:rsid w:val="00D75F61"/>
    <w:rsid w:val="00DC4DEC"/>
    <w:rsid w:val="00DF69BC"/>
    <w:rsid w:val="00E2386D"/>
    <w:rsid w:val="00E773B3"/>
    <w:rsid w:val="00F13732"/>
    <w:rsid w:val="00F7045D"/>
    <w:rsid w:val="00F82A76"/>
    <w:rsid w:val="00F84C82"/>
    <w:rsid w:val="00F97E40"/>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7D23"/>
  <w15:chartTrackingRefBased/>
  <w15:docId w15:val="{6A1B516C-6154-AF4E-A23A-1BD7AAB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2"/>
  </w:style>
  <w:style w:type="paragraph" w:styleId="Heading1">
    <w:name w:val="heading 1"/>
    <w:basedOn w:val="Normal"/>
    <w:next w:val="Normal"/>
    <w:link w:val="Heading1Char"/>
    <w:uiPriority w:val="9"/>
    <w:qFormat/>
    <w:rsid w:val="00F84C82"/>
    <w:pPr>
      <w:pBdr>
        <w:bottom w:val="thinThickSmallGap" w:sz="12" w:space="1" w:color="6B8790" w:themeColor="accent2" w:themeShade="BF"/>
      </w:pBdr>
      <w:spacing w:before="400"/>
      <w:jc w:val="center"/>
      <w:outlineLvl w:val="0"/>
    </w:pPr>
    <w:rPr>
      <w:caps/>
      <w:color w:val="475A60" w:themeColor="accent2" w:themeShade="80"/>
      <w:spacing w:val="20"/>
      <w:sz w:val="28"/>
      <w:szCs w:val="28"/>
    </w:rPr>
  </w:style>
  <w:style w:type="paragraph" w:styleId="Heading2">
    <w:name w:val="heading 2"/>
    <w:basedOn w:val="Normal"/>
    <w:next w:val="Normal"/>
    <w:link w:val="Heading2Char"/>
    <w:uiPriority w:val="9"/>
    <w:unhideWhenUsed/>
    <w:qFormat/>
    <w:rsid w:val="00B217D6"/>
    <w:pPr>
      <w:spacing w:before="400" w:line="360" w:lineRule="auto"/>
      <w:outlineLvl w:val="1"/>
    </w:pPr>
    <w:rPr>
      <w:rFonts w:cs="Times New Roman (Headings CS)"/>
      <w:b/>
      <w:color w:val="6B8790" w:themeColor="accent2" w:themeShade="BF"/>
      <w:spacing w:val="15"/>
      <w:sz w:val="24"/>
      <w:szCs w:val="24"/>
    </w:rPr>
  </w:style>
  <w:style w:type="paragraph" w:styleId="Heading3">
    <w:name w:val="heading 3"/>
    <w:basedOn w:val="Normal"/>
    <w:next w:val="Normal"/>
    <w:link w:val="Heading3Char"/>
    <w:uiPriority w:val="9"/>
    <w:semiHidden/>
    <w:unhideWhenUsed/>
    <w:qFormat/>
    <w:rsid w:val="00F84C82"/>
    <w:pPr>
      <w:pBdr>
        <w:top w:val="dotted" w:sz="4" w:space="1" w:color="475A60" w:themeColor="accent2" w:themeShade="7F"/>
        <w:bottom w:val="dotted" w:sz="4" w:space="1" w:color="475A60" w:themeColor="accent2" w:themeShade="7F"/>
      </w:pBdr>
      <w:spacing w:before="300"/>
      <w:jc w:val="center"/>
      <w:outlineLvl w:val="2"/>
    </w:pPr>
    <w:rPr>
      <w:caps/>
      <w:color w:val="475A60" w:themeColor="accent2" w:themeShade="7F"/>
      <w:sz w:val="24"/>
      <w:szCs w:val="24"/>
    </w:rPr>
  </w:style>
  <w:style w:type="paragraph" w:styleId="Heading4">
    <w:name w:val="heading 4"/>
    <w:basedOn w:val="Normal"/>
    <w:next w:val="Normal"/>
    <w:link w:val="Heading4Char"/>
    <w:uiPriority w:val="9"/>
    <w:semiHidden/>
    <w:unhideWhenUsed/>
    <w:qFormat/>
    <w:rsid w:val="00F84C82"/>
    <w:pPr>
      <w:pBdr>
        <w:bottom w:val="dotted" w:sz="4" w:space="1" w:color="6B8790" w:themeColor="accent2" w:themeShade="BF"/>
      </w:pBdr>
      <w:spacing w:after="120"/>
      <w:jc w:val="center"/>
      <w:outlineLvl w:val="3"/>
    </w:pPr>
    <w:rPr>
      <w:caps/>
      <w:color w:val="475A60" w:themeColor="accent2" w:themeShade="7F"/>
      <w:spacing w:val="10"/>
    </w:rPr>
  </w:style>
  <w:style w:type="paragraph" w:styleId="Heading5">
    <w:name w:val="heading 5"/>
    <w:basedOn w:val="Normal"/>
    <w:next w:val="Normal"/>
    <w:link w:val="Heading5Char"/>
    <w:uiPriority w:val="9"/>
    <w:semiHidden/>
    <w:unhideWhenUsed/>
    <w:qFormat/>
    <w:rsid w:val="00F84C82"/>
    <w:pPr>
      <w:spacing w:before="320" w:after="120"/>
      <w:jc w:val="center"/>
      <w:outlineLvl w:val="4"/>
    </w:pPr>
    <w:rPr>
      <w:caps/>
      <w:color w:val="475A60" w:themeColor="accent2" w:themeShade="7F"/>
      <w:spacing w:val="10"/>
    </w:rPr>
  </w:style>
  <w:style w:type="paragraph" w:styleId="Heading6">
    <w:name w:val="heading 6"/>
    <w:basedOn w:val="Normal"/>
    <w:next w:val="Normal"/>
    <w:link w:val="Heading6Char"/>
    <w:uiPriority w:val="9"/>
    <w:semiHidden/>
    <w:unhideWhenUsed/>
    <w:qFormat/>
    <w:rsid w:val="00F84C82"/>
    <w:pPr>
      <w:spacing w:after="120"/>
      <w:jc w:val="center"/>
      <w:outlineLvl w:val="5"/>
    </w:pPr>
    <w:rPr>
      <w:caps/>
      <w:color w:val="6B8790" w:themeColor="accent2" w:themeShade="BF"/>
      <w:spacing w:val="10"/>
    </w:rPr>
  </w:style>
  <w:style w:type="paragraph" w:styleId="Heading7">
    <w:name w:val="heading 7"/>
    <w:basedOn w:val="Normal"/>
    <w:next w:val="Normal"/>
    <w:link w:val="Heading7Char"/>
    <w:uiPriority w:val="9"/>
    <w:semiHidden/>
    <w:unhideWhenUsed/>
    <w:qFormat/>
    <w:rsid w:val="00F84C82"/>
    <w:pPr>
      <w:spacing w:after="120"/>
      <w:jc w:val="center"/>
      <w:outlineLvl w:val="6"/>
    </w:pPr>
    <w:rPr>
      <w:i/>
      <w:iCs/>
      <w:caps/>
      <w:color w:val="6B8790" w:themeColor="accent2" w:themeShade="BF"/>
      <w:spacing w:val="10"/>
    </w:rPr>
  </w:style>
  <w:style w:type="paragraph" w:styleId="Heading8">
    <w:name w:val="heading 8"/>
    <w:basedOn w:val="Normal"/>
    <w:next w:val="Normal"/>
    <w:link w:val="Heading8Char"/>
    <w:uiPriority w:val="9"/>
    <w:semiHidden/>
    <w:unhideWhenUsed/>
    <w:qFormat/>
    <w:rsid w:val="00F84C8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84C8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C82"/>
    <w:rPr>
      <w:caps/>
      <w:color w:val="475A60" w:themeColor="accent2" w:themeShade="80"/>
      <w:spacing w:val="20"/>
      <w:sz w:val="28"/>
      <w:szCs w:val="28"/>
    </w:rPr>
  </w:style>
  <w:style w:type="character" w:customStyle="1" w:styleId="Heading2Char">
    <w:name w:val="Heading 2 Char"/>
    <w:basedOn w:val="DefaultParagraphFont"/>
    <w:link w:val="Heading2"/>
    <w:uiPriority w:val="9"/>
    <w:rsid w:val="00B217D6"/>
    <w:rPr>
      <w:rFonts w:cs="Times New Roman (Headings CS)"/>
      <w:b/>
      <w:color w:val="6B8790" w:themeColor="accent2" w:themeShade="BF"/>
      <w:spacing w:val="15"/>
      <w:sz w:val="24"/>
      <w:szCs w:val="24"/>
    </w:rPr>
  </w:style>
  <w:style w:type="character" w:customStyle="1" w:styleId="Heading3Char">
    <w:name w:val="Heading 3 Char"/>
    <w:basedOn w:val="DefaultParagraphFont"/>
    <w:link w:val="Heading3"/>
    <w:uiPriority w:val="9"/>
    <w:semiHidden/>
    <w:rsid w:val="00F84C82"/>
    <w:rPr>
      <w:caps/>
      <w:color w:val="475A60" w:themeColor="accent2" w:themeShade="7F"/>
      <w:sz w:val="24"/>
      <w:szCs w:val="24"/>
    </w:rPr>
  </w:style>
  <w:style w:type="character" w:customStyle="1" w:styleId="Heading4Char">
    <w:name w:val="Heading 4 Char"/>
    <w:basedOn w:val="DefaultParagraphFont"/>
    <w:link w:val="Heading4"/>
    <w:uiPriority w:val="9"/>
    <w:semiHidden/>
    <w:rsid w:val="00F84C82"/>
    <w:rPr>
      <w:caps/>
      <w:color w:val="475A60" w:themeColor="accent2" w:themeShade="7F"/>
      <w:spacing w:val="10"/>
    </w:rPr>
  </w:style>
  <w:style w:type="character" w:customStyle="1" w:styleId="Heading5Char">
    <w:name w:val="Heading 5 Char"/>
    <w:basedOn w:val="DefaultParagraphFont"/>
    <w:link w:val="Heading5"/>
    <w:uiPriority w:val="9"/>
    <w:semiHidden/>
    <w:rsid w:val="00F84C82"/>
    <w:rPr>
      <w:caps/>
      <w:color w:val="475A60" w:themeColor="accent2" w:themeShade="7F"/>
      <w:spacing w:val="10"/>
    </w:rPr>
  </w:style>
  <w:style w:type="character" w:customStyle="1" w:styleId="Heading6Char">
    <w:name w:val="Heading 6 Char"/>
    <w:basedOn w:val="DefaultParagraphFont"/>
    <w:link w:val="Heading6"/>
    <w:uiPriority w:val="9"/>
    <w:semiHidden/>
    <w:rsid w:val="00F84C82"/>
    <w:rPr>
      <w:caps/>
      <w:color w:val="6B8790" w:themeColor="accent2" w:themeShade="BF"/>
      <w:spacing w:val="10"/>
    </w:rPr>
  </w:style>
  <w:style w:type="character" w:customStyle="1" w:styleId="Heading7Char">
    <w:name w:val="Heading 7 Char"/>
    <w:basedOn w:val="DefaultParagraphFont"/>
    <w:link w:val="Heading7"/>
    <w:uiPriority w:val="9"/>
    <w:semiHidden/>
    <w:rsid w:val="00F84C82"/>
    <w:rPr>
      <w:i/>
      <w:iCs/>
      <w:caps/>
      <w:color w:val="6B8790" w:themeColor="accent2" w:themeShade="BF"/>
      <w:spacing w:val="10"/>
    </w:rPr>
  </w:style>
  <w:style w:type="character" w:customStyle="1" w:styleId="Heading8Char">
    <w:name w:val="Heading 8 Char"/>
    <w:basedOn w:val="DefaultParagraphFont"/>
    <w:link w:val="Heading8"/>
    <w:uiPriority w:val="9"/>
    <w:semiHidden/>
    <w:rsid w:val="00F84C82"/>
    <w:rPr>
      <w:caps/>
      <w:spacing w:val="10"/>
      <w:sz w:val="20"/>
      <w:szCs w:val="20"/>
    </w:rPr>
  </w:style>
  <w:style w:type="character" w:customStyle="1" w:styleId="Heading9Char">
    <w:name w:val="Heading 9 Char"/>
    <w:basedOn w:val="DefaultParagraphFont"/>
    <w:link w:val="Heading9"/>
    <w:uiPriority w:val="9"/>
    <w:semiHidden/>
    <w:rsid w:val="00F84C82"/>
    <w:rPr>
      <w:i/>
      <w:iCs/>
      <w:caps/>
      <w:spacing w:val="10"/>
      <w:sz w:val="20"/>
      <w:szCs w:val="20"/>
    </w:rPr>
  </w:style>
  <w:style w:type="paragraph" w:styleId="Caption">
    <w:name w:val="caption"/>
    <w:basedOn w:val="Normal"/>
    <w:next w:val="Normal"/>
    <w:uiPriority w:val="35"/>
    <w:semiHidden/>
    <w:unhideWhenUsed/>
    <w:qFormat/>
    <w:rsid w:val="00F84C82"/>
    <w:rPr>
      <w:caps/>
      <w:spacing w:val="10"/>
      <w:sz w:val="18"/>
      <w:szCs w:val="18"/>
    </w:rPr>
  </w:style>
  <w:style w:type="paragraph" w:styleId="Title">
    <w:name w:val="Title"/>
    <w:basedOn w:val="Normal"/>
    <w:next w:val="Normal"/>
    <w:link w:val="TitleChar"/>
    <w:uiPriority w:val="10"/>
    <w:qFormat/>
    <w:rsid w:val="00F84C82"/>
    <w:pPr>
      <w:pBdr>
        <w:top w:val="dotted" w:sz="2" w:space="1" w:color="475A60" w:themeColor="accent2" w:themeShade="80"/>
        <w:bottom w:val="dotted" w:sz="2" w:space="6" w:color="475A60" w:themeColor="accent2" w:themeShade="80"/>
      </w:pBdr>
      <w:spacing w:before="500" w:after="300" w:line="240" w:lineRule="auto"/>
      <w:jc w:val="center"/>
    </w:pPr>
    <w:rPr>
      <w:caps/>
      <w:color w:val="475A60" w:themeColor="accent2" w:themeShade="80"/>
      <w:spacing w:val="50"/>
      <w:sz w:val="44"/>
      <w:szCs w:val="44"/>
    </w:rPr>
  </w:style>
  <w:style w:type="character" w:customStyle="1" w:styleId="TitleChar">
    <w:name w:val="Title Char"/>
    <w:basedOn w:val="DefaultParagraphFont"/>
    <w:link w:val="Title"/>
    <w:uiPriority w:val="10"/>
    <w:rsid w:val="00F84C82"/>
    <w:rPr>
      <w:caps/>
      <w:color w:val="475A60" w:themeColor="accent2" w:themeShade="80"/>
      <w:spacing w:val="50"/>
      <w:sz w:val="44"/>
      <w:szCs w:val="44"/>
    </w:rPr>
  </w:style>
  <w:style w:type="paragraph" w:styleId="Subtitle">
    <w:name w:val="Subtitle"/>
    <w:basedOn w:val="Normal"/>
    <w:next w:val="Normal"/>
    <w:link w:val="SubtitleChar"/>
    <w:uiPriority w:val="11"/>
    <w:qFormat/>
    <w:rsid w:val="00F84C8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84C82"/>
    <w:rPr>
      <w:caps/>
      <w:spacing w:val="20"/>
      <w:sz w:val="18"/>
      <w:szCs w:val="18"/>
    </w:rPr>
  </w:style>
  <w:style w:type="character" w:styleId="Strong">
    <w:name w:val="Strong"/>
    <w:uiPriority w:val="22"/>
    <w:qFormat/>
    <w:rsid w:val="00F84C82"/>
    <w:rPr>
      <w:b/>
      <w:bCs/>
      <w:color w:val="6B8790" w:themeColor="accent2" w:themeShade="BF"/>
      <w:spacing w:val="5"/>
    </w:rPr>
  </w:style>
  <w:style w:type="character" w:styleId="Emphasis">
    <w:name w:val="Emphasis"/>
    <w:uiPriority w:val="20"/>
    <w:qFormat/>
    <w:rsid w:val="00F84C82"/>
    <w:rPr>
      <w:caps/>
      <w:spacing w:val="5"/>
      <w:sz w:val="20"/>
      <w:szCs w:val="20"/>
    </w:rPr>
  </w:style>
  <w:style w:type="paragraph" w:styleId="NoSpacing">
    <w:name w:val="No Spacing"/>
    <w:basedOn w:val="Normal"/>
    <w:link w:val="NoSpacingChar"/>
    <w:uiPriority w:val="1"/>
    <w:qFormat/>
    <w:rsid w:val="00F84C82"/>
    <w:pPr>
      <w:spacing w:after="0" w:line="240" w:lineRule="auto"/>
    </w:pPr>
  </w:style>
  <w:style w:type="character" w:customStyle="1" w:styleId="NoSpacingChar">
    <w:name w:val="No Spacing Char"/>
    <w:basedOn w:val="DefaultParagraphFont"/>
    <w:link w:val="NoSpacing"/>
    <w:uiPriority w:val="1"/>
    <w:rsid w:val="00F84C82"/>
  </w:style>
  <w:style w:type="paragraph" w:styleId="ListParagraph">
    <w:name w:val="List Paragraph"/>
    <w:basedOn w:val="Normal"/>
    <w:uiPriority w:val="34"/>
    <w:qFormat/>
    <w:rsid w:val="00F84C82"/>
    <w:pPr>
      <w:ind w:left="720"/>
      <w:contextualSpacing/>
    </w:pPr>
  </w:style>
  <w:style w:type="paragraph" w:styleId="Quote">
    <w:name w:val="Quote"/>
    <w:basedOn w:val="Normal"/>
    <w:next w:val="Normal"/>
    <w:link w:val="QuoteChar"/>
    <w:uiPriority w:val="29"/>
    <w:qFormat/>
    <w:rsid w:val="00F84C82"/>
    <w:rPr>
      <w:i/>
      <w:iCs/>
    </w:rPr>
  </w:style>
  <w:style w:type="character" w:customStyle="1" w:styleId="QuoteChar">
    <w:name w:val="Quote Char"/>
    <w:basedOn w:val="DefaultParagraphFont"/>
    <w:link w:val="Quote"/>
    <w:uiPriority w:val="29"/>
    <w:rsid w:val="00F84C82"/>
    <w:rPr>
      <w:i/>
      <w:iCs/>
    </w:rPr>
  </w:style>
  <w:style w:type="paragraph" w:styleId="IntenseQuote">
    <w:name w:val="Intense Quote"/>
    <w:basedOn w:val="Normal"/>
    <w:next w:val="Normal"/>
    <w:link w:val="IntenseQuoteChar"/>
    <w:uiPriority w:val="30"/>
    <w:qFormat/>
    <w:rsid w:val="00F84C82"/>
    <w:pPr>
      <w:pBdr>
        <w:top w:val="dotted" w:sz="2" w:space="10" w:color="475A60" w:themeColor="accent2" w:themeShade="80"/>
        <w:bottom w:val="dotted" w:sz="2" w:space="4" w:color="475A60" w:themeColor="accent2" w:themeShade="80"/>
      </w:pBdr>
      <w:spacing w:before="160" w:line="300" w:lineRule="auto"/>
      <w:ind w:left="1440" w:right="1440"/>
    </w:pPr>
    <w:rPr>
      <w:caps/>
      <w:color w:val="475A60" w:themeColor="accent2" w:themeShade="7F"/>
      <w:spacing w:val="5"/>
      <w:sz w:val="20"/>
      <w:szCs w:val="20"/>
    </w:rPr>
  </w:style>
  <w:style w:type="character" w:customStyle="1" w:styleId="IntenseQuoteChar">
    <w:name w:val="Intense Quote Char"/>
    <w:basedOn w:val="DefaultParagraphFont"/>
    <w:link w:val="IntenseQuote"/>
    <w:uiPriority w:val="30"/>
    <w:rsid w:val="00F84C82"/>
    <w:rPr>
      <w:caps/>
      <w:color w:val="475A60" w:themeColor="accent2" w:themeShade="7F"/>
      <w:spacing w:val="5"/>
      <w:sz w:val="20"/>
      <w:szCs w:val="20"/>
    </w:rPr>
  </w:style>
  <w:style w:type="character" w:styleId="SubtleEmphasis">
    <w:name w:val="Subtle Emphasis"/>
    <w:uiPriority w:val="19"/>
    <w:qFormat/>
    <w:rsid w:val="00F84C82"/>
    <w:rPr>
      <w:i/>
      <w:iCs/>
    </w:rPr>
  </w:style>
  <w:style w:type="character" w:styleId="IntenseEmphasis">
    <w:name w:val="Intense Emphasis"/>
    <w:uiPriority w:val="21"/>
    <w:qFormat/>
    <w:rsid w:val="00F84C82"/>
    <w:rPr>
      <w:i/>
      <w:iCs/>
      <w:caps/>
      <w:spacing w:val="10"/>
      <w:sz w:val="20"/>
      <w:szCs w:val="20"/>
    </w:rPr>
  </w:style>
  <w:style w:type="character" w:styleId="SubtleReference">
    <w:name w:val="Subtle Reference"/>
    <w:basedOn w:val="DefaultParagraphFont"/>
    <w:uiPriority w:val="31"/>
    <w:qFormat/>
    <w:rsid w:val="00F84C82"/>
    <w:rPr>
      <w:rFonts w:asciiTheme="minorHAnsi" w:eastAsiaTheme="minorEastAsia" w:hAnsiTheme="minorHAnsi" w:cstheme="minorBidi"/>
      <w:i/>
      <w:iCs/>
      <w:color w:val="475A60" w:themeColor="accent2" w:themeShade="7F"/>
    </w:rPr>
  </w:style>
  <w:style w:type="character" w:styleId="IntenseReference">
    <w:name w:val="Intense Reference"/>
    <w:uiPriority w:val="32"/>
    <w:qFormat/>
    <w:rsid w:val="00F84C82"/>
    <w:rPr>
      <w:rFonts w:asciiTheme="minorHAnsi" w:eastAsiaTheme="minorEastAsia" w:hAnsiTheme="minorHAnsi" w:cstheme="minorBidi"/>
      <w:b/>
      <w:bCs/>
      <w:i/>
      <w:iCs/>
      <w:color w:val="475A60" w:themeColor="accent2" w:themeShade="7F"/>
    </w:rPr>
  </w:style>
  <w:style w:type="character" w:styleId="BookTitle">
    <w:name w:val="Book Title"/>
    <w:uiPriority w:val="33"/>
    <w:qFormat/>
    <w:rsid w:val="00F84C82"/>
    <w:rPr>
      <w:caps/>
      <w:color w:val="475A60" w:themeColor="accent2" w:themeShade="7F"/>
      <w:spacing w:val="5"/>
      <w:u w:color="475A60" w:themeColor="accent2" w:themeShade="7F"/>
    </w:rPr>
  </w:style>
  <w:style w:type="paragraph" w:styleId="TOCHeading">
    <w:name w:val="TOC Heading"/>
    <w:basedOn w:val="Heading1"/>
    <w:next w:val="Normal"/>
    <w:uiPriority w:val="39"/>
    <w:semiHidden/>
    <w:unhideWhenUsed/>
    <w:qFormat/>
    <w:rsid w:val="00F84C82"/>
    <w:pPr>
      <w:outlineLvl w:val="9"/>
    </w:pPr>
  </w:style>
  <w:style w:type="paragraph" w:customStyle="1" w:styleId="PersonalName">
    <w:name w:val="Personal Name"/>
    <w:basedOn w:val="Title"/>
    <w:rsid w:val="00F84C82"/>
    <w:rPr>
      <w:b/>
      <w:caps w:val="0"/>
      <w:color w:val="000000"/>
      <w:sz w:val="28"/>
      <w:szCs w:val="28"/>
    </w:rPr>
  </w:style>
  <w:style w:type="character" w:styleId="Hyperlink">
    <w:name w:val="Hyperlink"/>
    <w:basedOn w:val="DefaultParagraphFont"/>
    <w:uiPriority w:val="99"/>
    <w:unhideWhenUsed/>
    <w:rsid w:val="00B60941"/>
    <w:rPr>
      <w:color w:val="00B0F0" w:themeColor="hyperlink"/>
      <w:u w:val="single"/>
    </w:rPr>
  </w:style>
  <w:style w:type="character" w:styleId="UnresolvedMention">
    <w:name w:val="Unresolved Mention"/>
    <w:basedOn w:val="DefaultParagraphFont"/>
    <w:uiPriority w:val="99"/>
    <w:semiHidden/>
    <w:unhideWhenUsed/>
    <w:rsid w:val="00B60941"/>
    <w:rPr>
      <w:color w:val="605E5C"/>
      <w:shd w:val="clear" w:color="auto" w:fill="E1DFDD"/>
    </w:rPr>
  </w:style>
  <w:style w:type="paragraph" w:styleId="NormalWeb">
    <w:name w:val="Normal (Web)"/>
    <w:basedOn w:val="Normal"/>
    <w:uiPriority w:val="99"/>
    <w:semiHidden/>
    <w:unhideWhenUsed/>
    <w:rsid w:val="00752D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14EE"/>
    <w:rPr>
      <w:color w:val="738F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5015">
      <w:bodyDiv w:val="1"/>
      <w:marLeft w:val="0"/>
      <w:marRight w:val="0"/>
      <w:marTop w:val="0"/>
      <w:marBottom w:val="0"/>
      <w:divBdr>
        <w:top w:val="none" w:sz="0" w:space="0" w:color="auto"/>
        <w:left w:val="none" w:sz="0" w:space="0" w:color="auto"/>
        <w:bottom w:val="none" w:sz="0" w:space="0" w:color="auto"/>
        <w:right w:val="none" w:sz="0" w:space="0" w:color="auto"/>
      </w:divBdr>
    </w:div>
    <w:div w:id="905451243">
      <w:bodyDiv w:val="1"/>
      <w:marLeft w:val="0"/>
      <w:marRight w:val="0"/>
      <w:marTop w:val="0"/>
      <w:marBottom w:val="0"/>
      <w:divBdr>
        <w:top w:val="none" w:sz="0" w:space="0" w:color="auto"/>
        <w:left w:val="none" w:sz="0" w:space="0" w:color="auto"/>
        <w:bottom w:val="none" w:sz="0" w:space="0" w:color="auto"/>
        <w:right w:val="none" w:sz="0" w:space="0" w:color="auto"/>
      </w:divBdr>
      <w:divsChild>
        <w:div w:id="1146240169">
          <w:marLeft w:val="0"/>
          <w:marRight w:val="0"/>
          <w:marTop w:val="0"/>
          <w:marBottom w:val="0"/>
          <w:divBdr>
            <w:top w:val="none" w:sz="0" w:space="0" w:color="auto"/>
            <w:left w:val="none" w:sz="0" w:space="0" w:color="auto"/>
            <w:bottom w:val="none" w:sz="0" w:space="0" w:color="auto"/>
            <w:right w:val="none" w:sz="0" w:space="0" w:color="auto"/>
          </w:divBdr>
          <w:divsChild>
            <w:div w:id="486629768">
              <w:marLeft w:val="0"/>
              <w:marRight w:val="0"/>
              <w:marTop w:val="0"/>
              <w:marBottom w:val="0"/>
              <w:divBdr>
                <w:top w:val="none" w:sz="0" w:space="0" w:color="auto"/>
                <w:left w:val="none" w:sz="0" w:space="0" w:color="auto"/>
                <w:bottom w:val="none" w:sz="0" w:space="0" w:color="auto"/>
                <w:right w:val="none" w:sz="0" w:space="0" w:color="auto"/>
              </w:divBdr>
              <w:divsChild>
                <w:div w:id="593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340">
      <w:bodyDiv w:val="1"/>
      <w:marLeft w:val="0"/>
      <w:marRight w:val="0"/>
      <w:marTop w:val="0"/>
      <w:marBottom w:val="0"/>
      <w:divBdr>
        <w:top w:val="none" w:sz="0" w:space="0" w:color="auto"/>
        <w:left w:val="none" w:sz="0" w:space="0" w:color="auto"/>
        <w:bottom w:val="none" w:sz="0" w:space="0" w:color="auto"/>
        <w:right w:val="none" w:sz="0" w:space="0" w:color="auto"/>
      </w:divBdr>
    </w:div>
    <w:div w:id="2094739591">
      <w:bodyDiv w:val="1"/>
      <w:marLeft w:val="0"/>
      <w:marRight w:val="0"/>
      <w:marTop w:val="0"/>
      <w:marBottom w:val="0"/>
      <w:divBdr>
        <w:top w:val="none" w:sz="0" w:space="0" w:color="auto"/>
        <w:left w:val="none" w:sz="0" w:space="0" w:color="auto"/>
        <w:bottom w:val="none" w:sz="0" w:space="0" w:color="auto"/>
        <w:right w:val="none" w:sz="0" w:space="0" w:color="auto"/>
      </w:divBdr>
      <w:divsChild>
        <w:div w:id="1030226180">
          <w:marLeft w:val="0"/>
          <w:marRight w:val="0"/>
          <w:marTop w:val="0"/>
          <w:marBottom w:val="0"/>
          <w:divBdr>
            <w:top w:val="none" w:sz="0" w:space="0" w:color="auto"/>
            <w:left w:val="none" w:sz="0" w:space="0" w:color="auto"/>
            <w:bottom w:val="none" w:sz="0" w:space="0" w:color="auto"/>
            <w:right w:val="none" w:sz="0" w:space="0" w:color="auto"/>
          </w:divBdr>
          <w:divsChild>
            <w:div w:id="171259769">
              <w:marLeft w:val="0"/>
              <w:marRight w:val="0"/>
              <w:marTop w:val="0"/>
              <w:marBottom w:val="0"/>
              <w:divBdr>
                <w:top w:val="none" w:sz="0" w:space="0" w:color="auto"/>
                <w:left w:val="none" w:sz="0" w:space="0" w:color="auto"/>
                <w:bottom w:val="none" w:sz="0" w:space="0" w:color="auto"/>
                <w:right w:val="none" w:sz="0" w:space="0" w:color="auto"/>
              </w:divBdr>
              <w:divsChild>
                <w:div w:id="12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4585">
      <w:bodyDiv w:val="1"/>
      <w:marLeft w:val="0"/>
      <w:marRight w:val="0"/>
      <w:marTop w:val="0"/>
      <w:marBottom w:val="0"/>
      <w:divBdr>
        <w:top w:val="none" w:sz="0" w:space="0" w:color="auto"/>
        <w:left w:val="none" w:sz="0" w:space="0" w:color="auto"/>
        <w:bottom w:val="none" w:sz="0" w:space="0" w:color="auto"/>
        <w:right w:val="none" w:sz="0" w:space="0" w:color="auto"/>
      </w:divBdr>
    </w:div>
    <w:div w:id="21112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onstage@gmail.com" TargetMode="External"/><Relationship Id="rId13" Type="http://schemas.openxmlformats.org/officeDocument/2006/relationships/hyperlink" Target="mailto:chip.persons@colorado.edu" TargetMode="External"/><Relationship Id="rId18" Type="http://schemas.openxmlformats.org/officeDocument/2006/relationships/hyperlink" Target="mailto:theatre@lists.colorado.edu" TargetMode="External"/><Relationship Id="rId26" Type="http://schemas.openxmlformats.org/officeDocument/2006/relationships/hyperlink" Target="mailto:theodore.stark@colorado.edu" TargetMode="External"/><Relationship Id="rId3" Type="http://schemas.openxmlformats.org/officeDocument/2006/relationships/settings" Target="settings.xml"/><Relationship Id="rId21" Type="http://schemas.openxmlformats.org/officeDocument/2006/relationships/hyperlink" Target="https://oit.colorado.edu/services/messaging-collaboration/microsoft-office-365/help/teamsv" TargetMode="External"/><Relationship Id="rId7" Type="http://schemas.openxmlformats.org/officeDocument/2006/relationships/hyperlink" Target="https://www.colorado.edu/theatredance/theatre/theatre-auditions" TargetMode="External"/><Relationship Id="rId12" Type="http://schemas.openxmlformats.org/officeDocument/2006/relationships/hyperlink" Target="https://www.colorado.edu/theatredance/community-engagement" TargetMode="External"/><Relationship Id="rId17" Type="http://schemas.openxmlformats.org/officeDocument/2006/relationships/hyperlink" Target="mailto:sympa@lists.colorado.edu" TargetMode="External"/><Relationship Id="rId25" Type="http://schemas.openxmlformats.org/officeDocument/2006/relationships/hyperlink" Target="mailto:greer.mckeown@colorado.edu" TargetMode="External"/><Relationship Id="rId2" Type="http://schemas.openxmlformats.org/officeDocument/2006/relationships/styles" Target="styles.xml"/><Relationship Id="rId16" Type="http://schemas.openxmlformats.org/officeDocument/2006/relationships/hyperlink" Target="https://www.colorado.edu/theatredance/theatre/theatre-listservs" TargetMode="External"/><Relationship Id="rId20" Type="http://schemas.openxmlformats.org/officeDocument/2006/relationships/hyperlink" Target="https://www.colorado.edu/theatredance/resources/current-student-resources" TargetMode="External"/><Relationship Id="rId1" Type="http://schemas.openxmlformats.org/officeDocument/2006/relationships/numbering" Target="numbering.xml"/><Relationship Id="rId6" Type="http://schemas.openxmlformats.org/officeDocument/2006/relationships/hyperlink" Target="mailto:theodore.stark@colorado.edu" TargetMode="External"/><Relationship Id="rId11" Type="http://schemas.openxmlformats.org/officeDocument/2006/relationships/hyperlink" Target="mailto:thdnoutreach@colorado.edu" TargetMode="External"/><Relationship Id="rId24" Type="http://schemas.openxmlformats.org/officeDocument/2006/relationships/hyperlink" Target="mailto:Jessica.baron@colorado.edu" TargetMode="External"/><Relationship Id="rId5" Type="http://schemas.openxmlformats.org/officeDocument/2006/relationships/hyperlink" Target="mailto:connie.lane@colorado.edu" TargetMode="External"/><Relationship Id="rId15" Type="http://schemas.openxmlformats.org/officeDocument/2006/relationships/hyperlink" Target="mailto:bud.coleman@colorado.edu" TargetMode="External"/><Relationship Id="rId23" Type="http://schemas.openxmlformats.org/officeDocument/2006/relationships/hyperlink" Target="https://www.colorado.edu/theatredance/enrollment" TargetMode="External"/><Relationship Id="rId28" Type="http://schemas.openxmlformats.org/officeDocument/2006/relationships/theme" Target="theme/theme1.xml"/><Relationship Id="rId10" Type="http://schemas.openxmlformats.org/officeDocument/2006/relationships/hyperlink" Target="https://www.colorado.edu/theatredance/community-engagement/cu-playback-ensemble-critical-conversations-project" TargetMode="External"/><Relationship Id="rId19" Type="http://schemas.openxmlformats.org/officeDocument/2006/relationships/hyperlink" Target="https://www.colorado.edu/theatredance/theatre/undergraduate-theatre-resources" TargetMode="External"/><Relationship Id="rId4" Type="http://schemas.openxmlformats.org/officeDocument/2006/relationships/webSettings" Target="webSettings.xml"/><Relationship Id="rId9" Type="http://schemas.openxmlformats.org/officeDocument/2006/relationships/hyperlink" Target="mailto:cupwb@colorado.edu" TargetMode="External"/><Relationship Id="rId14" Type="http://schemas.openxmlformats.org/officeDocument/2006/relationships/hyperlink" Target="mailto:theodore.stark@colorado.edu" TargetMode="External"/><Relationship Id="rId22" Type="http://schemas.openxmlformats.org/officeDocument/2006/relationships/hyperlink" Target="mailto:ciera.barrow@colorado.edu" TargetMode="External"/><Relationship Id="rId27" Type="http://schemas.openxmlformats.org/officeDocument/2006/relationships/fontTable" Target="fontTable.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Ciera Barrow</dc:creator>
  <cp:keywords/>
  <dc:description/>
  <cp:lastModifiedBy>Ciera Barrow</cp:lastModifiedBy>
  <cp:revision>35</cp:revision>
  <dcterms:created xsi:type="dcterms:W3CDTF">2020-06-17T17:39:00Z</dcterms:created>
  <dcterms:modified xsi:type="dcterms:W3CDTF">2020-08-17T14:51:00Z</dcterms:modified>
</cp:coreProperties>
</file>