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F6B58" w14:textId="2FFB6087" w:rsidR="00BD3C9E" w:rsidRPr="00322D6C" w:rsidRDefault="004F4051" w:rsidP="008E1F8F">
      <w:pPr>
        <w:pStyle w:val="Title"/>
        <w:rPr>
          <w:rFonts w:ascii="Times New Roman" w:hAnsi="Times New Roman" w:cs="David"/>
          <w:caps/>
          <w:sz w:val="24"/>
          <w:szCs w:val="24"/>
        </w:rPr>
      </w:pPr>
      <w:bookmarkStart w:id="0" w:name="_GoBack"/>
      <w:bookmarkEnd w:id="0"/>
      <w:r w:rsidRPr="00322D6C">
        <w:rPr>
          <w:rFonts w:ascii="Times New Roman" w:hAnsi="Times New Roman" w:cs="David"/>
          <w:caps/>
          <w:sz w:val="24"/>
          <w:szCs w:val="24"/>
        </w:rPr>
        <w:t>SEX, gENDER, AND sOC</w:t>
      </w:r>
      <w:r w:rsidR="00BD3C9E" w:rsidRPr="00322D6C">
        <w:rPr>
          <w:rFonts w:ascii="Times New Roman" w:hAnsi="Times New Roman" w:cs="David"/>
          <w:caps/>
          <w:sz w:val="24"/>
          <w:szCs w:val="24"/>
        </w:rPr>
        <w:t>I</w:t>
      </w:r>
      <w:r w:rsidRPr="00322D6C">
        <w:rPr>
          <w:rFonts w:ascii="Times New Roman" w:hAnsi="Times New Roman" w:cs="David"/>
          <w:caps/>
          <w:sz w:val="24"/>
          <w:szCs w:val="24"/>
        </w:rPr>
        <w:t>e</w:t>
      </w:r>
      <w:r w:rsidR="00E11D12" w:rsidRPr="00322D6C">
        <w:rPr>
          <w:rFonts w:ascii="Times New Roman" w:hAnsi="Times New Roman" w:cs="David"/>
          <w:caps/>
          <w:sz w:val="24"/>
          <w:szCs w:val="24"/>
        </w:rPr>
        <w:t>TY I</w:t>
      </w:r>
    </w:p>
    <w:p w14:paraId="4BA5E848" w14:textId="199FF19B" w:rsidR="008E1F8F" w:rsidRPr="00322D6C" w:rsidRDefault="008E1F8F" w:rsidP="008E1F8F">
      <w:pPr>
        <w:pStyle w:val="Title"/>
        <w:rPr>
          <w:rFonts w:ascii="Times New Roman" w:hAnsi="Times New Roman" w:cs="David"/>
          <w:sz w:val="24"/>
          <w:szCs w:val="24"/>
        </w:rPr>
      </w:pPr>
      <w:r w:rsidRPr="00322D6C">
        <w:rPr>
          <w:rFonts w:ascii="Times New Roman" w:hAnsi="Times New Roman" w:cs="David"/>
          <w:caps/>
          <w:sz w:val="24"/>
          <w:szCs w:val="24"/>
        </w:rPr>
        <w:t xml:space="preserve"> </w:t>
      </w:r>
      <w:r w:rsidRPr="00322D6C">
        <w:rPr>
          <w:rFonts w:ascii="Times New Roman" w:hAnsi="Times New Roman" w:cs="David"/>
          <w:sz w:val="24"/>
          <w:szCs w:val="24"/>
        </w:rPr>
        <w:t>SOCY</w:t>
      </w:r>
      <w:r w:rsidR="00543C18" w:rsidRPr="00322D6C">
        <w:rPr>
          <w:rFonts w:ascii="Times New Roman" w:hAnsi="Times New Roman" w:cs="David"/>
          <w:sz w:val="24"/>
          <w:szCs w:val="24"/>
        </w:rPr>
        <w:t>/WMST</w:t>
      </w:r>
      <w:r w:rsidRPr="00322D6C">
        <w:rPr>
          <w:rFonts w:ascii="Times New Roman" w:hAnsi="Times New Roman" w:cs="David"/>
          <w:sz w:val="24"/>
          <w:szCs w:val="24"/>
        </w:rPr>
        <w:t xml:space="preserve"> </w:t>
      </w:r>
      <w:r w:rsidR="00BD3C9E" w:rsidRPr="00322D6C">
        <w:rPr>
          <w:rFonts w:ascii="Times New Roman" w:hAnsi="Times New Roman" w:cs="David"/>
          <w:sz w:val="24"/>
          <w:szCs w:val="24"/>
        </w:rPr>
        <w:t>1016</w:t>
      </w:r>
      <w:r w:rsidRPr="00322D6C">
        <w:rPr>
          <w:rFonts w:ascii="Times New Roman" w:hAnsi="Times New Roman" w:cs="David"/>
          <w:sz w:val="24"/>
          <w:szCs w:val="24"/>
        </w:rPr>
        <w:t xml:space="preserve"> </w:t>
      </w:r>
      <w:r w:rsidR="00EC3CB3" w:rsidRPr="00322D6C">
        <w:rPr>
          <w:rFonts w:ascii="Times New Roman" w:hAnsi="Times New Roman" w:cs="David"/>
          <w:sz w:val="24"/>
          <w:szCs w:val="24"/>
        </w:rPr>
        <w:t>SUMMER</w:t>
      </w:r>
      <w:r w:rsidR="006D04FB">
        <w:rPr>
          <w:rFonts w:ascii="Times New Roman" w:hAnsi="Times New Roman" w:cs="David"/>
          <w:sz w:val="24"/>
          <w:szCs w:val="24"/>
        </w:rPr>
        <w:t xml:space="preserve"> 2016</w:t>
      </w:r>
    </w:p>
    <w:p w14:paraId="36CCFFC7" w14:textId="77777777" w:rsidR="008E1F8F" w:rsidRPr="00EF4AAB" w:rsidRDefault="008E1F8F" w:rsidP="008E1F8F">
      <w:pPr>
        <w:rPr>
          <w:rFonts w:cs="David"/>
          <w:b/>
          <w:sz w:val="24"/>
          <w:szCs w:val="24"/>
        </w:rPr>
      </w:pPr>
    </w:p>
    <w:p w14:paraId="45958292" w14:textId="77777777" w:rsidR="00CA414F" w:rsidRPr="00CB015F" w:rsidRDefault="00CA414F" w:rsidP="00CA414F">
      <w:pPr>
        <w:rPr>
          <w:rFonts w:cs="David"/>
          <w:sz w:val="24"/>
          <w:szCs w:val="24"/>
        </w:rPr>
      </w:pPr>
      <w:r w:rsidRPr="00CB015F">
        <w:rPr>
          <w:rFonts w:cs="David"/>
          <w:b/>
          <w:sz w:val="24"/>
          <w:szCs w:val="24"/>
        </w:rPr>
        <w:t xml:space="preserve">Instructor: </w:t>
      </w:r>
      <w:r w:rsidRPr="00CB015F">
        <w:rPr>
          <w:rFonts w:cs="David"/>
          <w:sz w:val="24"/>
          <w:szCs w:val="24"/>
        </w:rPr>
        <w:t>Matthew Brown</w:t>
      </w:r>
    </w:p>
    <w:p w14:paraId="6619356A" w14:textId="5328B1AD" w:rsidR="00753D57" w:rsidRDefault="00CA414F" w:rsidP="00CA414F">
      <w:pPr>
        <w:rPr>
          <w:rFonts w:cs="David"/>
          <w:sz w:val="24"/>
          <w:szCs w:val="24"/>
        </w:rPr>
      </w:pPr>
      <w:r w:rsidRPr="00CB015F">
        <w:rPr>
          <w:rFonts w:cs="David"/>
          <w:b/>
          <w:bCs/>
          <w:sz w:val="24"/>
          <w:szCs w:val="24"/>
        </w:rPr>
        <w:t>Of</w:t>
      </w:r>
      <w:r w:rsidRPr="00CB015F">
        <w:rPr>
          <w:rFonts w:cs="David"/>
          <w:b/>
          <w:sz w:val="24"/>
          <w:szCs w:val="24"/>
        </w:rPr>
        <w:t>fice:</w:t>
      </w:r>
      <w:r w:rsidRPr="00CB015F">
        <w:rPr>
          <w:rFonts w:cs="David"/>
          <w:sz w:val="24"/>
          <w:szCs w:val="24"/>
        </w:rPr>
        <w:t xml:space="preserve"> </w:t>
      </w:r>
      <w:r w:rsidR="006D04FB">
        <w:rPr>
          <w:rFonts w:cs="David"/>
          <w:sz w:val="24"/>
          <w:szCs w:val="24"/>
        </w:rPr>
        <w:t>Ketchum Hall 167</w:t>
      </w:r>
    </w:p>
    <w:p w14:paraId="13BF0810" w14:textId="1FD66660" w:rsidR="00CA414F" w:rsidRPr="00CB015F" w:rsidRDefault="00753D57" w:rsidP="00CA414F">
      <w:pPr>
        <w:rPr>
          <w:rFonts w:cs="David"/>
          <w:sz w:val="24"/>
          <w:szCs w:val="24"/>
        </w:rPr>
      </w:pPr>
      <w:r>
        <w:rPr>
          <w:rFonts w:cs="David"/>
          <w:b/>
          <w:sz w:val="24"/>
          <w:szCs w:val="24"/>
        </w:rPr>
        <w:t>Sociology Office:</w:t>
      </w:r>
      <w:r>
        <w:rPr>
          <w:rFonts w:cs="David"/>
          <w:sz w:val="24"/>
          <w:szCs w:val="24"/>
        </w:rPr>
        <w:t xml:space="preserve"> </w:t>
      </w:r>
      <w:r w:rsidR="006D04FB">
        <w:rPr>
          <w:rFonts w:cs="David"/>
          <w:sz w:val="24"/>
          <w:szCs w:val="24"/>
        </w:rPr>
        <w:t>Ketchum Hall 195</w:t>
      </w:r>
      <w:r w:rsidR="00CA414F" w:rsidRPr="00CB015F">
        <w:rPr>
          <w:rFonts w:cs="David"/>
          <w:sz w:val="24"/>
          <w:szCs w:val="24"/>
        </w:rPr>
        <w:tab/>
      </w:r>
      <w:r w:rsidR="00CA414F" w:rsidRPr="00CB015F">
        <w:rPr>
          <w:rFonts w:cs="David"/>
          <w:sz w:val="24"/>
          <w:szCs w:val="24"/>
        </w:rPr>
        <w:tab/>
      </w:r>
      <w:r w:rsidR="00CA414F" w:rsidRPr="00CB015F">
        <w:rPr>
          <w:rFonts w:cs="David"/>
          <w:sz w:val="24"/>
          <w:szCs w:val="24"/>
        </w:rPr>
        <w:tab/>
      </w:r>
      <w:r w:rsidR="00CA414F" w:rsidRPr="00CB015F">
        <w:rPr>
          <w:rFonts w:cs="David"/>
          <w:sz w:val="24"/>
          <w:szCs w:val="24"/>
        </w:rPr>
        <w:tab/>
      </w:r>
    </w:p>
    <w:p w14:paraId="22A50C4E" w14:textId="39EA289F" w:rsidR="00CA414F" w:rsidRPr="00CB015F" w:rsidRDefault="00CA414F" w:rsidP="00CA414F">
      <w:pPr>
        <w:rPr>
          <w:rFonts w:cs="David"/>
          <w:sz w:val="24"/>
          <w:szCs w:val="24"/>
        </w:rPr>
      </w:pPr>
      <w:r w:rsidRPr="00CB015F">
        <w:rPr>
          <w:rFonts w:cs="David"/>
          <w:b/>
          <w:sz w:val="24"/>
          <w:szCs w:val="24"/>
        </w:rPr>
        <w:t>Office Hours:</w:t>
      </w:r>
      <w:r w:rsidRPr="00CB015F">
        <w:rPr>
          <w:rFonts w:cs="David"/>
          <w:sz w:val="24"/>
          <w:szCs w:val="24"/>
        </w:rPr>
        <w:t xml:space="preserve"> </w:t>
      </w:r>
      <w:r w:rsidR="006D04FB">
        <w:rPr>
          <w:rFonts w:cs="David"/>
          <w:sz w:val="24"/>
          <w:szCs w:val="24"/>
        </w:rPr>
        <w:t>After class.</w:t>
      </w:r>
    </w:p>
    <w:p w14:paraId="30D5D28C" w14:textId="77777777" w:rsidR="00CA414F" w:rsidRPr="00CB015F" w:rsidRDefault="00CA414F" w:rsidP="00CA414F">
      <w:pPr>
        <w:rPr>
          <w:rFonts w:cs="David"/>
          <w:sz w:val="24"/>
          <w:szCs w:val="24"/>
        </w:rPr>
      </w:pPr>
      <w:r w:rsidRPr="00CB015F">
        <w:rPr>
          <w:rFonts w:cs="David"/>
          <w:b/>
          <w:sz w:val="24"/>
          <w:szCs w:val="24"/>
        </w:rPr>
        <w:t xml:space="preserve">Office Phone: </w:t>
      </w:r>
      <w:r w:rsidRPr="00CB015F">
        <w:rPr>
          <w:rFonts w:cs="David"/>
          <w:sz w:val="24"/>
          <w:szCs w:val="24"/>
        </w:rPr>
        <w:t>303.492.5217</w:t>
      </w:r>
    </w:p>
    <w:p w14:paraId="15FAFFE8" w14:textId="77777777" w:rsidR="00CA414F" w:rsidRPr="00CB015F" w:rsidRDefault="00CA414F" w:rsidP="00CA414F">
      <w:pPr>
        <w:rPr>
          <w:rFonts w:cs="David"/>
          <w:sz w:val="24"/>
          <w:szCs w:val="24"/>
        </w:rPr>
      </w:pPr>
      <w:r w:rsidRPr="00CB015F">
        <w:rPr>
          <w:rFonts w:cs="David"/>
          <w:b/>
          <w:sz w:val="24"/>
          <w:szCs w:val="24"/>
        </w:rPr>
        <w:t>Email:</w:t>
      </w:r>
      <w:r w:rsidRPr="00CB015F">
        <w:rPr>
          <w:rFonts w:cs="David"/>
          <w:sz w:val="24"/>
          <w:szCs w:val="24"/>
        </w:rPr>
        <w:t xml:space="preserve"> brownmc@colorado.edu</w:t>
      </w:r>
    </w:p>
    <w:p w14:paraId="2B155AB0" w14:textId="77777777" w:rsidR="008E1F8F" w:rsidRPr="00EF4AAB" w:rsidRDefault="008E1F8F" w:rsidP="008E1F8F">
      <w:pPr>
        <w:pStyle w:val="Footer"/>
        <w:tabs>
          <w:tab w:val="clear" w:pos="4320"/>
          <w:tab w:val="clear" w:pos="8640"/>
        </w:tabs>
        <w:rPr>
          <w:rFonts w:ascii="Times New Roman" w:hAnsi="Times New Roman" w:cs="David"/>
          <w:szCs w:val="24"/>
        </w:rPr>
      </w:pPr>
    </w:p>
    <w:p w14:paraId="6D44DC7D" w14:textId="77777777" w:rsidR="008E1F8F" w:rsidRPr="00EF4AAB" w:rsidRDefault="008E1F8F" w:rsidP="008E1F8F">
      <w:pPr>
        <w:jc w:val="center"/>
        <w:rPr>
          <w:rFonts w:cs="David"/>
          <w:b/>
          <w:sz w:val="24"/>
          <w:szCs w:val="24"/>
        </w:rPr>
      </w:pPr>
      <w:r w:rsidRPr="00EF4AAB">
        <w:rPr>
          <w:rFonts w:cs="David"/>
          <w:b/>
          <w:sz w:val="24"/>
          <w:szCs w:val="24"/>
        </w:rPr>
        <w:t xml:space="preserve">You are responsible for everything in this syllabus, the text, </w:t>
      </w:r>
      <w:r w:rsidR="00BD3C9E" w:rsidRPr="00EF4AAB">
        <w:rPr>
          <w:rFonts w:cs="David"/>
          <w:b/>
          <w:sz w:val="24"/>
          <w:szCs w:val="24"/>
        </w:rPr>
        <w:t xml:space="preserve">additional </w:t>
      </w:r>
      <w:r w:rsidRPr="00EF4AAB">
        <w:rPr>
          <w:rFonts w:cs="David"/>
          <w:b/>
          <w:sz w:val="24"/>
          <w:szCs w:val="24"/>
        </w:rPr>
        <w:t>articles, the registration handbook, an</w:t>
      </w:r>
      <w:r w:rsidR="00BD3C9E" w:rsidRPr="00EF4AAB">
        <w:rPr>
          <w:rFonts w:cs="David"/>
          <w:b/>
          <w:sz w:val="24"/>
          <w:szCs w:val="24"/>
        </w:rPr>
        <w:t>d material covered in lecture.</w:t>
      </w:r>
    </w:p>
    <w:p w14:paraId="05CB9D5A" w14:textId="77777777" w:rsidR="008E1F8F" w:rsidRPr="00EF4AAB" w:rsidRDefault="008E1F8F" w:rsidP="008E1F8F">
      <w:pPr>
        <w:rPr>
          <w:rFonts w:cs="David"/>
          <w:b/>
          <w:sz w:val="24"/>
          <w:szCs w:val="24"/>
        </w:rPr>
      </w:pPr>
    </w:p>
    <w:p w14:paraId="6F603592" w14:textId="77777777" w:rsidR="008E1F8F" w:rsidRPr="00EF4AAB" w:rsidRDefault="008E1F8F" w:rsidP="008E1F8F">
      <w:pPr>
        <w:pStyle w:val="Heading1"/>
        <w:jc w:val="left"/>
        <w:rPr>
          <w:rFonts w:ascii="Times New Roman" w:hAnsi="Times New Roman" w:cs="David"/>
          <w:caps/>
          <w:szCs w:val="24"/>
        </w:rPr>
      </w:pPr>
      <w:r w:rsidRPr="00EF4AAB">
        <w:rPr>
          <w:rFonts w:ascii="Times New Roman" w:hAnsi="Times New Roman" w:cs="David"/>
          <w:caps/>
          <w:szCs w:val="24"/>
        </w:rPr>
        <w:t>course Description</w:t>
      </w:r>
    </w:p>
    <w:p w14:paraId="58F424DD" w14:textId="77777777" w:rsidR="005649BA" w:rsidRPr="00EF4AAB" w:rsidRDefault="005649BA" w:rsidP="005649BA">
      <w:pPr>
        <w:ind w:firstLine="720"/>
        <w:rPr>
          <w:rFonts w:cs="David"/>
          <w:sz w:val="24"/>
          <w:szCs w:val="24"/>
        </w:rPr>
      </w:pPr>
      <w:r w:rsidRPr="00EF4AAB">
        <w:rPr>
          <w:rFonts w:cs="David"/>
          <w:sz w:val="24"/>
          <w:szCs w:val="24"/>
        </w:rPr>
        <w:t xml:space="preserve">This course investigates sex, gender, and sexuality using a constructionist framework to critically engage with essentialistic and biologically determinist perspectives, dominant in Western society.  Contemporary sex, gender, and sexual identities, will be viewed as outcomes and techniques of social control.  We will explore the construction of </w:t>
      </w:r>
      <w:r w:rsidR="006127A5" w:rsidRPr="00EF4AAB">
        <w:rPr>
          <w:rFonts w:cs="David"/>
          <w:sz w:val="24"/>
          <w:szCs w:val="24"/>
        </w:rPr>
        <w:t>male, female, femininity, masculinity</w:t>
      </w:r>
      <w:r w:rsidR="00065201" w:rsidRPr="00EF4AAB">
        <w:rPr>
          <w:rFonts w:cs="David"/>
          <w:sz w:val="24"/>
          <w:szCs w:val="24"/>
        </w:rPr>
        <w:t>,</w:t>
      </w:r>
      <w:r w:rsidR="006127A5" w:rsidRPr="00EF4AAB">
        <w:rPr>
          <w:rFonts w:cs="David"/>
          <w:sz w:val="24"/>
          <w:szCs w:val="24"/>
        </w:rPr>
        <w:t xml:space="preserve"> </w:t>
      </w:r>
      <w:r w:rsidRPr="00EF4AAB">
        <w:rPr>
          <w:rFonts w:cs="David"/>
          <w:sz w:val="24"/>
          <w:szCs w:val="24"/>
        </w:rPr>
        <w:t xml:space="preserve">heterosexuality, </w:t>
      </w:r>
      <w:r w:rsidR="006127A5" w:rsidRPr="00EF4AAB">
        <w:rPr>
          <w:rFonts w:cs="David"/>
          <w:sz w:val="24"/>
          <w:szCs w:val="24"/>
        </w:rPr>
        <w:t>and homosexuality</w:t>
      </w:r>
      <w:r w:rsidRPr="00EF4AAB">
        <w:rPr>
          <w:rFonts w:cs="David"/>
          <w:sz w:val="24"/>
          <w:szCs w:val="24"/>
        </w:rPr>
        <w:t xml:space="preserve"> as they </w:t>
      </w:r>
      <w:r w:rsidR="0031454B" w:rsidRPr="00EF4AAB">
        <w:rPr>
          <w:rFonts w:cs="David"/>
          <w:sz w:val="24"/>
          <w:szCs w:val="24"/>
        </w:rPr>
        <w:t>inform and limit</w:t>
      </w:r>
      <w:r w:rsidRPr="00EF4AAB">
        <w:rPr>
          <w:rFonts w:cs="David"/>
          <w:sz w:val="24"/>
          <w:szCs w:val="24"/>
        </w:rPr>
        <w:t xml:space="preserve"> our cultural and indivi</w:t>
      </w:r>
      <w:r w:rsidR="00065201" w:rsidRPr="00EF4AAB">
        <w:rPr>
          <w:rFonts w:cs="David"/>
          <w:sz w:val="24"/>
          <w:szCs w:val="24"/>
        </w:rPr>
        <w:t>dual understandings of gender</w:t>
      </w:r>
      <w:r w:rsidRPr="00EF4AAB">
        <w:rPr>
          <w:rFonts w:cs="David"/>
          <w:sz w:val="24"/>
          <w:szCs w:val="24"/>
        </w:rPr>
        <w:t xml:space="preserve">.  </w:t>
      </w:r>
      <w:r w:rsidR="0097395B" w:rsidRPr="00EF4AAB">
        <w:rPr>
          <w:rFonts w:cs="David"/>
          <w:sz w:val="24"/>
          <w:szCs w:val="24"/>
        </w:rPr>
        <w:t>An individual’s sex and gender cannot be isolated from their class and race, so readings will explore sex and gender within these systems of social organizations</w:t>
      </w:r>
      <w:r w:rsidR="006127A5" w:rsidRPr="00EF4AAB">
        <w:rPr>
          <w:rFonts w:cs="David"/>
          <w:sz w:val="24"/>
          <w:szCs w:val="24"/>
        </w:rPr>
        <w:t>, as well</w:t>
      </w:r>
      <w:r w:rsidR="0097395B" w:rsidRPr="00EF4AAB">
        <w:rPr>
          <w:rFonts w:cs="David"/>
          <w:sz w:val="24"/>
          <w:szCs w:val="24"/>
        </w:rPr>
        <w:t xml:space="preserve">.  </w:t>
      </w:r>
      <w:r w:rsidR="00065201" w:rsidRPr="00EF4AAB">
        <w:rPr>
          <w:rFonts w:cs="David"/>
          <w:sz w:val="24"/>
          <w:szCs w:val="24"/>
        </w:rPr>
        <w:t xml:space="preserve">Since gender is a “moving target,” I will spend considerable time discussing the shifting definitions of sex and gender.  </w:t>
      </w:r>
      <w:r w:rsidR="0097395B" w:rsidRPr="00EF4AAB">
        <w:rPr>
          <w:rFonts w:cs="David"/>
          <w:sz w:val="24"/>
          <w:szCs w:val="24"/>
        </w:rPr>
        <w:t>T</w:t>
      </w:r>
      <w:r w:rsidRPr="00EF4AAB">
        <w:rPr>
          <w:rFonts w:cs="David"/>
          <w:sz w:val="24"/>
          <w:szCs w:val="24"/>
        </w:rPr>
        <w:t xml:space="preserve">hroughout the course we will be examining and analyzing our own and others’ </w:t>
      </w:r>
      <w:r w:rsidR="00065201" w:rsidRPr="00EF4AAB">
        <w:rPr>
          <w:rFonts w:cs="David"/>
          <w:sz w:val="24"/>
          <w:szCs w:val="24"/>
        </w:rPr>
        <w:t xml:space="preserve">experiences and </w:t>
      </w:r>
      <w:r w:rsidR="0097395B" w:rsidRPr="00EF4AAB">
        <w:rPr>
          <w:rFonts w:cs="David"/>
          <w:sz w:val="24"/>
          <w:szCs w:val="24"/>
        </w:rPr>
        <w:t>identities</w:t>
      </w:r>
      <w:r w:rsidRPr="00EF4AAB">
        <w:rPr>
          <w:rFonts w:cs="David"/>
          <w:sz w:val="24"/>
          <w:szCs w:val="24"/>
        </w:rPr>
        <w:t xml:space="preserve"> in a sociological perspective of larger trends and social influences.  We will also discuss the consequences of the </w:t>
      </w:r>
      <w:r w:rsidR="0097395B" w:rsidRPr="00EF4AAB">
        <w:rPr>
          <w:rFonts w:cs="David"/>
          <w:sz w:val="24"/>
          <w:szCs w:val="24"/>
        </w:rPr>
        <w:t xml:space="preserve">sex, gender, and sexual </w:t>
      </w:r>
      <w:r w:rsidRPr="00EF4AAB">
        <w:rPr>
          <w:rFonts w:cs="David"/>
          <w:sz w:val="24"/>
          <w:szCs w:val="24"/>
        </w:rPr>
        <w:t>stratification system</w:t>
      </w:r>
      <w:r w:rsidR="0097395B" w:rsidRPr="00EF4AAB">
        <w:rPr>
          <w:rFonts w:cs="David"/>
          <w:sz w:val="24"/>
          <w:szCs w:val="24"/>
        </w:rPr>
        <w:t>s</w:t>
      </w:r>
      <w:r w:rsidRPr="00EF4AAB">
        <w:rPr>
          <w:rFonts w:cs="David"/>
          <w:sz w:val="24"/>
          <w:szCs w:val="24"/>
        </w:rPr>
        <w:t xml:space="preserve"> in</w:t>
      </w:r>
      <w:r w:rsidR="0097395B" w:rsidRPr="00EF4AAB">
        <w:rPr>
          <w:rFonts w:cs="David"/>
          <w:sz w:val="24"/>
          <w:szCs w:val="24"/>
        </w:rPr>
        <w:t xml:space="preserve"> place in this society</w:t>
      </w:r>
      <w:r w:rsidRPr="00EF4AAB">
        <w:rPr>
          <w:rFonts w:cs="David"/>
          <w:sz w:val="24"/>
          <w:szCs w:val="24"/>
        </w:rPr>
        <w:t xml:space="preserve"> with an emphasis on identifying </w:t>
      </w:r>
      <w:r w:rsidR="0097395B" w:rsidRPr="00EF4AAB">
        <w:rPr>
          <w:rFonts w:cs="David"/>
          <w:sz w:val="24"/>
          <w:szCs w:val="24"/>
        </w:rPr>
        <w:t>inequality, injustice,</w:t>
      </w:r>
      <w:r w:rsidRPr="00EF4AAB">
        <w:rPr>
          <w:rFonts w:cs="David"/>
          <w:sz w:val="24"/>
          <w:szCs w:val="24"/>
        </w:rPr>
        <w:t xml:space="preserve"> and oppression.</w:t>
      </w:r>
    </w:p>
    <w:p w14:paraId="293711D2" w14:textId="77777777" w:rsidR="008E1F8F" w:rsidRPr="00EF4AAB" w:rsidRDefault="008E1F8F" w:rsidP="008E1F8F">
      <w:pPr>
        <w:rPr>
          <w:rFonts w:cs="David"/>
          <w:b/>
          <w:sz w:val="24"/>
          <w:szCs w:val="24"/>
        </w:rPr>
      </w:pPr>
    </w:p>
    <w:p w14:paraId="3EC821B1" w14:textId="0BB6A384" w:rsidR="005F260D" w:rsidRPr="00725E75" w:rsidRDefault="008E1F8F" w:rsidP="008E1F8F">
      <w:pPr>
        <w:rPr>
          <w:rFonts w:cs="David"/>
          <w:b/>
          <w:sz w:val="24"/>
          <w:szCs w:val="24"/>
        </w:rPr>
      </w:pPr>
      <w:r w:rsidRPr="00EF4AAB">
        <w:rPr>
          <w:rFonts w:cs="David"/>
          <w:b/>
          <w:sz w:val="24"/>
          <w:szCs w:val="24"/>
        </w:rPr>
        <w:t>UNIVERSITY POLICIES</w:t>
      </w:r>
    </w:p>
    <w:p w14:paraId="1EC147A3" w14:textId="77777777" w:rsidR="008E1F8F" w:rsidRPr="00EF4AAB" w:rsidRDefault="008E1F8F" w:rsidP="008E1F8F">
      <w:pPr>
        <w:rPr>
          <w:rFonts w:cs="David"/>
          <w:sz w:val="24"/>
          <w:szCs w:val="24"/>
          <w:u w:val="single"/>
        </w:rPr>
      </w:pPr>
      <w:r w:rsidRPr="00EF4AAB">
        <w:rPr>
          <w:rFonts w:cs="David"/>
          <w:sz w:val="24"/>
          <w:szCs w:val="24"/>
          <w:u w:val="single"/>
        </w:rPr>
        <w:t>Honor Code</w:t>
      </w:r>
    </w:p>
    <w:p w14:paraId="77E604DD" w14:textId="77777777" w:rsidR="008E1F8F" w:rsidRPr="00EF4AAB" w:rsidRDefault="008E1F8F" w:rsidP="008E1F8F">
      <w:pPr>
        <w:pStyle w:val="NormalWeb"/>
        <w:spacing w:before="60" w:beforeAutospacing="0" w:after="0" w:afterAutospacing="0"/>
        <w:ind w:firstLine="720"/>
        <w:rPr>
          <w:rFonts w:cs="David"/>
          <w:b/>
        </w:rPr>
      </w:pPr>
      <w:r w:rsidRPr="00EF4AAB">
        <w:rPr>
          <w:rFonts w:cs="David"/>
        </w:rPr>
        <w:t xml:space="preserve">All students of the University of Colorado at Boulder are responsible for knowing and adhering to the academic integrity policy of this institution. Violations of this policy may include: cheating, plagiarism, aid that constitutes academic dishonesty, fabrication, lying, bribery, and threatening or intimidating behavior. All incidents of academic misconduct shall be reported to the Honor Code Council and those students who are found to be in violation of the academic integrity policy will be subject to both academic sanctions from the faculty member involved and non-academic sanctions given by the Honor Code Council (including but not limited to university probation, suspension, or expulsion). Please refer to www.colorado.edu/honorcode to view the specific guidelines. If you have any questions related to this policy, contact the Honor Code Council at honor@colorado.edu.  </w:t>
      </w:r>
      <w:r w:rsidRPr="00EF4AAB">
        <w:rPr>
          <w:rFonts w:cs="David"/>
          <w:b/>
        </w:rPr>
        <w:t>Honor code violations will result in a 0 for the assignment at a minimum and may also result in failing this course, probation, or expulsion.</w:t>
      </w:r>
    </w:p>
    <w:p w14:paraId="592ACD5A" w14:textId="77777777" w:rsidR="00CA414F" w:rsidRDefault="00CA414F" w:rsidP="008E1F8F">
      <w:pPr>
        <w:pStyle w:val="HTMLPreformatted"/>
        <w:rPr>
          <w:rFonts w:ascii="Times New Roman" w:hAnsi="Times New Roman" w:cs="David"/>
          <w:snapToGrid w:val="0"/>
          <w:sz w:val="24"/>
          <w:szCs w:val="24"/>
          <w:u w:val="single"/>
        </w:rPr>
      </w:pPr>
    </w:p>
    <w:p w14:paraId="42D64342" w14:textId="77777777" w:rsidR="00355BFF" w:rsidRPr="00FC737E" w:rsidRDefault="00355BFF" w:rsidP="00355BFF">
      <w:pPr>
        <w:pStyle w:val="HTMLPreformatted"/>
        <w:rPr>
          <w:rFonts w:ascii="Times New Roman" w:hAnsi="Times New Roman" w:cs="David"/>
          <w:sz w:val="24"/>
          <w:szCs w:val="24"/>
        </w:rPr>
      </w:pPr>
      <w:r w:rsidRPr="00FC737E">
        <w:rPr>
          <w:rFonts w:ascii="Times New Roman" w:hAnsi="Times New Roman" w:cs="David"/>
          <w:sz w:val="24"/>
          <w:szCs w:val="24"/>
          <w:u w:val="single"/>
        </w:rPr>
        <w:t>Classroom Behavior</w:t>
      </w:r>
      <w:r w:rsidRPr="00FC737E">
        <w:rPr>
          <w:rFonts w:ascii="Times New Roman" w:hAnsi="Times New Roman" w:cs="David"/>
          <w:sz w:val="24"/>
          <w:szCs w:val="24"/>
        </w:rPr>
        <w:t xml:space="preserve">  </w:t>
      </w:r>
    </w:p>
    <w:p w14:paraId="30DF21EE" w14:textId="77777777" w:rsidR="00355BFF" w:rsidRPr="00FC737E" w:rsidRDefault="00355BFF" w:rsidP="00355BFF">
      <w:pPr>
        <w:pStyle w:val="HTMLPreformatted"/>
        <w:rPr>
          <w:rFonts w:ascii="Times New Roman" w:hAnsi="Times New Roman" w:cs="David"/>
          <w:sz w:val="24"/>
          <w:szCs w:val="24"/>
        </w:rPr>
      </w:pPr>
      <w:r w:rsidRPr="00FC737E">
        <w:rPr>
          <w:rFonts w:ascii="Times New Roman" w:hAnsi="Times New Roman" w:cs="David"/>
          <w:sz w:val="24"/>
          <w:szCs w:val="24"/>
        </w:rPr>
        <w:tab/>
        <w:t xml:space="preserve">Students and faculty each have responsibility for maintaining an appropriate learning environment. Students who fail to adhere to such behavioral standards may be subject to </w:t>
      </w:r>
      <w:r w:rsidRPr="00FC737E">
        <w:rPr>
          <w:rFonts w:ascii="Times New Roman" w:hAnsi="Times New Roman" w:cs="David"/>
          <w:sz w:val="24"/>
          <w:szCs w:val="24"/>
        </w:rPr>
        <w:lastRenderedPageBreak/>
        <w:t xml:space="preserve">disciplinary measures. Faculty have the professional responsibility to treat all students with understanding, dignity and respect, to guide classroom discussion, and to set reasonable limits on the manner in which they and their students express opinions.  Professional courtesy and sensitivity are especially important with respect to individuals and topics dealing with differences of race, nationalities, culture, religion, politics, sexual orientation, gender, and gender variance (a major part of this class).  </w:t>
      </w:r>
    </w:p>
    <w:p w14:paraId="666B94D6" w14:textId="1A421065" w:rsidR="00355BFF" w:rsidRPr="00322D6C" w:rsidRDefault="00355BFF" w:rsidP="00355BFF">
      <w:pPr>
        <w:pStyle w:val="HTMLPreformatted"/>
        <w:rPr>
          <w:rFonts w:ascii="Times New Roman" w:hAnsi="Times New Roman" w:cs="Times New Roman"/>
          <w:sz w:val="24"/>
          <w:szCs w:val="24"/>
        </w:rPr>
      </w:pPr>
      <w:r w:rsidRPr="00FC737E">
        <w:rPr>
          <w:rFonts w:ascii="Times New Roman" w:hAnsi="Times New Roman" w:cs="David"/>
          <w:sz w:val="24"/>
          <w:szCs w:val="24"/>
        </w:rPr>
        <w:tab/>
        <w:t xml:space="preserve">Class rosters are provided to the instructor with the student's legal name. I will gladly honor your request to address you by an alternate name or gender pronoun. Please advise me of this preference early in the semester so that I may make appropriate changes to my records.  See polices at </w:t>
      </w:r>
      <w:r w:rsidRPr="00D60D71">
        <w:rPr>
          <w:rFonts w:ascii="Times New Roman" w:hAnsi="Times New Roman" w:cs="Times New Roman"/>
          <w:sz w:val="24"/>
          <w:szCs w:val="24"/>
        </w:rPr>
        <w:t>http://www.colorado.edu/policies/classbehavior.html</w:t>
      </w:r>
      <w:r w:rsidRPr="00FC737E">
        <w:rPr>
          <w:rFonts w:ascii="Times New Roman" w:hAnsi="Times New Roman" w:cs="David"/>
          <w:sz w:val="24"/>
          <w:szCs w:val="24"/>
        </w:rPr>
        <w:t xml:space="preserve"> </w:t>
      </w:r>
    </w:p>
    <w:p w14:paraId="4839BF2B" w14:textId="77777777" w:rsidR="00355BFF" w:rsidRPr="00FC737E" w:rsidRDefault="00355BFF" w:rsidP="00355BFF">
      <w:pPr>
        <w:pStyle w:val="HTMLPreformatted"/>
        <w:rPr>
          <w:rFonts w:ascii="Times New Roman" w:hAnsi="Times New Roman" w:cs="David"/>
          <w:sz w:val="24"/>
          <w:szCs w:val="24"/>
          <w:u w:val="single"/>
        </w:rPr>
      </w:pPr>
    </w:p>
    <w:p w14:paraId="6A679DE6" w14:textId="77777777" w:rsidR="00355BFF" w:rsidRPr="00FC737E" w:rsidRDefault="00355BFF" w:rsidP="00355BFF">
      <w:pPr>
        <w:pStyle w:val="HTMLPreformatted"/>
        <w:rPr>
          <w:rFonts w:ascii="Times New Roman" w:hAnsi="Times New Roman" w:cs="David"/>
          <w:b/>
          <w:sz w:val="24"/>
          <w:szCs w:val="24"/>
        </w:rPr>
      </w:pPr>
      <w:r w:rsidRPr="00FC737E">
        <w:rPr>
          <w:rFonts w:ascii="Times New Roman" w:hAnsi="Times New Roman" w:cs="David"/>
          <w:sz w:val="24"/>
          <w:szCs w:val="24"/>
          <w:u w:val="single"/>
        </w:rPr>
        <w:t>Discrimination and Harassment</w:t>
      </w:r>
      <w:r w:rsidRPr="00FC737E">
        <w:rPr>
          <w:rFonts w:ascii="Times New Roman" w:hAnsi="Times New Roman" w:cs="David"/>
          <w:b/>
          <w:sz w:val="24"/>
          <w:szCs w:val="24"/>
        </w:rPr>
        <w:t xml:space="preserve"> </w:t>
      </w:r>
    </w:p>
    <w:p w14:paraId="2421731F" w14:textId="77777777" w:rsidR="00027F73" w:rsidRPr="00292842" w:rsidRDefault="00355BFF" w:rsidP="00027F73">
      <w:pPr>
        <w:ind w:firstLine="720"/>
        <w:rPr>
          <w:sz w:val="24"/>
          <w:szCs w:val="24"/>
        </w:rPr>
      </w:pPr>
      <w:r w:rsidRPr="00FC737E">
        <w:rPr>
          <w:rFonts w:cs="David"/>
          <w:sz w:val="24"/>
          <w:szCs w:val="24"/>
        </w:rPr>
        <w:tab/>
      </w:r>
      <w:r w:rsidR="00027F73" w:rsidRPr="00292842">
        <w:rPr>
          <w:color w:val="363636"/>
          <w:sz w:val="24"/>
          <w:szCs w:val="24"/>
          <w:shd w:val="clear" w:color="auto" w:fill="FFFFFF"/>
        </w:rPr>
        <w:t>The University of Colorado Boulder (CU-Boulder) is committed to maintaining a positive learning, working, and living environment. The University of Colorado does not discriminate on the basis of race, color, national origin, sex, age, disability, creed, religion, sexual orientation, or veteran status in admission and access to, and treatment and employment in, its educational programs and activities. (Regent Law, Article 10, amended 11/8/2001).</w:t>
      </w:r>
      <w:r w:rsidR="00027F73" w:rsidRPr="00292842">
        <w:rPr>
          <w:color w:val="363636"/>
          <w:sz w:val="24"/>
          <w:szCs w:val="24"/>
          <w:bdr w:val="none" w:sz="0" w:space="0" w:color="auto" w:frame="1"/>
          <w:shd w:val="clear" w:color="auto" w:fill="FFFFFF"/>
          <w:vertAlign w:val="superscript"/>
        </w:rPr>
        <w:t> 1</w:t>
      </w:r>
      <w:r w:rsidR="00027F73" w:rsidRPr="00292842">
        <w:rPr>
          <w:color w:val="363636"/>
          <w:sz w:val="24"/>
          <w:szCs w:val="24"/>
          <w:shd w:val="clear" w:color="auto" w:fill="FFFFFF"/>
        </w:rPr>
        <w:t> CU-Boulder will not tolerate acts of discrimination or harassment based upon Protected Classes, or related retaliation against or by any employee or student. For purposes of this CU-Boulder policy, "Protected Classes" refers to race, color, national origin, sex, pregnancy,</w:t>
      </w:r>
      <w:r w:rsidR="00027F73" w:rsidRPr="00292842">
        <w:rPr>
          <w:color w:val="363636"/>
          <w:sz w:val="24"/>
          <w:szCs w:val="24"/>
          <w:bdr w:val="none" w:sz="0" w:space="0" w:color="auto" w:frame="1"/>
          <w:shd w:val="clear" w:color="auto" w:fill="FFFFFF"/>
          <w:vertAlign w:val="superscript"/>
        </w:rPr>
        <w:t>2</w:t>
      </w:r>
      <w:r w:rsidR="00027F73" w:rsidRPr="00292842">
        <w:rPr>
          <w:color w:val="363636"/>
          <w:sz w:val="24"/>
          <w:szCs w:val="24"/>
          <w:shd w:val="clear" w:color="auto" w:fill="FFFFFF"/>
        </w:rPr>
        <w:t> age, disability, creed, religion, sexual orientation, gender identity, gender expression,</w:t>
      </w:r>
      <w:r w:rsidR="00027F73" w:rsidRPr="00292842">
        <w:rPr>
          <w:color w:val="363636"/>
          <w:sz w:val="24"/>
          <w:szCs w:val="24"/>
          <w:bdr w:val="none" w:sz="0" w:space="0" w:color="auto" w:frame="1"/>
          <w:shd w:val="clear" w:color="auto" w:fill="FFFFFF"/>
          <w:vertAlign w:val="superscript"/>
        </w:rPr>
        <w:t>3</w:t>
      </w:r>
      <w:r w:rsidR="00027F73" w:rsidRPr="00292842">
        <w:rPr>
          <w:color w:val="363636"/>
          <w:sz w:val="24"/>
          <w:szCs w:val="24"/>
          <w:shd w:val="clear" w:color="auto" w:fill="FFFFFF"/>
        </w:rPr>
        <w:t> or veteran status.  See full details at http://www.colorado.edu/policies/discrimination-and-harassment-policy-and-procedures</w:t>
      </w:r>
    </w:p>
    <w:p w14:paraId="324A3BB0" w14:textId="77777777" w:rsidR="00B14DB8" w:rsidRDefault="00B14DB8" w:rsidP="00027F73">
      <w:pPr>
        <w:pStyle w:val="HTMLPreformatted"/>
        <w:rPr>
          <w:rFonts w:ascii="Times New Roman" w:hAnsi="Times New Roman" w:cs="David"/>
          <w:snapToGrid w:val="0"/>
          <w:sz w:val="24"/>
          <w:szCs w:val="24"/>
          <w:u w:val="single"/>
        </w:rPr>
      </w:pPr>
    </w:p>
    <w:p w14:paraId="64E09717" w14:textId="77777777" w:rsidR="008E1F8F" w:rsidRPr="00EF4AAB" w:rsidRDefault="008E1F8F" w:rsidP="008E1F8F">
      <w:pPr>
        <w:pStyle w:val="HTMLPreformatted"/>
        <w:rPr>
          <w:rFonts w:ascii="Times New Roman" w:hAnsi="Times New Roman" w:cs="David"/>
          <w:snapToGrid w:val="0"/>
          <w:sz w:val="24"/>
          <w:szCs w:val="24"/>
          <w:u w:val="single"/>
        </w:rPr>
      </w:pPr>
      <w:r w:rsidRPr="00EF4AAB">
        <w:rPr>
          <w:rFonts w:ascii="Times New Roman" w:hAnsi="Times New Roman" w:cs="David"/>
          <w:snapToGrid w:val="0"/>
          <w:sz w:val="24"/>
          <w:szCs w:val="24"/>
          <w:u w:val="single"/>
        </w:rPr>
        <w:t>Religious Holidays</w:t>
      </w:r>
    </w:p>
    <w:p w14:paraId="17114A7D" w14:textId="77777777" w:rsidR="008E1F8F" w:rsidRPr="00EF4AAB" w:rsidRDefault="008E1F8F" w:rsidP="008E1F8F">
      <w:pPr>
        <w:pStyle w:val="HTMLPreformatted"/>
        <w:rPr>
          <w:rFonts w:ascii="Times New Roman" w:hAnsi="Times New Roman" w:cs="David"/>
          <w:sz w:val="24"/>
          <w:szCs w:val="24"/>
        </w:rPr>
      </w:pPr>
      <w:r w:rsidRPr="00EF4AAB">
        <w:rPr>
          <w:rFonts w:ascii="Times New Roman" w:hAnsi="Times New Roman" w:cs="David"/>
          <w:sz w:val="24"/>
          <w:szCs w:val="24"/>
        </w:rPr>
        <w:tab/>
        <w:t>Campus policy regarding religious observances requires that faculty make every effort to reasonably and fairly deal with all students who, because of religious obligations, have conflicts with scheduled exams, assignments or required attendance.  In this class, you should notify me at least two weeks ahead of time to request special accommodation if you have a conflict.  See full details at http://www.colorado.edu/policies/fac_relig.html.</w:t>
      </w:r>
    </w:p>
    <w:p w14:paraId="0D635DED" w14:textId="77777777" w:rsidR="005F260D" w:rsidRDefault="005F260D" w:rsidP="008E1F8F">
      <w:pPr>
        <w:rPr>
          <w:rFonts w:cs="David"/>
          <w:snapToGrid w:val="0"/>
          <w:sz w:val="24"/>
          <w:szCs w:val="24"/>
          <w:u w:val="single"/>
        </w:rPr>
      </w:pPr>
    </w:p>
    <w:p w14:paraId="38170FA3" w14:textId="77777777" w:rsidR="008E1F8F" w:rsidRPr="00EF4AAB" w:rsidRDefault="008E1F8F" w:rsidP="008E1F8F">
      <w:pPr>
        <w:rPr>
          <w:rFonts w:cs="David"/>
          <w:snapToGrid w:val="0"/>
          <w:sz w:val="24"/>
          <w:szCs w:val="24"/>
          <w:u w:val="single"/>
        </w:rPr>
      </w:pPr>
      <w:r w:rsidRPr="00EF4AAB">
        <w:rPr>
          <w:rFonts w:cs="David"/>
          <w:snapToGrid w:val="0"/>
          <w:sz w:val="24"/>
          <w:szCs w:val="24"/>
          <w:u w:val="single"/>
        </w:rPr>
        <w:t xml:space="preserve">Students with Disabilities </w:t>
      </w:r>
    </w:p>
    <w:p w14:paraId="67BF9F14" w14:textId="77777777" w:rsidR="008E1F8F" w:rsidRPr="00EF4AAB" w:rsidRDefault="008E1F8F" w:rsidP="008E1F8F">
      <w:pPr>
        <w:rPr>
          <w:rFonts w:cs="David"/>
          <w:sz w:val="24"/>
          <w:szCs w:val="24"/>
          <w:u w:val="single"/>
        </w:rPr>
      </w:pPr>
      <w:r w:rsidRPr="00EF4AAB">
        <w:rPr>
          <w:rFonts w:cs="David"/>
          <w:snapToGrid w:val="0"/>
          <w:sz w:val="24"/>
          <w:szCs w:val="24"/>
        </w:rPr>
        <w:tab/>
      </w:r>
      <w:r w:rsidRPr="00EF4AAB">
        <w:rPr>
          <w:rFonts w:cs="David"/>
          <w:sz w:val="24"/>
          <w:szCs w:val="24"/>
        </w:rPr>
        <w:t>If you qualify for accommodations because of a disability, please submit a letter to me from Disability Services in a timely manner so that your needs may be addressed. Disability Services determines accommodations based on documented disabilities (Contact:  303-492-8671, Willard 322, www.colorado.edu/disabilityservices).</w:t>
      </w:r>
    </w:p>
    <w:p w14:paraId="3E47F94A" w14:textId="77777777" w:rsidR="00BE2274" w:rsidRPr="00EF4AAB" w:rsidRDefault="00BE2274" w:rsidP="008E1F8F">
      <w:pPr>
        <w:rPr>
          <w:rFonts w:cs="David"/>
          <w:sz w:val="24"/>
          <w:szCs w:val="24"/>
        </w:rPr>
      </w:pPr>
    </w:p>
    <w:p w14:paraId="6A3365A5" w14:textId="77777777" w:rsidR="0097395B" w:rsidRPr="00EF4AAB" w:rsidRDefault="0097395B" w:rsidP="0097395B">
      <w:pPr>
        <w:rPr>
          <w:rFonts w:cs="David"/>
          <w:b/>
          <w:sz w:val="24"/>
          <w:szCs w:val="24"/>
        </w:rPr>
      </w:pPr>
      <w:r w:rsidRPr="00EF4AAB">
        <w:rPr>
          <w:rFonts w:cs="David"/>
          <w:b/>
          <w:sz w:val="24"/>
          <w:szCs w:val="24"/>
        </w:rPr>
        <w:t>CLASS PARTICIPATION</w:t>
      </w:r>
    </w:p>
    <w:p w14:paraId="50CF5C02" w14:textId="77777777" w:rsidR="0097395B" w:rsidRPr="00EF4AAB" w:rsidRDefault="0097395B" w:rsidP="0097395B">
      <w:pPr>
        <w:pStyle w:val="BodyText3"/>
        <w:jc w:val="left"/>
        <w:rPr>
          <w:rFonts w:ascii="Times New Roman" w:hAnsi="Times New Roman" w:cs="David"/>
          <w:b/>
          <w:sz w:val="24"/>
          <w:szCs w:val="24"/>
        </w:rPr>
      </w:pPr>
      <w:r w:rsidRPr="00EF4AAB">
        <w:rPr>
          <w:rFonts w:ascii="Times New Roman" w:hAnsi="Times New Roman" w:cs="David"/>
          <w:b/>
          <w:sz w:val="24"/>
          <w:szCs w:val="24"/>
        </w:rPr>
        <w:t>Your participation</w:t>
      </w:r>
    </w:p>
    <w:p w14:paraId="3E09963D" w14:textId="77777777" w:rsidR="0097395B" w:rsidRPr="00EF4AAB" w:rsidRDefault="0097395B" w:rsidP="0097395B">
      <w:pPr>
        <w:pStyle w:val="BodyText3"/>
        <w:ind w:firstLine="720"/>
        <w:jc w:val="left"/>
        <w:rPr>
          <w:rFonts w:ascii="Times New Roman" w:hAnsi="Times New Roman" w:cs="David"/>
          <w:sz w:val="24"/>
          <w:szCs w:val="24"/>
        </w:rPr>
      </w:pPr>
      <w:r w:rsidRPr="00EF4AAB">
        <w:rPr>
          <w:rFonts w:ascii="Times New Roman" w:hAnsi="Times New Roman" w:cs="David"/>
          <w:sz w:val="24"/>
          <w:szCs w:val="24"/>
        </w:rPr>
        <w:t xml:space="preserve">Your participation in class discussion is encouraged.  You are welcome to ask questions at any time or even take us a bit off-track in discussion.  If something is interesting and important to the class, I do not mind exploring it further.  In this class, we will most assuredly express strong opinions and argue over some points.  </w:t>
      </w:r>
      <w:r w:rsidRPr="00EF4AAB">
        <w:rPr>
          <w:rFonts w:ascii="Times New Roman" w:hAnsi="Times New Roman" w:cs="David"/>
          <w:b/>
          <w:i/>
          <w:sz w:val="24"/>
          <w:szCs w:val="24"/>
        </w:rPr>
        <w:t>We critique ideas not people.</w:t>
      </w:r>
    </w:p>
    <w:p w14:paraId="10D57004" w14:textId="77777777" w:rsidR="0097395B" w:rsidRPr="00EF4AAB" w:rsidRDefault="0097395B" w:rsidP="0097395B">
      <w:pPr>
        <w:ind w:firstLine="720"/>
        <w:rPr>
          <w:rFonts w:cs="David"/>
          <w:sz w:val="24"/>
          <w:szCs w:val="24"/>
        </w:rPr>
      </w:pPr>
      <w:r w:rsidRPr="00EF4AAB">
        <w:rPr>
          <w:rFonts w:cs="David"/>
          <w:sz w:val="24"/>
          <w:szCs w:val="24"/>
        </w:rPr>
        <w:t xml:space="preserve">You respect other students by listening attentively when they are speaking, not rudely interrupting anyone speaking and by not making hurtful insults and/or comments that may silence other people in the class by declaring whole groups of people wrong/criminal/sinful/sick </w:t>
      </w:r>
      <w:r w:rsidRPr="00EF4AAB">
        <w:rPr>
          <w:rFonts w:cs="David"/>
          <w:sz w:val="24"/>
          <w:szCs w:val="24"/>
        </w:rPr>
        <w:lastRenderedPageBreak/>
        <w:t xml:space="preserve">because of sex, gender, ethnicity, religion, politics, gender, ability, age, appearance, and consensual sexual choices. We will be discussing how those attitudes and the enforcement of those attitudes have operated to deny some people opportunities and resources that many expect </w:t>
      </w:r>
      <w:r w:rsidRPr="00EF4AAB">
        <w:rPr>
          <w:rFonts w:cs="David"/>
          <w:i/>
          <w:sz w:val="24"/>
          <w:szCs w:val="24"/>
        </w:rPr>
        <w:t>and</w:t>
      </w:r>
      <w:r w:rsidRPr="00EF4AAB">
        <w:rPr>
          <w:rFonts w:cs="David"/>
          <w:sz w:val="24"/>
          <w:szCs w:val="24"/>
        </w:rPr>
        <w:t xml:space="preserve"> demand.   You are encouraged to say whatever is there for you to say, being responsible for the effect your words will have on others.   As a theme in this class we will also be discussing how words are social actions themselves with the power to enforce power relations and are reflective of existing power and privilege inequities. </w:t>
      </w:r>
    </w:p>
    <w:p w14:paraId="6736F25D" w14:textId="77777777" w:rsidR="0097395B" w:rsidRPr="00EF4AAB" w:rsidRDefault="0097395B" w:rsidP="0097395B">
      <w:pPr>
        <w:rPr>
          <w:rFonts w:cs="David"/>
          <w:b/>
          <w:sz w:val="24"/>
          <w:szCs w:val="24"/>
        </w:rPr>
      </w:pPr>
    </w:p>
    <w:p w14:paraId="41FCBA5E" w14:textId="77777777" w:rsidR="0097395B" w:rsidRPr="00EF4AAB" w:rsidRDefault="0097395B" w:rsidP="0097395B">
      <w:pPr>
        <w:rPr>
          <w:rFonts w:cs="David"/>
          <w:b/>
          <w:sz w:val="24"/>
          <w:szCs w:val="24"/>
        </w:rPr>
      </w:pPr>
      <w:r w:rsidRPr="00EF4AAB">
        <w:rPr>
          <w:rFonts w:cs="David"/>
          <w:b/>
          <w:sz w:val="24"/>
          <w:szCs w:val="24"/>
        </w:rPr>
        <w:t>My participation (teaching style and language)</w:t>
      </w:r>
    </w:p>
    <w:p w14:paraId="17868729" w14:textId="77777777" w:rsidR="0097395B" w:rsidRPr="00EF4AAB" w:rsidRDefault="0097395B" w:rsidP="0097395B">
      <w:pPr>
        <w:ind w:firstLine="720"/>
        <w:rPr>
          <w:rFonts w:cs="David"/>
          <w:sz w:val="24"/>
          <w:szCs w:val="24"/>
        </w:rPr>
      </w:pPr>
      <w:r w:rsidRPr="00EF4AAB">
        <w:rPr>
          <w:rFonts w:cs="David"/>
          <w:sz w:val="24"/>
          <w:szCs w:val="24"/>
        </w:rPr>
        <w:t>The constructionist perspective is founded on the principle that language creates our reality and experience of the world in which we live.  This class is about sex, gender, and sexuality as it is experienced in the everyday world in addition to the world of experts and doctors.  Because of this, I consciously use language to uncover the implicit meanings about sex, gender, and sexuality and how words are used to create our common understanding of sex, gender, and sexuality.  This is a difficult class at multiple levels (level of comprehension and integration of material required for tests as well as dealing with strong emotional reactions to course content and presentation styles).  In my opinion, it demonstrates a high level of maturity to recognize your limits of comfort and what you are willing to take on this semester and act appropriately as quickly as possible.</w:t>
      </w:r>
    </w:p>
    <w:p w14:paraId="1EFBEFA9" w14:textId="77777777" w:rsidR="0097395B" w:rsidRPr="00EF4AAB" w:rsidRDefault="0097395B" w:rsidP="008E1F8F">
      <w:pPr>
        <w:rPr>
          <w:rFonts w:cs="David"/>
          <w:sz w:val="24"/>
          <w:szCs w:val="24"/>
        </w:rPr>
      </w:pPr>
    </w:p>
    <w:p w14:paraId="4225EFF9" w14:textId="77777777" w:rsidR="008E1F8F" w:rsidRPr="00EF4AAB" w:rsidRDefault="008E1F8F" w:rsidP="008E1F8F">
      <w:pPr>
        <w:pStyle w:val="Heading2"/>
        <w:rPr>
          <w:rFonts w:cs="David"/>
          <w:sz w:val="24"/>
          <w:szCs w:val="24"/>
        </w:rPr>
      </w:pPr>
      <w:r w:rsidRPr="00EF4AAB">
        <w:rPr>
          <w:rFonts w:cs="David"/>
          <w:sz w:val="24"/>
          <w:szCs w:val="24"/>
        </w:rPr>
        <w:t>REQUIRED READINGS</w:t>
      </w:r>
    </w:p>
    <w:p w14:paraId="44740B88" w14:textId="21D693F4" w:rsidR="006127A5" w:rsidRPr="00EF4AAB" w:rsidRDefault="00363F28" w:rsidP="00CA414F">
      <w:pPr>
        <w:ind w:left="720"/>
        <w:rPr>
          <w:rFonts w:cs="David"/>
          <w:sz w:val="24"/>
          <w:szCs w:val="24"/>
        </w:rPr>
      </w:pPr>
      <w:r w:rsidRPr="00EF4AAB">
        <w:rPr>
          <w:rFonts w:cs="David"/>
          <w:sz w:val="24"/>
          <w:szCs w:val="24"/>
        </w:rPr>
        <w:t>A</w:t>
      </w:r>
      <w:r w:rsidR="006127A5" w:rsidRPr="00EF4AAB">
        <w:rPr>
          <w:rFonts w:cs="David"/>
          <w:sz w:val="24"/>
          <w:szCs w:val="24"/>
        </w:rPr>
        <w:t>rticles will be add</w:t>
      </w:r>
      <w:r w:rsidRPr="00EF4AAB">
        <w:rPr>
          <w:rFonts w:cs="David"/>
          <w:sz w:val="24"/>
          <w:szCs w:val="24"/>
        </w:rPr>
        <w:t>ed as the semester progresses</w:t>
      </w:r>
      <w:r w:rsidR="00CA414F">
        <w:rPr>
          <w:rFonts w:cs="David"/>
          <w:sz w:val="24"/>
          <w:szCs w:val="24"/>
        </w:rPr>
        <w:t xml:space="preserve"> on D2L</w:t>
      </w:r>
      <w:r w:rsidRPr="00EF4AAB">
        <w:rPr>
          <w:rFonts w:cs="David"/>
          <w:sz w:val="24"/>
          <w:szCs w:val="24"/>
        </w:rPr>
        <w:t>.</w:t>
      </w:r>
      <w:r w:rsidR="00CA414F">
        <w:rPr>
          <w:rFonts w:cs="David"/>
          <w:sz w:val="24"/>
          <w:szCs w:val="24"/>
        </w:rPr>
        <w:t xml:space="preserve">  I will add additional readings not listed on the syllabus to D2L as deemed necessary.</w:t>
      </w:r>
    </w:p>
    <w:p w14:paraId="32EB45B6" w14:textId="77777777" w:rsidR="002F2FF2" w:rsidRPr="00EF4AAB" w:rsidRDefault="002F2FF2" w:rsidP="008E1F8F">
      <w:pPr>
        <w:pStyle w:val="Heading2"/>
        <w:rPr>
          <w:rFonts w:cs="David"/>
          <w:b w:val="0"/>
          <w:sz w:val="24"/>
          <w:szCs w:val="24"/>
        </w:rPr>
      </w:pPr>
    </w:p>
    <w:p w14:paraId="129C149D" w14:textId="66F7AFE9" w:rsidR="008E1F8F" w:rsidRPr="00EF4AAB" w:rsidRDefault="008E1F8F" w:rsidP="00CA414F">
      <w:pPr>
        <w:ind w:left="720"/>
        <w:rPr>
          <w:rFonts w:cs="David"/>
          <w:sz w:val="24"/>
          <w:szCs w:val="24"/>
        </w:rPr>
      </w:pPr>
      <w:r w:rsidRPr="00EF4AAB">
        <w:rPr>
          <w:rFonts w:cs="David"/>
          <w:sz w:val="24"/>
          <w:szCs w:val="24"/>
        </w:rPr>
        <w:t xml:space="preserve">Readings for the day need to be completed </w:t>
      </w:r>
      <w:r w:rsidRPr="00EF4AAB">
        <w:rPr>
          <w:rFonts w:cs="David"/>
          <w:i/>
          <w:sz w:val="24"/>
          <w:szCs w:val="24"/>
        </w:rPr>
        <w:t>before</w:t>
      </w:r>
      <w:r w:rsidRPr="00EF4AAB">
        <w:rPr>
          <w:rFonts w:cs="David"/>
          <w:sz w:val="24"/>
          <w:szCs w:val="24"/>
        </w:rPr>
        <w:t xml:space="preserve"> the class meeting.  Class activities and discussions will primarily draw from the assigned readings.</w:t>
      </w:r>
    </w:p>
    <w:p w14:paraId="08CF85DC" w14:textId="77777777" w:rsidR="008E1F8F" w:rsidRPr="00EF4AAB" w:rsidRDefault="008E1F8F" w:rsidP="008E1F8F">
      <w:pPr>
        <w:rPr>
          <w:rFonts w:cs="David"/>
          <w:sz w:val="24"/>
          <w:szCs w:val="24"/>
        </w:rPr>
      </w:pPr>
    </w:p>
    <w:p w14:paraId="1C4EEC97" w14:textId="77777777" w:rsidR="00BD3C9E" w:rsidRPr="00EF4AAB" w:rsidRDefault="00BD3C9E" w:rsidP="00BD3C9E">
      <w:pPr>
        <w:rPr>
          <w:rFonts w:cs="David"/>
          <w:b/>
          <w:caps/>
          <w:sz w:val="24"/>
          <w:szCs w:val="24"/>
        </w:rPr>
      </w:pPr>
      <w:r w:rsidRPr="00EF4AAB">
        <w:rPr>
          <w:rFonts w:cs="David"/>
          <w:b/>
          <w:caps/>
          <w:sz w:val="24"/>
          <w:szCs w:val="24"/>
        </w:rPr>
        <w:t>Evaluation Components</w:t>
      </w:r>
    </w:p>
    <w:p w14:paraId="5B130144" w14:textId="3467D1D9" w:rsidR="00267A7E" w:rsidRPr="00267A7E" w:rsidRDefault="00777EED" w:rsidP="00267A7E">
      <w:pPr>
        <w:pStyle w:val="Heading2"/>
        <w:ind w:left="720" w:hanging="720"/>
        <w:rPr>
          <w:rFonts w:cs="David"/>
          <w:b w:val="0"/>
          <w:sz w:val="24"/>
          <w:szCs w:val="24"/>
        </w:rPr>
      </w:pPr>
      <w:r>
        <w:rPr>
          <w:rFonts w:cs="David"/>
          <w:sz w:val="24"/>
          <w:szCs w:val="24"/>
        </w:rPr>
        <w:t>Quizzes</w:t>
      </w:r>
      <w:r w:rsidR="00267A7E" w:rsidRPr="00267A7E">
        <w:rPr>
          <w:sz w:val="24"/>
          <w:szCs w:val="24"/>
        </w:rPr>
        <w:t>:</w:t>
      </w:r>
      <w:r w:rsidR="00267A7E" w:rsidRPr="00267A7E">
        <w:rPr>
          <w:b w:val="0"/>
          <w:sz w:val="24"/>
          <w:szCs w:val="24"/>
        </w:rPr>
        <w:t xml:space="preserve"> </w:t>
      </w:r>
      <w:r>
        <w:rPr>
          <w:rFonts w:cs="David"/>
          <w:b w:val="0"/>
          <w:sz w:val="24"/>
          <w:szCs w:val="24"/>
        </w:rPr>
        <w:t>There will be 15 quizzes given during class.  Each quiz will be worth 10 points.</w:t>
      </w:r>
      <w:r w:rsidR="00D24672">
        <w:rPr>
          <w:rFonts w:cs="David"/>
          <w:b w:val="0"/>
          <w:sz w:val="24"/>
          <w:szCs w:val="24"/>
        </w:rPr>
        <w:t xml:space="preserve">  You </w:t>
      </w:r>
      <w:r w:rsidR="005B1678">
        <w:rPr>
          <w:rFonts w:cs="David"/>
          <w:b w:val="0"/>
          <w:sz w:val="24"/>
          <w:szCs w:val="24"/>
        </w:rPr>
        <w:t>have one class period to</w:t>
      </w:r>
      <w:r w:rsidR="00D24672">
        <w:rPr>
          <w:rFonts w:cs="David"/>
          <w:b w:val="0"/>
          <w:sz w:val="24"/>
          <w:szCs w:val="24"/>
        </w:rPr>
        <w:t xml:space="preserve"> make up </w:t>
      </w:r>
      <w:r w:rsidR="005B1678">
        <w:rPr>
          <w:rFonts w:cs="David"/>
          <w:b w:val="0"/>
          <w:sz w:val="24"/>
          <w:szCs w:val="24"/>
        </w:rPr>
        <w:t>a quiz</w:t>
      </w:r>
      <w:r w:rsidR="00D24672">
        <w:rPr>
          <w:rFonts w:cs="David"/>
          <w:b w:val="0"/>
          <w:sz w:val="24"/>
          <w:szCs w:val="24"/>
        </w:rPr>
        <w:t>.</w:t>
      </w:r>
    </w:p>
    <w:p w14:paraId="00523D45" w14:textId="77777777" w:rsidR="00CA414F" w:rsidRPr="00267A7E" w:rsidRDefault="00CA414F" w:rsidP="00CA414F">
      <w:pPr>
        <w:rPr>
          <w:sz w:val="24"/>
          <w:szCs w:val="24"/>
        </w:rPr>
      </w:pPr>
    </w:p>
    <w:p w14:paraId="6E054081" w14:textId="03D8838B" w:rsidR="00CA414F" w:rsidRPr="00267A7E" w:rsidRDefault="00322D6C" w:rsidP="00725E75">
      <w:pPr>
        <w:ind w:left="720" w:hanging="720"/>
        <w:rPr>
          <w:sz w:val="24"/>
          <w:szCs w:val="24"/>
        </w:rPr>
      </w:pPr>
      <w:r>
        <w:rPr>
          <w:b/>
          <w:sz w:val="24"/>
          <w:szCs w:val="24"/>
        </w:rPr>
        <w:t>Media Analysis</w:t>
      </w:r>
      <w:r w:rsidR="00CA414F" w:rsidRPr="00267A7E">
        <w:rPr>
          <w:b/>
          <w:sz w:val="24"/>
          <w:szCs w:val="24"/>
        </w:rPr>
        <w:t>:</w:t>
      </w:r>
      <w:r w:rsidR="00CA414F" w:rsidRPr="00267A7E">
        <w:rPr>
          <w:sz w:val="24"/>
          <w:szCs w:val="24"/>
        </w:rPr>
        <w:t xml:space="preserve"> </w:t>
      </w:r>
      <w:r>
        <w:rPr>
          <w:sz w:val="24"/>
          <w:szCs w:val="24"/>
        </w:rPr>
        <w:t>There will be three opportunities to analyze contemporary cultural representations of sex and gender.  Each one will be worth 10 points.</w:t>
      </w:r>
    </w:p>
    <w:p w14:paraId="0E750A55" w14:textId="77777777" w:rsidR="00725E75" w:rsidRDefault="00725E75" w:rsidP="002805C0">
      <w:pPr>
        <w:rPr>
          <w:rFonts w:cs="David"/>
          <w:sz w:val="24"/>
          <w:szCs w:val="24"/>
          <w:u w:val="single"/>
        </w:rPr>
      </w:pPr>
    </w:p>
    <w:p w14:paraId="739736BE" w14:textId="09EF55D7" w:rsidR="00EB371E" w:rsidRPr="00EB371E" w:rsidRDefault="00322D6C" w:rsidP="00EB371E">
      <w:pPr>
        <w:ind w:left="720" w:hanging="720"/>
        <w:rPr>
          <w:rFonts w:cs="David"/>
          <w:b/>
          <w:sz w:val="24"/>
          <w:szCs w:val="24"/>
        </w:rPr>
      </w:pPr>
      <w:r>
        <w:rPr>
          <w:rFonts w:cs="David"/>
          <w:b/>
          <w:sz w:val="24"/>
          <w:szCs w:val="24"/>
        </w:rPr>
        <w:t>Total Course Points = 180</w:t>
      </w:r>
    </w:p>
    <w:p w14:paraId="0B1C179B" w14:textId="77777777" w:rsidR="00EB371E" w:rsidRDefault="00EB371E" w:rsidP="00EB371E">
      <w:pPr>
        <w:jc w:val="center"/>
        <w:rPr>
          <w:rFonts w:cs="David"/>
          <w:sz w:val="24"/>
          <w:szCs w:val="24"/>
        </w:rPr>
      </w:pPr>
    </w:p>
    <w:p w14:paraId="285B2F91" w14:textId="78ABADC8" w:rsidR="00CA414F" w:rsidRPr="00725E75" w:rsidRDefault="00994612" w:rsidP="00EB371E">
      <w:pPr>
        <w:jc w:val="center"/>
        <w:rPr>
          <w:rFonts w:cs="David"/>
          <w:sz w:val="24"/>
          <w:szCs w:val="24"/>
        </w:rPr>
      </w:pPr>
      <w:r w:rsidRPr="00CA414F">
        <w:rPr>
          <w:rFonts w:cs="David"/>
          <w:b/>
          <w:sz w:val="24"/>
          <w:szCs w:val="24"/>
        </w:rPr>
        <w:t>Save all graded work for this</w:t>
      </w:r>
      <w:r w:rsidRPr="00EF4AAB">
        <w:rPr>
          <w:rFonts w:cs="David"/>
          <w:b/>
          <w:sz w:val="24"/>
          <w:szCs w:val="24"/>
        </w:rPr>
        <w:t xml:space="preserve"> course.  If you do not have the original graded copy of you</w:t>
      </w:r>
      <w:r w:rsidR="005934EF" w:rsidRPr="00EF4AAB">
        <w:rPr>
          <w:rFonts w:cs="David"/>
          <w:b/>
          <w:sz w:val="24"/>
          <w:szCs w:val="24"/>
        </w:rPr>
        <w:t>r</w:t>
      </w:r>
      <w:r w:rsidRPr="00EF4AAB">
        <w:rPr>
          <w:rFonts w:cs="David"/>
          <w:b/>
          <w:sz w:val="24"/>
          <w:szCs w:val="24"/>
        </w:rPr>
        <w:t xml:space="preserve"> work, cha</w:t>
      </w:r>
      <w:r w:rsidR="006127A5" w:rsidRPr="00EF4AAB">
        <w:rPr>
          <w:rFonts w:cs="David"/>
          <w:b/>
          <w:sz w:val="24"/>
          <w:szCs w:val="24"/>
        </w:rPr>
        <w:t>llenging your grade</w:t>
      </w:r>
      <w:r w:rsidRPr="00EF4AAB">
        <w:rPr>
          <w:rFonts w:cs="David"/>
          <w:b/>
          <w:sz w:val="24"/>
          <w:szCs w:val="24"/>
        </w:rPr>
        <w:t xml:space="preserve"> will not be considered.</w:t>
      </w:r>
    </w:p>
    <w:p w14:paraId="0177B353" w14:textId="77777777" w:rsidR="00EB371E" w:rsidRPr="00CA414F" w:rsidRDefault="00EB371E" w:rsidP="00CA414F"/>
    <w:p w14:paraId="3762D500" w14:textId="77777777" w:rsidR="00850B42" w:rsidRPr="00EF4AAB" w:rsidRDefault="000849C3">
      <w:pPr>
        <w:pStyle w:val="Heading2"/>
        <w:rPr>
          <w:rFonts w:cs="David"/>
          <w:sz w:val="24"/>
          <w:szCs w:val="24"/>
        </w:rPr>
      </w:pPr>
      <w:r>
        <w:rPr>
          <w:rFonts w:cs="David"/>
          <w:sz w:val="24"/>
          <w:szCs w:val="24"/>
        </w:rPr>
        <w:t xml:space="preserve">TENTATIVE COURSE </w:t>
      </w:r>
      <w:r w:rsidR="0031454B" w:rsidRPr="00EF4AAB">
        <w:rPr>
          <w:rFonts w:cs="David"/>
          <w:sz w:val="24"/>
          <w:szCs w:val="24"/>
        </w:rPr>
        <w:t>S</w:t>
      </w:r>
      <w:r w:rsidR="00850B42" w:rsidRPr="00EF4AAB">
        <w:rPr>
          <w:rFonts w:cs="David"/>
          <w:sz w:val="24"/>
          <w:szCs w:val="24"/>
        </w:rPr>
        <w:t>CHE</w:t>
      </w:r>
      <w:r>
        <w:rPr>
          <w:rFonts w:cs="David"/>
          <w:sz w:val="24"/>
          <w:szCs w:val="24"/>
        </w:rPr>
        <w:t>DULE</w:t>
      </w:r>
    </w:p>
    <w:p w14:paraId="33449A2C" w14:textId="6BE85391" w:rsidR="00850B42" w:rsidRDefault="00850B42" w:rsidP="0009737E">
      <w:pPr>
        <w:rPr>
          <w:rFonts w:cs="David"/>
          <w:sz w:val="24"/>
          <w:szCs w:val="24"/>
        </w:rPr>
      </w:pPr>
    </w:p>
    <w:p w14:paraId="0D23A138" w14:textId="2AECABD3" w:rsidR="00150532" w:rsidRPr="00150532" w:rsidRDefault="00150532" w:rsidP="0009737E">
      <w:pPr>
        <w:rPr>
          <w:rFonts w:cs="David"/>
          <w:b/>
          <w:sz w:val="24"/>
          <w:szCs w:val="24"/>
        </w:rPr>
      </w:pPr>
      <w:r>
        <w:rPr>
          <w:rFonts w:cs="David"/>
          <w:b/>
          <w:sz w:val="24"/>
          <w:szCs w:val="24"/>
        </w:rPr>
        <w:t>WEEK ONE</w:t>
      </w:r>
    </w:p>
    <w:p w14:paraId="69DB4660" w14:textId="03074128" w:rsidR="00850B42" w:rsidRPr="00EF4AAB" w:rsidRDefault="004C153B" w:rsidP="0009737E">
      <w:pPr>
        <w:rPr>
          <w:rFonts w:cs="David"/>
          <w:sz w:val="24"/>
          <w:szCs w:val="24"/>
        </w:rPr>
      </w:pPr>
      <w:r>
        <w:rPr>
          <w:rFonts w:cs="David"/>
          <w:sz w:val="24"/>
          <w:szCs w:val="24"/>
        </w:rPr>
        <w:t>Tu</w:t>
      </w:r>
      <w:r w:rsidR="00CA414F">
        <w:rPr>
          <w:rFonts w:cs="David"/>
          <w:sz w:val="24"/>
          <w:szCs w:val="24"/>
        </w:rPr>
        <w:t xml:space="preserve"> </w:t>
      </w:r>
      <w:r>
        <w:rPr>
          <w:rFonts w:cs="David"/>
          <w:sz w:val="24"/>
          <w:szCs w:val="24"/>
        </w:rPr>
        <w:t>5/31</w:t>
      </w:r>
      <w:r w:rsidR="00CA414F">
        <w:rPr>
          <w:rFonts w:cs="David"/>
          <w:sz w:val="24"/>
          <w:szCs w:val="24"/>
        </w:rPr>
        <w:tab/>
      </w:r>
      <w:r w:rsidR="00850B42" w:rsidRPr="00EF4AAB">
        <w:rPr>
          <w:rFonts w:cs="David"/>
          <w:sz w:val="24"/>
          <w:szCs w:val="24"/>
        </w:rPr>
        <w:t>Course Introduction</w:t>
      </w:r>
    </w:p>
    <w:p w14:paraId="1C27BA27" w14:textId="2AE581E3" w:rsidR="007D752B" w:rsidRPr="00EF4AAB" w:rsidRDefault="0006250F" w:rsidP="00894FB7">
      <w:pPr>
        <w:ind w:firstLine="720"/>
        <w:rPr>
          <w:rFonts w:cs="David"/>
          <w:sz w:val="24"/>
          <w:szCs w:val="24"/>
        </w:rPr>
      </w:pPr>
      <w:r w:rsidRPr="00EF4AAB">
        <w:rPr>
          <w:rFonts w:cs="David"/>
          <w:sz w:val="24"/>
          <w:szCs w:val="24"/>
        </w:rPr>
        <w:tab/>
      </w:r>
      <w:r w:rsidR="007D752B" w:rsidRPr="00EF4AAB">
        <w:rPr>
          <w:rFonts w:cs="David"/>
          <w:sz w:val="24"/>
          <w:szCs w:val="24"/>
        </w:rPr>
        <w:t>Topic – Basic Sociological Concepts and Social Control</w:t>
      </w:r>
    </w:p>
    <w:p w14:paraId="6834E708" w14:textId="635D3372" w:rsidR="005324F3" w:rsidRDefault="007D752B" w:rsidP="005324F3">
      <w:pPr>
        <w:rPr>
          <w:rFonts w:cs="David"/>
          <w:sz w:val="24"/>
          <w:szCs w:val="24"/>
        </w:rPr>
      </w:pPr>
      <w:r w:rsidRPr="00EF4AAB">
        <w:rPr>
          <w:rFonts w:cs="David"/>
          <w:sz w:val="24"/>
          <w:szCs w:val="24"/>
        </w:rPr>
        <w:tab/>
      </w:r>
      <w:r w:rsidRPr="00EF4AAB">
        <w:rPr>
          <w:rFonts w:cs="David"/>
          <w:sz w:val="24"/>
          <w:szCs w:val="24"/>
        </w:rPr>
        <w:tab/>
        <w:t xml:space="preserve">Read – </w:t>
      </w:r>
      <w:r w:rsidR="004D26FB" w:rsidRPr="00EF4AAB">
        <w:rPr>
          <w:rFonts w:cs="David"/>
          <w:sz w:val="24"/>
          <w:szCs w:val="24"/>
        </w:rPr>
        <w:t>“Kramer</w:t>
      </w:r>
      <w:r w:rsidR="00401848" w:rsidRPr="00EF4AAB">
        <w:rPr>
          <w:rFonts w:cs="David"/>
          <w:sz w:val="24"/>
          <w:szCs w:val="24"/>
        </w:rPr>
        <w:t xml:space="preserve"> Introduction”</w:t>
      </w:r>
    </w:p>
    <w:p w14:paraId="0730A8B5" w14:textId="0CEE1247" w:rsidR="002F7AE4" w:rsidRDefault="004C153B" w:rsidP="0009737E">
      <w:pPr>
        <w:rPr>
          <w:rFonts w:cs="David"/>
          <w:sz w:val="24"/>
          <w:szCs w:val="24"/>
        </w:rPr>
      </w:pPr>
      <w:r>
        <w:rPr>
          <w:rFonts w:cs="David"/>
          <w:sz w:val="24"/>
          <w:szCs w:val="24"/>
        </w:rPr>
        <w:t>W</w:t>
      </w:r>
      <w:r w:rsidR="00CA414F">
        <w:rPr>
          <w:rFonts w:cs="David"/>
          <w:sz w:val="24"/>
          <w:szCs w:val="24"/>
        </w:rPr>
        <w:t xml:space="preserve"> </w:t>
      </w:r>
      <w:r>
        <w:rPr>
          <w:rFonts w:cs="David"/>
          <w:sz w:val="24"/>
          <w:szCs w:val="24"/>
        </w:rPr>
        <w:t>6/01</w:t>
      </w:r>
      <w:r w:rsidR="00D004FF" w:rsidRPr="00EF4AAB">
        <w:rPr>
          <w:rFonts w:cs="David"/>
          <w:sz w:val="24"/>
          <w:szCs w:val="24"/>
        </w:rPr>
        <w:tab/>
      </w:r>
      <w:r w:rsidR="00D004FF" w:rsidRPr="00EF4AAB">
        <w:rPr>
          <w:rFonts w:cs="David"/>
          <w:sz w:val="24"/>
          <w:szCs w:val="24"/>
        </w:rPr>
        <w:tab/>
      </w:r>
      <w:r w:rsidR="002F7AE4">
        <w:rPr>
          <w:rFonts w:cs="David"/>
          <w:sz w:val="24"/>
          <w:szCs w:val="24"/>
        </w:rPr>
        <w:t>Quiz 1</w:t>
      </w:r>
    </w:p>
    <w:p w14:paraId="511F3B26" w14:textId="70C4CD97" w:rsidR="007D752B" w:rsidRPr="00EF4AAB" w:rsidRDefault="007D752B" w:rsidP="002F7AE4">
      <w:pPr>
        <w:ind w:left="720" w:firstLine="720"/>
        <w:rPr>
          <w:rFonts w:cs="David"/>
          <w:sz w:val="24"/>
          <w:szCs w:val="24"/>
        </w:rPr>
      </w:pPr>
      <w:r w:rsidRPr="00EF4AAB">
        <w:rPr>
          <w:rFonts w:cs="David"/>
          <w:sz w:val="24"/>
          <w:szCs w:val="24"/>
        </w:rPr>
        <w:t>Topic – Sociological Concepts</w:t>
      </w:r>
    </w:p>
    <w:p w14:paraId="362D03F0" w14:textId="7FF0664B" w:rsidR="007D752B" w:rsidRDefault="007D752B" w:rsidP="007D752B">
      <w:pPr>
        <w:ind w:left="720" w:firstLine="720"/>
        <w:rPr>
          <w:rFonts w:cs="David"/>
          <w:sz w:val="24"/>
          <w:szCs w:val="24"/>
        </w:rPr>
      </w:pPr>
      <w:r w:rsidRPr="00EF4AAB">
        <w:rPr>
          <w:rFonts w:cs="David"/>
          <w:sz w:val="24"/>
          <w:szCs w:val="24"/>
        </w:rPr>
        <w:t xml:space="preserve">Read – </w:t>
      </w:r>
      <w:r w:rsidR="004D26FB" w:rsidRPr="00EF4AAB">
        <w:rPr>
          <w:rFonts w:cs="David"/>
          <w:sz w:val="24"/>
          <w:szCs w:val="24"/>
        </w:rPr>
        <w:t>“Hetero Non-Trans Privilege”</w:t>
      </w:r>
      <w:r w:rsidR="00047BB6" w:rsidRPr="00EF4AAB">
        <w:rPr>
          <w:rFonts w:cs="David"/>
          <w:sz w:val="24"/>
          <w:szCs w:val="24"/>
        </w:rPr>
        <w:t xml:space="preserve"> &amp; </w:t>
      </w:r>
      <w:r w:rsidRPr="00EF4AAB">
        <w:rPr>
          <w:rFonts w:cs="David"/>
          <w:sz w:val="24"/>
          <w:szCs w:val="24"/>
        </w:rPr>
        <w:t>“</w:t>
      </w:r>
      <w:r w:rsidR="00DE212F">
        <w:rPr>
          <w:rFonts w:cs="David"/>
          <w:sz w:val="24"/>
          <w:szCs w:val="24"/>
        </w:rPr>
        <w:t>McIntosh Privilege</w:t>
      </w:r>
      <w:r w:rsidRPr="00EF4AAB">
        <w:rPr>
          <w:rFonts w:cs="David"/>
          <w:sz w:val="24"/>
          <w:szCs w:val="24"/>
        </w:rPr>
        <w:t>”</w:t>
      </w:r>
    </w:p>
    <w:p w14:paraId="3D2C102B" w14:textId="0568EAE8" w:rsidR="002F7AE4" w:rsidRDefault="004C153B" w:rsidP="003F2093">
      <w:pPr>
        <w:rPr>
          <w:rFonts w:cs="David"/>
          <w:sz w:val="24"/>
          <w:szCs w:val="24"/>
        </w:rPr>
      </w:pPr>
      <w:r>
        <w:rPr>
          <w:rFonts w:cs="David"/>
          <w:sz w:val="24"/>
          <w:szCs w:val="24"/>
        </w:rPr>
        <w:t>Th 6/02</w:t>
      </w:r>
      <w:r w:rsidR="00894FB7">
        <w:rPr>
          <w:rFonts w:cs="David"/>
          <w:sz w:val="24"/>
          <w:szCs w:val="24"/>
        </w:rPr>
        <w:tab/>
      </w:r>
      <w:r w:rsidR="002F7AE4">
        <w:rPr>
          <w:rFonts w:cs="David"/>
          <w:sz w:val="24"/>
          <w:szCs w:val="24"/>
        </w:rPr>
        <w:t>Quiz 2</w:t>
      </w:r>
    </w:p>
    <w:p w14:paraId="77FCCD93" w14:textId="5E750B20" w:rsidR="003F2093" w:rsidRPr="00EF4AAB" w:rsidRDefault="003F2093" w:rsidP="002F7AE4">
      <w:pPr>
        <w:ind w:left="720" w:firstLine="720"/>
        <w:rPr>
          <w:rFonts w:cs="David"/>
          <w:sz w:val="24"/>
          <w:szCs w:val="24"/>
        </w:rPr>
      </w:pPr>
      <w:r w:rsidRPr="00EF4AAB">
        <w:rPr>
          <w:rFonts w:cs="David"/>
          <w:sz w:val="24"/>
          <w:szCs w:val="24"/>
        </w:rPr>
        <w:t>Topic – Assumptions of Essentialism</w:t>
      </w:r>
    </w:p>
    <w:p w14:paraId="386773DE" w14:textId="49BB4E4E" w:rsidR="00FD0150" w:rsidRPr="00EF4AAB" w:rsidRDefault="003F2093" w:rsidP="00FD0150">
      <w:pPr>
        <w:rPr>
          <w:rFonts w:cs="David"/>
          <w:sz w:val="24"/>
          <w:szCs w:val="24"/>
        </w:rPr>
      </w:pPr>
      <w:r w:rsidRPr="00EF4AAB">
        <w:rPr>
          <w:rFonts w:cs="David"/>
          <w:sz w:val="24"/>
          <w:szCs w:val="24"/>
        </w:rPr>
        <w:tab/>
      </w:r>
      <w:r w:rsidRPr="00EF4AAB">
        <w:rPr>
          <w:rFonts w:cs="David"/>
          <w:sz w:val="24"/>
          <w:szCs w:val="24"/>
        </w:rPr>
        <w:tab/>
        <w:t>Read –</w:t>
      </w:r>
      <w:r w:rsidR="00653C1C">
        <w:rPr>
          <w:rFonts w:cs="David"/>
          <w:sz w:val="24"/>
          <w:szCs w:val="24"/>
        </w:rPr>
        <w:t xml:space="preserve">  </w:t>
      </w:r>
      <w:r w:rsidR="00363F28" w:rsidRPr="00EF4AAB">
        <w:rPr>
          <w:rFonts w:cs="David"/>
          <w:sz w:val="24"/>
          <w:szCs w:val="24"/>
        </w:rPr>
        <w:t>“In the Beginning</w:t>
      </w:r>
      <w:r w:rsidR="00A33EEA" w:rsidRPr="00EF4AAB">
        <w:rPr>
          <w:rFonts w:cs="David"/>
          <w:sz w:val="24"/>
          <w:szCs w:val="24"/>
        </w:rPr>
        <w:t>”</w:t>
      </w:r>
    </w:p>
    <w:p w14:paraId="61194E27" w14:textId="5E168F00" w:rsidR="002F7AE4" w:rsidRDefault="004C153B" w:rsidP="005324F3">
      <w:pPr>
        <w:rPr>
          <w:rFonts w:cs="David"/>
          <w:sz w:val="24"/>
          <w:szCs w:val="24"/>
        </w:rPr>
      </w:pPr>
      <w:r>
        <w:rPr>
          <w:rFonts w:cs="David"/>
          <w:sz w:val="24"/>
          <w:szCs w:val="24"/>
        </w:rPr>
        <w:t>F</w:t>
      </w:r>
      <w:r w:rsidR="00CA414F">
        <w:rPr>
          <w:rFonts w:cs="David"/>
          <w:sz w:val="24"/>
          <w:szCs w:val="24"/>
        </w:rPr>
        <w:t xml:space="preserve"> </w:t>
      </w:r>
      <w:r>
        <w:rPr>
          <w:rFonts w:cs="David"/>
          <w:sz w:val="24"/>
          <w:szCs w:val="24"/>
        </w:rPr>
        <w:t>6/03</w:t>
      </w:r>
      <w:r w:rsidR="00452FA3" w:rsidRPr="00EF4AAB">
        <w:rPr>
          <w:rFonts w:cs="David"/>
          <w:sz w:val="24"/>
          <w:szCs w:val="24"/>
        </w:rPr>
        <w:tab/>
      </w:r>
      <w:r w:rsidR="00F7013E">
        <w:rPr>
          <w:rFonts w:cs="David"/>
          <w:sz w:val="24"/>
          <w:szCs w:val="24"/>
        </w:rPr>
        <w:tab/>
      </w:r>
      <w:r w:rsidR="002F7AE4">
        <w:rPr>
          <w:rFonts w:cs="David"/>
          <w:sz w:val="24"/>
          <w:szCs w:val="24"/>
        </w:rPr>
        <w:t>Quiz 3</w:t>
      </w:r>
    </w:p>
    <w:p w14:paraId="56EFF5B7" w14:textId="22D82A40" w:rsidR="005324F3" w:rsidRPr="00EF4AAB" w:rsidRDefault="003F2093" w:rsidP="002F7AE4">
      <w:pPr>
        <w:ind w:left="720" w:firstLine="720"/>
        <w:rPr>
          <w:rFonts w:cs="David"/>
          <w:sz w:val="24"/>
          <w:szCs w:val="24"/>
        </w:rPr>
      </w:pPr>
      <w:r w:rsidRPr="00EF4AAB">
        <w:rPr>
          <w:rFonts w:cs="David"/>
          <w:sz w:val="24"/>
          <w:szCs w:val="24"/>
        </w:rPr>
        <w:t>Top</w:t>
      </w:r>
      <w:r w:rsidR="00894FB7">
        <w:rPr>
          <w:rFonts w:cs="David"/>
          <w:sz w:val="24"/>
          <w:szCs w:val="24"/>
        </w:rPr>
        <w:t xml:space="preserve">ic - </w:t>
      </w:r>
      <w:r w:rsidR="005324F3" w:rsidRPr="00EF4AAB">
        <w:rPr>
          <w:rFonts w:cs="David"/>
          <w:sz w:val="24"/>
          <w:szCs w:val="24"/>
        </w:rPr>
        <w:t>Assumptions of Constructionism</w:t>
      </w:r>
    </w:p>
    <w:p w14:paraId="4EB241C6" w14:textId="77777777" w:rsidR="005324F3" w:rsidRDefault="005324F3" w:rsidP="005324F3">
      <w:pPr>
        <w:rPr>
          <w:rFonts w:cs="David"/>
          <w:sz w:val="24"/>
          <w:szCs w:val="24"/>
        </w:rPr>
      </w:pPr>
      <w:r w:rsidRPr="00EF4AAB">
        <w:rPr>
          <w:rFonts w:cs="David"/>
          <w:sz w:val="24"/>
          <w:szCs w:val="24"/>
        </w:rPr>
        <w:tab/>
      </w:r>
      <w:r w:rsidRPr="00EF4AAB">
        <w:rPr>
          <w:rFonts w:cs="David"/>
          <w:sz w:val="24"/>
          <w:szCs w:val="24"/>
        </w:rPr>
        <w:tab/>
        <w:t>Read – “Muddying the Water” &amp; “Doing Gender”</w:t>
      </w:r>
    </w:p>
    <w:p w14:paraId="271062F8" w14:textId="577E6F4B" w:rsidR="00894FB7" w:rsidRPr="00322D6C" w:rsidRDefault="00894FB7" w:rsidP="005324F3">
      <w:pPr>
        <w:rPr>
          <w:rFonts w:cs="David"/>
          <w:sz w:val="24"/>
          <w:szCs w:val="24"/>
        </w:rPr>
      </w:pPr>
      <w:r>
        <w:rPr>
          <w:rFonts w:cs="David"/>
          <w:sz w:val="24"/>
          <w:szCs w:val="24"/>
        </w:rPr>
        <w:tab/>
      </w:r>
      <w:r>
        <w:rPr>
          <w:rFonts w:cs="David"/>
          <w:sz w:val="24"/>
          <w:szCs w:val="24"/>
        </w:rPr>
        <w:tab/>
      </w:r>
      <w:r w:rsidR="00DE3241">
        <w:rPr>
          <w:rFonts w:cs="David"/>
          <w:i/>
          <w:color w:val="008000"/>
          <w:sz w:val="24"/>
          <w:szCs w:val="24"/>
        </w:rPr>
        <w:t>View – Cultural Criticism and Transformation</w:t>
      </w:r>
    </w:p>
    <w:p w14:paraId="6A53745F" w14:textId="5C3A85E5" w:rsidR="004C153B" w:rsidRPr="004C153B" w:rsidRDefault="004C153B" w:rsidP="004C153B">
      <w:pPr>
        <w:rPr>
          <w:rFonts w:cs="David"/>
          <w:b/>
          <w:sz w:val="24"/>
          <w:szCs w:val="24"/>
        </w:rPr>
      </w:pPr>
      <w:r>
        <w:rPr>
          <w:rFonts w:cs="David"/>
          <w:b/>
          <w:sz w:val="24"/>
          <w:szCs w:val="24"/>
        </w:rPr>
        <w:t>WEEK TWO</w:t>
      </w:r>
    </w:p>
    <w:p w14:paraId="14F48C27" w14:textId="54298B7B" w:rsidR="002F7AE4" w:rsidRDefault="004C153B" w:rsidP="00A37B2A">
      <w:pPr>
        <w:ind w:left="1440" w:hanging="1440"/>
        <w:rPr>
          <w:rFonts w:cs="David"/>
          <w:sz w:val="24"/>
          <w:szCs w:val="24"/>
        </w:rPr>
      </w:pPr>
      <w:r>
        <w:rPr>
          <w:rFonts w:cs="David"/>
          <w:sz w:val="24"/>
          <w:szCs w:val="24"/>
        </w:rPr>
        <w:t>M 6/06</w:t>
      </w:r>
      <w:r w:rsidR="00A37B2A">
        <w:rPr>
          <w:rFonts w:cs="David"/>
          <w:sz w:val="24"/>
          <w:szCs w:val="24"/>
        </w:rPr>
        <w:tab/>
      </w:r>
      <w:r w:rsidR="002F7AE4">
        <w:rPr>
          <w:rFonts w:cs="David"/>
          <w:sz w:val="24"/>
          <w:szCs w:val="24"/>
        </w:rPr>
        <w:t>Quiz 4</w:t>
      </w:r>
    </w:p>
    <w:p w14:paraId="1056D48A" w14:textId="79044ECE" w:rsidR="00501C3F" w:rsidRDefault="00501C3F" w:rsidP="00A37B2A">
      <w:pPr>
        <w:ind w:left="1440" w:hanging="1440"/>
        <w:rPr>
          <w:rFonts w:cs="David"/>
          <w:sz w:val="24"/>
          <w:szCs w:val="24"/>
        </w:rPr>
      </w:pPr>
      <w:r>
        <w:rPr>
          <w:rFonts w:cs="David"/>
          <w:sz w:val="24"/>
          <w:szCs w:val="24"/>
        </w:rPr>
        <w:tab/>
        <w:t>Media Representation &amp; Analysis</w:t>
      </w:r>
    </w:p>
    <w:p w14:paraId="2CBE9978" w14:textId="3099C20B" w:rsidR="005E74D9" w:rsidRPr="00EF4AAB" w:rsidRDefault="004C153B" w:rsidP="005E74D9">
      <w:pPr>
        <w:rPr>
          <w:rFonts w:cs="David"/>
          <w:sz w:val="24"/>
          <w:szCs w:val="24"/>
        </w:rPr>
      </w:pPr>
      <w:r>
        <w:rPr>
          <w:rFonts w:cs="David"/>
          <w:sz w:val="24"/>
          <w:szCs w:val="24"/>
        </w:rPr>
        <w:t>Tu 6/07</w:t>
      </w:r>
      <w:r>
        <w:rPr>
          <w:rFonts w:cs="David"/>
          <w:sz w:val="24"/>
          <w:szCs w:val="24"/>
        </w:rPr>
        <w:tab/>
      </w:r>
      <w:r w:rsidR="00501C3F">
        <w:rPr>
          <w:rFonts w:cs="David"/>
          <w:sz w:val="24"/>
          <w:szCs w:val="24"/>
        </w:rPr>
        <w:t>Media Representation &amp; Analysis</w:t>
      </w:r>
    </w:p>
    <w:p w14:paraId="674AFDDE" w14:textId="7818B7B1" w:rsidR="002F7AE4" w:rsidRPr="00EF4AAB" w:rsidRDefault="004C153B" w:rsidP="005E74D9">
      <w:pPr>
        <w:rPr>
          <w:rFonts w:cs="David"/>
          <w:sz w:val="24"/>
          <w:szCs w:val="24"/>
        </w:rPr>
      </w:pPr>
      <w:r>
        <w:rPr>
          <w:rFonts w:cs="David"/>
          <w:sz w:val="24"/>
          <w:szCs w:val="24"/>
        </w:rPr>
        <w:t>W 6/08</w:t>
      </w:r>
      <w:r w:rsidR="005E74D9">
        <w:rPr>
          <w:rFonts w:cs="David"/>
          <w:sz w:val="24"/>
          <w:szCs w:val="24"/>
        </w:rPr>
        <w:tab/>
      </w:r>
      <w:r w:rsidR="005E74D9">
        <w:rPr>
          <w:rFonts w:cs="David"/>
          <w:sz w:val="24"/>
          <w:szCs w:val="24"/>
        </w:rPr>
        <w:tab/>
      </w:r>
      <w:r w:rsidR="002F7AE4" w:rsidRPr="00EF4AAB">
        <w:rPr>
          <w:rFonts w:cs="David"/>
          <w:sz w:val="24"/>
          <w:szCs w:val="24"/>
        </w:rPr>
        <w:t>Topic – Hegemonic Gender/Sexual Scripts</w:t>
      </w:r>
    </w:p>
    <w:p w14:paraId="23377709" w14:textId="0FD2777F" w:rsidR="002F7AE4" w:rsidRPr="00EF4AAB" w:rsidRDefault="002F7AE4" w:rsidP="0095334B">
      <w:pPr>
        <w:rPr>
          <w:rFonts w:cs="David"/>
          <w:sz w:val="24"/>
          <w:szCs w:val="24"/>
        </w:rPr>
      </w:pPr>
      <w:r w:rsidRPr="00EF4AAB">
        <w:rPr>
          <w:rFonts w:cs="David"/>
          <w:sz w:val="24"/>
          <w:szCs w:val="24"/>
        </w:rPr>
        <w:tab/>
      </w:r>
      <w:r w:rsidRPr="00EF4AAB">
        <w:rPr>
          <w:rFonts w:cs="David"/>
          <w:sz w:val="24"/>
          <w:szCs w:val="24"/>
        </w:rPr>
        <w:tab/>
        <w:t>Read – “Egg and Sperm” &amp; “Rock Hudson’s Body”</w:t>
      </w:r>
    </w:p>
    <w:p w14:paraId="1653EDFF" w14:textId="07DA9DE4" w:rsidR="002F7AE4" w:rsidRDefault="002F7AE4" w:rsidP="002F7AE4">
      <w:pPr>
        <w:ind w:left="1440" w:hanging="1440"/>
        <w:rPr>
          <w:rFonts w:cs="David"/>
          <w:sz w:val="24"/>
          <w:szCs w:val="24"/>
        </w:rPr>
      </w:pPr>
      <w:r>
        <w:rPr>
          <w:rFonts w:cs="David"/>
          <w:sz w:val="24"/>
          <w:szCs w:val="24"/>
        </w:rPr>
        <w:tab/>
        <w:t>Quiz 5</w:t>
      </w:r>
    </w:p>
    <w:p w14:paraId="5DA28392" w14:textId="7C5BEDD2" w:rsidR="002F7AE4" w:rsidRPr="00EF4AAB" w:rsidRDefault="004C153B" w:rsidP="005E74D9">
      <w:pPr>
        <w:rPr>
          <w:rFonts w:cs="David"/>
          <w:sz w:val="24"/>
          <w:szCs w:val="24"/>
        </w:rPr>
      </w:pPr>
      <w:r>
        <w:rPr>
          <w:rFonts w:cs="David"/>
          <w:sz w:val="24"/>
          <w:szCs w:val="24"/>
        </w:rPr>
        <w:t>Th 6/09</w:t>
      </w:r>
      <w:r>
        <w:rPr>
          <w:rFonts w:cs="David"/>
          <w:sz w:val="24"/>
          <w:szCs w:val="24"/>
        </w:rPr>
        <w:tab/>
      </w:r>
      <w:r w:rsidR="002F7AE4" w:rsidRPr="00EF4AAB">
        <w:rPr>
          <w:rFonts w:cs="David"/>
          <w:sz w:val="24"/>
          <w:szCs w:val="24"/>
        </w:rPr>
        <w:t>Topic – Hegemonic Gender/Sexual Scripts</w:t>
      </w:r>
    </w:p>
    <w:p w14:paraId="65DBD5D7" w14:textId="5B7BC2B2" w:rsidR="00894FB7" w:rsidRDefault="002F7AE4" w:rsidP="00894FB7">
      <w:pPr>
        <w:rPr>
          <w:rFonts w:cs="David"/>
          <w:sz w:val="24"/>
          <w:szCs w:val="24"/>
        </w:rPr>
      </w:pPr>
      <w:r w:rsidRPr="00EF4AAB">
        <w:rPr>
          <w:rFonts w:cs="David"/>
          <w:sz w:val="24"/>
          <w:szCs w:val="24"/>
        </w:rPr>
        <w:tab/>
      </w:r>
      <w:r w:rsidRPr="00EF4AAB">
        <w:rPr>
          <w:rFonts w:cs="David"/>
          <w:sz w:val="24"/>
          <w:szCs w:val="24"/>
        </w:rPr>
        <w:tab/>
        <w:t>Read – “Egg an</w:t>
      </w:r>
      <w:r>
        <w:rPr>
          <w:rFonts w:cs="David"/>
          <w:sz w:val="24"/>
          <w:szCs w:val="24"/>
        </w:rPr>
        <w:t>d Sperm” &amp; “Rock Hudson’s Body”</w:t>
      </w:r>
    </w:p>
    <w:p w14:paraId="5C06BFB1" w14:textId="3D7BAAA7" w:rsidR="005324F3" w:rsidRDefault="004C153B" w:rsidP="002F7AE4">
      <w:pPr>
        <w:rPr>
          <w:rFonts w:cs="David"/>
          <w:sz w:val="24"/>
          <w:szCs w:val="24"/>
        </w:rPr>
      </w:pPr>
      <w:r>
        <w:rPr>
          <w:rFonts w:cs="David"/>
          <w:sz w:val="24"/>
          <w:szCs w:val="24"/>
        </w:rPr>
        <w:t>F</w:t>
      </w:r>
      <w:r w:rsidR="00A37B2A">
        <w:rPr>
          <w:rFonts w:cs="David"/>
          <w:sz w:val="24"/>
          <w:szCs w:val="24"/>
        </w:rPr>
        <w:t xml:space="preserve"> 6/10</w:t>
      </w:r>
      <w:r w:rsidR="007D752B" w:rsidRPr="00EF4AAB">
        <w:rPr>
          <w:rFonts w:cs="David"/>
          <w:sz w:val="24"/>
          <w:szCs w:val="24"/>
        </w:rPr>
        <w:tab/>
      </w:r>
      <w:r w:rsidR="002F7AE4">
        <w:rPr>
          <w:rFonts w:cs="David"/>
          <w:sz w:val="24"/>
          <w:szCs w:val="24"/>
        </w:rPr>
        <w:tab/>
        <w:t>Quiz 6</w:t>
      </w:r>
    </w:p>
    <w:p w14:paraId="6B17AB1B" w14:textId="3FF7E236" w:rsidR="004C153B" w:rsidRPr="004C153B" w:rsidRDefault="004C153B" w:rsidP="002F7AE4">
      <w:pPr>
        <w:rPr>
          <w:rFonts w:cs="David"/>
          <w:b/>
          <w:sz w:val="24"/>
          <w:szCs w:val="24"/>
        </w:rPr>
      </w:pPr>
      <w:r w:rsidRPr="00150532">
        <w:rPr>
          <w:rFonts w:cs="David"/>
          <w:b/>
          <w:sz w:val="24"/>
          <w:szCs w:val="24"/>
        </w:rPr>
        <w:t>WEEK THREE</w:t>
      </w:r>
    </w:p>
    <w:p w14:paraId="16FD88FD" w14:textId="6470B45E" w:rsidR="00594F0A" w:rsidRPr="00EF4AAB" w:rsidRDefault="004C153B" w:rsidP="002F7AE4">
      <w:pPr>
        <w:rPr>
          <w:rFonts w:cs="David"/>
          <w:sz w:val="24"/>
          <w:szCs w:val="24"/>
        </w:rPr>
      </w:pPr>
      <w:r>
        <w:rPr>
          <w:rFonts w:cs="David"/>
          <w:sz w:val="24"/>
          <w:szCs w:val="24"/>
        </w:rPr>
        <w:t>M 6/13</w:t>
      </w:r>
      <w:r>
        <w:rPr>
          <w:rFonts w:cs="David"/>
          <w:sz w:val="24"/>
          <w:szCs w:val="24"/>
        </w:rPr>
        <w:tab/>
      </w:r>
      <w:r w:rsidR="00594F0A">
        <w:rPr>
          <w:rFonts w:cs="David"/>
          <w:sz w:val="24"/>
          <w:szCs w:val="24"/>
        </w:rPr>
        <w:tab/>
      </w:r>
      <w:r w:rsidR="005E74D9" w:rsidRPr="00EF4AAB">
        <w:rPr>
          <w:rFonts w:cs="David"/>
          <w:sz w:val="24"/>
          <w:szCs w:val="24"/>
        </w:rPr>
        <w:t>Topic – Feminist Frameworks</w:t>
      </w:r>
    </w:p>
    <w:p w14:paraId="138CD171" w14:textId="23ADDA3C" w:rsidR="00A37B2A" w:rsidRDefault="004C153B" w:rsidP="00674AC0">
      <w:pPr>
        <w:ind w:left="1440" w:hanging="1440"/>
        <w:rPr>
          <w:rFonts w:cs="David"/>
          <w:sz w:val="24"/>
          <w:szCs w:val="24"/>
        </w:rPr>
      </w:pPr>
      <w:r>
        <w:rPr>
          <w:rFonts w:cs="David"/>
          <w:sz w:val="24"/>
          <w:szCs w:val="24"/>
        </w:rPr>
        <w:t>Tu</w:t>
      </w:r>
      <w:r w:rsidR="00725E75">
        <w:rPr>
          <w:rFonts w:cs="David"/>
          <w:sz w:val="24"/>
          <w:szCs w:val="24"/>
        </w:rPr>
        <w:t xml:space="preserve"> </w:t>
      </w:r>
      <w:r>
        <w:rPr>
          <w:rFonts w:cs="David"/>
          <w:sz w:val="24"/>
          <w:szCs w:val="24"/>
        </w:rPr>
        <w:t>6/14</w:t>
      </w:r>
      <w:r w:rsidR="005F627D" w:rsidRPr="00EF4AAB">
        <w:rPr>
          <w:rFonts w:cs="David"/>
          <w:sz w:val="24"/>
          <w:szCs w:val="24"/>
        </w:rPr>
        <w:tab/>
      </w:r>
      <w:r w:rsidR="005E74D9" w:rsidRPr="00EF4AAB">
        <w:rPr>
          <w:rFonts w:cs="David"/>
          <w:sz w:val="24"/>
          <w:szCs w:val="24"/>
        </w:rPr>
        <w:t>Topic – Feminist Frameworks</w:t>
      </w:r>
    </w:p>
    <w:p w14:paraId="6DBF9DDA" w14:textId="77777777" w:rsidR="004C153B" w:rsidRDefault="004C153B" w:rsidP="00674AC0">
      <w:pPr>
        <w:ind w:left="1440" w:hanging="1440"/>
        <w:rPr>
          <w:rFonts w:cs="David"/>
          <w:sz w:val="24"/>
          <w:szCs w:val="24"/>
        </w:rPr>
      </w:pPr>
    </w:p>
    <w:p w14:paraId="2A44742F" w14:textId="319ED8D7" w:rsidR="00501C3F" w:rsidRDefault="004C153B" w:rsidP="005E74D9">
      <w:pPr>
        <w:ind w:left="1440" w:hanging="1440"/>
        <w:rPr>
          <w:rFonts w:cs="David"/>
          <w:sz w:val="24"/>
          <w:szCs w:val="24"/>
        </w:rPr>
      </w:pPr>
      <w:r>
        <w:rPr>
          <w:rFonts w:cs="David"/>
          <w:sz w:val="24"/>
          <w:szCs w:val="24"/>
        </w:rPr>
        <w:t>W</w:t>
      </w:r>
      <w:r w:rsidR="00A37B2A">
        <w:rPr>
          <w:rFonts w:cs="David"/>
          <w:sz w:val="24"/>
          <w:szCs w:val="24"/>
        </w:rPr>
        <w:t xml:space="preserve"> 6/15</w:t>
      </w:r>
      <w:r w:rsidR="00A37B2A">
        <w:rPr>
          <w:rFonts w:cs="David"/>
          <w:sz w:val="24"/>
          <w:szCs w:val="24"/>
        </w:rPr>
        <w:tab/>
      </w:r>
      <w:r w:rsidR="00501C3F">
        <w:rPr>
          <w:rFonts w:cs="David"/>
          <w:sz w:val="24"/>
          <w:szCs w:val="24"/>
        </w:rPr>
        <w:t>Quiz 7</w:t>
      </w:r>
    </w:p>
    <w:p w14:paraId="27C26678" w14:textId="77777777" w:rsidR="00501C3F" w:rsidRDefault="00501C3F" w:rsidP="00501C3F">
      <w:pPr>
        <w:ind w:left="1440"/>
        <w:rPr>
          <w:rFonts w:cs="David"/>
          <w:sz w:val="24"/>
          <w:szCs w:val="24"/>
        </w:rPr>
      </w:pPr>
      <w:r>
        <w:rPr>
          <w:rFonts w:cs="David"/>
          <w:sz w:val="24"/>
          <w:szCs w:val="24"/>
        </w:rPr>
        <w:t xml:space="preserve">Media Representation &amp; Analysis </w:t>
      </w:r>
    </w:p>
    <w:p w14:paraId="2CEE7C41" w14:textId="0AC502F0" w:rsidR="00B80EC0" w:rsidRDefault="00A37B2A" w:rsidP="00B80EC0">
      <w:pPr>
        <w:rPr>
          <w:rFonts w:cs="David"/>
          <w:sz w:val="24"/>
          <w:szCs w:val="24"/>
        </w:rPr>
      </w:pPr>
      <w:r>
        <w:rPr>
          <w:rFonts w:cs="David"/>
          <w:sz w:val="24"/>
          <w:szCs w:val="24"/>
        </w:rPr>
        <w:t>T</w:t>
      </w:r>
      <w:r w:rsidR="004C153B">
        <w:rPr>
          <w:rFonts w:cs="David"/>
          <w:sz w:val="24"/>
          <w:szCs w:val="24"/>
        </w:rPr>
        <w:t>h</w:t>
      </w:r>
      <w:r>
        <w:rPr>
          <w:rFonts w:cs="David"/>
          <w:sz w:val="24"/>
          <w:szCs w:val="24"/>
        </w:rPr>
        <w:t xml:space="preserve"> 6/16</w:t>
      </w:r>
      <w:r w:rsidR="00150532">
        <w:rPr>
          <w:rFonts w:cs="David"/>
          <w:sz w:val="24"/>
          <w:szCs w:val="24"/>
        </w:rPr>
        <w:tab/>
      </w:r>
      <w:r w:rsidR="00B80EC0">
        <w:rPr>
          <w:rFonts w:cs="David"/>
          <w:sz w:val="24"/>
          <w:szCs w:val="24"/>
        </w:rPr>
        <w:t>Quiz 8</w:t>
      </w:r>
    </w:p>
    <w:p w14:paraId="41C553DC" w14:textId="542191C5" w:rsidR="00B80EC0" w:rsidRDefault="00B80EC0" w:rsidP="00B80EC0">
      <w:pPr>
        <w:ind w:left="720" w:firstLine="720"/>
        <w:rPr>
          <w:rFonts w:cs="David"/>
          <w:sz w:val="24"/>
          <w:szCs w:val="24"/>
        </w:rPr>
      </w:pPr>
      <w:r>
        <w:rPr>
          <w:rFonts w:cs="David"/>
          <w:sz w:val="24"/>
          <w:szCs w:val="24"/>
        </w:rPr>
        <w:t xml:space="preserve">Media Representation &amp; Analysis </w:t>
      </w:r>
    </w:p>
    <w:p w14:paraId="7FA9F449" w14:textId="3250FDB3" w:rsidR="00150532" w:rsidRPr="00EF4AAB" w:rsidRDefault="00150532" w:rsidP="00B80EC0">
      <w:pPr>
        <w:ind w:left="720" w:firstLine="720"/>
        <w:rPr>
          <w:rFonts w:cs="David"/>
          <w:b/>
          <w:sz w:val="24"/>
          <w:szCs w:val="24"/>
        </w:rPr>
      </w:pPr>
      <w:r>
        <w:rPr>
          <w:rFonts w:cs="David"/>
          <w:sz w:val="24"/>
          <w:szCs w:val="24"/>
        </w:rPr>
        <w:t>Gender &amp; Race</w:t>
      </w:r>
    </w:p>
    <w:p w14:paraId="4134EE3A" w14:textId="785BFB09" w:rsidR="00894FB7" w:rsidRPr="009A3EDD" w:rsidRDefault="00150532" w:rsidP="00725E75">
      <w:pPr>
        <w:rPr>
          <w:rFonts w:cs="David"/>
          <w:i/>
          <w:color w:val="008000"/>
          <w:sz w:val="24"/>
          <w:szCs w:val="24"/>
        </w:rPr>
      </w:pPr>
      <w:r w:rsidRPr="00EF4AAB">
        <w:rPr>
          <w:rFonts w:cs="David"/>
          <w:sz w:val="24"/>
          <w:szCs w:val="24"/>
        </w:rPr>
        <w:tab/>
      </w:r>
      <w:r w:rsidRPr="00EF4AAB">
        <w:rPr>
          <w:rFonts w:cs="David"/>
          <w:sz w:val="24"/>
          <w:szCs w:val="24"/>
        </w:rPr>
        <w:tab/>
      </w:r>
      <w:r w:rsidRPr="009B371E">
        <w:rPr>
          <w:rFonts w:cs="David"/>
          <w:color w:val="008000"/>
          <w:sz w:val="24"/>
          <w:szCs w:val="24"/>
        </w:rPr>
        <w:t xml:space="preserve">View – </w:t>
      </w:r>
      <w:r w:rsidRPr="009B371E">
        <w:rPr>
          <w:rFonts w:cs="David"/>
          <w:i/>
          <w:color w:val="008000"/>
          <w:sz w:val="24"/>
          <w:szCs w:val="24"/>
        </w:rPr>
        <w:t>Ethnic Notions</w:t>
      </w:r>
    </w:p>
    <w:p w14:paraId="68218F92" w14:textId="1D1E3E11" w:rsidR="002F7AE4" w:rsidRDefault="004C153B" w:rsidP="00150532">
      <w:pPr>
        <w:ind w:left="1440" w:hanging="1440"/>
        <w:rPr>
          <w:rFonts w:cs="David"/>
          <w:sz w:val="24"/>
          <w:szCs w:val="24"/>
        </w:rPr>
      </w:pPr>
      <w:r>
        <w:rPr>
          <w:rFonts w:cs="David"/>
          <w:sz w:val="24"/>
          <w:szCs w:val="24"/>
        </w:rPr>
        <w:t>F</w:t>
      </w:r>
      <w:r w:rsidR="00A37B2A">
        <w:rPr>
          <w:rFonts w:cs="David"/>
          <w:sz w:val="24"/>
          <w:szCs w:val="24"/>
        </w:rPr>
        <w:t xml:space="preserve"> 6/17</w:t>
      </w:r>
      <w:r w:rsidR="00A37B2A">
        <w:rPr>
          <w:rFonts w:cs="David"/>
          <w:sz w:val="24"/>
          <w:szCs w:val="24"/>
        </w:rPr>
        <w:tab/>
      </w:r>
      <w:r w:rsidR="00B80EC0">
        <w:rPr>
          <w:rFonts w:cs="David"/>
          <w:sz w:val="24"/>
          <w:szCs w:val="24"/>
        </w:rPr>
        <w:t>Quiz 9</w:t>
      </w:r>
    </w:p>
    <w:p w14:paraId="0A9415CE" w14:textId="77777777" w:rsidR="009A3EDD" w:rsidRDefault="00150532" w:rsidP="002F7AE4">
      <w:pPr>
        <w:ind w:left="1440"/>
        <w:rPr>
          <w:rFonts w:cs="David"/>
          <w:sz w:val="24"/>
          <w:szCs w:val="24"/>
        </w:rPr>
      </w:pPr>
      <w:r>
        <w:rPr>
          <w:rFonts w:cs="David"/>
          <w:sz w:val="24"/>
          <w:szCs w:val="24"/>
        </w:rPr>
        <w:t>Topic – Gender &amp; Race</w:t>
      </w:r>
    </w:p>
    <w:p w14:paraId="2C3FD025" w14:textId="77777777" w:rsidR="004C153B" w:rsidRDefault="009A3EDD" w:rsidP="002F7AE4">
      <w:pPr>
        <w:ind w:left="1440"/>
        <w:rPr>
          <w:rFonts w:cs="David"/>
          <w:sz w:val="24"/>
          <w:szCs w:val="24"/>
        </w:rPr>
      </w:pPr>
      <w:r w:rsidRPr="00EF4AAB">
        <w:rPr>
          <w:rFonts w:cs="David"/>
          <w:sz w:val="24"/>
          <w:szCs w:val="24"/>
        </w:rPr>
        <w:t>Read – “Hottentot 2000”</w:t>
      </w:r>
      <w:r>
        <w:rPr>
          <w:rFonts w:cs="David"/>
          <w:sz w:val="24"/>
          <w:szCs w:val="24"/>
        </w:rPr>
        <w:t xml:space="preserve"> and </w:t>
      </w:r>
      <w:r w:rsidRPr="00EF4AAB">
        <w:rPr>
          <w:rFonts w:cs="David"/>
          <w:sz w:val="24"/>
          <w:szCs w:val="24"/>
        </w:rPr>
        <w:t>“Climbing the Hierarchy of Masculinity”</w:t>
      </w:r>
    </w:p>
    <w:p w14:paraId="25DB5D02" w14:textId="3940A4B3" w:rsidR="00034C21" w:rsidRPr="004C153B" w:rsidRDefault="004C153B" w:rsidP="004C153B">
      <w:pPr>
        <w:rPr>
          <w:rFonts w:cs="David"/>
          <w:b/>
          <w:sz w:val="24"/>
          <w:szCs w:val="24"/>
        </w:rPr>
      </w:pPr>
      <w:r>
        <w:rPr>
          <w:rFonts w:cs="David"/>
          <w:b/>
          <w:sz w:val="24"/>
          <w:szCs w:val="24"/>
        </w:rPr>
        <w:t>WEEK FOUR</w:t>
      </w:r>
      <w:r w:rsidR="00034C21" w:rsidRPr="00EF4AAB">
        <w:rPr>
          <w:rFonts w:cs="David"/>
          <w:sz w:val="24"/>
          <w:szCs w:val="24"/>
        </w:rPr>
        <w:tab/>
      </w:r>
      <w:r w:rsidR="00034C21" w:rsidRPr="00EF4AAB">
        <w:rPr>
          <w:rFonts w:cs="David"/>
          <w:sz w:val="24"/>
          <w:szCs w:val="24"/>
        </w:rPr>
        <w:tab/>
      </w:r>
    </w:p>
    <w:p w14:paraId="7EA2DEC1" w14:textId="53CA8604" w:rsidR="009A3EDD" w:rsidRPr="00EF4AAB" w:rsidRDefault="004C153B" w:rsidP="009A3EDD">
      <w:pPr>
        <w:rPr>
          <w:rFonts w:cs="David"/>
          <w:sz w:val="24"/>
          <w:szCs w:val="24"/>
        </w:rPr>
      </w:pPr>
      <w:r>
        <w:rPr>
          <w:rFonts w:cs="David"/>
          <w:sz w:val="24"/>
          <w:szCs w:val="24"/>
        </w:rPr>
        <w:t>M 6/20</w:t>
      </w:r>
      <w:r>
        <w:rPr>
          <w:rFonts w:cs="David"/>
          <w:sz w:val="24"/>
          <w:szCs w:val="24"/>
        </w:rPr>
        <w:tab/>
      </w:r>
      <w:r w:rsidR="00034C21">
        <w:rPr>
          <w:rFonts w:cs="David"/>
          <w:sz w:val="24"/>
          <w:szCs w:val="24"/>
        </w:rPr>
        <w:tab/>
      </w:r>
      <w:r w:rsidR="009A3EDD" w:rsidRPr="00EF4AAB">
        <w:rPr>
          <w:rFonts w:cs="David"/>
          <w:sz w:val="24"/>
          <w:szCs w:val="24"/>
        </w:rPr>
        <w:t>Topic – Expanding F</w:t>
      </w:r>
      <w:r w:rsidR="009A3EDD">
        <w:rPr>
          <w:rFonts w:cs="David"/>
          <w:sz w:val="24"/>
          <w:szCs w:val="24"/>
        </w:rPr>
        <w:t>eminism: Transgender History</w:t>
      </w:r>
    </w:p>
    <w:p w14:paraId="357E610E" w14:textId="7F5E87F7" w:rsidR="004C05D0" w:rsidRDefault="009A3EDD" w:rsidP="009A3EDD">
      <w:pPr>
        <w:ind w:left="1440" w:hanging="1440"/>
        <w:rPr>
          <w:rFonts w:cs="David"/>
          <w:sz w:val="24"/>
          <w:szCs w:val="24"/>
        </w:rPr>
      </w:pPr>
      <w:r w:rsidRPr="00EF4AAB">
        <w:rPr>
          <w:rFonts w:cs="David"/>
          <w:sz w:val="24"/>
          <w:szCs w:val="24"/>
        </w:rPr>
        <w:tab/>
        <w:t>Read – “O Au No Keia”</w:t>
      </w:r>
      <w:r>
        <w:rPr>
          <w:rFonts w:cs="David"/>
          <w:sz w:val="24"/>
          <w:szCs w:val="24"/>
        </w:rPr>
        <w:t xml:space="preserve"> and </w:t>
      </w:r>
      <w:r w:rsidRPr="00EF4AAB">
        <w:rPr>
          <w:rFonts w:cs="David"/>
          <w:sz w:val="24"/>
          <w:szCs w:val="24"/>
        </w:rPr>
        <w:t>“Transgender History”</w:t>
      </w:r>
    </w:p>
    <w:p w14:paraId="7421AE07" w14:textId="34A0CBD1" w:rsidR="00501C3F" w:rsidRDefault="004C153B" w:rsidP="009A3EDD">
      <w:pPr>
        <w:rPr>
          <w:rFonts w:cs="David"/>
          <w:sz w:val="24"/>
          <w:szCs w:val="24"/>
        </w:rPr>
      </w:pPr>
      <w:r>
        <w:rPr>
          <w:rFonts w:cs="David"/>
          <w:sz w:val="24"/>
          <w:szCs w:val="24"/>
        </w:rPr>
        <w:t>Tu 6/21</w:t>
      </w:r>
      <w:r w:rsidR="00A37B2A">
        <w:rPr>
          <w:rFonts w:cs="David"/>
          <w:sz w:val="24"/>
          <w:szCs w:val="24"/>
        </w:rPr>
        <w:tab/>
      </w:r>
      <w:r w:rsidR="009B371E" w:rsidRPr="00EF4AAB">
        <w:rPr>
          <w:rFonts w:cs="David"/>
          <w:sz w:val="24"/>
          <w:szCs w:val="24"/>
        </w:rPr>
        <w:t>Topic – Expanding F</w:t>
      </w:r>
      <w:r w:rsidR="009B371E">
        <w:rPr>
          <w:rFonts w:cs="David"/>
          <w:sz w:val="24"/>
          <w:szCs w:val="24"/>
        </w:rPr>
        <w:t>eminism: Transgender History</w:t>
      </w:r>
    </w:p>
    <w:p w14:paraId="7BBA8D0A" w14:textId="6AA42BEC" w:rsidR="009A3EDD" w:rsidRDefault="004C153B" w:rsidP="009A3EDD">
      <w:pPr>
        <w:rPr>
          <w:rFonts w:cs="David"/>
          <w:sz w:val="24"/>
          <w:szCs w:val="24"/>
        </w:rPr>
      </w:pPr>
      <w:r>
        <w:rPr>
          <w:rFonts w:cs="David"/>
          <w:sz w:val="24"/>
          <w:szCs w:val="24"/>
        </w:rPr>
        <w:tab/>
      </w:r>
      <w:r>
        <w:rPr>
          <w:rFonts w:cs="David"/>
          <w:sz w:val="24"/>
          <w:szCs w:val="24"/>
        </w:rPr>
        <w:tab/>
        <w:t>Quiz 10 on Trans lecture</w:t>
      </w:r>
    </w:p>
    <w:p w14:paraId="698A6F42" w14:textId="1783C171" w:rsidR="009B371E" w:rsidRDefault="004C153B" w:rsidP="009B371E">
      <w:pPr>
        <w:rPr>
          <w:rFonts w:cs="David"/>
          <w:sz w:val="24"/>
          <w:szCs w:val="24"/>
        </w:rPr>
      </w:pPr>
      <w:r>
        <w:rPr>
          <w:rFonts w:cs="David"/>
          <w:sz w:val="24"/>
          <w:szCs w:val="24"/>
        </w:rPr>
        <w:t>W 6/22</w:t>
      </w:r>
      <w:r w:rsidR="00A37B2A">
        <w:rPr>
          <w:rFonts w:cs="David"/>
          <w:sz w:val="24"/>
          <w:szCs w:val="24"/>
        </w:rPr>
        <w:tab/>
      </w:r>
      <w:r w:rsidR="00AD18E5">
        <w:rPr>
          <w:rFonts w:cs="David"/>
          <w:sz w:val="24"/>
          <w:szCs w:val="24"/>
        </w:rPr>
        <w:tab/>
      </w:r>
      <w:r w:rsidR="009B371E">
        <w:rPr>
          <w:rFonts w:cs="David"/>
          <w:sz w:val="24"/>
          <w:szCs w:val="24"/>
        </w:rPr>
        <w:t>Quiz 10</w:t>
      </w:r>
      <w:r w:rsidR="000B337B">
        <w:rPr>
          <w:rFonts w:cs="David"/>
          <w:sz w:val="24"/>
          <w:szCs w:val="24"/>
        </w:rPr>
        <w:t xml:space="preserve"> </w:t>
      </w:r>
    </w:p>
    <w:p w14:paraId="5E7956D2" w14:textId="37967747" w:rsidR="00AD18E5" w:rsidRPr="00EF4AAB" w:rsidRDefault="009B371E" w:rsidP="009B371E">
      <w:pPr>
        <w:rPr>
          <w:rFonts w:cs="David"/>
          <w:sz w:val="24"/>
          <w:szCs w:val="24"/>
        </w:rPr>
      </w:pPr>
      <w:r>
        <w:rPr>
          <w:rFonts w:cs="David"/>
          <w:sz w:val="24"/>
          <w:szCs w:val="24"/>
        </w:rPr>
        <w:tab/>
      </w:r>
      <w:r>
        <w:rPr>
          <w:rFonts w:cs="David"/>
          <w:sz w:val="24"/>
          <w:szCs w:val="24"/>
        </w:rPr>
        <w:tab/>
        <w:t>Media Representation &amp; Analysis</w:t>
      </w:r>
    </w:p>
    <w:p w14:paraId="5A6916DE" w14:textId="03466EF1" w:rsidR="009B371E" w:rsidRDefault="00A37B2A" w:rsidP="009B371E">
      <w:pPr>
        <w:rPr>
          <w:rFonts w:cs="David"/>
          <w:sz w:val="24"/>
          <w:szCs w:val="24"/>
        </w:rPr>
      </w:pPr>
      <w:r>
        <w:rPr>
          <w:rFonts w:cs="David"/>
          <w:sz w:val="24"/>
          <w:szCs w:val="24"/>
        </w:rPr>
        <w:t>T</w:t>
      </w:r>
      <w:r w:rsidR="004C153B">
        <w:rPr>
          <w:rFonts w:cs="David"/>
          <w:sz w:val="24"/>
          <w:szCs w:val="24"/>
        </w:rPr>
        <w:t>h</w:t>
      </w:r>
      <w:r>
        <w:rPr>
          <w:rFonts w:cs="David"/>
          <w:sz w:val="24"/>
          <w:szCs w:val="24"/>
        </w:rPr>
        <w:t xml:space="preserve"> 6/23</w:t>
      </w:r>
      <w:r>
        <w:rPr>
          <w:rFonts w:cs="David"/>
          <w:sz w:val="24"/>
          <w:szCs w:val="24"/>
        </w:rPr>
        <w:tab/>
      </w:r>
      <w:r w:rsidR="009B371E">
        <w:rPr>
          <w:rFonts w:cs="David"/>
          <w:sz w:val="24"/>
          <w:szCs w:val="24"/>
        </w:rPr>
        <w:t>Quiz 11</w:t>
      </w:r>
      <w:r w:rsidR="000B337B">
        <w:rPr>
          <w:rFonts w:cs="David"/>
          <w:sz w:val="24"/>
          <w:szCs w:val="24"/>
        </w:rPr>
        <w:t xml:space="preserve"> on Trans readings and NYT article and blog post</w:t>
      </w:r>
    </w:p>
    <w:p w14:paraId="6591C233" w14:textId="0C9F1CDE" w:rsidR="00AD18E5" w:rsidRPr="00B80EC0" w:rsidRDefault="009B371E" w:rsidP="009B371E">
      <w:pPr>
        <w:ind w:left="720" w:firstLine="720"/>
        <w:rPr>
          <w:rFonts w:cs="David"/>
          <w:i/>
          <w:sz w:val="24"/>
          <w:szCs w:val="24"/>
        </w:rPr>
      </w:pPr>
      <w:r>
        <w:rPr>
          <w:rFonts w:cs="David"/>
          <w:sz w:val="24"/>
          <w:szCs w:val="24"/>
        </w:rPr>
        <w:t>Media Representation &amp; Analysis</w:t>
      </w:r>
    </w:p>
    <w:p w14:paraId="7BDF6C39" w14:textId="79195CA4" w:rsidR="00417EB4" w:rsidRPr="00417EB4" w:rsidRDefault="004C153B" w:rsidP="00417EB4">
      <w:pPr>
        <w:pStyle w:val="Footer"/>
        <w:tabs>
          <w:tab w:val="clear" w:pos="4320"/>
          <w:tab w:val="clear" w:pos="8640"/>
        </w:tabs>
        <w:rPr>
          <w:rFonts w:ascii="Times New Roman" w:hAnsi="Times New Roman" w:cs="David"/>
          <w:szCs w:val="24"/>
        </w:rPr>
      </w:pPr>
      <w:r>
        <w:rPr>
          <w:rFonts w:cs="David"/>
          <w:szCs w:val="24"/>
        </w:rPr>
        <w:t>F</w:t>
      </w:r>
      <w:r w:rsidR="00417EB4">
        <w:rPr>
          <w:rFonts w:cs="David"/>
          <w:szCs w:val="24"/>
        </w:rPr>
        <w:t xml:space="preserve"> 6/24</w:t>
      </w:r>
      <w:r w:rsidR="0006571C">
        <w:rPr>
          <w:rFonts w:cs="David"/>
          <w:szCs w:val="24"/>
        </w:rPr>
        <w:tab/>
      </w:r>
      <w:r>
        <w:rPr>
          <w:rFonts w:cs="David"/>
          <w:szCs w:val="24"/>
        </w:rPr>
        <w:tab/>
      </w:r>
      <w:r w:rsidR="00417EB4" w:rsidRPr="00417EB4">
        <w:rPr>
          <w:rFonts w:ascii="Times New Roman" w:hAnsi="Times New Roman" w:cs="David"/>
          <w:szCs w:val="24"/>
        </w:rPr>
        <w:t>Sexual Coercion and Rape Culture</w:t>
      </w:r>
    </w:p>
    <w:p w14:paraId="5D03FE0E" w14:textId="77777777" w:rsidR="004C153B" w:rsidRDefault="00417EB4" w:rsidP="00322D6C">
      <w:pPr>
        <w:rPr>
          <w:rFonts w:cs="David"/>
          <w:sz w:val="24"/>
          <w:szCs w:val="24"/>
        </w:rPr>
      </w:pPr>
      <w:r w:rsidRPr="00417EB4">
        <w:rPr>
          <w:rFonts w:cs="David"/>
          <w:sz w:val="24"/>
          <w:szCs w:val="24"/>
        </w:rPr>
        <w:tab/>
      </w:r>
      <w:r w:rsidRPr="00417EB4">
        <w:rPr>
          <w:rFonts w:cs="David"/>
          <w:sz w:val="24"/>
          <w:szCs w:val="24"/>
        </w:rPr>
        <w:tab/>
        <w:t>Read – “</w:t>
      </w:r>
      <w:r w:rsidR="00FE10C6">
        <w:rPr>
          <w:rFonts w:cs="David"/>
          <w:sz w:val="24"/>
          <w:szCs w:val="24"/>
        </w:rPr>
        <w:t>Doing Gender Inappropriately”</w:t>
      </w:r>
    </w:p>
    <w:p w14:paraId="0D64345E" w14:textId="27B3856C" w:rsidR="00A37B2A" w:rsidRDefault="004C153B" w:rsidP="00322D6C">
      <w:pPr>
        <w:rPr>
          <w:rFonts w:cs="David"/>
          <w:sz w:val="24"/>
          <w:szCs w:val="24"/>
        </w:rPr>
      </w:pPr>
      <w:r>
        <w:rPr>
          <w:rFonts w:cs="David"/>
          <w:b/>
          <w:sz w:val="24"/>
          <w:szCs w:val="24"/>
        </w:rPr>
        <w:t>WEEK FIVE</w:t>
      </w:r>
      <w:r w:rsidR="00034C21" w:rsidRPr="00EF4AAB">
        <w:rPr>
          <w:rFonts w:cs="David"/>
          <w:sz w:val="24"/>
          <w:szCs w:val="24"/>
        </w:rPr>
        <w:tab/>
      </w:r>
    </w:p>
    <w:p w14:paraId="7387186D" w14:textId="3113FF3C" w:rsidR="00B80EC0" w:rsidRDefault="004C153B" w:rsidP="00417EB4">
      <w:pPr>
        <w:rPr>
          <w:rFonts w:cs="David"/>
          <w:sz w:val="24"/>
          <w:szCs w:val="24"/>
        </w:rPr>
      </w:pPr>
      <w:r>
        <w:rPr>
          <w:rFonts w:cs="David"/>
          <w:sz w:val="24"/>
          <w:szCs w:val="24"/>
        </w:rPr>
        <w:t>M 6/27</w:t>
      </w:r>
      <w:r>
        <w:rPr>
          <w:rFonts w:cs="David"/>
          <w:sz w:val="24"/>
          <w:szCs w:val="24"/>
        </w:rPr>
        <w:tab/>
      </w:r>
      <w:r w:rsidR="00A37B2A" w:rsidRPr="00417EB4">
        <w:rPr>
          <w:rFonts w:cs="David"/>
          <w:sz w:val="24"/>
          <w:szCs w:val="24"/>
        </w:rPr>
        <w:tab/>
      </w:r>
      <w:r w:rsidR="00B80EC0">
        <w:rPr>
          <w:rFonts w:cs="David"/>
          <w:sz w:val="24"/>
          <w:szCs w:val="24"/>
        </w:rPr>
        <w:t>Quiz 12</w:t>
      </w:r>
      <w:r w:rsidR="00AD1F8F">
        <w:rPr>
          <w:rFonts w:cs="David"/>
          <w:sz w:val="24"/>
          <w:szCs w:val="24"/>
        </w:rPr>
        <w:t xml:space="preserve"> on lecture and article</w:t>
      </w:r>
    </w:p>
    <w:p w14:paraId="058164F7" w14:textId="20C10184" w:rsidR="00417EB4" w:rsidRPr="00150532" w:rsidRDefault="00417EB4" w:rsidP="00B80EC0">
      <w:pPr>
        <w:ind w:left="720" w:firstLine="720"/>
        <w:rPr>
          <w:rFonts w:cs="David"/>
          <w:sz w:val="24"/>
          <w:szCs w:val="24"/>
        </w:rPr>
      </w:pPr>
      <w:r>
        <w:rPr>
          <w:rFonts w:cs="David"/>
          <w:sz w:val="24"/>
          <w:szCs w:val="24"/>
        </w:rPr>
        <w:t>Topic – Consequences of Rape Culture</w:t>
      </w:r>
    </w:p>
    <w:p w14:paraId="222063F8" w14:textId="720C0651" w:rsidR="00B80EC0" w:rsidRDefault="004C153B" w:rsidP="00B80EC0">
      <w:pPr>
        <w:rPr>
          <w:rFonts w:cs="David"/>
          <w:sz w:val="24"/>
          <w:szCs w:val="24"/>
        </w:rPr>
      </w:pPr>
      <w:r>
        <w:rPr>
          <w:rFonts w:cs="David"/>
          <w:sz w:val="24"/>
          <w:szCs w:val="24"/>
        </w:rPr>
        <w:t>Tu 6/28</w:t>
      </w:r>
      <w:r w:rsidR="00034C21">
        <w:rPr>
          <w:rFonts w:cs="David"/>
          <w:sz w:val="24"/>
          <w:szCs w:val="24"/>
        </w:rPr>
        <w:tab/>
      </w:r>
      <w:r w:rsidR="00B80EC0">
        <w:rPr>
          <w:rFonts w:cs="David"/>
          <w:sz w:val="24"/>
          <w:szCs w:val="24"/>
        </w:rPr>
        <w:t>Quiz 13</w:t>
      </w:r>
      <w:r w:rsidR="00AD1F8F">
        <w:rPr>
          <w:rFonts w:cs="David"/>
          <w:sz w:val="24"/>
          <w:szCs w:val="24"/>
        </w:rPr>
        <w:t xml:space="preserve"> on lecture and documentary</w:t>
      </w:r>
    </w:p>
    <w:p w14:paraId="47FEB08D" w14:textId="4FA7D83E" w:rsidR="00B80EC0" w:rsidRPr="004C153B" w:rsidRDefault="00B80EC0" w:rsidP="00B80EC0">
      <w:pPr>
        <w:ind w:left="720" w:firstLine="720"/>
        <w:rPr>
          <w:rFonts w:cs="David"/>
          <w:color w:val="008000"/>
          <w:sz w:val="24"/>
          <w:szCs w:val="24"/>
        </w:rPr>
      </w:pPr>
      <w:r w:rsidRPr="004C153B">
        <w:rPr>
          <w:rFonts w:cs="David"/>
          <w:color w:val="008000"/>
          <w:sz w:val="24"/>
          <w:szCs w:val="24"/>
        </w:rPr>
        <w:t xml:space="preserve">View – </w:t>
      </w:r>
      <w:r w:rsidRPr="004C153B">
        <w:rPr>
          <w:rFonts w:cs="David"/>
          <w:i/>
          <w:color w:val="008000"/>
          <w:sz w:val="24"/>
          <w:szCs w:val="24"/>
        </w:rPr>
        <w:t>The Brandon Teena Story</w:t>
      </w:r>
    </w:p>
    <w:p w14:paraId="26E065C0" w14:textId="11F31ADC" w:rsidR="00B80EC0" w:rsidRPr="00EF4AAB" w:rsidRDefault="004C153B" w:rsidP="00B80EC0">
      <w:pPr>
        <w:rPr>
          <w:rFonts w:cs="David"/>
          <w:sz w:val="24"/>
          <w:szCs w:val="24"/>
        </w:rPr>
      </w:pPr>
      <w:r>
        <w:rPr>
          <w:rFonts w:cs="David"/>
          <w:sz w:val="24"/>
          <w:szCs w:val="24"/>
        </w:rPr>
        <w:t>W</w:t>
      </w:r>
      <w:r w:rsidR="00150532">
        <w:rPr>
          <w:rFonts w:cs="David"/>
          <w:sz w:val="24"/>
          <w:szCs w:val="24"/>
        </w:rPr>
        <w:t xml:space="preserve"> 6/29</w:t>
      </w:r>
      <w:r w:rsidR="003B2541" w:rsidRPr="00EF4AAB">
        <w:rPr>
          <w:rFonts w:cs="David"/>
          <w:b/>
          <w:sz w:val="24"/>
          <w:szCs w:val="24"/>
        </w:rPr>
        <w:tab/>
      </w:r>
      <w:r w:rsidR="00FB7C07">
        <w:rPr>
          <w:rFonts w:cs="David"/>
          <w:b/>
          <w:sz w:val="24"/>
          <w:szCs w:val="24"/>
        </w:rPr>
        <w:tab/>
      </w:r>
      <w:r w:rsidR="00B80EC0" w:rsidRPr="00EF4AAB">
        <w:rPr>
          <w:rFonts w:cs="David"/>
          <w:sz w:val="24"/>
          <w:szCs w:val="24"/>
        </w:rPr>
        <w:t>Topic – Gender &amp; Family</w:t>
      </w:r>
    </w:p>
    <w:p w14:paraId="09AC4282" w14:textId="77777777" w:rsidR="00B80EC0" w:rsidRDefault="00B80EC0" w:rsidP="00B80EC0">
      <w:pPr>
        <w:ind w:left="720" w:firstLine="720"/>
        <w:rPr>
          <w:rFonts w:cs="David"/>
          <w:sz w:val="24"/>
          <w:szCs w:val="24"/>
        </w:rPr>
      </w:pPr>
      <w:r w:rsidRPr="00EF4AAB">
        <w:rPr>
          <w:rFonts w:cs="David"/>
          <w:sz w:val="24"/>
          <w:szCs w:val="24"/>
        </w:rPr>
        <w:t>Read – “Lesbigay Division of Labor”</w:t>
      </w:r>
    </w:p>
    <w:p w14:paraId="4F9A5263" w14:textId="3B7CB456" w:rsidR="00B80EC0" w:rsidRDefault="00150532" w:rsidP="00B80EC0">
      <w:pPr>
        <w:rPr>
          <w:rFonts w:cs="David"/>
          <w:sz w:val="24"/>
          <w:szCs w:val="24"/>
        </w:rPr>
      </w:pPr>
      <w:r>
        <w:rPr>
          <w:rFonts w:cs="David"/>
          <w:sz w:val="24"/>
          <w:szCs w:val="24"/>
        </w:rPr>
        <w:t>T</w:t>
      </w:r>
      <w:r w:rsidR="004C153B">
        <w:rPr>
          <w:rFonts w:cs="David"/>
          <w:sz w:val="24"/>
          <w:szCs w:val="24"/>
        </w:rPr>
        <w:t>h</w:t>
      </w:r>
      <w:r>
        <w:rPr>
          <w:rFonts w:cs="David"/>
          <w:sz w:val="24"/>
          <w:szCs w:val="24"/>
        </w:rPr>
        <w:t xml:space="preserve"> 6/30</w:t>
      </w:r>
      <w:r w:rsidR="00034C21">
        <w:rPr>
          <w:rFonts w:cs="David"/>
          <w:b/>
          <w:sz w:val="24"/>
          <w:szCs w:val="24"/>
        </w:rPr>
        <w:tab/>
      </w:r>
      <w:r w:rsidR="00594F0A" w:rsidRPr="00EF4AAB">
        <w:rPr>
          <w:rFonts w:cs="David"/>
          <w:sz w:val="24"/>
          <w:szCs w:val="24"/>
        </w:rPr>
        <w:t xml:space="preserve"> </w:t>
      </w:r>
      <w:r w:rsidR="00B80EC0">
        <w:rPr>
          <w:rFonts w:cs="David"/>
          <w:sz w:val="24"/>
          <w:szCs w:val="24"/>
        </w:rPr>
        <w:t>Quiz 14</w:t>
      </w:r>
    </w:p>
    <w:p w14:paraId="39EAE06E" w14:textId="6E5779F4" w:rsidR="00B80EC0" w:rsidRPr="00EF4AAB" w:rsidRDefault="00B80EC0" w:rsidP="00B80EC0">
      <w:pPr>
        <w:ind w:left="720" w:firstLine="720"/>
        <w:rPr>
          <w:rFonts w:cs="David"/>
          <w:sz w:val="24"/>
          <w:szCs w:val="24"/>
        </w:rPr>
      </w:pPr>
      <w:r w:rsidRPr="00EF4AAB">
        <w:rPr>
          <w:rFonts w:cs="David"/>
          <w:sz w:val="24"/>
          <w:szCs w:val="24"/>
        </w:rPr>
        <w:t>Topic – Gender &amp; Work</w:t>
      </w:r>
    </w:p>
    <w:p w14:paraId="0F76E219" w14:textId="0BB072A0" w:rsidR="00FB7C07" w:rsidRDefault="004C153B" w:rsidP="00417EB4">
      <w:pPr>
        <w:rPr>
          <w:rFonts w:cs="David"/>
          <w:sz w:val="24"/>
          <w:szCs w:val="24"/>
        </w:rPr>
      </w:pPr>
      <w:r>
        <w:rPr>
          <w:rFonts w:cs="David"/>
          <w:sz w:val="24"/>
          <w:szCs w:val="24"/>
        </w:rPr>
        <w:tab/>
      </w:r>
      <w:r>
        <w:rPr>
          <w:rFonts w:cs="David"/>
          <w:sz w:val="24"/>
          <w:szCs w:val="24"/>
        </w:rPr>
        <w:tab/>
        <w:t>Read – “Glass Escalator”</w:t>
      </w:r>
    </w:p>
    <w:p w14:paraId="22B2E4AA" w14:textId="5872C6B8" w:rsidR="00501C3F" w:rsidRDefault="004C153B" w:rsidP="00417EB4">
      <w:pPr>
        <w:ind w:left="1440" w:hanging="1440"/>
        <w:rPr>
          <w:rFonts w:cs="David"/>
          <w:sz w:val="24"/>
          <w:szCs w:val="24"/>
        </w:rPr>
      </w:pPr>
      <w:r>
        <w:rPr>
          <w:rFonts w:cs="David"/>
          <w:sz w:val="24"/>
          <w:szCs w:val="24"/>
        </w:rPr>
        <w:t>F</w:t>
      </w:r>
      <w:r w:rsidR="00417EB4">
        <w:rPr>
          <w:rFonts w:cs="David"/>
          <w:sz w:val="24"/>
          <w:szCs w:val="24"/>
        </w:rPr>
        <w:t xml:space="preserve"> 7</w:t>
      </w:r>
      <w:r w:rsidR="00150532">
        <w:rPr>
          <w:rFonts w:cs="David"/>
          <w:sz w:val="24"/>
          <w:szCs w:val="24"/>
        </w:rPr>
        <w:t>/</w:t>
      </w:r>
      <w:r w:rsidR="00417EB4">
        <w:rPr>
          <w:rFonts w:cs="David"/>
          <w:sz w:val="24"/>
          <w:szCs w:val="24"/>
        </w:rPr>
        <w:t>01</w:t>
      </w:r>
      <w:r w:rsidR="00034C21">
        <w:rPr>
          <w:rFonts w:cs="David"/>
          <w:sz w:val="24"/>
          <w:szCs w:val="24"/>
        </w:rPr>
        <w:tab/>
      </w:r>
      <w:r w:rsidR="005E74D9">
        <w:rPr>
          <w:rFonts w:cs="David"/>
          <w:sz w:val="24"/>
          <w:szCs w:val="24"/>
        </w:rPr>
        <w:t>Quiz 15</w:t>
      </w:r>
    </w:p>
    <w:p w14:paraId="3A85C2B5" w14:textId="1CBC053D" w:rsidR="002805C0" w:rsidRPr="00417EB4" w:rsidRDefault="00501C3F" w:rsidP="00417EB4">
      <w:pPr>
        <w:ind w:left="1440" w:hanging="1440"/>
        <w:rPr>
          <w:rFonts w:cs="David"/>
          <w:color w:val="FF0000"/>
          <w:sz w:val="24"/>
          <w:szCs w:val="24"/>
        </w:rPr>
      </w:pPr>
      <w:r>
        <w:rPr>
          <w:rFonts w:cs="David"/>
          <w:sz w:val="24"/>
          <w:szCs w:val="24"/>
        </w:rPr>
        <w:tab/>
        <w:t>Media Representation &amp; Analysis</w:t>
      </w:r>
      <w:r w:rsidR="0006571C">
        <w:rPr>
          <w:rFonts w:cs="David"/>
          <w:sz w:val="24"/>
          <w:szCs w:val="24"/>
        </w:rPr>
        <w:tab/>
      </w:r>
    </w:p>
    <w:p w14:paraId="3652B6EE" w14:textId="463E75E2" w:rsidR="00EA3A3E" w:rsidRPr="00267A7E" w:rsidRDefault="00417EB4" w:rsidP="00417EB4">
      <w:pPr>
        <w:rPr>
          <w:rFonts w:cs="David"/>
          <w:b/>
          <w:sz w:val="24"/>
          <w:szCs w:val="24"/>
        </w:rPr>
      </w:pPr>
      <w:r>
        <w:rPr>
          <w:rFonts w:cs="David"/>
          <w:sz w:val="24"/>
          <w:szCs w:val="24"/>
        </w:rPr>
        <w:tab/>
      </w:r>
      <w:r w:rsidR="00501C3F">
        <w:rPr>
          <w:rFonts w:cs="David"/>
          <w:sz w:val="24"/>
          <w:szCs w:val="24"/>
        </w:rPr>
        <w:t>Media Representation &amp; Analysis</w:t>
      </w:r>
      <w:r w:rsidR="00EA3A3E" w:rsidRPr="00EF4AAB">
        <w:rPr>
          <w:rFonts w:cs="David"/>
          <w:sz w:val="24"/>
          <w:szCs w:val="24"/>
        </w:rPr>
        <w:tab/>
      </w:r>
    </w:p>
    <w:sectPr w:rsidR="00EA3A3E" w:rsidRPr="00267A7E" w:rsidSect="006C35B2">
      <w:footerReference w:type="even" r:id="rId8"/>
      <w:footerReference w:type="default" r:id="rId9"/>
      <w:footerReference w:type="first" r:id="rId10"/>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2513C" w14:textId="77777777" w:rsidR="00501C3F" w:rsidRDefault="00501C3F">
      <w:r>
        <w:separator/>
      </w:r>
    </w:p>
  </w:endnote>
  <w:endnote w:type="continuationSeparator" w:id="0">
    <w:p w14:paraId="45C08F74" w14:textId="77777777" w:rsidR="00501C3F" w:rsidRDefault="00501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A00002FF" w:usb1="7800205A" w:usb2="14600000" w:usb3="00000000" w:csb0="00000193"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3C258" w14:textId="77777777" w:rsidR="00501C3F" w:rsidRDefault="00501C3F">
    <w:pPr>
      <w:pStyle w:val="Footer"/>
      <w:framePr w:wrap="around" w:vAnchor="text" w:hAnchor="margin" w:xAlign="right" w:y="1"/>
      <w:rPr>
        <w:rStyle w:val="PageNumber"/>
        <w:rFonts w:ascii="Times New Roman" w:hAnsi="Times New Roman"/>
        <w:sz w:val="20"/>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E36FE1" w14:textId="77777777" w:rsidR="00501C3F" w:rsidRDefault="00501C3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DD67C" w14:textId="77777777" w:rsidR="00501C3F" w:rsidRDefault="00501C3F">
    <w:pPr>
      <w:pStyle w:val="Footer"/>
      <w:framePr w:wrap="around" w:vAnchor="text" w:hAnchor="margin" w:xAlign="right" w:y="1"/>
      <w:rPr>
        <w:rStyle w:val="PageNumber"/>
        <w:rFonts w:ascii="Times New Roman" w:hAnsi="Times New Roman"/>
        <w:sz w:val="20"/>
      </w:rPr>
    </w:pPr>
    <w:r>
      <w:rPr>
        <w:rStyle w:val="PageNumber"/>
      </w:rPr>
      <w:fldChar w:fldCharType="begin"/>
    </w:r>
    <w:r>
      <w:rPr>
        <w:rStyle w:val="PageNumber"/>
      </w:rPr>
      <w:instrText xml:space="preserve">PAGE  </w:instrText>
    </w:r>
    <w:r>
      <w:rPr>
        <w:rStyle w:val="PageNumber"/>
      </w:rPr>
      <w:fldChar w:fldCharType="separate"/>
    </w:r>
    <w:r w:rsidR="00C81B68">
      <w:rPr>
        <w:rStyle w:val="PageNumber"/>
        <w:noProof/>
      </w:rPr>
      <w:t>2</w:t>
    </w:r>
    <w:r>
      <w:rPr>
        <w:rStyle w:val="PageNumber"/>
      </w:rPr>
      <w:fldChar w:fldCharType="end"/>
    </w:r>
  </w:p>
  <w:p w14:paraId="3FEA30B5" w14:textId="77777777" w:rsidR="00501C3F" w:rsidRDefault="00501C3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0253743"/>
      <w:docPartObj>
        <w:docPartGallery w:val="Page Numbers (Bottom of Page)"/>
        <w:docPartUnique/>
      </w:docPartObj>
    </w:sdtPr>
    <w:sdtEndPr>
      <w:rPr>
        <w:noProof/>
      </w:rPr>
    </w:sdtEndPr>
    <w:sdtContent>
      <w:p w14:paraId="4C397A87" w14:textId="77777777" w:rsidR="00501C3F" w:rsidRDefault="00501C3F">
        <w:pPr>
          <w:pStyle w:val="Footer"/>
          <w:jc w:val="right"/>
        </w:pPr>
        <w:r>
          <w:fldChar w:fldCharType="begin"/>
        </w:r>
        <w:r>
          <w:instrText xml:space="preserve"> PAGE   \* MERGEFORMAT </w:instrText>
        </w:r>
        <w:r>
          <w:fldChar w:fldCharType="separate"/>
        </w:r>
        <w:r w:rsidR="00C81B68">
          <w:rPr>
            <w:noProof/>
          </w:rPr>
          <w:t>1</w:t>
        </w:r>
        <w:r>
          <w:rPr>
            <w:noProof/>
          </w:rPr>
          <w:fldChar w:fldCharType="end"/>
        </w:r>
      </w:p>
    </w:sdtContent>
  </w:sdt>
  <w:p w14:paraId="541E6E60" w14:textId="77777777" w:rsidR="00501C3F" w:rsidRDefault="00501C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0ABF8" w14:textId="77777777" w:rsidR="00501C3F" w:rsidRDefault="00501C3F">
      <w:r>
        <w:separator/>
      </w:r>
    </w:p>
  </w:footnote>
  <w:footnote w:type="continuationSeparator" w:id="0">
    <w:p w14:paraId="78553039" w14:textId="77777777" w:rsidR="00501C3F" w:rsidRDefault="00501C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8843C5"/>
    <w:multiLevelType w:val="hybridMultilevel"/>
    <w:tmpl w:val="5164F79E"/>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A421571"/>
    <w:multiLevelType w:val="hybridMultilevel"/>
    <w:tmpl w:val="8C806E16"/>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ACF3AB4"/>
    <w:multiLevelType w:val="hybridMultilevel"/>
    <w:tmpl w:val="440E484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31913BA"/>
    <w:multiLevelType w:val="hybridMultilevel"/>
    <w:tmpl w:val="D7649B24"/>
    <w:lvl w:ilvl="0" w:tplc="F4EE0E66">
      <w:start w:val="8"/>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D2E2B67"/>
    <w:multiLevelType w:val="hybridMultilevel"/>
    <w:tmpl w:val="AB92A96C"/>
    <w:lvl w:ilvl="0" w:tplc="7D3261FE">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FF6"/>
    <w:rsid w:val="00005FC2"/>
    <w:rsid w:val="00010DA5"/>
    <w:rsid w:val="00022506"/>
    <w:rsid w:val="00027F73"/>
    <w:rsid w:val="00034C21"/>
    <w:rsid w:val="00035AAE"/>
    <w:rsid w:val="00044F22"/>
    <w:rsid w:val="00047BB6"/>
    <w:rsid w:val="000519CB"/>
    <w:rsid w:val="000554C6"/>
    <w:rsid w:val="00061980"/>
    <w:rsid w:val="0006250F"/>
    <w:rsid w:val="00065201"/>
    <w:rsid w:val="0006571C"/>
    <w:rsid w:val="000667BA"/>
    <w:rsid w:val="00067D9A"/>
    <w:rsid w:val="000849C3"/>
    <w:rsid w:val="0008541E"/>
    <w:rsid w:val="0009737E"/>
    <w:rsid w:val="000A2C9B"/>
    <w:rsid w:val="000A6F2B"/>
    <w:rsid w:val="000B04CE"/>
    <w:rsid w:val="000B1FAB"/>
    <w:rsid w:val="000B337B"/>
    <w:rsid w:val="000C3AE3"/>
    <w:rsid w:val="000C7C20"/>
    <w:rsid w:val="00110166"/>
    <w:rsid w:val="00132B94"/>
    <w:rsid w:val="00134114"/>
    <w:rsid w:val="00147280"/>
    <w:rsid w:val="00150532"/>
    <w:rsid w:val="00151D6D"/>
    <w:rsid w:val="00153C63"/>
    <w:rsid w:val="0015589C"/>
    <w:rsid w:val="00157A35"/>
    <w:rsid w:val="00163C30"/>
    <w:rsid w:val="00172568"/>
    <w:rsid w:val="00174B11"/>
    <w:rsid w:val="00176D5C"/>
    <w:rsid w:val="00186041"/>
    <w:rsid w:val="00191A61"/>
    <w:rsid w:val="00192D0F"/>
    <w:rsid w:val="001B26D1"/>
    <w:rsid w:val="001B3659"/>
    <w:rsid w:val="001B5358"/>
    <w:rsid w:val="001C1DE1"/>
    <w:rsid w:val="001C4D32"/>
    <w:rsid w:val="001C6500"/>
    <w:rsid w:val="001D098E"/>
    <w:rsid w:val="001D5463"/>
    <w:rsid w:val="001E0158"/>
    <w:rsid w:val="001E1DA9"/>
    <w:rsid w:val="001F5DDC"/>
    <w:rsid w:val="001F7F51"/>
    <w:rsid w:val="002329C6"/>
    <w:rsid w:val="00235200"/>
    <w:rsid w:val="00250C37"/>
    <w:rsid w:val="002527E1"/>
    <w:rsid w:val="0025717E"/>
    <w:rsid w:val="00267A7E"/>
    <w:rsid w:val="002736AC"/>
    <w:rsid w:val="002805C0"/>
    <w:rsid w:val="00290F26"/>
    <w:rsid w:val="00293A33"/>
    <w:rsid w:val="00295DA3"/>
    <w:rsid w:val="0029771C"/>
    <w:rsid w:val="002B3E8A"/>
    <w:rsid w:val="002E06FF"/>
    <w:rsid w:val="002F2952"/>
    <w:rsid w:val="002F2FF2"/>
    <w:rsid w:val="002F7AE4"/>
    <w:rsid w:val="00302328"/>
    <w:rsid w:val="0030388E"/>
    <w:rsid w:val="0031454B"/>
    <w:rsid w:val="00322D6C"/>
    <w:rsid w:val="00324C6C"/>
    <w:rsid w:val="003337E4"/>
    <w:rsid w:val="003452E8"/>
    <w:rsid w:val="003507BC"/>
    <w:rsid w:val="00355BFF"/>
    <w:rsid w:val="003561BF"/>
    <w:rsid w:val="00361C26"/>
    <w:rsid w:val="0036233E"/>
    <w:rsid w:val="00362B3F"/>
    <w:rsid w:val="00363F28"/>
    <w:rsid w:val="00373CDB"/>
    <w:rsid w:val="00386FF6"/>
    <w:rsid w:val="00397533"/>
    <w:rsid w:val="003A23E5"/>
    <w:rsid w:val="003B05BF"/>
    <w:rsid w:val="003B2541"/>
    <w:rsid w:val="003B67F0"/>
    <w:rsid w:val="003C6E87"/>
    <w:rsid w:val="003D5A04"/>
    <w:rsid w:val="003D6E16"/>
    <w:rsid w:val="003E1E78"/>
    <w:rsid w:val="003E499A"/>
    <w:rsid w:val="003E5FA3"/>
    <w:rsid w:val="003F2093"/>
    <w:rsid w:val="003F2669"/>
    <w:rsid w:val="00401848"/>
    <w:rsid w:val="00402D02"/>
    <w:rsid w:val="00405586"/>
    <w:rsid w:val="00417EB4"/>
    <w:rsid w:val="00421744"/>
    <w:rsid w:val="004245D8"/>
    <w:rsid w:val="00427223"/>
    <w:rsid w:val="00436140"/>
    <w:rsid w:val="00441C57"/>
    <w:rsid w:val="00452FA3"/>
    <w:rsid w:val="00453BDA"/>
    <w:rsid w:val="00464525"/>
    <w:rsid w:val="004645F0"/>
    <w:rsid w:val="004774A0"/>
    <w:rsid w:val="00490673"/>
    <w:rsid w:val="004965A3"/>
    <w:rsid w:val="004A3397"/>
    <w:rsid w:val="004A75C8"/>
    <w:rsid w:val="004B2473"/>
    <w:rsid w:val="004C0019"/>
    <w:rsid w:val="004C05D0"/>
    <w:rsid w:val="004C153B"/>
    <w:rsid w:val="004C7630"/>
    <w:rsid w:val="004D26FB"/>
    <w:rsid w:val="004E37F4"/>
    <w:rsid w:val="004E4A6E"/>
    <w:rsid w:val="004F320D"/>
    <w:rsid w:val="004F4051"/>
    <w:rsid w:val="004F5C3D"/>
    <w:rsid w:val="00501C3F"/>
    <w:rsid w:val="00502B3E"/>
    <w:rsid w:val="00502CE6"/>
    <w:rsid w:val="005324F3"/>
    <w:rsid w:val="005325CC"/>
    <w:rsid w:val="005372BB"/>
    <w:rsid w:val="00543C18"/>
    <w:rsid w:val="005649BA"/>
    <w:rsid w:val="00570BAF"/>
    <w:rsid w:val="00572570"/>
    <w:rsid w:val="0057498B"/>
    <w:rsid w:val="00587BDB"/>
    <w:rsid w:val="00590332"/>
    <w:rsid w:val="00590B2B"/>
    <w:rsid w:val="005934EF"/>
    <w:rsid w:val="00594DC0"/>
    <w:rsid w:val="00594F0A"/>
    <w:rsid w:val="005B1678"/>
    <w:rsid w:val="005D6E58"/>
    <w:rsid w:val="005D7A25"/>
    <w:rsid w:val="005E227C"/>
    <w:rsid w:val="005E74D9"/>
    <w:rsid w:val="005F260D"/>
    <w:rsid w:val="005F627D"/>
    <w:rsid w:val="006127A5"/>
    <w:rsid w:val="00616743"/>
    <w:rsid w:val="006241F3"/>
    <w:rsid w:val="006247D8"/>
    <w:rsid w:val="00647530"/>
    <w:rsid w:val="00653C1C"/>
    <w:rsid w:val="0066083A"/>
    <w:rsid w:val="0066333F"/>
    <w:rsid w:val="006674FB"/>
    <w:rsid w:val="00672AB8"/>
    <w:rsid w:val="00674AC0"/>
    <w:rsid w:val="006754A6"/>
    <w:rsid w:val="00675673"/>
    <w:rsid w:val="00685D0A"/>
    <w:rsid w:val="00686477"/>
    <w:rsid w:val="00686715"/>
    <w:rsid w:val="00696251"/>
    <w:rsid w:val="006A4C9D"/>
    <w:rsid w:val="006A554D"/>
    <w:rsid w:val="006A72FC"/>
    <w:rsid w:val="006B4B01"/>
    <w:rsid w:val="006B5320"/>
    <w:rsid w:val="006C110F"/>
    <w:rsid w:val="006C1D0F"/>
    <w:rsid w:val="006C35B2"/>
    <w:rsid w:val="006C7522"/>
    <w:rsid w:val="006D04FB"/>
    <w:rsid w:val="006D74BE"/>
    <w:rsid w:val="006E240E"/>
    <w:rsid w:val="006F5814"/>
    <w:rsid w:val="00710CEE"/>
    <w:rsid w:val="00725E75"/>
    <w:rsid w:val="007301D7"/>
    <w:rsid w:val="00731EA8"/>
    <w:rsid w:val="00736752"/>
    <w:rsid w:val="007378D9"/>
    <w:rsid w:val="00751E49"/>
    <w:rsid w:val="007525C2"/>
    <w:rsid w:val="00753D57"/>
    <w:rsid w:val="00762781"/>
    <w:rsid w:val="0076638D"/>
    <w:rsid w:val="00773E8F"/>
    <w:rsid w:val="00774A9B"/>
    <w:rsid w:val="00777EED"/>
    <w:rsid w:val="0078234B"/>
    <w:rsid w:val="00792909"/>
    <w:rsid w:val="007D752B"/>
    <w:rsid w:val="007E60C9"/>
    <w:rsid w:val="007F74ED"/>
    <w:rsid w:val="0080168C"/>
    <w:rsid w:val="00811FF8"/>
    <w:rsid w:val="00816102"/>
    <w:rsid w:val="008220A3"/>
    <w:rsid w:val="00831480"/>
    <w:rsid w:val="008325C0"/>
    <w:rsid w:val="00850B42"/>
    <w:rsid w:val="008524CA"/>
    <w:rsid w:val="00854605"/>
    <w:rsid w:val="00856A63"/>
    <w:rsid w:val="00874144"/>
    <w:rsid w:val="00882792"/>
    <w:rsid w:val="0089419A"/>
    <w:rsid w:val="00894FB7"/>
    <w:rsid w:val="008B7C9B"/>
    <w:rsid w:val="008C148C"/>
    <w:rsid w:val="008C40B0"/>
    <w:rsid w:val="008C428C"/>
    <w:rsid w:val="008D51BB"/>
    <w:rsid w:val="008E1F8F"/>
    <w:rsid w:val="008F1EC0"/>
    <w:rsid w:val="00901502"/>
    <w:rsid w:val="00902B9D"/>
    <w:rsid w:val="00904C57"/>
    <w:rsid w:val="00911774"/>
    <w:rsid w:val="0091290C"/>
    <w:rsid w:val="0091635A"/>
    <w:rsid w:val="009222BF"/>
    <w:rsid w:val="00931F19"/>
    <w:rsid w:val="00944C8D"/>
    <w:rsid w:val="00953105"/>
    <w:rsid w:val="0095334B"/>
    <w:rsid w:val="0095591E"/>
    <w:rsid w:val="0095744F"/>
    <w:rsid w:val="00962173"/>
    <w:rsid w:val="00964F22"/>
    <w:rsid w:val="00965D20"/>
    <w:rsid w:val="0097395B"/>
    <w:rsid w:val="0098525E"/>
    <w:rsid w:val="00994612"/>
    <w:rsid w:val="009A3EDD"/>
    <w:rsid w:val="009A7100"/>
    <w:rsid w:val="009B257F"/>
    <w:rsid w:val="009B371E"/>
    <w:rsid w:val="009B4EDD"/>
    <w:rsid w:val="009C6A24"/>
    <w:rsid w:val="009C7F0D"/>
    <w:rsid w:val="009E26B1"/>
    <w:rsid w:val="009E4255"/>
    <w:rsid w:val="009F2C63"/>
    <w:rsid w:val="009F31A1"/>
    <w:rsid w:val="00A15FA2"/>
    <w:rsid w:val="00A33EEA"/>
    <w:rsid w:val="00A37491"/>
    <w:rsid w:val="00A37B2A"/>
    <w:rsid w:val="00A40FCC"/>
    <w:rsid w:val="00A47072"/>
    <w:rsid w:val="00A53613"/>
    <w:rsid w:val="00A71DCE"/>
    <w:rsid w:val="00A75AF1"/>
    <w:rsid w:val="00A81A87"/>
    <w:rsid w:val="00A93B16"/>
    <w:rsid w:val="00A94AF8"/>
    <w:rsid w:val="00A96BDD"/>
    <w:rsid w:val="00AA7906"/>
    <w:rsid w:val="00AB2798"/>
    <w:rsid w:val="00AC0CAF"/>
    <w:rsid w:val="00AC1443"/>
    <w:rsid w:val="00AD18E5"/>
    <w:rsid w:val="00AD1F8F"/>
    <w:rsid w:val="00AD3946"/>
    <w:rsid w:val="00AE32BF"/>
    <w:rsid w:val="00AF75FA"/>
    <w:rsid w:val="00AF7BB7"/>
    <w:rsid w:val="00B079A2"/>
    <w:rsid w:val="00B14DB8"/>
    <w:rsid w:val="00B2391E"/>
    <w:rsid w:val="00B27FA5"/>
    <w:rsid w:val="00B40649"/>
    <w:rsid w:val="00B4296A"/>
    <w:rsid w:val="00B471E9"/>
    <w:rsid w:val="00B56EC3"/>
    <w:rsid w:val="00B60D11"/>
    <w:rsid w:val="00B62E2A"/>
    <w:rsid w:val="00B630FA"/>
    <w:rsid w:val="00B6439B"/>
    <w:rsid w:val="00B745D2"/>
    <w:rsid w:val="00B7519A"/>
    <w:rsid w:val="00B75FBC"/>
    <w:rsid w:val="00B80EC0"/>
    <w:rsid w:val="00B825E3"/>
    <w:rsid w:val="00B82886"/>
    <w:rsid w:val="00B8329C"/>
    <w:rsid w:val="00B90EE1"/>
    <w:rsid w:val="00B929E7"/>
    <w:rsid w:val="00B94D45"/>
    <w:rsid w:val="00BA04B6"/>
    <w:rsid w:val="00BA2F2F"/>
    <w:rsid w:val="00BB057F"/>
    <w:rsid w:val="00BB4A2D"/>
    <w:rsid w:val="00BB76FF"/>
    <w:rsid w:val="00BC2D0E"/>
    <w:rsid w:val="00BD3C9E"/>
    <w:rsid w:val="00BE2274"/>
    <w:rsid w:val="00BE47E3"/>
    <w:rsid w:val="00BF0A63"/>
    <w:rsid w:val="00C27C97"/>
    <w:rsid w:val="00C3404A"/>
    <w:rsid w:val="00C50797"/>
    <w:rsid w:val="00C51B70"/>
    <w:rsid w:val="00C64C0F"/>
    <w:rsid w:val="00C66B04"/>
    <w:rsid w:val="00C81B68"/>
    <w:rsid w:val="00C82E4F"/>
    <w:rsid w:val="00C839BF"/>
    <w:rsid w:val="00C90A21"/>
    <w:rsid w:val="00C933DC"/>
    <w:rsid w:val="00CA3747"/>
    <w:rsid w:val="00CA414F"/>
    <w:rsid w:val="00CB4D9A"/>
    <w:rsid w:val="00CB5444"/>
    <w:rsid w:val="00CC5C6C"/>
    <w:rsid w:val="00CD091B"/>
    <w:rsid w:val="00CD1E8B"/>
    <w:rsid w:val="00CD31C7"/>
    <w:rsid w:val="00CD7FAB"/>
    <w:rsid w:val="00CF2FBA"/>
    <w:rsid w:val="00CF325D"/>
    <w:rsid w:val="00CF349C"/>
    <w:rsid w:val="00D004FF"/>
    <w:rsid w:val="00D03C65"/>
    <w:rsid w:val="00D104F5"/>
    <w:rsid w:val="00D12BF0"/>
    <w:rsid w:val="00D21AF9"/>
    <w:rsid w:val="00D24672"/>
    <w:rsid w:val="00D26A85"/>
    <w:rsid w:val="00D31BA8"/>
    <w:rsid w:val="00D32EEE"/>
    <w:rsid w:val="00D37D27"/>
    <w:rsid w:val="00D44410"/>
    <w:rsid w:val="00D45F76"/>
    <w:rsid w:val="00D4737D"/>
    <w:rsid w:val="00D519C8"/>
    <w:rsid w:val="00D520F3"/>
    <w:rsid w:val="00D54E97"/>
    <w:rsid w:val="00D725C1"/>
    <w:rsid w:val="00D946BC"/>
    <w:rsid w:val="00DA1F57"/>
    <w:rsid w:val="00DB4B85"/>
    <w:rsid w:val="00DC5DFE"/>
    <w:rsid w:val="00DC7982"/>
    <w:rsid w:val="00DE212F"/>
    <w:rsid w:val="00DE3241"/>
    <w:rsid w:val="00E017C0"/>
    <w:rsid w:val="00E03EE7"/>
    <w:rsid w:val="00E11D12"/>
    <w:rsid w:val="00E14FF1"/>
    <w:rsid w:val="00E22DCF"/>
    <w:rsid w:val="00E253E9"/>
    <w:rsid w:val="00E406C4"/>
    <w:rsid w:val="00E47322"/>
    <w:rsid w:val="00E536DD"/>
    <w:rsid w:val="00E570D8"/>
    <w:rsid w:val="00E6799A"/>
    <w:rsid w:val="00E70D76"/>
    <w:rsid w:val="00E80CFA"/>
    <w:rsid w:val="00E84B5A"/>
    <w:rsid w:val="00E87C65"/>
    <w:rsid w:val="00EA3A3E"/>
    <w:rsid w:val="00EA5447"/>
    <w:rsid w:val="00EA6A26"/>
    <w:rsid w:val="00EA6D51"/>
    <w:rsid w:val="00EA7127"/>
    <w:rsid w:val="00EB371E"/>
    <w:rsid w:val="00EC2465"/>
    <w:rsid w:val="00EC32B5"/>
    <w:rsid w:val="00EC3CB3"/>
    <w:rsid w:val="00EE460B"/>
    <w:rsid w:val="00EE4A10"/>
    <w:rsid w:val="00EF4AAB"/>
    <w:rsid w:val="00F23F10"/>
    <w:rsid w:val="00F25A39"/>
    <w:rsid w:val="00F27B3F"/>
    <w:rsid w:val="00F3163E"/>
    <w:rsid w:val="00F36D46"/>
    <w:rsid w:val="00F40CC2"/>
    <w:rsid w:val="00F5461D"/>
    <w:rsid w:val="00F55F18"/>
    <w:rsid w:val="00F56447"/>
    <w:rsid w:val="00F6471B"/>
    <w:rsid w:val="00F655D8"/>
    <w:rsid w:val="00F678EB"/>
    <w:rsid w:val="00F7013E"/>
    <w:rsid w:val="00F825AC"/>
    <w:rsid w:val="00FA2EE6"/>
    <w:rsid w:val="00FB46A0"/>
    <w:rsid w:val="00FB7C07"/>
    <w:rsid w:val="00FC1D33"/>
    <w:rsid w:val="00FD0150"/>
    <w:rsid w:val="00FD1D4C"/>
    <w:rsid w:val="00FD6709"/>
    <w:rsid w:val="00FE10C6"/>
    <w:rsid w:val="00FE759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9F5C1C"/>
  <w15:docId w15:val="{3114BAD9-D1F7-4727-AF59-D672B715D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Palatino" w:hAnsi="Palatino"/>
      <w:b/>
      <w:sz w:val="24"/>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spacing w:line="360" w:lineRule="auto"/>
      <w:outlineLvl w:val="2"/>
    </w:pPr>
    <w:rPr>
      <w:sz w:val="22"/>
      <w:u w:val="single"/>
    </w:rPr>
  </w:style>
  <w:style w:type="paragraph" w:styleId="Heading7">
    <w:name w:val="heading 7"/>
    <w:basedOn w:val="Normal"/>
    <w:next w:val="Normal"/>
    <w:qFormat/>
    <w:pPr>
      <w:keepNext/>
      <w:jc w:val="both"/>
      <w:outlineLvl w:val="6"/>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rFonts w:ascii="Palatino" w:hAnsi="Palatino"/>
      <w:sz w:val="24"/>
    </w:rPr>
  </w:style>
  <w:style w:type="paragraph" w:styleId="Title">
    <w:name w:val="Title"/>
    <w:basedOn w:val="Normal"/>
    <w:qFormat/>
    <w:pPr>
      <w:jc w:val="center"/>
    </w:pPr>
    <w:rPr>
      <w:rFonts w:ascii="Palatino" w:hAnsi="Palatino"/>
      <w:b/>
      <w:sz w:val="28"/>
    </w:rPr>
  </w:style>
  <w:style w:type="paragraph" w:styleId="Subtitle">
    <w:name w:val="Subtitle"/>
    <w:basedOn w:val="Normal"/>
    <w:qFormat/>
    <w:pPr>
      <w:jc w:val="center"/>
    </w:pPr>
    <w:rPr>
      <w:rFonts w:ascii="Garamond" w:hAnsi="Garamond"/>
      <w:b/>
      <w:sz w:val="22"/>
    </w:rPr>
  </w:style>
  <w:style w:type="character" w:styleId="PageNumber">
    <w:name w:val="page number"/>
    <w:basedOn w:val="DefaultParagraphFont"/>
  </w:style>
  <w:style w:type="paragraph" w:styleId="HTMLPreformatted">
    <w:name w:val="HTML Preformatted"/>
    <w:basedOn w:val="Normal"/>
    <w:rsid w:val="0006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ormalWeb">
    <w:name w:val="Normal (Web)"/>
    <w:basedOn w:val="Normal"/>
    <w:rsid w:val="0006250F"/>
    <w:pPr>
      <w:spacing w:before="100" w:beforeAutospacing="1" w:after="100" w:afterAutospacing="1"/>
    </w:pPr>
    <w:rPr>
      <w:sz w:val="24"/>
      <w:szCs w:val="24"/>
    </w:rPr>
  </w:style>
  <w:style w:type="character" w:styleId="Hyperlink">
    <w:name w:val="Hyperlink"/>
    <w:basedOn w:val="DefaultParagraphFont"/>
    <w:uiPriority w:val="99"/>
    <w:unhideWhenUsed/>
    <w:rsid w:val="001E0158"/>
    <w:rPr>
      <w:color w:val="0000FF" w:themeColor="hyperlink"/>
      <w:u w:val="single"/>
    </w:rPr>
  </w:style>
  <w:style w:type="paragraph" w:styleId="BodyText3">
    <w:name w:val="Body Text 3"/>
    <w:basedOn w:val="Normal"/>
    <w:link w:val="BodyText3Char"/>
    <w:rsid w:val="0097395B"/>
    <w:pPr>
      <w:suppressAutoHyphens/>
      <w:jc w:val="both"/>
    </w:pPr>
    <w:rPr>
      <w:rFonts w:ascii="Palatino" w:hAnsi="Palatino" w:cs="Times"/>
      <w:lang w:eastAsia="ar-SA"/>
    </w:rPr>
  </w:style>
  <w:style w:type="character" w:customStyle="1" w:styleId="BodyText3Char">
    <w:name w:val="Body Text 3 Char"/>
    <w:basedOn w:val="DefaultParagraphFont"/>
    <w:link w:val="BodyText3"/>
    <w:rsid w:val="0097395B"/>
    <w:rPr>
      <w:rFonts w:ascii="Palatino" w:hAnsi="Palatino" w:cs="Times"/>
      <w:lang w:eastAsia="ar-SA"/>
    </w:rPr>
  </w:style>
  <w:style w:type="paragraph" w:styleId="Header">
    <w:name w:val="header"/>
    <w:basedOn w:val="Normal"/>
    <w:link w:val="HeaderChar"/>
    <w:uiPriority w:val="99"/>
    <w:unhideWhenUsed/>
    <w:rsid w:val="005325CC"/>
    <w:pPr>
      <w:tabs>
        <w:tab w:val="center" w:pos="4680"/>
        <w:tab w:val="right" w:pos="9360"/>
      </w:tabs>
    </w:pPr>
  </w:style>
  <w:style w:type="character" w:customStyle="1" w:styleId="HeaderChar">
    <w:name w:val="Header Char"/>
    <w:basedOn w:val="DefaultParagraphFont"/>
    <w:link w:val="Header"/>
    <w:uiPriority w:val="99"/>
    <w:rsid w:val="005325CC"/>
  </w:style>
  <w:style w:type="character" w:customStyle="1" w:styleId="FooterChar">
    <w:name w:val="Footer Char"/>
    <w:basedOn w:val="DefaultParagraphFont"/>
    <w:link w:val="Footer"/>
    <w:uiPriority w:val="99"/>
    <w:rsid w:val="005325CC"/>
    <w:rPr>
      <w:rFonts w:ascii="Palatino" w:hAnsi="Palatino"/>
      <w:sz w:val="24"/>
    </w:rPr>
  </w:style>
  <w:style w:type="paragraph" w:styleId="BalloonText">
    <w:name w:val="Balloon Text"/>
    <w:basedOn w:val="Normal"/>
    <w:link w:val="BalloonTextChar"/>
    <w:uiPriority w:val="99"/>
    <w:semiHidden/>
    <w:unhideWhenUsed/>
    <w:rsid w:val="00EA6D51"/>
    <w:rPr>
      <w:rFonts w:ascii="Tahoma" w:hAnsi="Tahoma" w:cs="Tahoma"/>
      <w:sz w:val="16"/>
      <w:szCs w:val="16"/>
    </w:rPr>
  </w:style>
  <w:style w:type="character" w:customStyle="1" w:styleId="BalloonTextChar">
    <w:name w:val="Balloon Text Char"/>
    <w:basedOn w:val="DefaultParagraphFont"/>
    <w:link w:val="BalloonText"/>
    <w:uiPriority w:val="99"/>
    <w:semiHidden/>
    <w:rsid w:val="00EA6D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83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D9A10-A076-4B4B-BF98-6D4EA176E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1553</Words>
  <Characters>8854</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SOCIAL CONSTRUCTION OF SEXUALITY</vt:lpstr>
    </vt:vector>
  </TitlesOfParts>
  <Company/>
  <LinksUpToDate>false</LinksUpToDate>
  <CharactersWithSpaces>10387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CONSTRUCTION OF SEXUALITY</dc:title>
  <dc:creator>Matt Brown</dc:creator>
  <cp:lastModifiedBy>Rachel R Howell</cp:lastModifiedBy>
  <cp:revision>2</cp:revision>
  <cp:lastPrinted>2015-01-08T17:45:00Z</cp:lastPrinted>
  <dcterms:created xsi:type="dcterms:W3CDTF">2016-12-09T15:14:00Z</dcterms:created>
  <dcterms:modified xsi:type="dcterms:W3CDTF">2016-12-09T15:14:00Z</dcterms:modified>
</cp:coreProperties>
</file>