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2991" w14:textId="048C9140" w:rsidR="00AD1447" w:rsidRPr="00440C62" w:rsidRDefault="00AD1447" w:rsidP="00AD1447">
      <w:pPr>
        <w:jc w:val="center"/>
        <w:rPr>
          <w:rFonts w:asciiTheme="minorHAnsi" w:hAnsiTheme="minorHAnsi" w:cstheme="minorHAnsi"/>
          <w:b/>
          <w:bCs/>
          <w:sz w:val="32"/>
          <w:szCs w:val="32"/>
        </w:rPr>
      </w:pPr>
      <w:r w:rsidRPr="00440C62">
        <w:rPr>
          <w:rFonts w:asciiTheme="minorHAnsi" w:hAnsiTheme="minorHAnsi" w:cstheme="minorHAnsi"/>
          <w:b/>
          <w:bCs/>
          <w:sz w:val="32"/>
          <w:szCs w:val="32"/>
        </w:rPr>
        <w:t xml:space="preserve">University of Colorado, Boulder – </w:t>
      </w:r>
      <w:r w:rsidR="005A1A2A">
        <w:rPr>
          <w:rFonts w:asciiTheme="minorHAnsi" w:hAnsiTheme="minorHAnsi" w:cstheme="minorHAnsi"/>
          <w:b/>
          <w:bCs/>
          <w:sz w:val="32"/>
          <w:szCs w:val="32"/>
        </w:rPr>
        <w:t>Spring 2022</w:t>
      </w:r>
    </w:p>
    <w:p w14:paraId="2A588C06" w14:textId="2030671F" w:rsidR="00AD1447" w:rsidRPr="00440C62" w:rsidRDefault="00AD1447" w:rsidP="00AD1447">
      <w:pPr>
        <w:jc w:val="center"/>
        <w:rPr>
          <w:rFonts w:asciiTheme="minorHAnsi" w:hAnsiTheme="minorHAnsi" w:cstheme="minorHAnsi"/>
          <w:b/>
          <w:bCs/>
          <w:sz w:val="32"/>
          <w:szCs w:val="32"/>
        </w:rPr>
      </w:pPr>
      <w:r w:rsidRPr="00440C62">
        <w:rPr>
          <w:rFonts w:asciiTheme="minorHAnsi" w:hAnsiTheme="minorHAnsi" w:cstheme="minorHAnsi"/>
          <w:b/>
          <w:bCs/>
          <w:sz w:val="32"/>
          <w:szCs w:val="32"/>
        </w:rPr>
        <w:t>SOCY</w:t>
      </w:r>
      <w:r w:rsidR="004509A2" w:rsidRPr="00440C62">
        <w:rPr>
          <w:rFonts w:asciiTheme="minorHAnsi" w:hAnsiTheme="minorHAnsi" w:cstheme="minorHAnsi"/>
          <w:b/>
          <w:bCs/>
          <w:sz w:val="32"/>
          <w:szCs w:val="32"/>
        </w:rPr>
        <w:t xml:space="preserve"> 1006-</w:t>
      </w:r>
      <w:r w:rsidR="005A1A2A">
        <w:rPr>
          <w:rFonts w:asciiTheme="minorHAnsi" w:hAnsiTheme="minorHAnsi" w:cstheme="minorHAnsi"/>
          <w:b/>
          <w:bCs/>
          <w:sz w:val="32"/>
          <w:szCs w:val="32"/>
        </w:rPr>
        <w:t>1</w:t>
      </w:r>
      <w:r w:rsidR="004509A2" w:rsidRPr="00440C62">
        <w:rPr>
          <w:rFonts w:asciiTheme="minorHAnsi" w:hAnsiTheme="minorHAnsi" w:cstheme="minorHAnsi"/>
          <w:b/>
          <w:bCs/>
          <w:sz w:val="32"/>
          <w:szCs w:val="32"/>
        </w:rPr>
        <w:t>00</w:t>
      </w:r>
      <w:r w:rsidRPr="00440C62">
        <w:rPr>
          <w:rFonts w:asciiTheme="minorHAnsi" w:hAnsiTheme="minorHAnsi" w:cstheme="minorHAnsi"/>
          <w:b/>
          <w:bCs/>
          <w:sz w:val="32"/>
          <w:szCs w:val="32"/>
        </w:rPr>
        <w:t xml:space="preserve"> </w:t>
      </w:r>
      <w:r w:rsidR="004509A2" w:rsidRPr="00440C62">
        <w:rPr>
          <w:rFonts w:asciiTheme="minorHAnsi" w:hAnsiTheme="minorHAnsi" w:cstheme="minorHAnsi"/>
          <w:b/>
          <w:bCs/>
          <w:sz w:val="32"/>
          <w:szCs w:val="32"/>
        </w:rPr>
        <w:t>–</w:t>
      </w:r>
      <w:r w:rsidRPr="00440C62">
        <w:rPr>
          <w:rFonts w:asciiTheme="minorHAnsi" w:hAnsiTheme="minorHAnsi" w:cstheme="minorHAnsi"/>
          <w:b/>
          <w:bCs/>
          <w:sz w:val="32"/>
          <w:szCs w:val="32"/>
        </w:rPr>
        <w:t xml:space="preserve"> </w:t>
      </w:r>
      <w:r w:rsidR="004509A2" w:rsidRPr="00440C62">
        <w:rPr>
          <w:rFonts w:asciiTheme="minorHAnsi" w:hAnsiTheme="minorHAnsi" w:cstheme="minorHAnsi"/>
          <w:b/>
          <w:bCs/>
          <w:sz w:val="32"/>
          <w:szCs w:val="32"/>
        </w:rPr>
        <w:t>The Social Construction of Sexuality</w:t>
      </w:r>
    </w:p>
    <w:p w14:paraId="22008EAF" w14:textId="0B1C810D" w:rsidR="00AD1447" w:rsidRPr="00440C62" w:rsidRDefault="00AD1447" w:rsidP="00AD1447">
      <w:pPr>
        <w:jc w:val="center"/>
        <w:rPr>
          <w:rFonts w:asciiTheme="minorHAnsi" w:hAnsiTheme="minorHAnsi" w:cstheme="minorHAnsi"/>
          <w:b/>
          <w:bCs/>
          <w:sz w:val="32"/>
          <w:szCs w:val="32"/>
        </w:rPr>
      </w:pPr>
      <w:r w:rsidRPr="00440C62">
        <w:rPr>
          <w:rFonts w:asciiTheme="minorHAnsi" w:hAnsiTheme="minorHAnsi" w:cstheme="minorHAnsi"/>
          <w:b/>
          <w:bCs/>
          <w:sz w:val="32"/>
          <w:szCs w:val="32"/>
        </w:rPr>
        <w:t>Lectures</w:t>
      </w:r>
      <w:r w:rsidR="005A1A2A">
        <w:rPr>
          <w:rFonts w:asciiTheme="minorHAnsi" w:hAnsiTheme="minorHAnsi" w:cstheme="minorHAnsi"/>
          <w:b/>
          <w:bCs/>
          <w:sz w:val="32"/>
          <w:szCs w:val="32"/>
        </w:rPr>
        <w:t xml:space="preserve"> (in-person)</w:t>
      </w:r>
      <w:r w:rsidRPr="00440C62">
        <w:rPr>
          <w:rFonts w:asciiTheme="minorHAnsi" w:hAnsiTheme="minorHAnsi" w:cstheme="minorHAnsi"/>
          <w:b/>
          <w:bCs/>
          <w:sz w:val="32"/>
          <w:szCs w:val="32"/>
        </w:rPr>
        <w:t>:</w:t>
      </w:r>
      <w:r w:rsidR="005A1A2A">
        <w:rPr>
          <w:rFonts w:asciiTheme="minorHAnsi" w:hAnsiTheme="minorHAnsi" w:cstheme="minorHAnsi"/>
          <w:b/>
          <w:bCs/>
          <w:sz w:val="32"/>
          <w:szCs w:val="32"/>
        </w:rPr>
        <w:t xml:space="preserve"> </w:t>
      </w:r>
      <w:r w:rsidR="00BE1BCE">
        <w:rPr>
          <w:rFonts w:asciiTheme="minorHAnsi" w:hAnsiTheme="minorHAnsi" w:cstheme="minorHAnsi"/>
          <w:b/>
          <w:bCs/>
          <w:sz w:val="32"/>
          <w:szCs w:val="32"/>
        </w:rPr>
        <w:t xml:space="preserve">T/TH </w:t>
      </w:r>
      <w:r w:rsidR="005A1A2A">
        <w:rPr>
          <w:rFonts w:asciiTheme="minorHAnsi" w:hAnsiTheme="minorHAnsi" w:cstheme="minorHAnsi"/>
          <w:b/>
          <w:bCs/>
          <w:sz w:val="32"/>
          <w:szCs w:val="32"/>
        </w:rPr>
        <w:t>11-11:50AM, Engineering Center 201</w:t>
      </w:r>
    </w:p>
    <w:p w14:paraId="6DB17E02" w14:textId="77777777" w:rsidR="00D0399B" w:rsidRPr="00D0399B" w:rsidRDefault="00AD1447" w:rsidP="00D0399B">
      <w:pPr>
        <w:jc w:val="center"/>
        <w:rPr>
          <w:rFonts w:asciiTheme="minorHAnsi" w:hAnsiTheme="minorHAnsi" w:cstheme="minorHAnsi"/>
          <w:sz w:val="28"/>
          <w:szCs w:val="28"/>
        </w:rPr>
      </w:pPr>
      <w:r w:rsidRPr="00D0399B">
        <w:rPr>
          <w:rFonts w:asciiTheme="minorHAnsi" w:hAnsiTheme="minorHAnsi" w:cstheme="minorHAnsi"/>
          <w:b/>
          <w:bCs/>
          <w:sz w:val="28"/>
          <w:szCs w:val="28"/>
        </w:rPr>
        <w:t xml:space="preserve">Zoom Classroom: </w:t>
      </w:r>
      <w:r w:rsidR="00D0399B" w:rsidRPr="00D0399B">
        <w:rPr>
          <w:rFonts w:asciiTheme="minorHAnsi" w:hAnsiTheme="minorHAnsi" w:cstheme="minorHAnsi"/>
          <w:color w:val="232333"/>
          <w:sz w:val="28"/>
          <w:szCs w:val="28"/>
          <w:shd w:val="clear" w:color="auto" w:fill="FFFFFF"/>
        </w:rPr>
        <w:t> </w:t>
      </w:r>
      <w:hyperlink r:id="rId7" w:tgtFrame="_blank" w:history="1">
        <w:r w:rsidR="00D0399B" w:rsidRPr="000E1C9E">
          <w:rPr>
            <w:rFonts w:asciiTheme="minorHAnsi" w:hAnsiTheme="minorHAnsi" w:cstheme="minorHAnsi"/>
            <w:color w:val="0432FF"/>
            <w:sz w:val="28"/>
            <w:szCs w:val="28"/>
            <w:u w:val="single"/>
          </w:rPr>
          <w:t>https://cuboulder.zoom.us/j/93194759100</w:t>
        </w:r>
      </w:hyperlink>
    </w:p>
    <w:p w14:paraId="7595BC69" w14:textId="77777777" w:rsidR="004509A2" w:rsidRPr="00A43A62" w:rsidRDefault="004509A2" w:rsidP="004509A2">
      <w:pPr>
        <w:rPr>
          <w:rFonts w:asciiTheme="minorHAnsi" w:hAnsiTheme="minorHAnsi" w:cstheme="minorHAnsi"/>
          <w:b/>
          <w:bCs/>
          <w:sz w:val="20"/>
          <w:szCs w:val="20"/>
        </w:rPr>
      </w:pPr>
    </w:p>
    <w:p w14:paraId="6457F9EA" w14:textId="2FFC7BE8" w:rsidR="00941B3D" w:rsidRPr="0054055B" w:rsidRDefault="00941B3D" w:rsidP="00664FE9">
      <w:pPr>
        <w:jc w:val="center"/>
        <w:rPr>
          <w:rFonts w:asciiTheme="minorHAnsi" w:hAnsiTheme="minorHAnsi" w:cstheme="minorHAnsi"/>
          <w:b/>
          <w:bCs/>
          <w:sz w:val="28"/>
          <w:szCs w:val="28"/>
        </w:rPr>
      </w:pPr>
      <w:r w:rsidRPr="0054055B">
        <w:rPr>
          <w:rFonts w:asciiTheme="minorHAnsi" w:hAnsiTheme="minorHAnsi" w:cstheme="minorHAnsi"/>
          <w:b/>
          <w:bCs/>
          <w:sz w:val="28"/>
          <w:szCs w:val="28"/>
        </w:rPr>
        <w:t xml:space="preserve">In-Person </w:t>
      </w:r>
      <w:r w:rsidR="00AD1447" w:rsidRPr="0054055B">
        <w:rPr>
          <w:rFonts w:asciiTheme="minorHAnsi" w:hAnsiTheme="minorHAnsi" w:cstheme="minorHAnsi"/>
          <w:b/>
          <w:bCs/>
          <w:sz w:val="28"/>
          <w:szCs w:val="28"/>
        </w:rPr>
        <w:t>Recitations:</w:t>
      </w:r>
    </w:p>
    <w:p w14:paraId="72F9C214" w14:textId="697190FE" w:rsidR="004509A2" w:rsidRDefault="00941B3D" w:rsidP="00941B3D">
      <w:pPr>
        <w:pStyle w:val="ListParagraph"/>
        <w:numPr>
          <w:ilvl w:val="0"/>
          <w:numId w:val="44"/>
        </w:numPr>
        <w:jc w:val="center"/>
        <w:rPr>
          <w:rFonts w:asciiTheme="minorHAnsi" w:hAnsiTheme="minorHAnsi" w:cstheme="minorHAnsi"/>
        </w:rPr>
      </w:pPr>
      <w:r>
        <w:rPr>
          <w:rFonts w:asciiTheme="minorHAnsi" w:hAnsiTheme="minorHAnsi" w:cstheme="minorHAnsi"/>
        </w:rPr>
        <w:t>Lievanos Medina (101) – F 8-8:50AM (Muenzinger Psych &amp; Biopsych D110)</w:t>
      </w:r>
    </w:p>
    <w:p w14:paraId="3EF28CA1" w14:textId="5CF24B41" w:rsidR="00941B3D" w:rsidRPr="00941B3D" w:rsidRDefault="00941B3D" w:rsidP="00941B3D">
      <w:pPr>
        <w:pStyle w:val="ListParagraph"/>
        <w:numPr>
          <w:ilvl w:val="0"/>
          <w:numId w:val="44"/>
        </w:numPr>
        <w:jc w:val="center"/>
        <w:rPr>
          <w:rFonts w:asciiTheme="minorHAnsi" w:hAnsiTheme="minorHAnsi" w:cstheme="minorHAnsi"/>
        </w:rPr>
      </w:pPr>
      <w:r>
        <w:rPr>
          <w:rFonts w:asciiTheme="minorHAnsi" w:hAnsiTheme="minorHAnsi" w:cstheme="minorHAnsi"/>
        </w:rPr>
        <w:t xml:space="preserve">Lievanos Medina (103) – F 12:20-1:10PM </w:t>
      </w:r>
      <w:r w:rsidR="00976F12">
        <w:rPr>
          <w:rFonts w:asciiTheme="minorHAnsi" w:hAnsiTheme="minorHAnsi" w:cstheme="minorHAnsi"/>
        </w:rPr>
        <w:t>(Bruce Curtis Bldg E 155)</w:t>
      </w:r>
    </w:p>
    <w:p w14:paraId="03E9E493" w14:textId="268F45C4" w:rsidR="00941B3D" w:rsidRDefault="00941B3D" w:rsidP="00941B3D">
      <w:pPr>
        <w:pStyle w:val="ListParagraph"/>
        <w:numPr>
          <w:ilvl w:val="0"/>
          <w:numId w:val="44"/>
        </w:numPr>
        <w:jc w:val="center"/>
        <w:rPr>
          <w:rFonts w:asciiTheme="minorHAnsi" w:hAnsiTheme="minorHAnsi" w:cstheme="minorHAnsi"/>
        </w:rPr>
      </w:pPr>
      <w:r>
        <w:rPr>
          <w:rFonts w:asciiTheme="minorHAnsi" w:hAnsiTheme="minorHAnsi" w:cstheme="minorHAnsi"/>
        </w:rPr>
        <w:t>Lievanos Medina</w:t>
      </w:r>
      <w:r w:rsidR="00976F12">
        <w:rPr>
          <w:rFonts w:asciiTheme="minorHAnsi" w:hAnsiTheme="minorHAnsi" w:cstheme="minorHAnsi"/>
        </w:rPr>
        <w:t xml:space="preserve"> </w:t>
      </w:r>
      <w:r w:rsidR="00F05FD4">
        <w:rPr>
          <w:rFonts w:asciiTheme="minorHAnsi" w:hAnsiTheme="minorHAnsi" w:cstheme="minorHAnsi"/>
        </w:rPr>
        <w:t>(105) – F 10:10-11AM (Koelbel Bldg – Leeds 320)</w:t>
      </w:r>
      <w:r w:rsidR="009D0EC1" w:rsidRPr="009D0EC1">
        <w:rPr>
          <w:rFonts w:asciiTheme="minorHAnsi" w:hAnsiTheme="minorHAnsi" w:cstheme="minorHAnsi"/>
          <w:highlight w:val="yellow"/>
        </w:rPr>
        <w:t xml:space="preserve"> </w:t>
      </w:r>
    </w:p>
    <w:p w14:paraId="70E106AF" w14:textId="2C37D832" w:rsidR="00146B3E" w:rsidRDefault="00146B3E" w:rsidP="00146B3E">
      <w:pPr>
        <w:pStyle w:val="ListParagraph"/>
        <w:ind w:left="360"/>
        <w:jc w:val="center"/>
        <w:rPr>
          <w:rFonts w:asciiTheme="minorHAnsi" w:hAnsiTheme="minorHAnsi" w:cstheme="minorHAnsi"/>
          <w:b/>
          <w:bCs/>
          <w:sz w:val="28"/>
          <w:szCs w:val="28"/>
        </w:rPr>
      </w:pPr>
      <w:r>
        <w:rPr>
          <w:rFonts w:asciiTheme="minorHAnsi" w:hAnsiTheme="minorHAnsi" w:cstheme="minorHAnsi"/>
          <w:b/>
          <w:bCs/>
          <w:sz w:val="28"/>
          <w:szCs w:val="28"/>
        </w:rPr>
        <w:t xml:space="preserve">Zoom </w:t>
      </w:r>
      <w:r w:rsidRPr="00146B3E">
        <w:rPr>
          <w:rFonts w:asciiTheme="minorHAnsi" w:hAnsiTheme="minorHAnsi" w:cstheme="minorHAnsi"/>
          <w:b/>
          <w:bCs/>
          <w:sz w:val="28"/>
          <w:szCs w:val="28"/>
        </w:rPr>
        <w:t>Classroom Link for Lievanos Medina Recitations:</w:t>
      </w:r>
    </w:p>
    <w:p w14:paraId="4FE9F993" w14:textId="42E9CAC0" w:rsidR="00146B3E" w:rsidRPr="00146B3E" w:rsidRDefault="00146B3E" w:rsidP="00146B3E">
      <w:pPr>
        <w:jc w:val="center"/>
        <w:rPr>
          <w:rFonts w:asciiTheme="minorHAnsi" w:hAnsiTheme="minorHAnsi" w:cstheme="minorHAnsi"/>
        </w:rPr>
      </w:pPr>
      <w:hyperlink r:id="rId8" w:tooltip="https://cuboulder.zoom.us/j/96464453782" w:history="1">
        <w:r w:rsidRPr="00146B3E">
          <w:rPr>
            <w:rStyle w:val="Hyperlink"/>
            <w:rFonts w:asciiTheme="minorHAnsi" w:hAnsiTheme="minorHAnsi" w:cstheme="minorHAnsi"/>
          </w:rPr>
          <w:t>https://cuboulder.zoom.us/j/96464453782</w:t>
        </w:r>
      </w:hyperlink>
      <w:r w:rsidRPr="00146B3E">
        <w:rPr>
          <w:rFonts w:asciiTheme="minorHAnsi" w:hAnsiTheme="minorHAnsi" w:cstheme="minorHAnsi"/>
        </w:rPr>
        <w:t xml:space="preserve"> (No Passcode)</w:t>
      </w:r>
    </w:p>
    <w:p w14:paraId="5D1CABE0" w14:textId="574B2B3B" w:rsidR="00DC1D43" w:rsidRDefault="00DC1D43" w:rsidP="00E51161">
      <w:pPr>
        <w:rPr>
          <w:rFonts w:asciiTheme="minorHAnsi" w:hAnsiTheme="minorHAnsi" w:cstheme="minorHAnsi"/>
          <w:b/>
          <w:bCs/>
          <w:sz w:val="11"/>
          <w:szCs w:val="11"/>
        </w:rPr>
      </w:pPr>
    </w:p>
    <w:p w14:paraId="79C65776" w14:textId="77777777" w:rsidR="00E51161" w:rsidRPr="00440C62" w:rsidRDefault="00E51161" w:rsidP="00E51161">
      <w:pPr>
        <w:rPr>
          <w:rFonts w:asciiTheme="minorHAnsi" w:hAnsiTheme="minorHAnsi" w:cstheme="minorHAnsi"/>
          <w:b/>
          <w:bCs/>
          <w:sz w:val="11"/>
          <w:szCs w:val="11"/>
        </w:rPr>
      </w:pPr>
    </w:p>
    <w:p w14:paraId="7E908D56" w14:textId="6C9AD45A" w:rsidR="008179DD" w:rsidRDefault="00AD1447" w:rsidP="008179DD">
      <w:pPr>
        <w:jc w:val="center"/>
        <w:rPr>
          <w:rFonts w:asciiTheme="minorHAnsi" w:hAnsiTheme="minorHAnsi" w:cstheme="minorHAnsi"/>
          <w:b/>
          <w:bCs/>
          <w:sz w:val="28"/>
          <w:szCs w:val="28"/>
        </w:rPr>
      </w:pPr>
      <w:r w:rsidRPr="008179DD">
        <w:rPr>
          <w:rFonts w:asciiTheme="minorHAnsi" w:hAnsiTheme="minorHAnsi" w:cstheme="minorHAnsi"/>
          <w:b/>
          <w:bCs/>
          <w:sz w:val="28"/>
          <w:szCs w:val="28"/>
        </w:rPr>
        <w:t>Remote Recitation</w:t>
      </w:r>
      <w:r w:rsidR="004509A2" w:rsidRPr="008179DD">
        <w:rPr>
          <w:rFonts w:asciiTheme="minorHAnsi" w:hAnsiTheme="minorHAnsi" w:cstheme="minorHAnsi"/>
          <w:b/>
          <w:bCs/>
          <w:sz w:val="28"/>
          <w:szCs w:val="28"/>
        </w:rPr>
        <w:t>s</w:t>
      </w:r>
      <w:r w:rsidRPr="008179DD">
        <w:rPr>
          <w:rFonts w:asciiTheme="minorHAnsi" w:hAnsiTheme="minorHAnsi" w:cstheme="minorHAnsi"/>
          <w:b/>
          <w:bCs/>
          <w:sz w:val="28"/>
          <w:szCs w:val="28"/>
        </w:rPr>
        <w:t>:</w:t>
      </w:r>
      <w:r w:rsidR="008179DD">
        <w:rPr>
          <w:rFonts w:asciiTheme="minorHAnsi" w:hAnsiTheme="minorHAnsi" w:cstheme="minorHAnsi"/>
          <w:b/>
          <w:bCs/>
          <w:sz w:val="28"/>
          <w:szCs w:val="28"/>
        </w:rPr>
        <w:t xml:space="preserve"> </w:t>
      </w:r>
    </w:p>
    <w:p w14:paraId="21FA4CED" w14:textId="77777777" w:rsidR="001C2D90" w:rsidRPr="008179DD" w:rsidRDefault="001C2D90" w:rsidP="001C2D90">
      <w:pPr>
        <w:pStyle w:val="ListParagraph"/>
        <w:numPr>
          <w:ilvl w:val="0"/>
          <w:numId w:val="2"/>
        </w:numPr>
        <w:jc w:val="center"/>
        <w:rPr>
          <w:rFonts w:asciiTheme="minorHAnsi" w:hAnsiTheme="minorHAnsi" w:cstheme="minorHAnsi"/>
        </w:rPr>
      </w:pPr>
      <w:r w:rsidRPr="008179DD">
        <w:rPr>
          <w:rFonts w:asciiTheme="minorHAnsi" w:hAnsiTheme="minorHAnsi" w:cstheme="minorHAnsi"/>
        </w:rPr>
        <w:t>Olson (102) – F 2:30-3:20PM</w:t>
      </w:r>
    </w:p>
    <w:p w14:paraId="1A65DA65" w14:textId="77777777" w:rsidR="001C2D90" w:rsidRPr="008179DD" w:rsidRDefault="001C2D90" w:rsidP="001C2D90">
      <w:pPr>
        <w:pStyle w:val="ListParagraph"/>
        <w:numPr>
          <w:ilvl w:val="0"/>
          <w:numId w:val="2"/>
        </w:numPr>
        <w:jc w:val="center"/>
        <w:rPr>
          <w:rFonts w:asciiTheme="minorHAnsi" w:hAnsiTheme="minorHAnsi" w:cstheme="minorHAnsi"/>
        </w:rPr>
      </w:pPr>
      <w:r w:rsidRPr="008179DD">
        <w:rPr>
          <w:rFonts w:asciiTheme="minorHAnsi" w:hAnsiTheme="minorHAnsi" w:cstheme="minorHAnsi"/>
        </w:rPr>
        <w:t>Olson (104) – F 9:05-9-55AM</w:t>
      </w:r>
    </w:p>
    <w:p w14:paraId="5078144E" w14:textId="77777777" w:rsidR="001C2D90" w:rsidRPr="008179DD" w:rsidRDefault="001C2D90" w:rsidP="001C2D90">
      <w:pPr>
        <w:pStyle w:val="ListParagraph"/>
        <w:numPr>
          <w:ilvl w:val="0"/>
          <w:numId w:val="2"/>
        </w:numPr>
        <w:jc w:val="center"/>
        <w:rPr>
          <w:rFonts w:asciiTheme="minorHAnsi" w:hAnsiTheme="minorHAnsi" w:cstheme="minorHAnsi"/>
        </w:rPr>
      </w:pPr>
      <w:r w:rsidRPr="008179DD">
        <w:rPr>
          <w:rFonts w:asciiTheme="minorHAnsi" w:hAnsiTheme="minorHAnsi" w:cstheme="minorHAnsi"/>
        </w:rPr>
        <w:t>Olson (106) – F 11:15AM-12:05PM</w:t>
      </w:r>
    </w:p>
    <w:p w14:paraId="0AD17ECE" w14:textId="396F9A2B" w:rsidR="001C2D90" w:rsidRDefault="00146B3E" w:rsidP="008179DD">
      <w:pPr>
        <w:jc w:val="center"/>
        <w:rPr>
          <w:rFonts w:asciiTheme="minorHAnsi" w:hAnsiTheme="minorHAnsi" w:cstheme="minorHAnsi"/>
          <w:b/>
          <w:bCs/>
          <w:sz w:val="28"/>
          <w:szCs w:val="28"/>
        </w:rPr>
      </w:pPr>
      <w:r>
        <w:rPr>
          <w:rFonts w:asciiTheme="minorHAnsi" w:hAnsiTheme="minorHAnsi" w:cstheme="minorHAnsi"/>
          <w:b/>
          <w:bCs/>
          <w:sz w:val="28"/>
          <w:szCs w:val="28"/>
        </w:rPr>
        <w:t xml:space="preserve">Zoom </w:t>
      </w:r>
      <w:r w:rsidR="001C2D90">
        <w:rPr>
          <w:rFonts w:asciiTheme="minorHAnsi" w:hAnsiTheme="minorHAnsi" w:cstheme="minorHAnsi"/>
          <w:b/>
          <w:bCs/>
          <w:sz w:val="28"/>
          <w:szCs w:val="28"/>
        </w:rPr>
        <w:t>Classroom Link for Olson Recitations:</w:t>
      </w:r>
    </w:p>
    <w:p w14:paraId="03236B9C" w14:textId="7B404BEB" w:rsidR="00AD1447" w:rsidRPr="001C2D90" w:rsidRDefault="00C637F4" w:rsidP="001C2D90">
      <w:pPr>
        <w:jc w:val="center"/>
        <w:rPr>
          <w:rFonts w:asciiTheme="minorHAnsi" w:hAnsiTheme="minorHAnsi" w:cstheme="minorHAnsi"/>
        </w:rPr>
      </w:pPr>
      <w:hyperlink r:id="rId9" w:tgtFrame="_blank" w:tooltip="https://cuboulder.zoom.us/j/98305036368" w:history="1">
        <w:r w:rsidR="001C2D90" w:rsidRPr="001C2D90">
          <w:rPr>
            <w:rStyle w:val="Hyperlink"/>
            <w:rFonts w:asciiTheme="minorHAnsi" w:hAnsiTheme="minorHAnsi" w:cstheme="minorHAnsi"/>
          </w:rPr>
          <w:t>https://cuboulder.zoom.us/j/98305036368</w:t>
        </w:r>
      </w:hyperlink>
      <w:r w:rsidR="008179DD" w:rsidRPr="001C2D90">
        <w:rPr>
          <w:rFonts w:asciiTheme="minorHAnsi" w:hAnsiTheme="minorHAnsi" w:cstheme="minorHAnsi"/>
        </w:rPr>
        <w:t xml:space="preserve"> (Passcode</w:t>
      </w:r>
      <w:r w:rsidR="00622BF4">
        <w:rPr>
          <w:rFonts w:asciiTheme="minorHAnsi" w:hAnsiTheme="minorHAnsi" w:cstheme="minorHAnsi"/>
        </w:rPr>
        <w:t xml:space="preserve">: </w:t>
      </w:r>
      <w:r w:rsidR="008179DD" w:rsidRPr="001C2D90">
        <w:rPr>
          <w:rFonts w:asciiTheme="minorHAnsi" w:hAnsiTheme="minorHAnsi" w:cstheme="minorHAnsi"/>
          <w:color w:val="000000"/>
        </w:rPr>
        <w:t>SOCI1006</w:t>
      </w:r>
      <w:r w:rsidR="008179DD" w:rsidRPr="001C2D90">
        <w:rPr>
          <w:rFonts w:asciiTheme="minorHAnsi" w:hAnsiTheme="minorHAnsi" w:cstheme="minorHAnsi"/>
        </w:rPr>
        <w:t>)</w:t>
      </w:r>
    </w:p>
    <w:p w14:paraId="01E02F26" w14:textId="77777777" w:rsidR="004C6197" w:rsidRPr="00F57A84" w:rsidRDefault="004C6197" w:rsidP="00AD1447">
      <w:pPr>
        <w:rPr>
          <w:rFonts w:asciiTheme="minorHAnsi" w:hAnsiTheme="minorHAnsi" w:cstheme="minorHAnsi"/>
          <w:color w:val="000000"/>
          <w:sz w:val="16"/>
          <w:szCs w:val="16"/>
        </w:rPr>
      </w:pPr>
    </w:p>
    <w:p w14:paraId="43CB8C4A" w14:textId="77777777" w:rsidR="00AD1447" w:rsidRPr="00440C62" w:rsidRDefault="00AD1447" w:rsidP="00AD1447">
      <w:pPr>
        <w:pStyle w:val="Normal1"/>
        <w:rPr>
          <w:rFonts w:asciiTheme="minorHAnsi" w:hAnsiTheme="minorHAnsi" w:cstheme="minorHAnsi"/>
          <w:sz w:val="28"/>
          <w:szCs w:val="28"/>
        </w:rPr>
      </w:pPr>
      <w:r w:rsidRPr="00440C62">
        <w:rPr>
          <w:rFonts w:asciiTheme="minorHAnsi" w:hAnsiTheme="minorHAnsi" w:cstheme="minorHAnsi"/>
          <w:b/>
          <w:sz w:val="28"/>
          <w:szCs w:val="28"/>
        </w:rPr>
        <w:t>FACULTY INFORMATION</w:t>
      </w:r>
    </w:p>
    <w:p w14:paraId="72D1D03C" w14:textId="77777777" w:rsidR="00AD1447" w:rsidRPr="00440C62" w:rsidRDefault="00AD1447" w:rsidP="00AD1447">
      <w:pPr>
        <w:pStyle w:val="Normal1"/>
        <w:rPr>
          <w:rFonts w:asciiTheme="minorHAnsi" w:hAnsiTheme="minorHAnsi" w:cstheme="minorHAnsi"/>
          <w:sz w:val="16"/>
          <w:szCs w:val="16"/>
        </w:rPr>
      </w:pPr>
    </w:p>
    <w:p w14:paraId="762E8754" w14:textId="77777777" w:rsidR="00AD1447" w:rsidRPr="00440C62" w:rsidRDefault="00AD1447" w:rsidP="00AD1447">
      <w:pPr>
        <w:pStyle w:val="Normal1"/>
        <w:rPr>
          <w:rFonts w:asciiTheme="minorHAnsi" w:hAnsiTheme="minorHAnsi" w:cstheme="minorHAnsi"/>
        </w:rPr>
      </w:pPr>
      <w:r w:rsidRPr="00440C62">
        <w:rPr>
          <w:rFonts w:asciiTheme="minorHAnsi" w:hAnsiTheme="minorHAnsi" w:cstheme="minorHAnsi"/>
          <w:b/>
        </w:rPr>
        <w:t>Instructor:</w:t>
      </w:r>
      <w:r w:rsidRPr="00440C62">
        <w:rPr>
          <w:rFonts w:asciiTheme="minorHAnsi" w:hAnsiTheme="minorHAnsi" w:cstheme="minorHAnsi"/>
          <w:b/>
        </w:rPr>
        <w:tab/>
      </w:r>
      <w:r w:rsidRPr="00440C62">
        <w:rPr>
          <w:rFonts w:asciiTheme="minorHAnsi" w:hAnsiTheme="minorHAnsi" w:cstheme="minorHAnsi"/>
          <w:b/>
        </w:rPr>
        <w:tab/>
      </w:r>
      <w:r w:rsidRPr="00440C62">
        <w:rPr>
          <w:rFonts w:asciiTheme="minorHAnsi" w:hAnsiTheme="minorHAnsi" w:cstheme="minorHAnsi"/>
        </w:rPr>
        <w:fldChar w:fldCharType="begin"/>
      </w:r>
      <w:r w:rsidRPr="00440C62">
        <w:rPr>
          <w:rFonts w:asciiTheme="minorHAnsi" w:hAnsiTheme="minorHAnsi" w:cstheme="minorHAnsi"/>
        </w:rPr>
        <w:instrText xml:space="preserve"> CONTACT _Con-3C9B4B2B1 \c \s \l </w:instrText>
      </w:r>
      <w:r w:rsidRPr="00440C62">
        <w:rPr>
          <w:rFonts w:asciiTheme="minorHAnsi" w:hAnsiTheme="minorHAnsi" w:cstheme="minorHAnsi"/>
        </w:rPr>
        <w:fldChar w:fldCharType="separate"/>
      </w:r>
      <w:r w:rsidRPr="00440C62">
        <w:rPr>
          <w:rFonts w:asciiTheme="minorHAnsi" w:hAnsiTheme="minorHAnsi" w:cstheme="minorHAnsi"/>
          <w:noProof/>
        </w:rPr>
        <w:t>Amanda A. Stewart</w:t>
      </w:r>
      <w:r w:rsidRPr="00440C62">
        <w:rPr>
          <w:rFonts w:asciiTheme="minorHAnsi" w:hAnsiTheme="minorHAnsi" w:cstheme="minorHAnsi"/>
        </w:rPr>
        <w:fldChar w:fldCharType="end"/>
      </w:r>
      <w:r w:rsidRPr="00440C62">
        <w:rPr>
          <w:rFonts w:asciiTheme="minorHAnsi" w:hAnsiTheme="minorHAnsi" w:cstheme="minorHAnsi"/>
        </w:rPr>
        <w:t>, PhD (she/her)</w:t>
      </w:r>
    </w:p>
    <w:p w14:paraId="720A9354" w14:textId="77777777" w:rsidR="00AD1447" w:rsidRPr="00440C62" w:rsidRDefault="00AD1447" w:rsidP="00AD1447">
      <w:pPr>
        <w:pStyle w:val="Normal1"/>
        <w:rPr>
          <w:rFonts w:asciiTheme="minorHAnsi" w:hAnsiTheme="minorHAnsi" w:cstheme="minorHAnsi"/>
          <w:bCs/>
        </w:rPr>
      </w:pPr>
      <w:r w:rsidRPr="00440C62">
        <w:rPr>
          <w:rFonts w:asciiTheme="minorHAnsi" w:hAnsiTheme="minorHAnsi" w:cstheme="minorHAnsi"/>
          <w:b/>
        </w:rPr>
        <w:t>E-mail:</w:t>
      </w:r>
      <w:r w:rsidRPr="00440C62">
        <w:rPr>
          <w:rFonts w:asciiTheme="minorHAnsi" w:hAnsiTheme="minorHAnsi" w:cstheme="minorHAnsi"/>
          <w:b/>
        </w:rPr>
        <w:tab/>
      </w:r>
      <w:r w:rsidRPr="00440C62">
        <w:rPr>
          <w:rFonts w:asciiTheme="minorHAnsi" w:hAnsiTheme="minorHAnsi" w:cstheme="minorHAnsi"/>
          <w:b/>
        </w:rPr>
        <w:tab/>
      </w:r>
      <w:r w:rsidRPr="00440C62">
        <w:rPr>
          <w:rFonts w:asciiTheme="minorHAnsi" w:hAnsiTheme="minorHAnsi" w:cstheme="minorHAnsi"/>
          <w:b/>
        </w:rPr>
        <w:tab/>
      </w:r>
      <w:hyperlink r:id="rId10" w:history="1">
        <w:r w:rsidRPr="00440C62">
          <w:rPr>
            <w:rStyle w:val="Hyperlink"/>
            <w:rFonts w:asciiTheme="minorHAnsi" w:hAnsiTheme="minorHAnsi" w:cstheme="minorHAnsi"/>
            <w:bCs/>
          </w:rPr>
          <w:t>Amanda.Stewart-1@colorado.edu</w:t>
        </w:r>
      </w:hyperlink>
      <w:r w:rsidRPr="00440C62">
        <w:rPr>
          <w:rFonts w:asciiTheme="minorHAnsi" w:hAnsiTheme="minorHAnsi" w:cstheme="minorHAnsi"/>
          <w:bCs/>
        </w:rPr>
        <w:t xml:space="preserve"> </w:t>
      </w:r>
    </w:p>
    <w:p w14:paraId="1AC2FA6C" w14:textId="77777777" w:rsidR="00AD1447" w:rsidRPr="00440C62" w:rsidRDefault="00AD1447" w:rsidP="00AD1447">
      <w:pPr>
        <w:pStyle w:val="Normal1"/>
        <w:rPr>
          <w:rFonts w:asciiTheme="minorHAnsi" w:hAnsiTheme="minorHAnsi" w:cstheme="minorHAnsi"/>
          <w:lang w:bidi="x-none"/>
        </w:rPr>
      </w:pPr>
      <w:r w:rsidRPr="00440C62">
        <w:rPr>
          <w:rFonts w:asciiTheme="minorHAnsi" w:hAnsiTheme="minorHAnsi" w:cstheme="minorHAnsi"/>
          <w:b/>
        </w:rPr>
        <w:t>Office Location:</w:t>
      </w:r>
      <w:r w:rsidRPr="00440C62">
        <w:rPr>
          <w:rFonts w:asciiTheme="minorHAnsi" w:hAnsiTheme="minorHAnsi" w:cstheme="minorHAnsi"/>
          <w:b/>
        </w:rPr>
        <w:tab/>
      </w:r>
      <w:r w:rsidRPr="00440C62">
        <w:rPr>
          <w:rFonts w:asciiTheme="minorHAnsi" w:hAnsiTheme="minorHAnsi" w:cstheme="minorHAnsi"/>
          <w:lang w:bidi="x-none"/>
        </w:rPr>
        <w:t>Due to COVID-19 precautions, I will only be available virtually.</w:t>
      </w:r>
    </w:p>
    <w:p w14:paraId="450DD348" w14:textId="34730E77" w:rsidR="00AD1447" w:rsidRPr="00440C62" w:rsidRDefault="0001670A" w:rsidP="00AD144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CFEC7C4" wp14:editId="340F7760">
                <wp:simplePos x="0" y="0"/>
                <wp:positionH relativeFrom="column">
                  <wp:posOffset>126749</wp:posOffset>
                </wp:positionH>
                <wp:positionV relativeFrom="paragraph">
                  <wp:posOffset>68347</wp:posOffset>
                </wp:positionV>
                <wp:extent cx="4914900" cy="887240"/>
                <wp:effectExtent l="0" t="0" r="12700" b="14605"/>
                <wp:wrapNone/>
                <wp:docPr id="2" name="Text Box 2"/>
                <wp:cNvGraphicFramePr/>
                <a:graphic xmlns:a="http://schemas.openxmlformats.org/drawingml/2006/main">
                  <a:graphicData uri="http://schemas.microsoft.com/office/word/2010/wordprocessingShape">
                    <wps:wsp>
                      <wps:cNvSpPr txBox="1"/>
                      <wps:spPr>
                        <a:xfrm>
                          <a:off x="0" y="0"/>
                          <a:ext cx="4914900" cy="887240"/>
                        </a:xfrm>
                        <a:prstGeom prst="rect">
                          <a:avLst/>
                        </a:prstGeom>
                        <a:solidFill>
                          <a:schemeClr val="lt1"/>
                        </a:solidFill>
                        <a:ln w="6350">
                          <a:solidFill>
                            <a:prstClr val="black"/>
                          </a:solidFill>
                        </a:ln>
                      </wps:spPr>
                      <wps:txbx>
                        <w:txbxContent>
                          <w:p w14:paraId="5DFCB8C1" w14:textId="39BD6E09" w:rsidR="0001670A" w:rsidRPr="00DA2DCF" w:rsidRDefault="0001670A" w:rsidP="0001670A">
                            <w:pPr>
                              <w:ind w:left="360" w:hanging="360"/>
                              <w:rPr>
                                <w:rFonts w:asciiTheme="minorHAnsi" w:hAnsiTheme="minorHAnsi" w:cstheme="minorHAnsi"/>
                                <w:b/>
                                <w:bCs/>
                                <w:sz w:val="22"/>
                                <w:szCs w:val="22"/>
                              </w:rPr>
                            </w:pPr>
                            <w:r w:rsidRPr="00440C62">
                              <w:rPr>
                                <w:rFonts w:asciiTheme="minorHAnsi" w:hAnsiTheme="minorHAnsi" w:cstheme="minorHAnsi"/>
                                <w:b/>
                                <w:bCs/>
                              </w:rPr>
                              <w:t xml:space="preserve">Office Hours: </w:t>
                            </w:r>
                            <w:r w:rsidRPr="00440C62">
                              <w:rPr>
                                <w:rFonts w:asciiTheme="minorHAnsi" w:hAnsiTheme="minorHAnsi" w:cstheme="minorHAnsi"/>
                              </w:rPr>
                              <w:t xml:space="preserve">Thursdays – </w:t>
                            </w:r>
                            <w:r w:rsidR="00DA2DCF">
                              <w:rPr>
                                <w:rFonts w:asciiTheme="minorHAnsi" w:hAnsiTheme="minorHAnsi" w:cstheme="minorHAnsi"/>
                              </w:rPr>
                              <w:t>12</w:t>
                            </w:r>
                            <w:r w:rsidRPr="00440C62">
                              <w:rPr>
                                <w:rFonts w:asciiTheme="minorHAnsi" w:hAnsiTheme="minorHAnsi" w:cstheme="minorHAnsi"/>
                              </w:rPr>
                              <w:t>-1</w:t>
                            </w:r>
                            <w:r w:rsidR="00DA2DCF">
                              <w:rPr>
                                <w:rFonts w:asciiTheme="minorHAnsi" w:hAnsiTheme="minorHAnsi" w:cstheme="minorHAnsi"/>
                              </w:rPr>
                              <w:t>:30</w:t>
                            </w:r>
                            <w:r w:rsidRPr="00440C62">
                              <w:rPr>
                                <w:rFonts w:asciiTheme="minorHAnsi" w:hAnsiTheme="minorHAnsi" w:cstheme="minorHAnsi"/>
                              </w:rPr>
                              <w:t>PM</w:t>
                            </w:r>
                            <w:r w:rsidR="00DA2DCF">
                              <w:rPr>
                                <w:rFonts w:asciiTheme="minorHAnsi" w:hAnsiTheme="minorHAnsi" w:cstheme="minorHAnsi"/>
                              </w:rPr>
                              <w:t xml:space="preserve"> </w:t>
                            </w:r>
                            <w:r w:rsidR="00DA2DCF" w:rsidRPr="00DA2DCF">
                              <w:rPr>
                                <w:rFonts w:asciiTheme="minorHAnsi" w:hAnsiTheme="minorHAnsi" w:cstheme="minorHAnsi"/>
                                <w:sz w:val="22"/>
                                <w:szCs w:val="22"/>
                              </w:rPr>
                              <w:t>(Drop by using the below link anytime)</w:t>
                            </w:r>
                          </w:p>
                          <w:p w14:paraId="4348AEBD" w14:textId="77777777" w:rsidR="0001670A" w:rsidRPr="00440C62" w:rsidRDefault="0001670A" w:rsidP="0001670A">
                            <w:pPr>
                              <w:pStyle w:val="Normal1"/>
                              <w:numPr>
                                <w:ilvl w:val="0"/>
                                <w:numId w:val="1"/>
                              </w:numPr>
                              <w:rPr>
                                <w:rFonts w:asciiTheme="minorHAnsi" w:hAnsiTheme="minorHAnsi" w:cstheme="minorHAnsi"/>
                                <w:bCs/>
                              </w:rPr>
                            </w:pPr>
                            <w:r w:rsidRPr="00440C62">
                              <w:rPr>
                                <w:rFonts w:asciiTheme="minorHAnsi" w:hAnsiTheme="minorHAnsi" w:cstheme="minorHAnsi"/>
                                <w:bCs/>
                              </w:rPr>
                              <w:t>Via Zoom –</w:t>
                            </w:r>
                          </w:p>
                          <w:p w14:paraId="56644E58" w14:textId="7C3E971C" w:rsidR="0001670A" w:rsidRPr="00DA2DCF" w:rsidRDefault="0001670A" w:rsidP="0001670A">
                            <w:pPr>
                              <w:pStyle w:val="Normal1"/>
                              <w:numPr>
                                <w:ilvl w:val="1"/>
                                <w:numId w:val="1"/>
                              </w:numPr>
                              <w:rPr>
                                <w:rStyle w:val="Hyperlink"/>
                                <w:rFonts w:asciiTheme="minorHAnsi" w:hAnsiTheme="minorHAnsi" w:cstheme="minorHAnsi"/>
                                <w:bCs/>
                                <w:color w:val="000000"/>
                                <w:u w:val="none"/>
                              </w:rPr>
                            </w:pPr>
                            <w:r w:rsidRPr="00440C62">
                              <w:rPr>
                                <w:rFonts w:asciiTheme="minorHAnsi" w:hAnsiTheme="minorHAnsi" w:cstheme="minorHAnsi"/>
                                <w:bCs/>
                              </w:rPr>
                              <w:t xml:space="preserve">Zoom Office Link: </w:t>
                            </w:r>
                            <w:hyperlink r:id="rId11" w:history="1">
                              <w:r w:rsidR="00DA2DCF" w:rsidRPr="00DA2DCF">
                                <w:rPr>
                                  <w:rFonts w:asciiTheme="minorHAnsi" w:eastAsiaTheme="minorHAnsi" w:hAnsiTheme="minorHAnsi" w:cstheme="minorHAnsi"/>
                                  <w:color w:val="0000FF"/>
                                  <w:u w:val="single" w:color="0000FF"/>
                                </w:rPr>
                                <w:t>https://cuboulder.zoom.us/j/4450913646</w:t>
                              </w:r>
                            </w:hyperlink>
                          </w:p>
                          <w:p w14:paraId="611E5CF5" w14:textId="77777777" w:rsidR="0001670A" w:rsidRPr="00440C62" w:rsidRDefault="0001670A" w:rsidP="0001670A">
                            <w:pPr>
                              <w:pStyle w:val="ListParagraph"/>
                              <w:numPr>
                                <w:ilvl w:val="0"/>
                                <w:numId w:val="1"/>
                              </w:numPr>
                              <w:autoSpaceDE w:val="0"/>
                              <w:autoSpaceDN w:val="0"/>
                              <w:adjustRightInd w:val="0"/>
                              <w:ind w:right="-720"/>
                              <w:rPr>
                                <w:rFonts w:asciiTheme="minorHAnsi" w:eastAsiaTheme="minorHAnsi" w:hAnsiTheme="minorHAnsi" w:cstheme="minorHAnsi"/>
                              </w:rPr>
                            </w:pPr>
                            <w:r w:rsidRPr="00440C62">
                              <w:rPr>
                                <w:rFonts w:asciiTheme="minorHAnsi" w:hAnsiTheme="minorHAnsi" w:cstheme="minorHAnsi"/>
                              </w:rPr>
                              <w:t>By appointment</w:t>
                            </w:r>
                          </w:p>
                          <w:p w14:paraId="35B07612" w14:textId="77777777" w:rsidR="0001670A" w:rsidRDefault="00016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EC7C4" id="_x0000_t202" coordsize="21600,21600" o:spt="202" path="m,l,21600r21600,l21600,xe">
                <v:stroke joinstyle="miter"/>
                <v:path gradientshapeok="t" o:connecttype="rect"/>
              </v:shapetype>
              <v:shape id="Text Box 2" o:spid="_x0000_s1026" type="#_x0000_t202" style="position:absolute;margin-left:10pt;margin-top:5.4pt;width:387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MlHNgIAAHwEAAAOAAAAZHJzL2Uyb0RvYy54bWysVE1v2zAMvQ/YfxB0X+xkaZsGcYosRYYB&#13;&#10;QVsgHXpWZDk2JouaxMTOfv0oxfnqdhp2kUmReiQfSU8e2lqznXK+ApPxfi/lTBkJeWU2Gf/+uvg0&#13;&#10;4syjMLnQYFTG98rzh+nHD5PGjtUAStC5coxAjB83NuMloh0niZelqoXvgVWGjAW4WiCpbpPkTjSE&#13;&#10;XutkkKa3SQMutw6k8p5uHw9GPo34RaEkPheFV8h0xik3jKeL5zqcyXQixhsnbFnJLg3xD1nUojIU&#13;&#10;9AT1KFCwrav+gKor6cBDgT0JdQJFUUkVa6Bq+um7alalsCrWQuR4e6LJ/z9Y+bRb2RfHsP0CLTUw&#13;&#10;ENJYP/Z0GeppC1eHL2XKyE4U7k+0qRaZpMvhfX94n5JJkm00uhsMI6/J+bV1Hr8qqFkQMu6oLZEt&#13;&#10;sVt6pIjkenQJwTzoKl9UWkcljIKaa8d2gpqoMeZIL668tGFNxm8/36QR+MoWoE/v11rIH6HKawTS&#13;&#10;tKHLc+1BwnbddoSsId8TTw4OI+StXFSEuxQeX4SjmaH6aQ/wmY5CAyUDncRZCe7X3+6DP7WSrJw1&#13;&#10;NIMZ9z+3winO9DdDTSZeiUqGURne3A1IcZeW9aXFbOs5EEN92jgroxj8UR/FwkH9RusyC1HJJIyk&#13;&#10;2BnHozjHw2bQukk1m0UnGlMrcGlWVgbo0JHA52v7Jpzt+ok0CU9wnFYxftfWg294aWC2RSiq2PNA&#13;&#10;8IHVjnca8diWbh3DDl3q0ev805j+BgAA//8DAFBLAwQUAAYACAAAACEAGqfK994AAAAOAQAADwAA&#13;&#10;AGRycy9kb3ducmV2LnhtbExPy07DMBC8I/EP1iJxozaIQprGqXgULj1RUM9uvLWtxnZku2n4e5YT&#13;&#10;XFbamd15NKvJ92zElF0MEm5nAhiGLmoXjISvz7ebClguKmjVx4ASvjHDqr28aFSt4zl84LgthpFI&#13;&#10;yLWSYEsZas5zZ9GrPIsDBuIOMXlVaE2G66TOJO57fifEA/fKBXKwasAXi91xe/IS1s9mYbpKJbuu&#13;&#10;tHPjtDtszLuU11fT65LG0xJYwan8fcBvB8oPLQXbx1PQmfUSyIIuCRdUg/jHxT0BewLmYg68bfj/&#13;&#10;Gu0PAAAA//8DAFBLAQItABQABgAIAAAAIQC2gziS/gAAAOEBAAATAAAAAAAAAAAAAAAAAAAAAABb&#13;&#10;Q29udGVudF9UeXBlc10ueG1sUEsBAi0AFAAGAAgAAAAhADj9If/WAAAAlAEAAAsAAAAAAAAAAAAA&#13;&#10;AAAALwEAAF9yZWxzLy5yZWxzUEsBAi0AFAAGAAgAAAAhAJQEyUc2AgAAfAQAAA4AAAAAAAAAAAAA&#13;&#10;AAAALgIAAGRycy9lMm9Eb2MueG1sUEsBAi0AFAAGAAgAAAAhABqnyvfeAAAADgEAAA8AAAAAAAAA&#13;&#10;AAAAAAAAkAQAAGRycy9kb3ducmV2LnhtbFBLBQYAAAAABAAEAPMAAACbBQAAAAA=&#13;&#10;" fillcolor="white [3201]" strokeweight=".5pt">
                <v:textbox>
                  <w:txbxContent>
                    <w:p w14:paraId="5DFCB8C1" w14:textId="39BD6E09" w:rsidR="0001670A" w:rsidRPr="00DA2DCF" w:rsidRDefault="0001670A" w:rsidP="0001670A">
                      <w:pPr>
                        <w:ind w:left="360" w:hanging="360"/>
                        <w:rPr>
                          <w:rFonts w:asciiTheme="minorHAnsi" w:hAnsiTheme="minorHAnsi" w:cstheme="minorHAnsi"/>
                          <w:b/>
                          <w:bCs/>
                          <w:sz w:val="22"/>
                          <w:szCs w:val="22"/>
                        </w:rPr>
                      </w:pPr>
                      <w:r w:rsidRPr="00440C62">
                        <w:rPr>
                          <w:rFonts w:asciiTheme="minorHAnsi" w:hAnsiTheme="minorHAnsi" w:cstheme="minorHAnsi"/>
                          <w:b/>
                          <w:bCs/>
                        </w:rPr>
                        <w:t xml:space="preserve">Office Hours: </w:t>
                      </w:r>
                      <w:r w:rsidRPr="00440C62">
                        <w:rPr>
                          <w:rFonts w:asciiTheme="minorHAnsi" w:hAnsiTheme="minorHAnsi" w:cstheme="minorHAnsi"/>
                        </w:rPr>
                        <w:t xml:space="preserve">Thursdays – </w:t>
                      </w:r>
                      <w:r w:rsidR="00DA2DCF">
                        <w:rPr>
                          <w:rFonts w:asciiTheme="minorHAnsi" w:hAnsiTheme="minorHAnsi" w:cstheme="minorHAnsi"/>
                        </w:rPr>
                        <w:t>12</w:t>
                      </w:r>
                      <w:r w:rsidRPr="00440C62">
                        <w:rPr>
                          <w:rFonts w:asciiTheme="minorHAnsi" w:hAnsiTheme="minorHAnsi" w:cstheme="minorHAnsi"/>
                        </w:rPr>
                        <w:t>-1</w:t>
                      </w:r>
                      <w:r w:rsidR="00DA2DCF">
                        <w:rPr>
                          <w:rFonts w:asciiTheme="minorHAnsi" w:hAnsiTheme="minorHAnsi" w:cstheme="minorHAnsi"/>
                        </w:rPr>
                        <w:t>:30</w:t>
                      </w:r>
                      <w:r w:rsidRPr="00440C62">
                        <w:rPr>
                          <w:rFonts w:asciiTheme="minorHAnsi" w:hAnsiTheme="minorHAnsi" w:cstheme="minorHAnsi"/>
                        </w:rPr>
                        <w:t>PM</w:t>
                      </w:r>
                      <w:r w:rsidR="00DA2DCF">
                        <w:rPr>
                          <w:rFonts w:asciiTheme="minorHAnsi" w:hAnsiTheme="minorHAnsi" w:cstheme="minorHAnsi"/>
                        </w:rPr>
                        <w:t xml:space="preserve"> </w:t>
                      </w:r>
                      <w:r w:rsidR="00DA2DCF" w:rsidRPr="00DA2DCF">
                        <w:rPr>
                          <w:rFonts w:asciiTheme="minorHAnsi" w:hAnsiTheme="minorHAnsi" w:cstheme="minorHAnsi"/>
                          <w:sz w:val="22"/>
                          <w:szCs w:val="22"/>
                        </w:rPr>
                        <w:t>(Drop by using the below link anytime)</w:t>
                      </w:r>
                    </w:p>
                    <w:p w14:paraId="4348AEBD" w14:textId="77777777" w:rsidR="0001670A" w:rsidRPr="00440C62" w:rsidRDefault="0001670A" w:rsidP="0001670A">
                      <w:pPr>
                        <w:pStyle w:val="Normal1"/>
                        <w:numPr>
                          <w:ilvl w:val="0"/>
                          <w:numId w:val="1"/>
                        </w:numPr>
                        <w:rPr>
                          <w:rFonts w:asciiTheme="minorHAnsi" w:hAnsiTheme="minorHAnsi" w:cstheme="minorHAnsi"/>
                          <w:bCs/>
                        </w:rPr>
                      </w:pPr>
                      <w:r w:rsidRPr="00440C62">
                        <w:rPr>
                          <w:rFonts w:asciiTheme="minorHAnsi" w:hAnsiTheme="minorHAnsi" w:cstheme="minorHAnsi"/>
                          <w:bCs/>
                        </w:rPr>
                        <w:t>Via Zoom –</w:t>
                      </w:r>
                    </w:p>
                    <w:p w14:paraId="56644E58" w14:textId="7C3E971C" w:rsidR="0001670A" w:rsidRPr="00DA2DCF" w:rsidRDefault="0001670A" w:rsidP="0001670A">
                      <w:pPr>
                        <w:pStyle w:val="Normal1"/>
                        <w:numPr>
                          <w:ilvl w:val="1"/>
                          <w:numId w:val="1"/>
                        </w:numPr>
                        <w:rPr>
                          <w:rStyle w:val="Hyperlink"/>
                          <w:rFonts w:asciiTheme="minorHAnsi" w:hAnsiTheme="minorHAnsi" w:cstheme="minorHAnsi"/>
                          <w:bCs/>
                          <w:color w:val="000000"/>
                          <w:u w:val="none"/>
                        </w:rPr>
                      </w:pPr>
                      <w:r w:rsidRPr="00440C62">
                        <w:rPr>
                          <w:rFonts w:asciiTheme="minorHAnsi" w:hAnsiTheme="minorHAnsi" w:cstheme="minorHAnsi"/>
                          <w:bCs/>
                        </w:rPr>
                        <w:t xml:space="preserve">Zoom Office Link: </w:t>
                      </w:r>
                      <w:hyperlink r:id="rId12" w:history="1">
                        <w:r w:rsidR="00DA2DCF" w:rsidRPr="00DA2DCF">
                          <w:rPr>
                            <w:rFonts w:asciiTheme="minorHAnsi" w:eastAsiaTheme="minorHAnsi" w:hAnsiTheme="minorHAnsi" w:cstheme="minorHAnsi"/>
                            <w:color w:val="0000FF"/>
                            <w:u w:val="single" w:color="0000FF"/>
                          </w:rPr>
                          <w:t>https://cuboulder.zoom.us/j/4450913646</w:t>
                        </w:r>
                      </w:hyperlink>
                    </w:p>
                    <w:p w14:paraId="611E5CF5" w14:textId="77777777" w:rsidR="0001670A" w:rsidRPr="00440C62" w:rsidRDefault="0001670A" w:rsidP="0001670A">
                      <w:pPr>
                        <w:pStyle w:val="ListParagraph"/>
                        <w:numPr>
                          <w:ilvl w:val="0"/>
                          <w:numId w:val="1"/>
                        </w:numPr>
                        <w:autoSpaceDE w:val="0"/>
                        <w:autoSpaceDN w:val="0"/>
                        <w:adjustRightInd w:val="0"/>
                        <w:ind w:right="-720"/>
                        <w:rPr>
                          <w:rFonts w:asciiTheme="minorHAnsi" w:eastAsiaTheme="minorHAnsi" w:hAnsiTheme="minorHAnsi" w:cstheme="minorHAnsi"/>
                        </w:rPr>
                      </w:pPr>
                      <w:r w:rsidRPr="00440C62">
                        <w:rPr>
                          <w:rFonts w:asciiTheme="minorHAnsi" w:hAnsiTheme="minorHAnsi" w:cstheme="minorHAnsi"/>
                        </w:rPr>
                        <w:t>By appointment</w:t>
                      </w:r>
                    </w:p>
                    <w:p w14:paraId="35B07612" w14:textId="77777777" w:rsidR="0001670A" w:rsidRDefault="0001670A"/>
                  </w:txbxContent>
                </v:textbox>
              </v:shape>
            </w:pict>
          </mc:Fallback>
        </mc:AlternateContent>
      </w:r>
    </w:p>
    <w:p w14:paraId="48708B53" w14:textId="19D4D513" w:rsidR="00AD1447" w:rsidRDefault="00AD1447" w:rsidP="00AD1447">
      <w:pPr>
        <w:autoSpaceDE w:val="0"/>
        <w:autoSpaceDN w:val="0"/>
        <w:adjustRightInd w:val="0"/>
        <w:ind w:right="-720"/>
        <w:rPr>
          <w:rFonts w:asciiTheme="minorHAnsi" w:hAnsiTheme="minorHAnsi" w:cstheme="minorHAnsi"/>
          <w:b/>
          <w:bCs/>
        </w:rPr>
      </w:pPr>
    </w:p>
    <w:p w14:paraId="14FEFF97" w14:textId="77777777" w:rsidR="0001670A" w:rsidRPr="00440C62" w:rsidRDefault="0001670A" w:rsidP="00AD1447">
      <w:pPr>
        <w:autoSpaceDE w:val="0"/>
        <w:autoSpaceDN w:val="0"/>
        <w:adjustRightInd w:val="0"/>
        <w:ind w:right="-720"/>
        <w:rPr>
          <w:rFonts w:asciiTheme="minorHAnsi" w:eastAsiaTheme="minorHAnsi" w:hAnsiTheme="minorHAnsi" w:cstheme="minorHAnsi"/>
        </w:rPr>
      </w:pPr>
    </w:p>
    <w:p w14:paraId="72DB371D" w14:textId="77777777" w:rsidR="0001670A" w:rsidRDefault="0001670A" w:rsidP="00AD1447">
      <w:pPr>
        <w:pStyle w:val="Normal1"/>
        <w:rPr>
          <w:rFonts w:asciiTheme="minorHAnsi" w:hAnsiTheme="minorHAnsi" w:cstheme="minorHAnsi"/>
          <w:b/>
          <w:sz w:val="26"/>
          <w:szCs w:val="26"/>
        </w:rPr>
      </w:pPr>
    </w:p>
    <w:p w14:paraId="0DB5FFA8" w14:textId="77777777" w:rsidR="0001670A" w:rsidRDefault="0001670A" w:rsidP="00AD1447">
      <w:pPr>
        <w:pStyle w:val="Normal1"/>
        <w:rPr>
          <w:rFonts w:asciiTheme="minorHAnsi" w:hAnsiTheme="minorHAnsi" w:cstheme="minorHAnsi"/>
          <w:b/>
          <w:sz w:val="26"/>
          <w:szCs w:val="26"/>
        </w:rPr>
      </w:pPr>
    </w:p>
    <w:p w14:paraId="7D621D58" w14:textId="77777777" w:rsidR="0001670A" w:rsidRDefault="0001670A" w:rsidP="00AD1447">
      <w:pPr>
        <w:pStyle w:val="Normal1"/>
        <w:rPr>
          <w:rFonts w:asciiTheme="minorHAnsi" w:hAnsiTheme="minorHAnsi" w:cstheme="minorHAnsi"/>
          <w:b/>
          <w:sz w:val="26"/>
          <w:szCs w:val="26"/>
        </w:rPr>
      </w:pPr>
    </w:p>
    <w:p w14:paraId="209DCD0A" w14:textId="402598C2" w:rsidR="00AD1447" w:rsidRPr="00440C62" w:rsidRDefault="00AD1447" w:rsidP="00AD1447">
      <w:pPr>
        <w:pStyle w:val="Normal1"/>
        <w:rPr>
          <w:rFonts w:asciiTheme="minorHAnsi" w:hAnsiTheme="minorHAnsi" w:cstheme="minorHAnsi"/>
          <w:b/>
          <w:sz w:val="26"/>
          <w:szCs w:val="26"/>
        </w:rPr>
      </w:pPr>
      <w:r w:rsidRPr="00440C62">
        <w:rPr>
          <w:rFonts w:asciiTheme="minorHAnsi" w:hAnsiTheme="minorHAnsi" w:cstheme="minorHAnsi"/>
          <w:b/>
          <w:sz w:val="26"/>
          <w:szCs w:val="26"/>
        </w:rPr>
        <w:t>Instructor Bio</w:t>
      </w:r>
    </w:p>
    <w:p w14:paraId="60CFC2F6" w14:textId="20826ED1" w:rsidR="00AD1447" w:rsidRDefault="00AD1447" w:rsidP="00AD1447">
      <w:pPr>
        <w:pStyle w:val="NormalWeb"/>
        <w:spacing w:before="0" w:beforeAutospacing="0" w:after="300" w:afterAutospacing="0" w:line="240" w:lineRule="auto"/>
        <w:textAlignment w:val="baseline"/>
        <w:rPr>
          <w:rFonts w:asciiTheme="minorHAnsi" w:hAnsiTheme="minorHAnsi" w:cstheme="minorHAnsi"/>
          <w:color w:val="111111"/>
          <w:sz w:val="24"/>
          <w:szCs w:val="24"/>
        </w:rPr>
      </w:pPr>
      <w:r w:rsidRPr="00440C62">
        <w:rPr>
          <w:rFonts w:asciiTheme="minorHAnsi" w:hAnsiTheme="minorHAnsi" w:cstheme="minorHAnsi"/>
          <w:color w:val="111111"/>
          <w:sz w:val="24"/>
          <w:szCs w:val="24"/>
        </w:rPr>
        <w:t>Amanda Stewart is an Assistant Teaching Professor of Sociology. She earned her PhD in Sociology at the University of Illinois at Chicago in 2019. Amanda received her BA in German at Luther College and her MA in Gender, Sexuality and Cultural Studies at the University of Manchester (UK). Her dissertation research, based on in-depth interviews, considers the experiences of queer and trans women currently living in the rural United States and focuses on the strategies these women use to negotiate the places where they live and the associated challenges. Amanda has worked in higher education since 2006 as an administrator, academic adviser, and instructor of Sociology and Gender and Women’s Studies. She most often teaches courses focusing on gender, sexualities, and families. Amanda is also the Coordinator of the Sociology Honors Program. In this role, she works with advanced undergraduate students as they complete original research and write their honors thesis.</w:t>
      </w:r>
    </w:p>
    <w:p w14:paraId="05D4B203" w14:textId="77777777" w:rsidR="003440C8" w:rsidRDefault="003440C8" w:rsidP="00AD1447">
      <w:pPr>
        <w:pStyle w:val="Normal1"/>
        <w:rPr>
          <w:rFonts w:asciiTheme="minorHAnsi" w:hAnsiTheme="minorHAnsi" w:cstheme="minorHAnsi"/>
          <w:b/>
        </w:rPr>
      </w:pPr>
    </w:p>
    <w:p w14:paraId="4C811624" w14:textId="77777777" w:rsidR="003440C8" w:rsidRDefault="003440C8" w:rsidP="00AD1447">
      <w:pPr>
        <w:pStyle w:val="Normal1"/>
        <w:rPr>
          <w:rFonts w:asciiTheme="minorHAnsi" w:hAnsiTheme="minorHAnsi" w:cstheme="minorHAnsi"/>
          <w:b/>
        </w:rPr>
      </w:pPr>
    </w:p>
    <w:p w14:paraId="1D773867" w14:textId="4BBDD429" w:rsidR="00AD1447" w:rsidRPr="00440C62" w:rsidRDefault="00AD1447" w:rsidP="00AD1447">
      <w:pPr>
        <w:pStyle w:val="Normal1"/>
        <w:rPr>
          <w:rFonts w:asciiTheme="minorHAnsi" w:hAnsiTheme="minorHAnsi" w:cstheme="minorHAnsi"/>
          <w:bCs/>
        </w:rPr>
      </w:pPr>
      <w:r w:rsidRPr="00440C62">
        <w:rPr>
          <w:rFonts w:asciiTheme="minorHAnsi" w:hAnsiTheme="minorHAnsi" w:cstheme="minorHAnsi"/>
          <w:b/>
        </w:rPr>
        <w:t xml:space="preserve">Teaching Assistant: </w:t>
      </w:r>
      <w:r w:rsidRPr="00440C62">
        <w:rPr>
          <w:rFonts w:asciiTheme="minorHAnsi" w:hAnsiTheme="minorHAnsi" w:cstheme="minorHAnsi"/>
          <w:b/>
        </w:rPr>
        <w:tab/>
      </w:r>
      <w:r w:rsidR="00965D64">
        <w:rPr>
          <w:rFonts w:asciiTheme="minorHAnsi" w:hAnsiTheme="minorHAnsi" w:cstheme="minorHAnsi"/>
          <w:bCs/>
        </w:rPr>
        <w:t>Eduardo Lievanos Medina</w:t>
      </w:r>
      <w:r w:rsidR="00536646">
        <w:rPr>
          <w:rFonts w:asciiTheme="minorHAnsi" w:hAnsiTheme="minorHAnsi" w:cstheme="minorHAnsi"/>
          <w:bCs/>
        </w:rPr>
        <w:t xml:space="preserve"> (he/him)</w:t>
      </w:r>
    </w:p>
    <w:p w14:paraId="01BB8384" w14:textId="2B7D52F3" w:rsidR="00AD1447" w:rsidRPr="00965D64" w:rsidRDefault="00AD1447" w:rsidP="00965D64">
      <w:r w:rsidRPr="00440C62">
        <w:rPr>
          <w:rFonts w:asciiTheme="minorHAnsi" w:hAnsiTheme="minorHAnsi" w:cstheme="minorHAnsi"/>
          <w:b/>
        </w:rPr>
        <w:t>Email:</w:t>
      </w:r>
      <w:r w:rsidRPr="00440C62">
        <w:rPr>
          <w:rFonts w:asciiTheme="minorHAnsi" w:hAnsiTheme="minorHAnsi" w:cstheme="minorHAnsi"/>
          <w:bCs/>
        </w:rPr>
        <w:tab/>
      </w:r>
      <w:r w:rsidR="004509A2" w:rsidRPr="00440C62">
        <w:rPr>
          <w:rFonts w:asciiTheme="minorHAnsi" w:hAnsiTheme="minorHAnsi" w:cstheme="minorHAnsi"/>
          <w:bCs/>
        </w:rPr>
        <w:tab/>
      </w:r>
      <w:r w:rsidR="004509A2" w:rsidRPr="00440C62">
        <w:rPr>
          <w:rFonts w:asciiTheme="minorHAnsi" w:hAnsiTheme="minorHAnsi" w:cstheme="minorHAnsi"/>
          <w:bCs/>
        </w:rPr>
        <w:tab/>
      </w:r>
      <w:hyperlink r:id="rId13" w:history="1">
        <w:r w:rsidR="00965D64" w:rsidRPr="003440C8">
          <w:rPr>
            <w:rFonts w:asciiTheme="minorHAnsi" w:hAnsiTheme="minorHAnsi" w:cstheme="minorHAnsi"/>
            <w:color w:val="0432FF"/>
            <w:u w:val="single"/>
            <w:bdr w:val="none" w:sz="0" w:space="0" w:color="auto" w:frame="1"/>
          </w:rPr>
          <w:t>Eduardo.LievanosMedina@colorado.edu</w:t>
        </w:r>
      </w:hyperlink>
      <w:r w:rsidRPr="003440C8">
        <w:rPr>
          <w:rFonts w:asciiTheme="minorHAnsi" w:hAnsiTheme="minorHAnsi" w:cstheme="minorHAnsi"/>
          <w:b/>
          <w:color w:val="0432FF"/>
        </w:rPr>
        <w:tab/>
      </w:r>
      <w:r w:rsidRPr="00440C62">
        <w:rPr>
          <w:rFonts w:asciiTheme="minorHAnsi" w:hAnsiTheme="minorHAnsi" w:cstheme="minorHAnsi"/>
          <w:b/>
        </w:rPr>
        <w:tab/>
      </w:r>
      <w:r w:rsidRPr="00440C62">
        <w:rPr>
          <w:rFonts w:asciiTheme="minorHAnsi" w:hAnsiTheme="minorHAnsi" w:cstheme="minorHAnsi"/>
          <w:bCs/>
        </w:rPr>
        <w:t xml:space="preserve"> </w:t>
      </w:r>
    </w:p>
    <w:p w14:paraId="11B105FE" w14:textId="4182EC5E" w:rsidR="00AD1447" w:rsidRPr="00440C62" w:rsidRDefault="00AD1447" w:rsidP="00AD1447">
      <w:pPr>
        <w:autoSpaceDE w:val="0"/>
        <w:autoSpaceDN w:val="0"/>
        <w:adjustRightInd w:val="0"/>
        <w:ind w:right="-720"/>
        <w:rPr>
          <w:rFonts w:asciiTheme="minorHAnsi" w:hAnsiTheme="minorHAnsi" w:cstheme="minorHAnsi"/>
          <w:b/>
        </w:rPr>
      </w:pPr>
      <w:r w:rsidRPr="00440C62">
        <w:rPr>
          <w:rFonts w:asciiTheme="minorHAnsi" w:hAnsiTheme="minorHAnsi" w:cstheme="minorHAnsi"/>
          <w:b/>
        </w:rPr>
        <w:t xml:space="preserve">Office Location: </w:t>
      </w:r>
      <w:r w:rsidR="004509A2" w:rsidRPr="00440C62">
        <w:rPr>
          <w:rFonts w:asciiTheme="minorHAnsi" w:hAnsiTheme="minorHAnsi" w:cstheme="minorHAnsi"/>
          <w:b/>
        </w:rPr>
        <w:tab/>
      </w:r>
      <w:r w:rsidR="004509A2" w:rsidRPr="00440C62">
        <w:rPr>
          <w:rFonts w:asciiTheme="minorHAnsi" w:hAnsiTheme="minorHAnsi" w:cstheme="minorHAnsi"/>
          <w:lang w:bidi="x-none"/>
        </w:rPr>
        <w:t xml:space="preserve">Due to COVID-19 precautions, </w:t>
      </w:r>
      <w:r w:rsidR="00965D64">
        <w:rPr>
          <w:rFonts w:asciiTheme="minorHAnsi" w:hAnsiTheme="minorHAnsi" w:cstheme="minorHAnsi"/>
          <w:lang w:bidi="x-none"/>
        </w:rPr>
        <w:t>Eduardo</w:t>
      </w:r>
      <w:r w:rsidR="004509A2" w:rsidRPr="00440C62">
        <w:rPr>
          <w:rFonts w:asciiTheme="minorHAnsi" w:hAnsiTheme="minorHAnsi" w:cstheme="minorHAnsi"/>
          <w:lang w:bidi="x-none"/>
        </w:rPr>
        <w:t xml:space="preserve"> will only be available virtually.</w:t>
      </w:r>
    </w:p>
    <w:p w14:paraId="2943487A" w14:textId="56B2B2CE" w:rsidR="00536646" w:rsidRDefault="003440C8" w:rsidP="00536646">
      <w:pPr>
        <w:autoSpaceDE w:val="0"/>
        <w:autoSpaceDN w:val="0"/>
        <w:adjustRightInd w:val="0"/>
        <w:ind w:right="-72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3BDCD36E" wp14:editId="0C263D11">
                <wp:simplePos x="0" y="0"/>
                <wp:positionH relativeFrom="column">
                  <wp:posOffset>54321</wp:posOffset>
                </wp:positionH>
                <wp:positionV relativeFrom="paragraph">
                  <wp:posOffset>102738</wp:posOffset>
                </wp:positionV>
                <wp:extent cx="5576934" cy="94156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5576934" cy="941560"/>
                        </a:xfrm>
                        <a:prstGeom prst="rect">
                          <a:avLst/>
                        </a:prstGeom>
                        <a:solidFill>
                          <a:schemeClr val="lt1"/>
                        </a:solidFill>
                        <a:ln w="6350">
                          <a:solidFill>
                            <a:prstClr val="black"/>
                          </a:solidFill>
                        </a:ln>
                      </wps:spPr>
                      <wps:txbx>
                        <w:txbxContent>
                          <w:p w14:paraId="465591DA" w14:textId="075F1FD3" w:rsidR="0001670A" w:rsidRPr="003440C8" w:rsidRDefault="0001670A" w:rsidP="0001670A">
                            <w:pPr>
                              <w:ind w:left="360" w:hanging="360"/>
                              <w:rPr>
                                <w:rFonts w:asciiTheme="minorHAnsi" w:hAnsiTheme="minorHAnsi" w:cstheme="minorHAnsi"/>
                                <w:b/>
                                <w:bCs/>
                              </w:rPr>
                            </w:pPr>
                            <w:r w:rsidRPr="003440C8">
                              <w:rPr>
                                <w:rFonts w:asciiTheme="minorHAnsi" w:hAnsiTheme="minorHAnsi" w:cstheme="minorHAnsi"/>
                                <w:b/>
                                <w:bCs/>
                              </w:rPr>
                              <w:t xml:space="preserve">Office Hours: </w:t>
                            </w:r>
                            <w:r w:rsidRPr="003440C8">
                              <w:rPr>
                                <w:rFonts w:asciiTheme="minorHAnsi" w:hAnsiTheme="minorHAnsi" w:cstheme="minorHAnsi"/>
                                <w:b/>
                                <w:bCs/>
                              </w:rPr>
                              <w:tab/>
                            </w:r>
                            <w:r w:rsidRPr="003440C8">
                              <w:rPr>
                                <w:rFonts w:asciiTheme="minorHAnsi" w:hAnsiTheme="minorHAnsi" w:cstheme="minorHAnsi"/>
                              </w:rPr>
                              <w:t>Thursdays from 1</w:t>
                            </w:r>
                            <w:r w:rsidR="003440C8" w:rsidRPr="003440C8">
                              <w:rPr>
                                <w:rFonts w:asciiTheme="minorHAnsi" w:hAnsiTheme="minorHAnsi" w:cstheme="minorHAnsi"/>
                              </w:rPr>
                              <w:t>2:30-2:30PM</w:t>
                            </w:r>
                            <w:r w:rsidRPr="003440C8">
                              <w:rPr>
                                <w:rFonts w:asciiTheme="minorHAnsi" w:hAnsiTheme="minorHAnsi" w:cstheme="minorHAnsi"/>
                              </w:rPr>
                              <w:t xml:space="preserve"> (Drop by</w:t>
                            </w:r>
                            <w:r w:rsidR="000D2BFB" w:rsidRPr="003440C8">
                              <w:rPr>
                                <w:rFonts w:asciiTheme="minorHAnsi" w:hAnsiTheme="minorHAnsi" w:cstheme="minorHAnsi"/>
                              </w:rPr>
                              <w:t xml:space="preserve"> using the below link</w:t>
                            </w:r>
                            <w:r w:rsidRPr="003440C8">
                              <w:rPr>
                                <w:rFonts w:asciiTheme="minorHAnsi" w:hAnsiTheme="minorHAnsi" w:cstheme="minorHAnsi"/>
                              </w:rPr>
                              <w:t xml:space="preserve"> any time)</w:t>
                            </w:r>
                          </w:p>
                          <w:p w14:paraId="4B0D8A34" w14:textId="77777777" w:rsidR="003440C8" w:rsidRDefault="0001670A" w:rsidP="003440C8">
                            <w:pPr>
                              <w:pStyle w:val="Normal1"/>
                              <w:numPr>
                                <w:ilvl w:val="0"/>
                                <w:numId w:val="1"/>
                              </w:numPr>
                              <w:rPr>
                                <w:rFonts w:asciiTheme="minorHAnsi" w:hAnsiTheme="minorHAnsi" w:cstheme="minorHAnsi"/>
                                <w:bCs/>
                              </w:rPr>
                            </w:pPr>
                            <w:r w:rsidRPr="003440C8">
                              <w:rPr>
                                <w:rFonts w:asciiTheme="minorHAnsi" w:hAnsiTheme="minorHAnsi" w:cstheme="minorHAnsi"/>
                                <w:bCs/>
                              </w:rPr>
                              <w:t>Via Zoom –</w:t>
                            </w:r>
                          </w:p>
                          <w:p w14:paraId="5191296E" w14:textId="6414A0AA" w:rsidR="0001670A" w:rsidRPr="003440C8" w:rsidRDefault="0001670A" w:rsidP="003440C8">
                            <w:pPr>
                              <w:pStyle w:val="Normal1"/>
                              <w:numPr>
                                <w:ilvl w:val="1"/>
                                <w:numId w:val="1"/>
                              </w:numPr>
                              <w:rPr>
                                <w:rStyle w:val="Hyperlink"/>
                                <w:rFonts w:asciiTheme="minorHAnsi" w:hAnsiTheme="minorHAnsi" w:cstheme="minorHAnsi"/>
                                <w:bCs/>
                                <w:color w:val="000000"/>
                                <w:u w:val="none"/>
                              </w:rPr>
                            </w:pPr>
                            <w:r w:rsidRPr="003440C8">
                              <w:rPr>
                                <w:rFonts w:asciiTheme="minorHAnsi" w:hAnsiTheme="minorHAnsi" w:cstheme="minorHAnsi"/>
                                <w:bCs/>
                                <w:color w:val="000000" w:themeColor="text1"/>
                              </w:rPr>
                              <w:t xml:space="preserve">Zoom Office Link: </w:t>
                            </w:r>
                            <w:hyperlink r:id="rId14" w:tgtFrame="_blank" w:tooltip="https://cuboulder.zoom.us/j/98739269515" w:history="1">
                              <w:r w:rsidR="003440C8" w:rsidRPr="003440C8">
                                <w:rPr>
                                  <w:rStyle w:val="Hyperlink"/>
                                  <w:rFonts w:asciiTheme="minorHAnsi" w:hAnsiTheme="minorHAnsi" w:cstheme="minorHAnsi"/>
                                </w:rPr>
                                <w:t>https://cuboulder.zoom.us/j/98739269515</w:t>
                              </w:r>
                            </w:hyperlink>
                          </w:p>
                          <w:p w14:paraId="48EF4B36" w14:textId="77777777" w:rsidR="0001670A" w:rsidRPr="003440C8" w:rsidRDefault="0001670A" w:rsidP="0001670A">
                            <w:pPr>
                              <w:pStyle w:val="ListParagraph"/>
                              <w:numPr>
                                <w:ilvl w:val="0"/>
                                <w:numId w:val="1"/>
                              </w:numPr>
                              <w:autoSpaceDE w:val="0"/>
                              <w:autoSpaceDN w:val="0"/>
                              <w:adjustRightInd w:val="0"/>
                              <w:ind w:right="-720"/>
                              <w:rPr>
                                <w:rFonts w:asciiTheme="minorHAnsi" w:eastAsiaTheme="minorHAnsi" w:hAnsiTheme="minorHAnsi" w:cstheme="minorHAnsi"/>
                              </w:rPr>
                            </w:pPr>
                            <w:r w:rsidRPr="003440C8">
                              <w:rPr>
                                <w:rFonts w:asciiTheme="minorHAnsi" w:hAnsiTheme="minorHAnsi" w:cstheme="minorHAnsi"/>
                              </w:rPr>
                              <w:t>By appointment</w:t>
                            </w:r>
                          </w:p>
                          <w:p w14:paraId="7829160B" w14:textId="77777777" w:rsidR="0001670A" w:rsidRDefault="00016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D36E" id="_x0000_t202" coordsize="21600,21600" o:spt="202" path="m,l,21600r21600,l21600,xe">
                <v:stroke joinstyle="miter"/>
                <v:path gradientshapeok="t" o:connecttype="rect"/>
              </v:shapetype>
              <v:shape id="Text Box 3" o:spid="_x0000_s1027" type="#_x0000_t202" style="position:absolute;margin-left:4.3pt;margin-top:8.1pt;width:439.15pt;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EewOQIAAIMEAAAOAAAAZHJzL2Uyb0RvYy54bWysVE2PGjEMvVfqf4hyLwMssGXEsKKsqCqh&#13;&#10;3ZXYas8hkzBRM3GaBGbor68Tvrc9Vb1k7Nh5tp/tmT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ORzej8Z3A0o42saD3nCUeM0ur63z4auAmkShoA7bkthi&#13;&#10;u6UPGBFdTy4xmAetyoXSOilxFMRcO7Jj2EQdUo744sZLG9IUdHQ37CbgG1uEPr9fa8Z/xCpvEVDT&#13;&#10;Bi8vtUcptOuWqPKKlzWUe6TLwWGSvOULhfBL5sMLczg6yBCuQ3jGQ2rAnOAoUVKB+/W3++iPHUUr&#13;&#10;JQ2OYkH9zy1zghL9zWCvx73BIM5uUgbD+z4q7tqyvraYbT0HJKqHi2d5EqN/0CdROqjfcGtmMSqa&#13;&#10;mOEYu6DhJM7DYUFw67iYzZITTqtlYWlWlkfo2JhI62v7xpw9tjXgQDzBaWhZ/q67B9/40sBsG0Cq&#13;&#10;1PrI84HVI/046ak7x62Mq3StJ6/Lv2P6GwAA//8DAFBLAwQUAAYACAAAACEA4q6Tyt4AAAANAQAA&#13;&#10;DwAAAGRycy9kb3ducmV2LnhtbExPy07DMBC8I/EP1iJxow4VRG4ap+JRuHCiIM5uvLUtYjuy3TT8&#13;&#10;PdsTXFbamd15tJvZD2zClF0MEm4XFTAMfdQuGAmfHy83AlguKmg1xIASfjDDpru8aFWj4ym847Qr&#13;&#10;hpFIyI2SYEsZG85zb9GrvIgjBuIOMXlVaE2G66ROJO4HvqyqmnvlAjlYNeKTxf57d/QSto9mZXqh&#13;&#10;kt0K7dw0fx3ezKuU11fz85rGwxpYwbn8fcC5A+WHjoLt4zHozAYJoqZDguslMKKFqFfA9mfg7h54&#13;&#10;1/L/LbpfAAAA//8DAFBLAQItABQABgAIAAAAIQC2gziS/gAAAOEBAAATAAAAAAAAAAAAAAAAAAAA&#13;&#10;AABbQ29udGVudF9UeXBlc10ueG1sUEsBAi0AFAAGAAgAAAAhADj9If/WAAAAlAEAAAsAAAAAAAAA&#13;&#10;AAAAAAAALwEAAF9yZWxzLy5yZWxzUEsBAi0AFAAGAAgAAAAhAC9YR7A5AgAAgwQAAA4AAAAAAAAA&#13;&#10;AAAAAAAALgIAAGRycy9lMm9Eb2MueG1sUEsBAi0AFAAGAAgAAAAhAOKuk8reAAAADQEAAA8AAAAA&#13;&#10;AAAAAAAAAAAAkwQAAGRycy9kb3ducmV2LnhtbFBLBQYAAAAABAAEAPMAAACeBQAAAAA=&#13;&#10;" fillcolor="white [3201]" strokeweight=".5pt">
                <v:textbox>
                  <w:txbxContent>
                    <w:p w14:paraId="465591DA" w14:textId="075F1FD3" w:rsidR="0001670A" w:rsidRPr="003440C8" w:rsidRDefault="0001670A" w:rsidP="0001670A">
                      <w:pPr>
                        <w:ind w:left="360" w:hanging="360"/>
                        <w:rPr>
                          <w:rFonts w:asciiTheme="minorHAnsi" w:hAnsiTheme="minorHAnsi" w:cstheme="minorHAnsi"/>
                          <w:b/>
                          <w:bCs/>
                        </w:rPr>
                      </w:pPr>
                      <w:r w:rsidRPr="003440C8">
                        <w:rPr>
                          <w:rFonts w:asciiTheme="minorHAnsi" w:hAnsiTheme="minorHAnsi" w:cstheme="minorHAnsi"/>
                          <w:b/>
                          <w:bCs/>
                        </w:rPr>
                        <w:t xml:space="preserve">Office Hours: </w:t>
                      </w:r>
                      <w:r w:rsidRPr="003440C8">
                        <w:rPr>
                          <w:rFonts w:asciiTheme="minorHAnsi" w:hAnsiTheme="minorHAnsi" w:cstheme="minorHAnsi"/>
                          <w:b/>
                          <w:bCs/>
                        </w:rPr>
                        <w:tab/>
                      </w:r>
                      <w:r w:rsidRPr="003440C8">
                        <w:rPr>
                          <w:rFonts w:asciiTheme="minorHAnsi" w:hAnsiTheme="minorHAnsi" w:cstheme="minorHAnsi"/>
                        </w:rPr>
                        <w:t>Thursdays from 1</w:t>
                      </w:r>
                      <w:r w:rsidR="003440C8" w:rsidRPr="003440C8">
                        <w:rPr>
                          <w:rFonts w:asciiTheme="minorHAnsi" w:hAnsiTheme="minorHAnsi" w:cstheme="minorHAnsi"/>
                        </w:rPr>
                        <w:t>2:30-2:30PM</w:t>
                      </w:r>
                      <w:r w:rsidRPr="003440C8">
                        <w:rPr>
                          <w:rFonts w:asciiTheme="minorHAnsi" w:hAnsiTheme="minorHAnsi" w:cstheme="minorHAnsi"/>
                        </w:rPr>
                        <w:t xml:space="preserve"> (Drop by</w:t>
                      </w:r>
                      <w:r w:rsidR="000D2BFB" w:rsidRPr="003440C8">
                        <w:rPr>
                          <w:rFonts w:asciiTheme="minorHAnsi" w:hAnsiTheme="minorHAnsi" w:cstheme="minorHAnsi"/>
                        </w:rPr>
                        <w:t xml:space="preserve"> using the below link</w:t>
                      </w:r>
                      <w:r w:rsidRPr="003440C8">
                        <w:rPr>
                          <w:rFonts w:asciiTheme="minorHAnsi" w:hAnsiTheme="minorHAnsi" w:cstheme="minorHAnsi"/>
                        </w:rPr>
                        <w:t xml:space="preserve"> any time)</w:t>
                      </w:r>
                    </w:p>
                    <w:p w14:paraId="4B0D8A34" w14:textId="77777777" w:rsidR="003440C8" w:rsidRDefault="0001670A" w:rsidP="003440C8">
                      <w:pPr>
                        <w:pStyle w:val="Normal1"/>
                        <w:numPr>
                          <w:ilvl w:val="0"/>
                          <w:numId w:val="1"/>
                        </w:numPr>
                        <w:rPr>
                          <w:rFonts w:asciiTheme="minorHAnsi" w:hAnsiTheme="minorHAnsi" w:cstheme="minorHAnsi"/>
                          <w:bCs/>
                        </w:rPr>
                      </w:pPr>
                      <w:r w:rsidRPr="003440C8">
                        <w:rPr>
                          <w:rFonts w:asciiTheme="minorHAnsi" w:hAnsiTheme="minorHAnsi" w:cstheme="minorHAnsi"/>
                          <w:bCs/>
                        </w:rPr>
                        <w:t>Via Zoom –</w:t>
                      </w:r>
                    </w:p>
                    <w:p w14:paraId="5191296E" w14:textId="6414A0AA" w:rsidR="0001670A" w:rsidRPr="003440C8" w:rsidRDefault="0001670A" w:rsidP="003440C8">
                      <w:pPr>
                        <w:pStyle w:val="Normal1"/>
                        <w:numPr>
                          <w:ilvl w:val="1"/>
                          <w:numId w:val="1"/>
                        </w:numPr>
                        <w:rPr>
                          <w:rStyle w:val="Hyperlink"/>
                          <w:rFonts w:asciiTheme="minorHAnsi" w:hAnsiTheme="minorHAnsi" w:cstheme="minorHAnsi"/>
                          <w:bCs/>
                          <w:color w:val="000000"/>
                          <w:u w:val="none"/>
                        </w:rPr>
                      </w:pPr>
                      <w:r w:rsidRPr="003440C8">
                        <w:rPr>
                          <w:rFonts w:asciiTheme="minorHAnsi" w:hAnsiTheme="minorHAnsi" w:cstheme="minorHAnsi"/>
                          <w:bCs/>
                          <w:color w:val="000000" w:themeColor="text1"/>
                        </w:rPr>
                        <w:t xml:space="preserve">Zoom Office Link: </w:t>
                      </w:r>
                      <w:hyperlink r:id="rId15" w:tgtFrame="_blank" w:tooltip="https://cuboulder.zoom.us/j/98739269515" w:history="1">
                        <w:r w:rsidR="003440C8" w:rsidRPr="003440C8">
                          <w:rPr>
                            <w:rStyle w:val="Hyperlink"/>
                            <w:rFonts w:asciiTheme="minorHAnsi" w:hAnsiTheme="minorHAnsi" w:cstheme="minorHAnsi"/>
                          </w:rPr>
                          <w:t>https://cuboulder.zoom.us/j/98739269515</w:t>
                        </w:r>
                      </w:hyperlink>
                    </w:p>
                    <w:p w14:paraId="48EF4B36" w14:textId="77777777" w:rsidR="0001670A" w:rsidRPr="003440C8" w:rsidRDefault="0001670A" w:rsidP="0001670A">
                      <w:pPr>
                        <w:pStyle w:val="ListParagraph"/>
                        <w:numPr>
                          <w:ilvl w:val="0"/>
                          <w:numId w:val="1"/>
                        </w:numPr>
                        <w:autoSpaceDE w:val="0"/>
                        <w:autoSpaceDN w:val="0"/>
                        <w:adjustRightInd w:val="0"/>
                        <w:ind w:right="-720"/>
                        <w:rPr>
                          <w:rFonts w:asciiTheme="minorHAnsi" w:eastAsiaTheme="minorHAnsi" w:hAnsiTheme="minorHAnsi" w:cstheme="minorHAnsi"/>
                        </w:rPr>
                      </w:pPr>
                      <w:r w:rsidRPr="003440C8">
                        <w:rPr>
                          <w:rFonts w:asciiTheme="minorHAnsi" w:hAnsiTheme="minorHAnsi" w:cstheme="minorHAnsi"/>
                        </w:rPr>
                        <w:t>By appointment</w:t>
                      </w:r>
                    </w:p>
                    <w:p w14:paraId="7829160B" w14:textId="77777777" w:rsidR="0001670A" w:rsidRDefault="0001670A"/>
                  </w:txbxContent>
                </v:textbox>
              </v:shape>
            </w:pict>
          </mc:Fallback>
        </mc:AlternateContent>
      </w:r>
    </w:p>
    <w:p w14:paraId="6B8225C6" w14:textId="3145E76F" w:rsidR="003440C8" w:rsidRDefault="003440C8" w:rsidP="00536646">
      <w:pPr>
        <w:autoSpaceDE w:val="0"/>
        <w:autoSpaceDN w:val="0"/>
        <w:adjustRightInd w:val="0"/>
        <w:ind w:right="-720"/>
        <w:rPr>
          <w:rFonts w:asciiTheme="minorHAnsi" w:hAnsiTheme="minorHAnsi" w:cstheme="minorHAnsi"/>
          <w:b/>
        </w:rPr>
      </w:pPr>
    </w:p>
    <w:p w14:paraId="674D0219" w14:textId="77777777" w:rsidR="003440C8" w:rsidRDefault="003440C8" w:rsidP="00536646">
      <w:pPr>
        <w:autoSpaceDE w:val="0"/>
        <w:autoSpaceDN w:val="0"/>
        <w:adjustRightInd w:val="0"/>
        <w:ind w:right="-720"/>
        <w:rPr>
          <w:rFonts w:asciiTheme="minorHAnsi" w:hAnsiTheme="minorHAnsi" w:cstheme="minorHAnsi"/>
          <w:b/>
        </w:rPr>
      </w:pPr>
    </w:p>
    <w:p w14:paraId="5E5B4F81" w14:textId="77777777" w:rsidR="003440C8" w:rsidRDefault="003440C8" w:rsidP="00536646">
      <w:pPr>
        <w:autoSpaceDE w:val="0"/>
        <w:autoSpaceDN w:val="0"/>
        <w:adjustRightInd w:val="0"/>
        <w:ind w:right="-720"/>
        <w:rPr>
          <w:rFonts w:asciiTheme="minorHAnsi" w:hAnsiTheme="minorHAnsi" w:cstheme="minorHAnsi"/>
          <w:b/>
        </w:rPr>
      </w:pPr>
    </w:p>
    <w:p w14:paraId="2DBEBBE8" w14:textId="77777777" w:rsidR="003440C8" w:rsidRDefault="003440C8" w:rsidP="00536646">
      <w:pPr>
        <w:autoSpaceDE w:val="0"/>
        <w:autoSpaceDN w:val="0"/>
        <w:adjustRightInd w:val="0"/>
        <w:ind w:right="-720"/>
        <w:rPr>
          <w:rFonts w:asciiTheme="minorHAnsi" w:hAnsiTheme="minorHAnsi" w:cstheme="minorHAnsi"/>
          <w:b/>
        </w:rPr>
      </w:pPr>
    </w:p>
    <w:p w14:paraId="4C00B72D" w14:textId="77777777" w:rsidR="003440C8" w:rsidRDefault="003440C8" w:rsidP="00536646">
      <w:pPr>
        <w:autoSpaceDE w:val="0"/>
        <w:autoSpaceDN w:val="0"/>
        <w:adjustRightInd w:val="0"/>
        <w:ind w:right="-720"/>
        <w:rPr>
          <w:rFonts w:asciiTheme="minorHAnsi" w:hAnsiTheme="minorHAnsi" w:cstheme="minorHAnsi"/>
          <w:b/>
        </w:rPr>
      </w:pPr>
    </w:p>
    <w:p w14:paraId="18D3BBF2" w14:textId="77777777" w:rsidR="003440C8" w:rsidRDefault="003440C8" w:rsidP="00536646">
      <w:pPr>
        <w:autoSpaceDE w:val="0"/>
        <w:autoSpaceDN w:val="0"/>
        <w:adjustRightInd w:val="0"/>
        <w:ind w:right="-720"/>
        <w:rPr>
          <w:rFonts w:asciiTheme="minorHAnsi" w:hAnsiTheme="minorHAnsi" w:cstheme="minorHAnsi"/>
          <w:b/>
        </w:rPr>
      </w:pPr>
    </w:p>
    <w:p w14:paraId="187CE914" w14:textId="47EAE158" w:rsidR="00AB6D27" w:rsidRPr="00536646" w:rsidRDefault="00AB6D27" w:rsidP="00536646">
      <w:pPr>
        <w:autoSpaceDE w:val="0"/>
        <w:autoSpaceDN w:val="0"/>
        <w:adjustRightInd w:val="0"/>
        <w:ind w:right="-720"/>
        <w:rPr>
          <w:rFonts w:asciiTheme="minorHAnsi" w:hAnsiTheme="minorHAnsi" w:cstheme="minorHAnsi"/>
          <w:b/>
          <w:sz w:val="20"/>
          <w:szCs w:val="20"/>
          <w:highlight w:val="cyan"/>
        </w:rPr>
      </w:pPr>
      <w:r w:rsidRPr="00440C62">
        <w:rPr>
          <w:rFonts w:asciiTheme="minorHAnsi" w:hAnsiTheme="minorHAnsi" w:cstheme="minorHAnsi"/>
          <w:b/>
        </w:rPr>
        <w:t xml:space="preserve">Teaching Assistant: </w:t>
      </w:r>
      <w:r w:rsidRPr="00440C62">
        <w:rPr>
          <w:rFonts w:asciiTheme="minorHAnsi" w:hAnsiTheme="minorHAnsi" w:cstheme="minorHAnsi"/>
          <w:b/>
        </w:rPr>
        <w:tab/>
      </w:r>
      <w:r w:rsidR="00536646">
        <w:rPr>
          <w:rFonts w:asciiTheme="minorHAnsi" w:hAnsiTheme="minorHAnsi" w:cstheme="minorHAnsi"/>
          <w:bCs/>
        </w:rPr>
        <w:t>Marley Olson (she/her)</w:t>
      </w:r>
    </w:p>
    <w:p w14:paraId="0B065CB1" w14:textId="3367EEE7" w:rsidR="00AB6D27" w:rsidRPr="00536646" w:rsidRDefault="00AB6D27" w:rsidP="00536646">
      <w:r w:rsidRPr="00440C62">
        <w:rPr>
          <w:rFonts w:asciiTheme="minorHAnsi" w:hAnsiTheme="minorHAnsi" w:cstheme="minorHAnsi"/>
          <w:b/>
        </w:rPr>
        <w:t>Email:</w:t>
      </w:r>
      <w:r w:rsidRPr="00440C62">
        <w:rPr>
          <w:rFonts w:asciiTheme="minorHAnsi" w:hAnsiTheme="minorHAnsi" w:cstheme="minorHAnsi"/>
          <w:bCs/>
        </w:rPr>
        <w:tab/>
      </w:r>
      <w:r w:rsidRPr="00440C62">
        <w:rPr>
          <w:rFonts w:asciiTheme="minorHAnsi" w:hAnsiTheme="minorHAnsi" w:cstheme="minorHAnsi"/>
          <w:bCs/>
        </w:rPr>
        <w:tab/>
      </w:r>
      <w:r w:rsidRPr="00440C62">
        <w:rPr>
          <w:rFonts w:asciiTheme="minorHAnsi" w:hAnsiTheme="minorHAnsi" w:cstheme="minorHAnsi"/>
          <w:bCs/>
        </w:rPr>
        <w:tab/>
      </w:r>
      <w:hyperlink r:id="rId16" w:history="1">
        <w:r w:rsidR="00536646" w:rsidRPr="003440C8">
          <w:rPr>
            <w:rStyle w:val="Hyperlink"/>
            <w:rFonts w:asciiTheme="minorHAnsi" w:hAnsiTheme="minorHAnsi" w:cstheme="minorHAnsi"/>
            <w:color w:val="0432FF"/>
            <w:bdr w:val="none" w:sz="0" w:space="0" w:color="auto" w:frame="1"/>
          </w:rPr>
          <w:t>Marley.Olson@colorado.edu</w:t>
        </w:r>
      </w:hyperlink>
      <w:r w:rsidRPr="003440C8">
        <w:rPr>
          <w:rFonts w:asciiTheme="minorHAnsi" w:hAnsiTheme="minorHAnsi" w:cstheme="minorHAnsi"/>
          <w:b/>
          <w:color w:val="0432FF"/>
        </w:rPr>
        <w:tab/>
      </w:r>
      <w:r w:rsidRPr="003440C8">
        <w:rPr>
          <w:rFonts w:asciiTheme="minorHAnsi" w:hAnsiTheme="minorHAnsi" w:cstheme="minorHAnsi"/>
          <w:bCs/>
          <w:color w:val="0432FF"/>
        </w:rPr>
        <w:t xml:space="preserve"> </w:t>
      </w:r>
    </w:p>
    <w:p w14:paraId="5377E0CC" w14:textId="3F08FEDA" w:rsidR="00F57A84" w:rsidRPr="00F57A84" w:rsidRDefault="00AB6D27" w:rsidP="00F57A84">
      <w:pPr>
        <w:autoSpaceDE w:val="0"/>
        <w:autoSpaceDN w:val="0"/>
        <w:adjustRightInd w:val="0"/>
        <w:ind w:right="-720"/>
        <w:rPr>
          <w:rFonts w:asciiTheme="minorHAnsi" w:hAnsiTheme="minorHAnsi" w:cstheme="minorHAnsi"/>
          <w:b/>
        </w:rPr>
      </w:pPr>
      <w:r w:rsidRPr="00440C62">
        <w:rPr>
          <w:rFonts w:asciiTheme="minorHAnsi" w:hAnsiTheme="minorHAnsi" w:cstheme="minorHAnsi"/>
          <w:b/>
        </w:rPr>
        <w:t xml:space="preserve">Office Location: </w:t>
      </w:r>
      <w:r w:rsidRPr="00440C62">
        <w:rPr>
          <w:rFonts w:asciiTheme="minorHAnsi" w:hAnsiTheme="minorHAnsi" w:cstheme="minorHAnsi"/>
          <w:b/>
        </w:rPr>
        <w:tab/>
      </w:r>
      <w:r w:rsidRPr="00440C62">
        <w:rPr>
          <w:rFonts w:asciiTheme="minorHAnsi" w:hAnsiTheme="minorHAnsi" w:cstheme="minorHAnsi"/>
          <w:lang w:bidi="x-none"/>
        </w:rPr>
        <w:t xml:space="preserve">Due to COVID-19 precautions, </w:t>
      </w:r>
      <w:r w:rsidR="00536646">
        <w:rPr>
          <w:rFonts w:asciiTheme="minorHAnsi" w:hAnsiTheme="minorHAnsi" w:cstheme="minorHAnsi"/>
          <w:lang w:bidi="x-none"/>
        </w:rPr>
        <w:t>Marley</w:t>
      </w:r>
      <w:r w:rsidR="00FC4A9B" w:rsidRPr="00440C62">
        <w:rPr>
          <w:rFonts w:asciiTheme="minorHAnsi" w:hAnsiTheme="minorHAnsi" w:cstheme="minorHAnsi"/>
          <w:lang w:bidi="x-none"/>
        </w:rPr>
        <w:t xml:space="preserve"> </w:t>
      </w:r>
      <w:r w:rsidRPr="00440C62">
        <w:rPr>
          <w:rFonts w:asciiTheme="minorHAnsi" w:hAnsiTheme="minorHAnsi" w:cstheme="minorHAnsi"/>
          <w:lang w:bidi="x-none"/>
        </w:rPr>
        <w:t>will only be available virtually.</w:t>
      </w:r>
    </w:p>
    <w:p w14:paraId="255C6335" w14:textId="259426E7" w:rsidR="00F57A84" w:rsidRPr="00F57A84" w:rsidRDefault="0001670A" w:rsidP="00FC4A9B">
      <w:pPr>
        <w:rPr>
          <w:rFonts w:asciiTheme="minorHAnsi" w:hAnsiTheme="minorHAnsi" w:cstheme="minorHAnsi"/>
          <w:b/>
          <w:bCs/>
          <w:sz w:val="20"/>
          <w:szCs w:val="20"/>
        </w:rPr>
      </w:pPr>
      <w:r>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48591BAE" wp14:editId="4C7F3335">
                <wp:simplePos x="0" y="0"/>
                <wp:positionH relativeFrom="column">
                  <wp:posOffset>54321</wp:posOffset>
                </wp:positionH>
                <wp:positionV relativeFrom="paragraph">
                  <wp:posOffset>89095</wp:posOffset>
                </wp:positionV>
                <wp:extent cx="5576570" cy="914400"/>
                <wp:effectExtent l="0" t="0" r="11430" b="12700"/>
                <wp:wrapNone/>
                <wp:docPr id="5" name="Text Box 5"/>
                <wp:cNvGraphicFramePr/>
                <a:graphic xmlns:a="http://schemas.openxmlformats.org/drawingml/2006/main">
                  <a:graphicData uri="http://schemas.microsoft.com/office/word/2010/wordprocessingShape">
                    <wps:wsp>
                      <wps:cNvSpPr txBox="1"/>
                      <wps:spPr>
                        <a:xfrm>
                          <a:off x="0" y="0"/>
                          <a:ext cx="5576570" cy="914400"/>
                        </a:xfrm>
                        <a:prstGeom prst="rect">
                          <a:avLst/>
                        </a:prstGeom>
                        <a:solidFill>
                          <a:schemeClr val="lt1"/>
                        </a:solidFill>
                        <a:ln w="6350">
                          <a:solidFill>
                            <a:prstClr val="black"/>
                          </a:solidFill>
                        </a:ln>
                      </wps:spPr>
                      <wps:txbx>
                        <w:txbxContent>
                          <w:p w14:paraId="197B387E" w14:textId="6FDE8F92" w:rsidR="0001670A" w:rsidRPr="000D2BFB" w:rsidRDefault="0001670A" w:rsidP="000D2BFB">
                            <w:pPr>
                              <w:ind w:left="2160" w:hanging="2160"/>
                              <w:rPr>
                                <w:rFonts w:asciiTheme="minorHAnsi" w:hAnsiTheme="minorHAnsi" w:cstheme="minorHAnsi"/>
                                <w:color w:val="000000"/>
                              </w:rPr>
                            </w:pPr>
                            <w:r w:rsidRPr="000D2BFB">
                              <w:rPr>
                                <w:rFonts w:asciiTheme="minorHAnsi" w:hAnsiTheme="minorHAnsi" w:cstheme="minorHAnsi"/>
                                <w:b/>
                                <w:bCs/>
                              </w:rPr>
                              <w:t xml:space="preserve">Office Hours: </w:t>
                            </w:r>
                            <w:r w:rsidR="00536646" w:rsidRPr="000D2BFB">
                              <w:rPr>
                                <w:rFonts w:asciiTheme="minorHAnsi" w:hAnsiTheme="minorHAnsi" w:cstheme="minorHAnsi"/>
                                <w:b/>
                                <w:bCs/>
                              </w:rPr>
                              <w:t xml:space="preserve"> </w:t>
                            </w:r>
                            <w:r w:rsidR="000D2BFB" w:rsidRPr="000D2BFB">
                              <w:rPr>
                                <w:rFonts w:asciiTheme="minorHAnsi" w:hAnsiTheme="minorHAnsi" w:cstheme="minorHAnsi"/>
                                <w:color w:val="000000"/>
                              </w:rPr>
                              <w:t xml:space="preserve">Fridays 12:15-2:15PM </w:t>
                            </w:r>
                            <w:r w:rsidRPr="000D2BFB">
                              <w:rPr>
                                <w:rFonts w:asciiTheme="minorHAnsi" w:hAnsiTheme="minorHAnsi" w:cstheme="minorHAnsi"/>
                              </w:rPr>
                              <w:t xml:space="preserve">(Drop by </w:t>
                            </w:r>
                            <w:r w:rsidR="000D2BFB" w:rsidRPr="000D2BFB">
                              <w:rPr>
                                <w:rFonts w:asciiTheme="minorHAnsi" w:hAnsiTheme="minorHAnsi" w:cstheme="minorHAnsi"/>
                              </w:rPr>
                              <w:t xml:space="preserve">using the below link </w:t>
                            </w:r>
                            <w:r w:rsidRPr="000D2BFB">
                              <w:rPr>
                                <w:rFonts w:asciiTheme="minorHAnsi" w:hAnsiTheme="minorHAnsi" w:cstheme="minorHAnsi"/>
                              </w:rPr>
                              <w:t>any time)</w:t>
                            </w:r>
                          </w:p>
                          <w:p w14:paraId="0A3F74D4" w14:textId="77777777" w:rsidR="000D2BFB" w:rsidRPr="000D2BFB" w:rsidRDefault="0001670A" w:rsidP="000D2BFB">
                            <w:pPr>
                              <w:pStyle w:val="Normal1"/>
                              <w:numPr>
                                <w:ilvl w:val="0"/>
                                <w:numId w:val="42"/>
                              </w:numPr>
                              <w:rPr>
                                <w:rFonts w:asciiTheme="minorHAnsi" w:hAnsiTheme="minorHAnsi" w:cstheme="minorHAnsi"/>
                                <w:bCs/>
                              </w:rPr>
                            </w:pPr>
                            <w:r w:rsidRPr="000D2BFB">
                              <w:rPr>
                                <w:rFonts w:asciiTheme="minorHAnsi" w:hAnsiTheme="minorHAnsi" w:cstheme="minorHAnsi"/>
                                <w:bCs/>
                              </w:rPr>
                              <w:t>Via Zoom –</w:t>
                            </w:r>
                          </w:p>
                          <w:p w14:paraId="69EC6917" w14:textId="39E850B8" w:rsidR="0001670A" w:rsidRPr="000D2BFB" w:rsidRDefault="0001670A" w:rsidP="000D2BFB">
                            <w:pPr>
                              <w:pStyle w:val="Normal1"/>
                              <w:numPr>
                                <w:ilvl w:val="1"/>
                                <w:numId w:val="42"/>
                              </w:numPr>
                              <w:rPr>
                                <w:rStyle w:val="Hyperlink"/>
                                <w:rFonts w:asciiTheme="minorHAnsi" w:hAnsiTheme="minorHAnsi" w:cstheme="minorHAnsi"/>
                                <w:bCs/>
                                <w:color w:val="000000"/>
                                <w:u w:val="none"/>
                              </w:rPr>
                            </w:pPr>
                            <w:r w:rsidRPr="000D2BFB">
                              <w:rPr>
                                <w:rFonts w:asciiTheme="minorHAnsi" w:hAnsiTheme="minorHAnsi" w:cstheme="minorHAnsi"/>
                                <w:bCs/>
                              </w:rPr>
                              <w:t>Zoom Office Link:</w:t>
                            </w:r>
                            <w:r w:rsidRPr="000D2BFB">
                              <w:rPr>
                                <w:rFonts w:asciiTheme="minorHAnsi" w:hAnsiTheme="minorHAnsi" w:cstheme="minorHAnsi"/>
                              </w:rPr>
                              <w:t xml:space="preserve"> </w:t>
                            </w:r>
                            <w:hyperlink r:id="rId17" w:tgtFrame="_blank" w:tooltip="https://cuboulder.zoom.us/j/8048495524" w:history="1">
                              <w:r w:rsidR="000D2BFB" w:rsidRPr="000D2BFB">
                                <w:rPr>
                                  <w:rStyle w:val="Hyperlink"/>
                                  <w:rFonts w:asciiTheme="minorHAnsi" w:hAnsiTheme="minorHAnsi" w:cstheme="minorHAnsi"/>
                                </w:rPr>
                                <w:t>https://cuboulder.zoom.us/j/8048495524</w:t>
                              </w:r>
                            </w:hyperlink>
                          </w:p>
                          <w:p w14:paraId="7DCCD34B" w14:textId="2D887F22" w:rsidR="0001670A" w:rsidRPr="000D2BFB" w:rsidRDefault="0001670A" w:rsidP="004266DE">
                            <w:pPr>
                              <w:pStyle w:val="ListParagraph"/>
                              <w:numPr>
                                <w:ilvl w:val="0"/>
                                <w:numId w:val="42"/>
                              </w:numPr>
                            </w:pPr>
                            <w:r w:rsidRPr="000D2BFB">
                              <w:rPr>
                                <w:rFonts w:asciiTheme="minorHAnsi" w:hAnsiTheme="minorHAnsi" w:cstheme="minorHAnsi"/>
                              </w:rPr>
                              <w:t>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91BAE" id="Text Box 5" o:spid="_x0000_s1028" type="#_x0000_t202" style="position:absolute;margin-left:4.3pt;margin-top:7pt;width:439.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OwiOQIAAIMEAAAOAAAAZHJzL2Uyb0RvYy54bWysVE1v2zAMvQ/YfxB0X+xkSboZcYosRYYB&#13;&#10;QVsgHXpWZCkWJouapMTOfv0o5bvbadhFJkXqkXwkPbnvGk12wnkFpqT9Xk6JMBwqZTYl/f6y+PCJ&#13;&#10;Eh+YqZgGI0q6F57eT9+/m7S2EAOoQVfCEQQxvmhtSesQbJFlnteiYb4HVhg0SnANC6i6TVY51iJ6&#13;&#10;o7NBno+zFlxlHXDhPd4+HIx0mvClFDw8SelFILqkmFtIp0vnOp7ZdMKKjWO2VvyYBvuHLBqmDAY9&#13;&#10;Qz2wwMjWqT+gGsUdeJChx6HJQErFRaoBq+nnb6pZ1cyKVAuS4+2ZJv//YPnjbmWfHQndF+iwgZGQ&#13;&#10;1vrC42Wsp5OuiV/MlKAdKdyfaRNdIBwvR6O78egOTRxtn/vDYZ54zS6vrfPhq4CGRKGkDtuS2GK7&#13;&#10;pQ8YEV1PLjGYB62qhdI6KXEUxFw7smPYRB1Sjvjixksb0pZ0/HGUJ+AbW4Q+v19rxn/EKm8RUNMG&#13;&#10;Ly+1Ryl0646oqqSDEy9rqPZIl4PDJHnLFwrhl8yHZ+ZwdJAGXIfwhIfUgDnBUaKkBvfrb/fRHzuK&#13;&#10;VkpaHMWS+p9b5gQl+pvBXidKcXaTMhzdDTCGu7asry1m28wBierj4lmexOgf9EmUDppX3JpZjIom&#13;&#10;ZjjGLmk4ifNwWBDcOi5ms+SE02pZWJqV5RE6NibS+tK9MmePbQ04EI9wGlpWvOnuwTe+NDDbBpAq&#13;&#10;tT7yfGD1SD9OeurOcSvjKl3ryevy75j+BgAA//8DAFBLAwQUAAYACAAAACEAt7R1R94AAAANAQAA&#13;&#10;DwAAAGRycy9kb3ducmV2LnhtbEyPy07DMBBF90j8gzVI7KgDgsikcSoehQ0rCurajV3bajyObDcN&#13;&#10;f8+wopuR5t553NOu5jCwyaTsI0q4XVTADPZRe7QSvr/ebgSwXBRqNUQ0En5MhlV3edGqRscTfppp&#13;&#10;UyyjI5gbJcGVMjac596ZoPIijgbJ28cUVKE2Wa6TOtHxMPC7qqp5UB7pg1OjeXGmP2yOQcL62T7a&#13;&#10;Xqjk1kJ7P83b/Yd9l/L6an5dUnlaAitmLv8b8MdA+aGjYLt4RJ3ZIEHUNEjyPWGRLURNODsSHkQF&#13;&#10;vGv5OUX3CwAA//8DAFBLAQItABQABgAIAAAAIQC2gziS/gAAAOEBAAATAAAAAAAAAAAAAAAAAAAA&#13;&#10;AABbQ29udGVudF9UeXBlc10ueG1sUEsBAi0AFAAGAAgAAAAhADj9If/WAAAAlAEAAAsAAAAAAAAA&#13;&#10;AAAAAAAALwEAAF9yZWxzLy5yZWxzUEsBAi0AFAAGAAgAAAAhAC7o7CI5AgAAgwQAAA4AAAAAAAAA&#13;&#10;AAAAAAAALgIAAGRycy9lMm9Eb2MueG1sUEsBAi0AFAAGAAgAAAAhALe0dUfeAAAADQEAAA8AAAAA&#13;&#10;AAAAAAAAAAAAkwQAAGRycy9kb3ducmV2LnhtbFBLBQYAAAAABAAEAPMAAACeBQAAAAA=&#13;&#10;" fillcolor="white [3201]" strokeweight=".5pt">
                <v:textbox>
                  <w:txbxContent>
                    <w:p w14:paraId="197B387E" w14:textId="6FDE8F92" w:rsidR="0001670A" w:rsidRPr="000D2BFB" w:rsidRDefault="0001670A" w:rsidP="000D2BFB">
                      <w:pPr>
                        <w:ind w:left="2160" w:hanging="2160"/>
                        <w:rPr>
                          <w:rFonts w:asciiTheme="minorHAnsi" w:hAnsiTheme="minorHAnsi" w:cstheme="minorHAnsi"/>
                          <w:color w:val="000000"/>
                        </w:rPr>
                      </w:pPr>
                      <w:r w:rsidRPr="000D2BFB">
                        <w:rPr>
                          <w:rFonts w:asciiTheme="minorHAnsi" w:hAnsiTheme="minorHAnsi" w:cstheme="minorHAnsi"/>
                          <w:b/>
                          <w:bCs/>
                        </w:rPr>
                        <w:t xml:space="preserve">Office Hours: </w:t>
                      </w:r>
                      <w:r w:rsidR="00536646" w:rsidRPr="000D2BFB">
                        <w:rPr>
                          <w:rFonts w:asciiTheme="minorHAnsi" w:hAnsiTheme="minorHAnsi" w:cstheme="minorHAnsi"/>
                          <w:b/>
                          <w:bCs/>
                        </w:rPr>
                        <w:t xml:space="preserve"> </w:t>
                      </w:r>
                      <w:r w:rsidR="000D2BFB" w:rsidRPr="000D2BFB">
                        <w:rPr>
                          <w:rFonts w:asciiTheme="minorHAnsi" w:hAnsiTheme="minorHAnsi" w:cstheme="minorHAnsi"/>
                          <w:color w:val="000000"/>
                        </w:rPr>
                        <w:t xml:space="preserve">Fridays 12:15-2:15PM </w:t>
                      </w:r>
                      <w:r w:rsidRPr="000D2BFB">
                        <w:rPr>
                          <w:rFonts w:asciiTheme="minorHAnsi" w:hAnsiTheme="minorHAnsi" w:cstheme="minorHAnsi"/>
                        </w:rPr>
                        <w:t xml:space="preserve">(Drop by </w:t>
                      </w:r>
                      <w:r w:rsidR="000D2BFB" w:rsidRPr="000D2BFB">
                        <w:rPr>
                          <w:rFonts w:asciiTheme="minorHAnsi" w:hAnsiTheme="minorHAnsi" w:cstheme="minorHAnsi"/>
                        </w:rPr>
                        <w:t xml:space="preserve">using the below link </w:t>
                      </w:r>
                      <w:r w:rsidRPr="000D2BFB">
                        <w:rPr>
                          <w:rFonts w:asciiTheme="minorHAnsi" w:hAnsiTheme="minorHAnsi" w:cstheme="minorHAnsi"/>
                        </w:rPr>
                        <w:t>any time)</w:t>
                      </w:r>
                    </w:p>
                    <w:p w14:paraId="0A3F74D4" w14:textId="77777777" w:rsidR="000D2BFB" w:rsidRPr="000D2BFB" w:rsidRDefault="0001670A" w:rsidP="000D2BFB">
                      <w:pPr>
                        <w:pStyle w:val="Normal1"/>
                        <w:numPr>
                          <w:ilvl w:val="0"/>
                          <w:numId w:val="42"/>
                        </w:numPr>
                        <w:rPr>
                          <w:rFonts w:asciiTheme="minorHAnsi" w:hAnsiTheme="minorHAnsi" w:cstheme="minorHAnsi"/>
                          <w:bCs/>
                        </w:rPr>
                      </w:pPr>
                      <w:r w:rsidRPr="000D2BFB">
                        <w:rPr>
                          <w:rFonts w:asciiTheme="minorHAnsi" w:hAnsiTheme="minorHAnsi" w:cstheme="minorHAnsi"/>
                          <w:bCs/>
                        </w:rPr>
                        <w:t>Via Zoom –</w:t>
                      </w:r>
                    </w:p>
                    <w:p w14:paraId="69EC6917" w14:textId="39E850B8" w:rsidR="0001670A" w:rsidRPr="000D2BFB" w:rsidRDefault="0001670A" w:rsidP="000D2BFB">
                      <w:pPr>
                        <w:pStyle w:val="Normal1"/>
                        <w:numPr>
                          <w:ilvl w:val="1"/>
                          <w:numId w:val="42"/>
                        </w:numPr>
                        <w:rPr>
                          <w:rStyle w:val="Hyperlink"/>
                          <w:rFonts w:asciiTheme="minorHAnsi" w:hAnsiTheme="minorHAnsi" w:cstheme="minorHAnsi"/>
                          <w:bCs/>
                          <w:color w:val="000000"/>
                          <w:u w:val="none"/>
                        </w:rPr>
                      </w:pPr>
                      <w:r w:rsidRPr="000D2BFB">
                        <w:rPr>
                          <w:rFonts w:asciiTheme="minorHAnsi" w:hAnsiTheme="minorHAnsi" w:cstheme="minorHAnsi"/>
                          <w:bCs/>
                        </w:rPr>
                        <w:t>Zoom Office Link:</w:t>
                      </w:r>
                      <w:r w:rsidRPr="000D2BFB">
                        <w:rPr>
                          <w:rFonts w:asciiTheme="minorHAnsi" w:hAnsiTheme="minorHAnsi" w:cstheme="minorHAnsi"/>
                        </w:rPr>
                        <w:t xml:space="preserve"> </w:t>
                      </w:r>
                      <w:hyperlink r:id="rId18" w:tgtFrame="_blank" w:tooltip="https://cuboulder.zoom.us/j/8048495524" w:history="1">
                        <w:r w:rsidR="000D2BFB" w:rsidRPr="000D2BFB">
                          <w:rPr>
                            <w:rStyle w:val="Hyperlink"/>
                            <w:rFonts w:asciiTheme="minorHAnsi" w:hAnsiTheme="minorHAnsi" w:cstheme="minorHAnsi"/>
                          </w:rPr>
                          <w:t>https://cuboulder.zoom.us/j/8048495524</w:t>
                        </w:r>
                      </w:hyperlink>
                    </w:p>
                    <w:p w14:paraId="7DCCD34B" w14:textId="2D887F22" w:rsidR="0001670A" w:rsidRPr="000D2BFB" w:rsidRDefault="0001670A" w:rsidP="004266DE">
                      <w:pPr>
                        <w:pStyle w:val="ListParagraph"/>
                        <w:numPr>
                          <w:ilvl w:val="0"/>
                          <w:numId w:val="42"/>
                        </w:numPr>
                      </w:pPr>
                      <w:r w:rsidRPr="000D2BFB">
                        <w:rPr>
                          <w:rFonts w:asciiTheme="minorHAnsi" w:hAnsiTheme="minorHAnsi" w:cstheme="minorHAnsi"/>
                        </w:rPr>
                        <w:t>By appointment</w:t>
                      </w:r>
                    </w:p>
                  </w:txbxContent>
                </v:textbox>
              </v:shape>
            </w:pict>
          </mc:Fallback>
        </mc:AlternateContent>
      </w:r>
    </w:p>
    <w:p w14:paraId="23AAE1A2" w14:textId="3CB5CD5C" w:rsidR="00AD1447" w:rsidRPr="0001670A" w:rsidRDefault="00AD1447" w:rsidP="0001670A">
      <w:pPr>
        <w:autoSpaceDE w:val="0"/>
        <w:autoSpaceDN w:val="0"/>
        <w:adjustRightInd w:val="0"/>
        <w:ind w:right="-720"/>
        <w:rPr>
          <w:rFonts w:asciiTheme="minorHAnsi" w:hAnsiTheme="minorHAnsi" w:cstheme="minorHAnsi"/>
          <w:b/>
        </w:rPr>
      </w:pPr>
    </w:p>
    <w:p w14:paraId="02118194" w14:textId="77777777" w:rsidR="00AB6D27" w:rsidRPr="00440C62" w:rsidRDefault="00AB6D27" w:rsidP="00AD1447">
      <w:pPr>
        <w:pStyle w:val="Normal1"/>
        <w:rPr>
          <w:rFonts w:asciiTheme="minorHAnsi" w:hAnsiTheme="minorHAnsi" w:cstheme="minorHAnsi"/>
          <w:b/>
          <w:sz w:val="26"/>
          <w:szCs w:val="26"/>
          <w:highlight w:val="cyan"/>
        </w:rPr>
      </w:pPr>
    </w:p>
    <w:p w14:paraId="1E98587C" w14:textId="77777777" w:rsidR="0001670A" w:rsidRDefault="0001670A" w:rsidP="00AD1447">
      <w:pPr>
        <w:pStyle w:val="Normal1"/>
        <w:rPr>
          <w:rFonts w:asciiTheme="minorHAnsi" w:hAnsiTheme="minorHAnsi" w:cstheme="minorHAnsi"/>
          <w:b/>
          <w:sz w:val="26"/>
          <w:szCs w:val="26"/>
        </w:rPr>
      </w:pPr>
    </w:p>
    <w:p w14:paraId="42F0CD43" w14:textId="77777777" w:rsidR="0001670A" w:rsidRDefault="0001670A" w:rsidP="00AD1447">
      <w:pPr>
        <w:pStyle w:val="Normal1"/>
        <w:rPr>
          <w:rFonts w:asciiTheme="minorHAnsi" w:hAnsiTheme="minorHAnsi" w:cstheme="minorHAnsi"/>
          <w:b/>
          <w:sz w:val="26"/>
          <w:szCs w:val="26"/>
        </w:rPr>
      </w:pPr>
    </w:p>
    <w:p w14:paraId="00AE7C1B" w14:textId="77777777" w:rsidR="0001670A" w:rsidRDefault="0001670A" w:rsidP="00AD1447">
      <w:pPr>
        <w:pStyle w:val="Normal1"/>
        <w:rPr>
          <w:rFonts w:asciiTheme="minorHAnsi" w:hAnsiTheme="minorHAnsi" w:cstheme="minorHAnsi"/>
          <w:b/>
          <w:sz w:val="26"/>
          <w:szCs w:val="26"/>
        </w:rPr>
      </w:pPr>
    </w:p>
    <w:p w14:paraId="6C364C8C" w14:textId="77777777" w:rsidR="000F6CA4" w:rsidRDefault="000F6CA4" w:rsidP="008B750C">
      <w:pPr>
        <w:pStyle w:val="Normal1"/>
        <w:rPr>
          <w:rFonts w:asciiTheme="minorHAnsi" w:hAnsiTheme="minorHAnsi" w:cstheme="minorHAnsi"/>
          <w:b/>
          <w:sz w:val="26"/>
          <w:szCs w:val="26"/>
        </w:rPr>
      </w:pPr>
    </w:p>
    <w:p w14:paraId="7D19515E" w14:textId="109CD8D0" w:rsidR="00A27B37" w:rsidRPr="008B750C" w:rsidRDefault="00AD1447" w:rsidP="008B750C">
      <w:pPr>
        <w:pStyle w:val="Normal1"/>
        <w:rPr>
          <w:rFonts w:asciiTheme="minorHAnsi" w:hAnsiTheme="minorHAnsi" w:cstheme="minorHAnsi"/>
          <w:b/>
          <w:sz w:val="26"/>
          <w:szCs w:val="26"/>
        </w:rPr>
      </w:pPr>
      <w:r w:rsidRPr="00A27B37">
        <w:rPr>
          <w:rFonts w:asciiTheme="minorHAnsi" w:hAnsiTheme="minorHAnsi" w:cstheme="minorHAnsi"/>
          <w:b/>
          <w:sz w:val="26"/>
          <w:szCs w:val="26"/>
        </w:rPr>
        <w:t>Teaching Assistant Bio</w:t>
      </w:r>
      <w:r w:rsidR="00AB6D27" w:rsidRPr="00A27B37">
        <w:rPr>
          <w:rFonts w:asciiTheme="minorHAnsi" w:hAnsiTheme="minorHAnsi" w:cstheme="minorHAnsi"/>
          <w:b/>
          <w:sz w:val="26"/>
          <w:szCs w:val="26"/>
        </w:rPr>
        <w:t>s</w:t>
      </w:r>
    </w:p>
    <w:p w14:paraId="50857E22" w14:textId="77777777" w:rsidR="008B750C" w:rsidRPr="008B750C" w:rsidRDefault="008B750C" w:rsidP="008B750C">
      <w:pPr>
        <w:rPr>
          <w:rFonts w:asciiTheme="minorHAnsi" w:hAnsiTheme="minorHAnsi" w:cstheme="minorHAnsi"/>
        </w:rPr>
      </w:pPr>
      <w:r w:rsidRPr="008B750C">
        <w:rPr>
          <w:rFonts w:asciiTheme="minorHAnsi" w:hAnsiTheme="minorHAnsi" w:cstheme="minorHAnsi"/>
          <w:color w:val="000000"/>
        </w:rPr>
        <w:t>Eduardo Lievanos Medina (He/Him) is a Doctoral student of Sociology at CU Boulder.  He is a decolonial scholar who studies race, class, and gender inequality within the context of globalization.  His current research is situating immigrant farmworkers' transnational experiences of exploitation within racialized labor and immigration structures in the US. </w:t>
      </w:r>
    </w:p>
    <w:p w14:paraId="1AD83AAF" w14:textId="77777777" w:rsidR="008B750C" w:rsidRDefault="008B750C" w:rsidP="00A27B37">
      <w:pPr>
        <w:rPr>
          <w:rFonts w:asciiTheme="minorHAnsi" w:hAnsiTheme="minorHAnsi" w:cstheme="minorHAnsi"/>
          <w:color w:val="000000"/>
        </w:rPr>
      </w:pPr>
    </w:p>
    <w:p w14:paraId="3B4E344B" w14:textId="18875518" w:rsidR="00A27B37" w:rsidRPr="00A27B37" w:rsidRDefault="00A27B37" w:rsidP="00A27B37">
      <w:pPr>
        <w:rPr>
          <w:rFonts w:asciiTheme="minorHAnsi" w:hAnsiTheme="minorHAnsi" w:cstheme="minorHAnsi"/>
        </w:rPr>
      </w:pPr>
      <w:r w:rsidRPr="00A27B37">
        <w:rPr>
          <w:rFonts w:asciiTheme="minorHAnsi" w:hAnsiTheme="minorHAnsi" w:cstheme="minorHAnsi"/>
          <w:color w:val="000000"/>
        </w:rPr>
        <w:t>Marley Olson (she/her) is a Doctoral Candidate in the Department of Sociology at the University of Colorado Boulder. Her specialty areas include gender, health/illness, and qualitative research methods. Her current research examines the gendered biopolitics of traumatic brain injuries.</w:t>
      </w:r>
    </w:p>
    <w:p w14:paraId="7DD79894" w14:textId="77777777" w:rsidR="00AD1447" w:rsidRPr="00440C62" w:rsidRDefault="00AD1447" w:rsidP="00AD1447">
      <w:pPr>
        <w:pStyle w:val="Normal1"/>
        <w:rPr>
          <w:rFonts w:asciiTheme="minorHAnsi" w:hAnsiTheme="minorHAnsi" w:cstheme="minorHAnsi"/>
          <w:b/>
          <w:sz w:val="26"/>
          <w:szCs w:val="26"/>
        </w:rPr>
      </w:pPr>
    </w:p>
    <w:p w14:paraId="53056CDC" w14:textId="77777777" w:rsidR="00AD1447" w:rsidRPr="00440C62" w:rsidRDefault="00AD1447" w:rsidP="00AD1447">
      <w:pPr>
        <w:pStyle w:val="Heading4"/>
        <w:rPr>
          <w:color w:val="000000" w:themeColor="text1"/>
        </w:rPr>
      </w:pPr>
      <w:r w:rsidRPr="00440C62">
        <w:rPr>
          <w:color w:val="000000" w:themeColor="text1"/>
        </w:rPr>
        <w:t>University of Colorado Boulder Department of Sociology Statement on Inclusivity</w:t>
      </w:r>
    </w:p>
    <w:p w14:paraId="122E20F2" w14:textId="77777777" w:rsidR="00AD1447" w:rsidRPr="00440C62" w:rsidRDefault="00AD1447" w:rsidP="00AD1447">
      <w:pPr>
        <w:rPr>
          <w:rFonts w:asciiTheme="minorHAnsi" w:hAnsiTheme="minorHAnsi" w:cstheme="minorHAnsi"/>
        </w:rPr>
      </w:pPr>
      <w:r w:rsidRPr="00440C62">
        <w:rPr>
          <w:rFonts w:asciiTheme="minorHAnsi" w:hAnsiTheme="minorHAnsi" w:cstheme="minorHAnsi"/>
        </w:rPr>
        <w:t xml:space="preserve">The University of Colorado Boulder Department of Sociology emphasizes the importance of diverse voices and experiences for strengthening our teaching, research, and service to broader communities. As a department committed to justice and equity, our goal is to create an environment that welcomes and supports everyone. We are a member of the American Sociological Association, abide by its Code of Ethics, and expect our faculty, students, and staff to adhere to its code. Here is the department’s </w:t>
      </w:r>
      <w:hyperlink r:id="rId19" w:history="1">
        <w:r w:rsidRPr="00440C62">
          <w:rPr>
            <w:rStyle w:val="Hyperlink"/>
            <w:rFonts w:asciiTheme="minorHAnsi" w:hAnsiTheme="minorHAnsi" w:cstheme="minorHAnsi"/>
          </w:rPr>
          <w:t>inclusive excellence plan</w:t>
        </w:r>
      </w:hyperlink>
      <w:r w:rsidRPr="00440C62">
        <w:rPr>
          <w:rFonts w:asciiTheme="minorHAnsi" w:hAnsiTheme="minorHAnsi" w:cstheme="minorHAnsi"/>
        </w:rPr>
        <w:t xml:space="preserve">. </w:t>
      </w:r>
    </w:p>
    <w:p w14:paraId="0EB2A268" w14:textId="49C21AE5" w:rsidR="00AD1447" w:rsidRDefault="00AD1447" w:rsidP="00AD1447">
      <w:pPr>
        <w:pStyle w:val="Normal1"/>
        <w:rPr>
          <w:rFonts w:asciiTheme="minorHAnsi" w:hAnsiTheme="minorHAnsi" w:cstheme="minorHAnsi"/>
          <w:b/>
          <w:sz w:val="26"/>
          <w:szCs w:val="26"/>
        </w:rPr>
      </w:pPr>
    </w:p>
    <w:p w14:paraId="368E92C4" w14:textId="77777777" w:rsidR="00B60B57" w:rsidRPr="00440C62" w:rsidRDefault="00B60B57" w:rsidP="00AD1447">
      <w:pPr>
        <w:pStyle w:val="Normal1"/>
        <w:rPr>
          <w:rFonts w:asciiTheme="minorHAnsi" w:hAnsiTheme="minorHAnsi" w:cstheme="minorHAnsi"/>
          <w:b/>
          <w:sz w:val="26"/>
          <w:szCs w:val="26"/>
        </w:rPr>
      </w:pPr>
    </w:p>
    <w:p w14:paraId="760D35FC" w14:textId="77777777" w:rsidR="00AD1447" w:rsidRPr="00440C62" w:rsidRDefault="00AD1447" w:rsidP="00AD1447">
      <w:pPr>
        <w:pStyle w:val="Heading4"/>
        <w:rPr>
          <w:color w:val="000000" w:themeColor="text1"/>
        </w:rPr>
      </w:pPr>
      <w:r w:rsidRPr="00440C62">
        <w:rPr>
          <w:color w:val="000000" w:themeColor="text1"/>
        </w:rPr>
        <w:lastRenderedPageBreak/>
        <w:t>Communication</w:t>
      </w:r>
    </w:p>
    <w:p w14:paraId="73DD0C50" w14:textId="61A4E3DD" w:rsidR="00AD1447" w:rsidRPr="00731BF1" w:rsidRDefault="00AD1447" w:rsidP="00AD1447">
      <w:pPr>
        <w:widowControl w:val="0"/>
        <w:autoSpaceDE w:val="0"/>
        <w:autoSpaceDN w:val="0"/>
        <w:adjustRightInd w:val="0"/>
        <w:jc w:val="both"/>
        <w:rPr>
          <w:rFonts w:asciiTheme="minorHAnsi" w:hAnsiTheme="minorHAnsi" w:cstheme="minorHAnsi"/>
          <w:b/>
          <w:bCs/>
        </w:rPr>
      </w:pPr>
      <w:r w:rsidRPr="00440C62">
        <w:rPr>
          <w:rFonts w:asciiTheme="minorHAnsi" w:hAnsiTheme="minorHAnsi" w:cstheme="minorHAnsi"/>
        </w:rPr>
        <w:t>Do you have questions that we haven’t addressed in class? Are you wondering how what you are reading applies to your own life or other courses you are taking? Do you want to check on your progress in the course?</w:t>
      </w:r>
      <w:r w:rsidR="00731BF1">
        <w:rPr>
          <w:rFonts w:asciiTheme="minorHAnsi" w:hAnsiTheme="minorHAnsi" w:cstheme="minorHAnsi"/>
        </w:rPr>
        <w:t xml:space="preserve"> </w:t>
      </w:r>
      <w:r w:rsidR="00731BF1">
        <w:rPr>
          <w:rFonts w:asciiTheme="minorHAnsi" w:hAnsiTheme="minorHAnsi" w:cstheme="minorHAnsi"/>
          <w:bCs/>
        </w:rPr>
        <w:t>Eduardo</w:t>
      </w:r>
      <w:r w:rsidR="002745F7" w:rsidRPr="00440C62">
        <w:rPr>
          <w:rFonts w:asciiTheme="minorHAnsi" w:hAnsiTheme="minorHAnsi" w:cstheme="minorHAnsi"/>
        </w:rPr>
        <w:t xml:space="preserve">, </w:t>
      </w:r>
      <w:r w:rsidR="00731BF1">
        <w:rPr>
          <w:rFonts w:asciiTheme="minorHAnsi" w:hAnsiTheme="minorHAnsi" w:cstheme="minorHAnsi"/>
        </w:rPr>
        <w:t xml:space="preserve">Marley, </w:t>
      </w:r>
      <w:r w:rsidRPr="00440C62">
        <w:rPr>
          <w:rFonts w:asciiTheme="minorHAnsi" w:hAnsiTheme="minorHAnsi" w:cstheme="minorHAnsi"/>
        </w:rPr>
        <w:t>and I are available to meet with students to address any questions or concerns you may have about this class. The best way to reach us is via email. We will typically respond to emails within 24 hours during the week (Monday-Friday) but please allow at least 48 hours for a response on weekends. Please email us from your CU email and</w:t>
      </w:r>
      <w:r w:rsidRPr="00440C62">
        <w:rPr>
          <w:rFonts w:asciiTheme="minorHAnsi" w:hAnsiTheme="minorHAnsi" w:cstheme="minorHAnsi"/>
          <w:b/>
          <w:bCs/>
        </w:rPr>
        <w:t xml:space="preserve"> include your name and course within the text of the email</w:t>
      </w:r>
      <w:r w:rsidRPr="00440C62">
        <w:rPr>
          <w:rFonts w:asciiTheme="minorHAnsi" w:hAnsiTheme="minorHAnsi" w:cstheme="minorHAnsi"/>
        </w:rPr>
        <w:t xml:space="preserve">. This will help us to reply in a timelier manner. Emails coming from outside emails accounts are often sent to spam and will slow our replies significantly. If you have not heard back from us in 48 hours, please resend your message or see us before or after our synchronous sessions. </w:t>
      </w:r>
      <w:r w:rsidRPr="00731BF1">
        <w:rPr>
          <w:rFonts w:asciiTheme="minorHAnsi" w:hAnsiTheme="minorHAnsi" w:cstheme="minorHAnsi"/>
          <w:b/>
          <w:bCs/>
        </w:rPr>
        <w:t xml:space="preserve">Please also make sure that you have the correct email for Amanda (see Faculty Information) as there is another Amanda Stewart on campus. </w:t>
      </w:r>
    </w:p>
    <w:p w14:paraId="2FFED35B" w14:textId="77777777" w:rsidR="0031121D" w:rsidRPr="00440C62" w:rsidRDefault="0031121D" w:rsidP="00AD1447">
      <w:pPr>
        <w:rPr>
          <w:rFonts w:asciiTheme="minorHAnsi" w:hAnsiTheme="minorHAnsi" w:cstheme="minorHAnsi"/>
          <w:b/>
        </w:rPr>
      </w:pPr>
    </w:p>
    <w:p w14:paraId="1AFF6B95" w14:textId="2BFD2776" w:rsidR="00887DD3" w:rsidRPr="00440C62" w:rsidRDefault="00AD1447" w:rsidP="00AD1447">
      <w:pPr>
        <w:rPr>
          <w:rFonts w:asciiTheme="minorHAnsi" w:hAnsiTheme="minorHAnsi" w:cstheme="minorHAnsi"/>
          <w:b/>
          <w:sz w:val="28"/>
          <w:szCs w:val="28"/>
        </w:rPr>
      </w:pPr>
      <w:r w:rsidRPr="00440C62">
        <w:rPr>
          <w:rFonts w:asciiTheme="minorHAnsi" w:hAnsiTheme="minorHAnsi" w:cstheme="minorHAnsi"/>
          <w:b/>
          <w:sz w:val="28"/>
          <w:szCs w:val="28"/>
        </w:rPr>
        <w:t>COURSE INFORMATION</w:t>
      </w:r>
    </w:p>
    <w:p w14:paraId="29DFA326" w14:textId="0382B503" w:rsidR="00440C62" w:rsidRPr="003A424F" w:rsidRDefault="00440C62" w:rsidP="00AD1447">
      <w:pPr>
        <w:rPr>
          <w:rFonts w:asciiTheme="minorHAnsi" w:hAnsiTheme="minorHAnsi" w:cstheme="minorHAnsi"/>
          <w:b/>
        </w:rPr>
      </w:pPr>
    </w:p>
    <w:p w14:paraId="2AF48171" w14:textId="77777777" w:rsidR="003A424F" w:rsidRPr="0015090D" w:rsidRDefault="003A424F" w:rsidP="003A424F">
      <w:pPr>
        <w:pStyle w:val="Normal1"/>
        <w:rPr>
          <w:rFonts w:asciiTheme="minorHAnsi" w:hAnsiTheme="minorHAnsi" w:cstheme="minorHAnsi"/>
          <w:bCs/>
        </w:rPr>
      </w:pPr>
      <w:r w:rsidRPr="003A424F">
        <w:rPr>
          <w:rFonts w:asciiTheme="minorHAnsi" w:hAnsiTheme="minorHAnsi" w:cstheme="minorHAnsi"/>
          <w:b/>
          <w:sz w:val="26"/>
          <w:szCs w:val="26"/>
        </w:rPr>
        <w:t>Credit Hours:</w:t>
      </w:r>
      <w:r w:rsidRPr="003A424F">
        <w:rPr>
          <w:rFonts w:asciiTheme="minorHAnsi" w:hAnsiTheme="minorHAnsi" w:cstheme="minorHAnsi"/>
          <w:b/>
          <w:sz w:val="28"/>
          <w:szCs w:val="28"/>
        </w:rPr>
        <w:t xml:space="preserve"> </w:t>
      </w:r>
      <w:r w:rsidRPr="0015090D">
        <w:rPr>
          <w:rFonts w:asciiTheme="minorHAnsi" w:hAnsiTheme="minorHAnsi" w:cstheme="minorHAnsi"/>
          <w:bCs/>
        </w:rPr>
        <w:t>3</w:t>
      </w:r>
    </w:p>
    <w:p w14:paraId="0756E0A3" w14:textId="77777777" w:rsidR="003A424F" w:rsidRPr="003A424F" w:rsidRDefault="003A424F" w:rsidP="00440C62">
      <w:pPr>
        <w:rPr>
          <w:rFonts w:asciiTheme="minorHAnsi" w:hAnsiTheme="minorHAnsi" w:cstheme="minorHAnsi"/>
          <w:b/>
        </w:rPr>
      </w:pPr>
    </w:p>
    <w:p w14:paraId="19C1B94B" w14:textId="2C9FBE5E" w:rsidR="00440C62" w:rsidRPr="00440C62" w:rsidRDefault="00440C62" w:rsidP="00440C62">
      <w:pPr>
        <w:rPr>
          <w:rFonts w:asciiTheme="minorHAnsi" w:hAnsiTheme="minorHAnsi" w:cstheme="minorHAnsi"/>
          <w:b/>
          <w:sz w:val="26"/>
          <w:szCs w:val="26"/>
        </w:rPr>
      </w:pPr>
      <w:r w:rsidRPr="00440C62">
        <w:rPr>
          <w:rFonts w:asciiTheme="minorHAnsi" w:hAnsiTheme="minorHAnsi" w:cstheme="minorHAnsi"/>
          <w:b/>
          <w:sz w:val="26"/>
          <w:szCs w:val="26"/>
        </w:rPr>
        <w:t>Course Description</w:t>
      </w:r>
    </w:p>
    <w:p w14:paraId="37EE3B4D" w14:textId="77777777" w:rsidR="00440C62" w:rsidRPr="00440C62" w:rsidRDefault="00440C62" w:rsidP="00440C62">
      <w:pPr>
        <w:rPr>
          <w:rFonts w:asciiTheme="minorHAnsi" w:hAnsiTheme="minorHAnsi" w:cstheme="minorHAnsi"/>
        </w:rPr>
      </w:pPr>
      <w:r w:rsidRPr="00440C62">
        <w:rPr>
          <w:rFonts w:asciiTheme="minorHAnsi" w:hAnsiTheme="minorHAnsi" w:cstheme="minorHAnsi"/>
          <w:color w:val="202020"/>
          <w:shd w:val="clear" w:color="auto" w:fill="FFFFFF"/>
        </w:rPr>
        <w:t>Discusses the social determinants of sexuality. Analyzes the economic, psychological, and cultural influences on human sexuality. Interactional perspective of human sexuality is presented.</w:t>
      </w:r>
    </w:p>
    <w:p w14:paraId="4965D6A2" w14:textId="77777777" w:rsidR="00440C62" w:rsidRPr="00440C62" w:rsidRDefault="00440C62" w:rsidP="00440C62">
      <w:pPr>
        <w:pStyle w:val="Normal1"/>
        <w:rPr>
          <w:rFonts w:asciiTheme="minorHAnsi" w:hAnsiTheme="minorHAnsi" w:cstheme="minorHAnsi"/>
          <w:b/>
        </w:rPr>
      </w:pPr>
    </w:p>
    <w:p w14:paraId="62E7E0A3" w14:textId="77777777" w:rsidR="00440C62" w:rsidRPr="00440C62" w:rsidRDefault="00440C62" w:rsidP="00440C62">
      <w:pPr>
        <w:rPr>
          <w:rFonts w:asciiTheme="minorHAnsi" w:hAnsiTheme="minorHAnsi" w:cstheme="minorHAnsi"/>
          <w:b/>
          <w:sz w:val="26"/>
          <w:szCs w:val="26"/>
        </w:rPr>
      </w:pPr>
      <w:r w:rsidRPr="00440C62">
        <w:rPr>
          <w:rFonts w:asciiTheme="minorHAnsi" w:hAnsiTheme="minorHAnsi" w:cstheme="minorHAnsi"/>
          <w:b/>
          <w:sz w:val="26"/>
          <w:szCs w:val="26"/>
        </w:rPr>
        <w:t>Course Prerequisites</w:t>
      </w:r>
    </w:p>
    <w:p w14:paraId="74A1BA9B" w14:textId="77777777" w:rsidR="00440C62" w:rsidRPr="00440C62" w:rsidRDefault="00440C62" w:rsidP="00440C62">
      <w:pPr>
        <w:rPr>
          <w:rFonts w:asciiTheme="minorHAnsi" w:hAnsiTheme="minorHAnsi" w:cstheme="minorHAnsi"/>
          <w:bCs/>
        </w:rPr>
      </w:pPr>
      <w:r w:rsidRPr="00440C62">
        <w:rPr>
          <w:rFonts w:asciiTheme="minorHAnsi" w:hAnsiTheme="minorHAnsi" w:cstheme="minorHAnsi"/>
          <w:bCs/>
        </w:rPr>
        <w:t>There are no prerequisites for this course.</w:t>
      </w:r>
    </w:p>
    <w:p w14:paraId="7B80D400" w14:textId="77777777" w:rsidR="00440C62" w:rsidRPr="00440C62" w:rsidRDefault="00440C62" w:rsidP="00440C62">
      <w:pPr>
        <w:pStyle w:val="Normal1"/>
        <w:rPr>
          <w:rFonts w:asciiTheme="minorHAnsi" w:hAnsiTheme="minorHAnsi" w:cstheme="minorHAnsi"/>
          <w:b/>
        </w:rPr>
      </w:pPr>
    </w:p>
    <w:p w14:paraId="18520268" w14:textId="77777777" w:rsidR="00440C62" w:rsidRPr="00440C62" w:rsidRDefault="00440C62" w:rsidP="00440C62">
      <w:pPr>
        <w:pStyle w:val="Normal1"/>
        <w:rPr>
          <w:rFonts w:asciiTheme="minorHAnsi" w:hAnsiTheme="minorHAnsi" w:cstheme="minorHAnsi"/>
          <w:b/>
          <w:sz w:val="26"/>
          <w:szCs w:val="26"/>
        </w:rPr>
      </w:pPr>
      <w:r w:rsidRPr="00440C62">
        <w:rPr>
          <w:rFonts w:asciiTheme="minorHAnsi" w:hAnsiTheme="minorHAnsi" w:cstheme="minorHAnsi"/>
          <w:b/>
          <w:sz w:val="26"/>
          <w:szCs w:val="26"/>
        </w:rPr>
        <w:t>Class Attributes</w:t>
      </w:r>
    </w:p>
    <w:p w14:paraId="1D3313BE" w14:textId="77777777" w:rsidR="00440C62" w:rsidRPr="00440C62" w:rsidRDefault="00440C62" w:rsidP="004266DE">
      <w:pPr>
        <w:pStyle w:val="Normal1"/>
        <w:numPr>
          <w:ilvl w:val="0"/>
          <w:numId w:val="3"/>
        </w:numPr>
        <w:rPr>
          <w:rFonts w:asciiTheme="minorHAnsi" w:hAnsiTheme="minorHAnsi" w:cstheme="minorHAnsi"/>
          <w:bCs/>
        </w:rPr>
      </w:pPr>
      <w:r w:rsidRPr="00440C62">
        <w:rPr>
          <w:rFonts w:asciiTheme="minorHAnsi" w:hAnsiTheme="minorHAnsi" w:cstheme="minorHAnsi"/>
          <w:bCs/>
        </w:rPr>
        <w:t>Arts &amp; Sciences General Education: Distribution – Social Sciences</w:t>
      </w:r>
    </w:p>
    <w:p w14:paraId="4B893032" w14:textId="77777777" w:rsidR="00440C62" w:rsidRPr="00440C62" w:rsidRDefault="00440C62" w:rsidP="004266DE">
      <w:pPr>
        <w:pStyle w:val="Normal1"/>
        <w:numPr>
          <w:ilvl w:val="0"/>
          <w:numId w:val="3"/>
        </w:numPr>
        <w:rPr>
          <w:rFonts w:asciiTheme="minorHAnsi" w:hAnsiTheme="minorHAnsi" w:cstheme="minorHAnsi"/>
          <w:bCs/>
        </w:rPr>
      </w:pPr>
      <w:r w:rsidRPr="00440C62">
        <w:rPr>
          <w:rFonts w:asciiTheme="minorHAnsi" w:hAnsiTheme="minorHAnsi" w:cstheme="minorHAnsi"/>
          <w:bCs/>
        </w:rPr>
        <w:t>Arts &amp; Sciences General Education: Diversity – US Perspective</w:t>
      </w:r>
    </w:p>
    <w:p w14:paraId="690AD5A3" w14:textId="77777777" w:rsidR="00440C62" w:rsidRPr="00440C62" w:rsidRDefault="00440C62" w:rsidP="00440C62">
      <w:pPr>
        <w:pStyle w:val="Normal1"/>
        <w:rPr>
          <w:rFonts w:asciiTheme="minorHAnsi" w:hAnsiTheme="minorHAnsi" w:cstheme="minorHAnsi"/>
          <w:b/>
          <w:bCs/>
          <w:lang w:bidi="x-none"/>
        </w:rPr>
      </w:pPr>
    </w:p>
    <w:p w14:paraId="5FB2C87F" w14:textId="77777777" w:rsidR="00440C62" w:rsidRPr="00440C62" w:rsidRDefault="00440C62" w:rsidP="00440C62">
      <w:pPr>
        <w:pStyle w:val="Normal1"/>
        <w:rPr>
          <w:rFonts w:asciiTheme="minorHAnsi" w:hAnsiTheme="minorHAnsi" w:cstheme="minorHAnsi"/>
          <w:b/>
          <w:bCs/>
          <w:sz w:val="26"/>
          <w:szCs w:val="26"/>
          <w:lang w:bidi="x-none"/>
        </w:rPr>
      </w:pPr>
      <w:r w:rsidRPr="00440C62">
        <w:rPr>
          <w:rFonts w:asciiTheme="minorHAnsi" w:hAnsiTheme="minorHAnsi" w:cstheme="minorHAnsi"/>
          <w:b/>
          <w:bCs/>
          <w:sz w:val="26"/>
          <w:szCs w:val="26"/>
          <w:lang w:bidi="x-none"/>
        </w:rPr>
        <w:t>Course Objectives</w:t>
      </w:r>
    </w:p>
    <w:p w14:paraId="68C29AC2" w14:textId="77777777" w:rsidR="00440C62" w:rsidRPr="00440C62" w:rsidRDefault="00440C62" w:rsidP="004266DE">
      <w:pPr>
        <w:pStyle w:val="Heading2"/>
        <w:numPr>
          <w:ilvl w:val="0"/>
          <w:numId w:val="4"/>
        </w:numPr>
        <w:rPr>
          <w:rFonts w:asciiTheme="minorHAnsi" w:hAnsiTheme="minorHAnsi" w:cstheme="minorHAnsi"/>
          <w:bCs/>
          <w:color w:val="000000" w:themeColor="text1"/>
          <w:sz w:val="24"/>
          <w:szCs w:val="24"/>
        </w:rPr>
      </w:pPr>
      <w:r w:rsidRPr="00440C62">
        <w:rPr>
          <w:rFonts w:asciiTheme="minorHAnsi" w:eastAsia="Times New Roman" w:hAnsiTheme="minorHAnsi" w:cstheme="minorHAnsi"/>
          <w:bCs/>
          <w:color w:val="000000" w:themeColor="text1"/>
          <w:sz w:val="24"/>
          <w:szCs w:val="24"/>
        </w:rPr>
        <w:t>Explain what it means when sociologists (or others) argue that sexuality is socially constructed</w:t>
      </w:r>
    </w:p>
    <w:p w14:paraId="0CB7F087" w14:textId="77777777" w:rsidR="00440C62" w:rsidRPr="00440C62" w:rsidRDefault="00440C62" w:rsidP="004266DE">
      <w:pPr>
        <w:pStyle w:val="Heading2"/>
        <w:numPr>
          <w:ilvl w:val="0"/>
          <w:numId w:val="4"/>
        </w:numPr>
        <w:rPr>
          <w:rFonts w:asciiTheme="minorHAnsi" w:hAnsiTheme="minorHAnsi" w:cstheme="minorHAnsi"/>
          <w:bCs/>
          <w:color w:val="000000" w:themeColor="text1"/>
          <w:sz w:val="24"/>
          <w:szCs w:val="24"/>
        </w:rPr>
      </w:pPr>
      <w:r w:rsidRPr="00440C62">
        <w:rPr>
          <w:rFonts w:asciiTheme="minorHAnsi" w:eastAsia="Times New Roman" w:hAnsiTheme="minorHAnsi" w:cstheme="minorHAnsi"/>
          <w:bCs/>
          <w:color w:val="000000" w:themeColor="text1"/>
          <w:sz w:val="24"/>
          <w:szCs w:val="24"/>
        </w:rPr>
        <w:t>Discuss how sexualities work within our society to create both inequalities and privilege</w:t>
      </w:r>
    </w:p>
    <w:p w14:paraId="07931BAD" w14:textId="77777777" w:rsidR="00440C62" w:rsidRPr="00440C62" w:rsidRDefault="00440C62" w:rsidP="004266DE">
      <w:pPr>
        <w:pStyle w:val="Heading2"/>
        <w:numPr>
          <w:ilvl w:val="0"/>
          <w:numId w:val="4"/>
        </w:numPr>
        <w:rPr>
          <w:rFonts w:asciiTheme="minorHAnsi" w:hAnsiTheme="minorHAnsi" w:cstheme="minorHAnsi"/>
          <w:bCs/>
          <w:color w:val="000000" w:themeColor="text1"/>
          <w:sz w:val="24"/>
          <w:szCs w:val="24"/>
        </w:rPr>
      </w:pPr>
      <w:r w:rsidRPr="00440C62">
        <w:rPr>
          <w:rFonts w:asciiTheme="minorHAnsi" w:eastAsia="Times New Roman" w:hAnsiTheme="minorHAnsi" w:cstheme="minorHAnsi"/>
          <w:bCs/>
          <w:color w:val="000000" w:themeColor="text1"/>
          <w:sz w:val="24"/>
          <w:szCs w:val="24"/>
        </w:rPr>
        <w:t>Explain sociological theory and current research on sexualities</w:t>
      </w:r>
    </w:p>
    <w:p w14:paraId="31996AE7" w14:textId="77777777" w:rsidR="00440C62" w:rsidRPr="00440C62" w:rsidRDefault="00440C62" w:rsidP="004266DE">
      <w:pPr>
        <w:pStyle w:val="Heading2"/>
        <w:numPr>
          <w:ilvl w:val="0"/>
          <w:numId w:val="4"/>
        </w:numPr>
        <w:rPr>
          <w:rFonts w:asciiTheme="minorHAnsi" w:eastAsia="Times New Roman" w:hAnsiTheme="minorHAnsi" w:cstheme="minorHAnsi"/>
          <w:bCs/>
          <w:color w:val="000000" w:themeColor="text1"/>
          <w:sz w:val="24"/>
          <w:szCs w:val="24"/>
        </w:rPr>
      </w:pPr>
      <w:r w:rsidRPr="00440C62">
        <w:rPr>
          <w:rFonts w:asciiTheme="minorHAnsi" w:eastAsia="Times New Roman" w:hAnsiTheme="minorHAnsi" w:cstheme="minorHAnsi"/>
          <w:bCs/>
          <w:color w:val="000000" w:themeColor="text1"/>
          <w:sz w:val="24"/>
          <w:szCs w:val="24"/>
        </w:rPr>
        <w:t>Discuss ideas (both verbally and in writing) relating to sexualities thoughtfully with others in class, your life, and/or public/non-academic audiences</w:t>
      </w:r>
    </w:p>
    <w:p w14:paraId="65A6FC74" w14:textId="506363DB" w:rsidR="00440C62" w:rsidRDefault="00440C62" w:rsidP="00440C62">
      <w:pPr>
        <w:rPr>
          <w:rFonts w:asciiTheme="minorHAnsi" w:hAnsiTheme="minorHAnsi" w:cstheme="minorHAnsi"/>
        </w:rPr>
      </w:pPr>
    </w:p>
    <w:p w14:paraId="0FFABB6D" w14:textId="20F50989" w:rsidR="000F0092" w:rsidRDefault="000F0092" w:rsidP="00440C62">
      <w:pPr>
        <w:rPr>
          <w:rFonts w:asciiTheme="minorHAnsi" w:hAnsiTheme="minorHAnsi" w:cstheme="minorHAnsi"/>
        </w:rPr>
      </w:pPr>
    </w:p>
    <w:p w14:paraId="737B8470" w14:textId="6494BB50" w:rsidR="000F0092" w:rsidRDefault="000F0092" w:rsidP="00440C62">
      <w:pPr>
        <w:rPr>
          <w:rFonts w:asciiTheme="minorHAnsi" w:hAnsiTheme="minorHAnsi" w:cstheme="minorHAnsi"/>
        </w:rPr>
      </w:pPr>
    </w:p>
    <w:p w14:paraId="38E2EB5E" w14:textId="746C3FED" w:rsidR="000F0092" w:rsidRDefault="000F0092" w:rsidP="00440C62">
      <w:pPr>
        <w:rPr>
          <w:rFonts w:asciiTheme="minorHAnsi" w:hAnsiTheme="minorHAnsi" w:cstheme="minorHAnsi"/>
        </w:rPr>
      </w:pPr>
    </w:p>
    <w:p w14:paraId="77DD4B93" w14:textId="77777777" w:rsidR="000F0092" w:rsidRPr="00440C62" w:rsidRDefault="000F0092" w:rsidP="00440C62">
      <w:pPr>
        <w:rPr>
          <w:rFonts w:asciiTheme="minorHAnsi" w:hAnsiTheme="minorHAnsi" w:cstheme="minorHAnsi"/>
        </w:rPr>
      </w:pPr>
    </w:p>
    <w:p w14:paraId="522FD47E" w14:textId="77777777" w:rsidR="00440C62" w:rsidRPr="00440C62" w:rsidRDefault="00440C62" w:rsidP="00440C62">
      <w:pPr>
        <w:rPr>
          <w:rFonts w:asciiTheme="minorHAnsi" w:hAnsiTheme="minorHAnsi" w:cstheme="minorHAnsi"/>
          <w:b/>
          <w:bCs/>
          <w:sz w:val="26"/>
          <w:szCs w:val="26"/>
        </w:rPr>
      </w:pPr>
      <w:r w:rsidRPr="00440C62">
        <w:rPr>
          <w:rFonts w:asciiTheme="minorHAnsi" w:hAnsiTheme="minorHAnsi" w:cstheme="minorHAnsi"/>
          <w:b/>
          <w:bCs/>
          <w:sz w:val="26"/>
          <w:szCs w:val="26"/>
        </w:rPr>
        <w:lastRenderedPageBreak/>
        <w:t>Required Texts</w:t>
      </w:r>
    </w:p>
    <w:p w14:paraId="3645AF2A" w14:textId="77777777" w:rsidR="008A41AE" w:rsidRDefault="008A41AE" w:rsidP="008A41AE">
      <w:pPr>
        <w:pStyle w:val="ListParagraph"/>
        <w:numPr>
          <w:ilvl w:val="0"/>
          <w:numId w:val="5"/>
        </w:numPr>
        <w:rPr>
          <w:rStyle w:val="a-size-base"/>
          <w:rFonts w:asciiTheme="minorHAnsi" w:hAnsiTheme="minorHAnsi" w:cstheme="minorHAnsi"/>
        </w:rPr>
      </w:pPr>
      <w:r w:rsidRPr="0015090D">
        <w:rPr>
          <w:rFonts w:asciiTheme="minorHAnsi" w:hAnsiTheme="minorHAnsi" w:cstheme="minorHAnsi"/>
        </w:rPr>
        <w:t xml:space="preserve">Textbook (required) - </w:t>
      </w:r>
      <w:r w:rsidRPr="004E645E">
        <w:rPr>
          <w:rStyle w:val="a-size-base"/>
          <w:rFonts w:asciiTheme="minorHAnsi" w:hAnsiTheme="minorHAnsi" w:cstheme="minorHAnsi"/>
        </w:rPr>
        <w:t xml:space="preserve">Stombler, Mindy, Dawn M. Baunach, Elisabeth O. Burgess, Wendy Simonds, and Elroi J. Windsor, eds. 2019. </w:t>
      </w:r>
      <w:r w:rsidRPr="004E645E">
        <w:rPr>
          <w:rStyle w:val="a-size-base"/>
          <w:rFonts w:asciiTheme="minorHAnsi" w:hAnsiTheme="minorHAnsi" w:cstheme="minorHAnsi"/>
          <w:i/>
          <w:iCs/>
        </w:rPr>
        <w:t xml:space="preserve">Sex Matters: The Sexuality and Society Reader. </w:t>
      </w:r>
      <w:r w:rsidRPr="004E645E">
        <w:rPr>
          <w:rStyle w:val="a-size-base"/>
          <w:rFonts w:asciiTheme="minorHAnsi" w:hAnsiTheme="minorHAnsi" w:cstheme="minorHAnsi"/>
        </w:rPr>
        <w:t>New York: W. W. Norton &amp; Company. (ISBN – 9780393623581 [paperback] eBook also available).</w:t>
      </w:r>
    </w:p>
    <w:p w14:paraId="7236489B" w14:textId="1675F989" w:rsidR="008A41AE" w:rsidRPr="008A41AE" w:rsidRDefault="008A41AE" w:rsidP="008A41AE">
      <w:pPr>
        <w:pStyle w:val="ListParagraph"/>
        <w:numPr>
          <w:ilvl w:val="0"/>
          <w:numId w:val="5"/>
        </w:numPr>
        <w:rPr>
          <w:rStyle w:val="a-size-base"/>
          <w:rFonts w:asciiTheme="minorHAnsi" w:hAnsiTheme="minorHAnsi" w:cstheme="minorHAnsi"/>
        </w:rPr>
      </w:pPr>
      <w:r w:rsidRPr="001B1497">
        <w:rPr>
          <w:rStyle w:val="a-size-base"/>
          <w:rFonts w:asciiTheme="minorHAnsi" w:hAnsiTheme="minorHAnsi" w:cstheme="minorHAnsi"/>
        </w:rPr>
        <w:t xml:space="preserve">Book (required) – Robinson, Brandon Andrew. 2020. </w:t>
      </w:r>
      <w:r w:rsidRPr="001B1497">
        <w:rPr>
          <w:rStyle w:val="a-size-base"/>
          <w:rFonts w:asciiTheme="minorHAnsi" w:hAnsiTheme="minorHAnsi" w:cstheme="minorHAnsi"/>
          <w:i/>
          <w:iCs/>
        </w:rPr>
        <w:t>Coming Out to the Streets: LGBTQ Youth Experiencing Homelessness.</w:t>
      </w:r>
      <w:r w:rsidRPr="001B1497">
        <w:rPr>
          <w:rStyle w:val="a-size-base"/>
          <w:rFonts w:asciiTheme="minorHAnsi" w:hAnsiTheme="minorHAnsi" w:cstheme="minorHAnsi"/>
        </w:rPr>
        <w:t xml:space="preserve"> Oakland, CA: University of California Press. (ISBN - </w:t>
      </w:r>
      <w:r w:rsidRPr="001B1497">
        <w:rPr>
          <w:rFonts w:asciiTheme="minorHAnsi" w:hAnsiTheme="minorHAnsi" w:cstheme="minorHAnsi"/>
          <w:color w:val="111111"/>
          <w:shd w:val="clear" w:color="auto" w:fill="FFFFFF"/>
        </w:rPr>
        <w:t>978-0520299276 [paperback] eBook also available).</w:t>
      </w:r>
    </w:p>
    <w:p w14:paraId="2F30F3B1" w14:textId="77777777" w:rsidR="00440C62" w:rsidRPr="00440C62" w:rsidRDefault="00440C62" w:rsidP="004266DE">
      <w:pPr>
        <w:pStyle w:val="ListParagraph"/>
        <w:numPr>
          <w:ilvl w:val="0"/>
          <w:numId w:val="5"/>
        </w:numPr>
        <w:rPr>
          <w:rFonts w:asciiTheme="minorHAnsi" w:hAnsiTheme="minorHAnsi" w:cstheme="minorHAnsi"/>
        </w:rPr>
      </w:pPr>
      <w:r w:rsidRPr="00440C62">
        <w:rPr>
          <w:rFonts w:asciiTheme="minorHAnsi" w:hAnsiTheme="minorHAnsi" w:cstheme="minorHAnsi"/>
        </w:rPr>
        <w:t>There will be additional readings not included in the text. These readings will be posted on Canvas and are noted with an * in the course schedule.</w:t>
      </w:r>
    </w:p>
    <w:p w14:paraId="04018D5E" w14:textId="77777777" w:rsidR="00440C62" w:rsidRPr="00440C62" w:rsidRDefault="00440C62" w:rsidP="004266DE">
      <w:pPr>
        <w:pStyle w:val="Normal1"/>
        <w:numPr>
          <w:ilvl w:val="0"/>
          <w:numId w:val="5"/>
        </w:numPr>
        <w:rPr>
          <w:rFonts w:asciiTheme="minorHAnsi" w:hAnsiTheme="minorHAnsi" w:cstheme="minorHAnsi"/>
        </w:rPr>
      </w:pPr>
      <w:r w:rsidRPr="00440C62">
        <w:rPr>
          <w:rFonts w:asciiTheme="minorHAnsi" w:hAnsiTheme="minorHAnsi" w:cstheme="minorHAnsi"/>
        </w:rPr>
        <w:t>Computer and internet access</w:t>
      </w:r>
    </w:p>
    <w:p w14:paraId="184C3793" w14:textId="77777777" w:rsidR="00640CF8" w:rsidRPr="00440C62" w:rsidRDefault="00640CF8" w:rsidP="00440C62">
      <w:pPr>
        <w:rPr>
          <w:rFonts w:asciiTheme="minorHAnsi" w:hAnsiTheme="minorHAnsi" w:cstheme="minorHAnsi"/>
        </w:rPr>
      </w:pPr>
    </w:p>
    <w:p w14:paraId="4866DD26" w14:textId="526A0913" w:rsidR="00440C62" w:rsidRDefault="00440C62" w:rsidP="00440C62">
      <w:pPr>
        <w:rPr>
          <w:rFonts w:asciiTheme="minorHAnsi" w:hAnsiTheme="minorHAnsi" w:cstheme="minorHAnsi"/>
          <w:color w:val="000000"/>
        </w:rPr>
      </w:pPr>
      <w:r w:rsidRPr="00440C62">
        <w:rPr>
          <w:rFonts w:asciiTheme="minorHAnsi" w:hAnsiTheme="minorHAnsi" w:cstheme="minorHAnsi"/>
          <w:b/>
          <w:bCs/>
          <w:color w:val="000000" w:themeColor="text1"/>
          <w:sz w:val="26"/>
          <w:szCs w:val="26"/>
        </w:rPr>
        <w:t xml:space="preserve">Method of Instruction </w:t>
      </w:r>
      <w:r w:rsidR="00F924D2">
        <w:rPr>
          <w:rFonts w:asciiTheme="minorHAnsi" w:hAnsiTheme="minorHAnsi" w:cstheme="minorHAnsi"/>
          <w:b/>
          <w:bCs/>
          <w:color w:val="000000" w:themeColor="text1"/>
          <w:sz w:val="26"/>
          <w:szCs w:val="26"/>
        </w:rPr>
        <w:t>–</w:t>
      </w:r>
      <w:r w:rsidRPr="00440C62">
        <w:rPr>
          <w:rFonts w:asciiTheme="minorHAnsi" w:hAnsiTheme="minorHAnsi" w:cstheme="minorHAnsi"/>
          <w:b/>
          <w:bCs/>
          <w:color w:val="000000" w:themeColor="text1"/>
          <w:sz w:val="26"/>
          <w:szCs w:val="26"/>
        </w:rPr>
        <w:t xml:space="preserve"> </w:t>
      </w:r>
      <w:r w:rsidR="00F924D2">
        <w:rPr>
          <w:rFonts w:asciiTheme="minorHAnsi" w:hAnsiTheme="minorHAnsi" w:cstheme="minorHAnsi"/>
          <w:b/>
          <w:bCs/>
          <w:color w:val="000000" w:themeColor="text1"/>
          <w:sz w:val="26"/>
          <w:szCs w:val="26"/>
        </w:rPr>
        <w:t xml:space="preserve">In-Person/Remote.                                          </w:t>
      </w:r>
      <w:r w:rsidRPr="00440C62">
        <w:rPr>
          <w:rFonts w:asciiTheme="minorHAnsi" w:hAnsiTheme="minorHAnsi" w:cstheme="minorHAnsi"/>
          <w:b/>
          <w:bCs/>
        </w:rPr>
        <w:tab/>
      </w:r>
      <w:r w:rsidRPr="00440C62">
        <w:rPr>
          <w:rFonts w:asciiTheme="minorHAnsi" w:hAnsiTheme="minorHAnsi" w:cstheme="minorHAnsi"/>
          <w:b/>
          <w:bCs/>
        </w:rPr>
        <w:tab/>
      </w:r>
      <w:r w:rsidR="00F924D2">
        <w:rPr>
          <w:rFonts w:asciiTheme="minorHAnsi" w:hAnsiTheme="minorHAnsi" w:cstheme="minorHAnsi"/>
          <w:b/>
          <w:bCs/>
        </w:rPr>
        <w:tab/>
        <w:t xml:space="preserve">       </w:t>
      </w:r>
      <w:r w:rsidRPr="00440C62">
        <w:rPr>
          <w:rFonts w:asciiTheme="minorHAnsi" w:hAnsiTheme="minorHAnsi" w:cstheme="minorHAnsi"/>
          <w:color w:val="000000"/>
        </w:rPr>
        <w:t xml:space="preserve">This class will be taught using a combination of </w:t>
      </w:r>
      <w:r w:rsidR="00F924D2">
        <w:rPr>
          <w:rFonts w:asciiTheme="minorHAnsi" w:hAnsiTheme="minorHAnsi" w:cstheme="minorHAnsi"/>
          <w:color w:val="000000"/>
        </w:rPr>
        <w:t>in-person (lectures)</w:t>
      </w:r>
      <w:r w:rsidRPr="00440C62">
        <w:rPr>
          <w:rFonts w:asciiTheme="minorHAnsi" w:hAnsiTheme="minorHAnsi" w:cstheme="minorHAnsi"/>
          <w:color w:val="000000"/>
        </w:rPr>
        <w:t xml:space="preserve"> and remote instruction</w:t>
      </w:r>
      <w:r w:rsidR="00F924D2">
        <w:rPr>
          <w:rFonts w:asciiTheme="minorHAnsi" w:hAnsiTheme="minorHAnsi" w:cstheme="minorHAnsi"/>
          <w:color w:val="000000"/>
        </w:rPr>
        <w:t xml:space="preserve"> (some recitation sections)</w:t>
      </w:r>
      <w:r w:rsidRPr="00440C62">
        <w:rPr>
          <w:rFonts w:asciiTheme="minorHAnsi" w:hAnsiTheme="minorHAnsi" w:cstheme="minorHAnsi"/>
          <w:color w:val="000000"/>
        </w:rPr>
        <w:t xml:space="preserve"> modes.</w:t>
      </w:r>
      <w:r w:rsidR="00F924D2">
        <w:rPr>
          <w:rFonts w:asciiTheme="minorHAnsi" w:hAnsiTheme="minorHAnsi" w:cstheme="minorHAnsi"/>
          <w:color w:val="000000"/>
        </w:rPr>
        <w:t xml:space="preserve"> Students are expected to attend all lectures in-person and their associated recitations (based on their registration – either in-person OR remote).</w:t>
      </w:r>
      <w:r w:rsidR="00286426">
        <w:rPr>
          <w:rFonts w:asciiTheme="minorHAnsi" w:hAnsiTheme="minorHAnsi" w:cstheme="minorHAnsi"/>
          <w:color w:val="000000"/>
        </w:rPr>
        <w:t xml:space="preserve"> </w:t>
      </w:r>
    </w:p>
    <w:p w14:paraId="6C9A193A" w14:textId="6EC6A83A" w:rsidR="00440C62" w:rsidRDefault="00440C62" w:rsidP="00440C62">
      <w:pPr>
        <w:rPr>
          <w:rFonts w:asciiTheme="minorHAnsi" w:hAnsiTheme="minorHAnsi" w:cstheme="minorHAnsi"/>
          <w:color w:val="000000"/>
        </w:rPr>
      </w:pPr>
    </w:p>
    <w:p w14:paraId="23AB61EC" w14:textId="77777777" w:rsidR="00440C62" w:rsidRPr="00AD59B5" w:rsidRDefault="00440C62" w:rsidP="00440C62">
      <w:pPr>
        <w:pStyle w:val="Heading4"/>
        <w:rPr>
          <w:color w:val="000000" w:themeColor="text1"/>
        </w:rPr>
      </w:pPr>
      <w:r w:rsidRPr="00AD59B5">
        <w:rPr>
          <w:color w:val="000000" w:themeColor="text1"/>
        </w:rPr>
        <w:t>Student Responsibilities and Class Expectations</w:t>
      </w:r>
    </w:p>
    <w:p w14:paraId="00D86FDB" w14:textId="0B02D325" w:rsidR="00440C62" w:rsidRDefault="00440C62" w:rsidP="00440C62">
      <w:pPr>
        <w:rPr>
          <w:rFonts w:asciiTheme="minorHAnsi" w:hAnsiTheme="minorHAnsi" w:cstheme="minorHAnsi"/>
        </w:rPr>
      </w:pPr>
      <w:r w:rsidRPr="00AD59B5">
        <w:rPr>
          <w:rFonts w:asciiTheme="minorHAnsi" w:hAnsiTheme="minorHAnsi" w:cstheme="minorHAnsi"/>
        </w:rPr>
        <w:t xml:space="preserve">All students will complete the coursework according to the course schedule unless other arrangements are made before the due date. All students must attend </w:t>
      </w:r>
      <w:r w:rsidR="00A946B6">
        <w:rPr>
          <w:rFonts w:asciiTheme="minorHAnsi" w:hAnsiTheme="minorHAnsi" w:cstheme="minorHAnsi"/>
        </w:rPr>
        <w:t xml:space="preserve">lectures </w:t>
      </w:r>
      <w:r>
        <w:rPr>
          <w:rFonts w:asciiTheme="minorHAnsi" w:hAnsiTheme="minorHAnsi" w:cstheme="minorHAnsi"/>
        </w:rPr>
        <w:t>and recitations</w:t>
      </w:r>
      <w:r w:rsidRPr="00AD59B5">
        <w:rPr>
          <w:rFonts w:asciiTheme="minorHAnsi" w:hAnsiTheme="minorHAnsi" w:cstheme="minorHAnsi"/>
        </w:rPr>
        <w:t xml:space="preserve"> unless other arrangements have been made. If students are not able to attend, they should be in contact with the instructor</w:t>
      </w:r>
      <w:r w:rsidR="00A946B6">
        <w:rPr>
          <w:rFonts w:asciiTheme="minorHAnsi" w:hAnsiTheme="minorHAnsi" w:cstheme="minorHAnsi"/>
        </w:rPr>
        <w:t xml:space="preserve"> and/or teaching assistants</w:t>
      </w:r>
      <w:r w:rsidRPr="00AD59B5">
        <w:rPr>
          <w:rFonts w:asciiTheme="minorHAnsi" w:hAnsiTheme="minorHAnsi" w:cstheme="minorHAnsi"/>
        </w:rPr>
        <w:t xml:space="preserve"> and plan to watch the recordings of any </w:t>
      </w:r>
      <w:r w:rsidR="00A946B6">
        <w:rPr>
          <w:rFonts w:asciiTheme="minorHAnsi" w:hAnsiTheme="minorHAnsi" w:cstheme="minorHAnsi"/>
        </w:rPr>
        <w:t>lectures</w:t>
      </w:r>
      <w:r w:rsidRPr="00AD59B5">
        <w:rPr>
          <w:rFonts w:asciiTheme="minorHAnsi" w:hAnsiTheme="minorHAnsi" w:cstheme="minorHAnsi"/>
        </w:rPr>
        <w:t xml:space="preserve"> </w:t>
      </w:r>
      <w:r w:rsidR="00A946B6">
        <w:rPr>
          <w:rFonts w:asciiTheme="minorHAnsi" w:hAnsiTheme="minorHAnsi" w:cstheme="minorHAnsi"/>
        </w:rPr>
        <w:t>they</w:t>
      </w:r>
      <w:r w:rsidRPr="00AD59B5">
        <w:rPr>
          <w:rFonts w:asciiTheme="minorHAnsi" w:hAnsiTheme="minorHAnsi" w:cstheme="minorHAnsi"/>
        </w:rPr>
        <w:t xml:space="preserve"> miss. Students should complete all course readings </w:t>
      </w:r>
      <w:r w:rsidRPr="000328B3">
        <w:rPr>
          <w:rFonts w:asciiTheme="minorHAnsi" w:hAnsiTheme="minorHAnsi" w:cstheme="minorHAnsi"/>
          <w:b/>
          <w:bCs/>
        </w:rPr>
        <w:t>before</w:t>
      </w:r>
      <w:r w:rsidRPr="00AD59B5">
        <w:rPr>
          <w:rFonts w:asciiTheme="minorHAnsi" w:hAnsiTheme="minorHAnsi" w:cstheme="minorHAnsi"/>
        </w:rPr>
        <w:t xml:space="preserve"> coming to </w:t>
      </w:r>
      <w:r w:rsidR="00A946B6">
        <w:rPr>
          <w:rFonts w:asciiTheme="minorHAnsi" w:hAnsiTheme="minorHAnsi" w:cstheme="minorHAnsi"/>
        </w:rPr>
        <w:t xml:space="preserve">lecture </w:t>
      </w:r>
      <w:r w:rsidRPr="00AD59B5">
        <w:rPr>
          <w:rFonts w:asciiTheme="minorHAnsi" w:hAnsiTheme="minorHAnsi" w:cstheme="minorHAnsi"/>
        </w:rPr>
        <w:t>on the day in which they are listed. If you have questions about specific readings, please bring these questions with you to</w:t>
      </w:r>
      <w:r w:rsidR="00A946B6">
        <w:rPr>
          <w:rFonts w:asciiTheme="minorHAnsi" w:hAnsiTheme="minorHAnsi" w:cstheme="minorHAnsi"/>
        </w:rPr>
        <w:t xml:space="preserve"> lecture </w:t>
      </w:r>
      <w:r w:rsidRPr="00AD59B5">
        <w:rPr>
          <w:rFonts w:asciiTheme="minorHAnsi" w:hAnsiTheme="minorHAnsi" w:cstheme="minorHAnsi"/>
        </w:rPr>
        <w:t xml:space="preserve">as I will begin and end each meeting with time for questions. </w:t>
      </w:r>
    </w:p>
    <w:p w14:paraId="3CC0CDA7" w14:textId="19086F9D" w:rsidR="00F00BB4" w:rsidRDefault="00F00BB4" w:rsidP="00440C62">
      <w:pPr>
        <w:rPr>
          <w:rFonts w:asciiTheme="minorHAnsi" w:hAnsiTheme="minorHAnsi" w:cstheme="minorHAnsi"/>
        </w:rPr>
      </w:pPr>
    </w:p>
    <w:p w14:paraId="5B789787" w14:textId="77777777" w:rsidR="00F00BB4" w:rsidRPr="00F00BB4" w:rsidRDefault="00F00BB4" w:rsidP="00F00BB4">
      <w:pPr>
        <w:pStyle w:val="Heading3"/>
        <w:rPr>
          <w:rFonts w:asciiTheme="minorHAnsi" w:hAnsiTheme="minorHAnsi" w:cstheme="minorHAnsi"/>
          <w:b/>
          <w:bCs/>
          <w:color w:val="000000" w:themeColor="text1"/>
          <w:sz w:val="26"/>
          <w:szCs w:val="26"/>
        </w:rPr>
      </w:pPr>
      <w:r w:rsidRPr="00F00BB4">
        <w:rPr>
          <w:rFonts w:asciiTheme="minorHAnsi" w:hAnsiTheme="minorHAnsi" w:cstheme="minorHAnsi"/>
          <w:b/>
          <w:bCs/>
          <w:color w:val="000000" w:themeColor="text1"/>
          <w:sz w:val="26"/>
          <w:szCs w:val="26"/>
        </w:rPr>
        <w:t>ASSIGNMENTS AND GRADING</w:t>
      </w:r>
    </w:p>
    <w:p w14:paraId="3C59F308" w14:textId="77777777" w:rsidR="00F00BB4" w:rsidRPr="00F00BB4" w:rsidRDefault="00F00BB4" w:rsidP="00F00BB4">
      <w:pPr>
        <w:rPr>
          <w:rFonts w:asciiTheme="minorHAnsi" w:hAnsiTheme="minorHAnsi" w:cstheme="minorHAnsi"/>
          <w:sz w:val="20"/>
          <w:szCs w:val="20"/>
        </w:rPr>
      </w:pPr>
    </w:p>
    <w:p w14:paraId="2EA0581F" w14:textId="40218DB6" w:rsidR="003E0C5A" w:rsidRDefault="00F00BB4" w:rsidP="003E0C5A">
      <w:pPr>
        <w:pStyle w:val="Heading4"/>
        <w:spacing w:line="240" w:lineRule="auto"/>
        <w:rPr>
          <w:color w:val="000000" w:themeColor="text1"/>
        </w:rPr>
      </w:pPr>
      <w:r w:rsidRPr="00F00BB4">
        <w:rPr>
          <w:color w:val="000000" w:themeColor="text1"/>
        </w:rPr>
        <w:t>Assignments:</w:t>
      </w:r>
    </w:p>
    <w:p w14:paraId="6246501D" w14:textId="3E7C4FF0" w:rsidR="00E960F8" w:rsidRDefault="00E960F8" w:rsidP="00E960F8"/>
    <w:p w14:paraId="7FCE6875" w14:textId="54B8AF7E" w:rsidR="00E960F8" w:rsidRPr="00AB2BFF" w:rsidRDefault="00E960F8" w:rsidP="00E960F8">
      <w:pPr>
        <w:rPr>
          <w:rFonts w:asciiTheme="minorHAnsi" w:hAnsiTheme="minorHAnsi" w:cstheme="minorHAnsi"/>
          <w:b/>
          <w:bCs/>
        </w:rPr>
      </w:pPr>
      <w:r w:rsidRPr="00AB2BFF">
        <w:rPr>
          <w:rFonts w:asciiTheme="minorHAnsi" w:hAnsiTheme="minorHAnsi" w:cstheme="minorHAnsi"/>
          <w:b/>
          <w:bCs/>
        </w:rPr>
        <w:t xml:space="preserve">Recitations – Attendance and Participation: </w:t>
      </w:r>
      <w:r>
        <w:rPr>
          <w:rFonts w:asciiTheme="minorHAnsi" w:hAnsiTheme="minorHAnsi" w:cstheme="minorHAnsi"/>
          <w:b/>
          <w:bCs/>
        </w:rPr>
        <w:t>5</w:t>
      </w:r>
      <w:r w:rsidRPr="00AB2BFF">
        <w:rPr>
          <w:rFonts w:asciiTheme="minorHAnsi" w:hAnsiTheme="minorHAnsi" w:cstheme="minorHAnsi"/>
          <w:b/>
          <w:bCs/>
        </w:rPr>
        <w:t>% of final grade</w:t>
      </w:r>
    </w:p>
    <w:p w14:paraId="42137724" w14:textId="08CF7BA4" w:rsidR="00E960F8" w:rsidRPr="00E960F8" w:rsidRDefault="00E960F8" w:rsidP="00E960F8">
      <w:pPr>
        <w:pStyle w:val="ListParagraph"/>
        <w:numPr>
          <w:ilvl w:val="0"/>
          <w:numId w:val="43"/>
        </w:numPr>
        <w:rPr>
          <w:rFonts w:asciiTheme="minorHAnsi" w:hAnsiTheme="minorHAnsi" w:cstheme="minorHAnsi"/>
        </w:rPr>
      </w:pPr>
      <w:r w:rsidRPr="00AB2BFF">
        <w:rPr>
          <w:rFonts w:asciiTheme="minorHAnsi" w:hAnsiTheme="minorHAnsi" w:cstheme="minorHAnsi"/>
          <w:color w:val="000000"/>
        </w:rPr>
        <w:t>Recitations for this class meet weekly</w:t>
      </w:r>
      <w:r w:rsidR="00597F00">
        <w:rPr>
          <w:rFonts w:asciiTheme="minorHAnsi" w:hAnsiTheme="minorHAnsi" w:cstheme="minorHAnsi"/>
          <w:color w:val="000000"/>
        </w:rPr>
        <w:t xml:space="preserve"> (Fridays)</w:t>
      </w:r>
      <w:r>
        <w:rPr>
          <w:rFonts w:asciiTheme="minorHAnsi" w:hAnsiTheme="minorHAnsi" w:cstheme="minorHAnsi"/>
          <w:color w:val="000000"/>
        </w:rPr>
        <w:t xml:space="preserve">. </w:t>
      </w:r>
      <w:r w:rsidRPr="00AB2BFF">
        <w:rPr>
          <w:rFonts w:asciiTheme="minorHAnsi" w:hAnsiTheme="minorHAnsi" w:cstheme="minorHAnsi"/>
          <w:color w:val="000000"/>
        </w:rPr>
        <w:t>The purpose of recitation is to review material and engage in discussion. Please come to recitation having read all the materials assigned for that week</w:t>
      </w:r>
      <w:r w:rsidR="00597F00">
        <w:rPr>
          <w:rFonts w:asciiTheme="minorHAnsi" w:hAnsiTheme="minorHAnsi" w:cstheme="minorHAnsi"/>
          <w:color w:val="000000"/>
        </w:rPr>
        <w:t>. Please bring</w:t>
      </w:r>
      <w:r w:rsidRPr="00AB2BFF">
        <w:rPr>
          <w:rFonts w:asciiTheme="minorHAnsi" w:hAnsiTheme="minorHAnsi" w:cstheme="minorHAnsi"/>
          <w:color w:val="000000"/>
        </w:rPr>
        <w:t xml:space="preserve"> any questions or comments you may have</w:t>
      </w:r>
      <w:r w:rsidR="00597F00">
        <w:rPr>
          <w:rFonts w:asciiTheme="minorHAnsi" w:hAnsiTheme="minorHAnsi" w:cstheme="minorHAnsi"/>
          <w:color w:val="000000"/>
        </w:rPr>
        <w:t xml:space="preserve"> with you to recitations</w:t>
      </w:r>
      <w:r w:rsidRPr="00AB2BFF">
        <w:rPr>
          <w:rFonts w:asciiTheme="minorHAnsi" w:hAnsiTheme="minorHAnsi" w:cstheme="minorHAnsi"/>
          <w:color w:val="000000"/>
        </w:rPr>
        <w:t xml:space="preserve">. </w:t>
      </w:r>
      <w:r w:rsidRPr="00597F00">
        <w:rPr>
          <w:rFonts w:asciiTheme="minorHAnsi" w:hAnsiTheme="minorHAnsi" w:cstheme="minorHAnsi"/>
          <w:b/>
          <w:bCs/>
          <w:color w:val="000000"/>
        </w:rPr>
        <w:t xml:space="preserve">If you are unable to attend a session, please let </w:t>
      </w:r>
      <w:r w:rsidR="00597F00" w:rsidRPr="00597F00">
        <w:rPr>
          <w:rFonts w:asciiTheme="minorHAnsi" w:hAnsiTheme="minorHAnsi" w:cstheme="minorHAnsi"/>
          <w:b/>
          <w:bCs/>
          <w:color w:val="000000"/>
        </w:rPr>
        <w:t xml:space="preserve">Marley </w:t>
      </w:r>
      <w:r w:rsidRPr="00597F00">
        <w:rPr>
          <w:rFonts w:asciiTheme="minorHAnsi" w:hAnsiTheme="minorHAnsi" w:cstheme="minorHAnsi"/>
          <w:b/>
          <w:bCs/>
          <w:color w:val="000000"/>
        </w:rPr>
        <w:t xml:space="preserve">or </w:t>
      </w:r>
      <w:r w:rsidR="00597F00" w:rsidRPr="00597F00">
        <w:rPr>
          <w:rFonts w:asciiTheme="minorHAnsi" w:hAnsiTheme="minorHAnsi" w:cstheme="minorHAnsi"/>
          <w:b/>
          <w:bCs/>
          <w:color w:val="000000"/>
        </w:rPr>
        <w:t>Eduardo</w:t>
      </w:r>
      <w:r w:rsidRPr="00597F00">
        <w:rPr>
          <w:rFonts w:asciiTheme="minorHAnsi" w:hAnsiTheme="minorHAnsi" w:cstheme="minorHAnsi"/>
          <w:b/>
          <w:bCs/>
          <w:color w:val="000000"/>
        </w:rPr>
        <w:t xml:space="preserve"> know ahead of time.</w:t>
      </w:r>
      <w:r w:rsidRPr="00AB2BFF">
        <w:rPr>
          <w:rFonts w:asciiTheme="minorHAnsi" w:hAnsiTheme="minorHAnsi" w:cstheme="minorHAnsi"/>
          <w:color w:val="000000"/>
        </w:rPr>
        <w:t> </w:t>
      </w:r>
    </w:p>
    <w:p w14:paraId="19B71EBB" w14:textId="77777777" w:rsidR="00F00BB4" w:rsidRPr="00F00BB4" w:rsidRDefault="00F00BB4" w:rsidP="00F00BB4">
      <w:pPr>
        <w:rPr>
          <w:rFonts w:asciiTheme="minorHAnsi" w:hAnsiTheme="minorHAnsi" w:cstheme="minorHAnsi"/>
          <w:b/>
          <w:bCs/>
          <w:sz w:val="16"/>
          <w:szCs w:val="16"/>
        </w:rPr>
      </w:pPr>
    </w:p>
    <w:p w14:paraId="1CBB76BC" w14:textId="6EE73DC7" w:rsidR="00F00BB4" w:rsidRPr="00B07993" w:rsidRDefault="00F00BB4" w:rsidP="00F00BB4">
      <w:pPr>
        <w:rPr>
          <w:rFonts w:asciiTheme="minorHAnsi" w:hAnsiTheme="minorHAnsi" w:cstheme="minorHAnsi"/>
          <w:b/>
          <w:bCs/>
        </w:rPr>
      </w:pPr>
      <w:r w:rsidRPr="00B07993">
        <w:rPr>
          <w:rFonts w:asciiTheme="minorHAnsi" w:hAnsiTheme="minorHAnsi" w:cstheme="minorHAnsi"/>
          <w:b/>
          <w:bCs/>
        </w:rPr>
        <w:t xml:space="preserve">Quizzes: </w:t>
      </w:r>
      <w:r w:rsidR="003E0C5A">
        <w:rPr>
          <w:rFonts w:asciiTheme="minorHAnsi" w:hAnsiTheme="minorHAnsi" w:cstheme="minorHAnsi"/>
          <w:b/>
          <w:bCs/>
        </w:rPr>
        <w:t>3</w:t>
      </w:r>
      <w:r w:rsidR="00E960F8">
        <w:rPr>
          <w:rFonts w:asciiTheme="minorHAnsi" w:hAnsiTheme="minorHAnsi" w:cstheme="minorHAnsi"/>
          <w:b/>
          <w:bCs/>
        </w:rPr>
        <w:t>0</w:t>
      </w:r>
      <w:r w:rsidRPr="00B07993">
        <w:rPr>
          <w:rFonts w:asciiTheme="minorHAnsi" w:hAnsiTheme="minorHAnsi" w:cstheme="minorHAnsi"/>
          <w:b/>
          <w:bCs/>
        </w:rPr>
        <w:t>% of final grade</w:t>
      </w:r>
    </w:p>
    <w:p w14:paraId="5EC6BFCB" w14:textId="6D2E216A" w:rsidR="00F00BB4" w:rsidRPr="00B07993" w:rsidRDefault="00F00BB4" w:rsidP="004266DE">
      <w:pPr>
        <w:pStyle w:val="ListParagraph"/>
        <w:numPr>
          <w:ilvl w:val="0"/>
          <w:numId w:val="7"/>
        </w:numPr>
        <w:spacing w:after="160" w:line="276" w:lineRule="auto"/>
        <w:rPr>
          <w:rFonts w:asciiTheme="minorHAnsi" w:hAnsiTheme="minorHAnsi" w:cstheme="minorHAnsi"/>
          <w:b/>
          <w:bCs/>
        </w:rPr>
      </w:pPr>
      <w:r w:rsidRPr="00B07993">
        <w:rPr>
          <w:rFonts w:asciiTheme="minorHAnsi" w:hAnsiTheme="minorHAnsi" w:cstheme="minorHAnsi"/>
        </w:rPr>
        <w:t>Weekly quizzes will be given via Canvas to help ensure that you are keeping up with the readings. Quizzes will include multiple choice questions that are easily answered IF you have completed the readings. There will be no make-up for these quizzes so please make sure that you complete them BEFORE the due date</w:t>
      </w:r>
      <w:r w:rsidR="005553AF">
        <w:rPr>
          <w:rFonts w:asciiTheme="minorHAnsi" w:hAnsiTheme="minorHAnsi" w:cstheme="minorHAnsi"/>
        </w:rPr>
        <w:t>/time</w:t>
      </w:r>
      <w:r w:rsidRPr="00B07993">
        <w:rPr>
          <w:rFonts w:asciiTheme="minorHAnsi" w:hAnsiTheme="minorHAnsi" w:cstheme="minorHAnsi"/>
        </w:rPr>
        <w:t xml:space="preserve"> listed. Each quiz will </w:t>
      </w:r>
      <w:r w:rsidRPr="00B07993">
        <w:rPr>
          <w:rFonts w:asciiTheme="minorHAnsi" w:hAnsiTheme="minorHAnsi" w:cstheme="minorHAnsi"/>
        </w:rPr>
        <w:lastRenderedPageBreak/>
        <w:t xml:space="preserve">include </w:t>
      </w:r>
      <w:r>
        <w:rPr>
          <w:rFonts w:asciiTheme="minorHAnsi" w:hAnsiTheme="minorHAnsi" w:cstheme="minorHAnsi"/>
        </w:rPr>
        <w:t>2</w:t>
      </w:r>
      <w:r w:rsidRPr="00B07993">
        <w:rPr>
          <w:rFonts w:asciiTheme="minorHAnsi" w:hAnsiTheme="minorHAnsi" w:cstheme="minorHAnsi"/>
        </w:rPr>
        <w:t>-10 questions and is worth 10 possible points. You will have 2</w:t>
      </w:r>
      <w:r>
        <w:rPr>
          <w:rFonts w:asciiTheme="minorHAnsi" w:hAnsiTheme="minorHAnsi" w:cstheme="minorHAnsi"/>
        </w:rPr>
        <w:t>0</w:t>
      </w:r>
      <w:r w:rsidRPr="00B07993">
        <w:rPr>
          <w:rFonts w:asciiTheme="minorHAnsi" w:hAnsiTheme="minorHAnsi" w:cstheme="minorHAnsi"/>
        </w:rPr>
        <w:t xml:space="preserve"> minutes to complete each quiz (during a single sign on).</w:t>
      </w:r>
    </w:p>
    <w:p w14:paraId="09B8C31D" w14:textId="7148D1C9" w:rsidR="00F00BB4" w:rsidRPr="00B07993" w:rsidRDefault="00F00BB4" w:rsidP="004266DE">
      <w:pPr>
        <w:pStyle w:val="ListParagraph"/>
        <w:numPr>
          <w:ilvl w:val="1"/>
          <w:numId w:val="6"/>
        </w:numPr>
        <w:rPr>
          <w:rFonts w:asciiTheme="minorHAnsi" w:hAnsiTheme="minorHAnsi" w:cstheme="minorHAnsi"/>
          <w:color w:val="000000"/>
        </w:rPr>
      </w:pPr>
      <w:r w:rsidRPr="00B07993">
        <w:rPr>
          <w:rFonts w:asciiTheme="minorHAnsi" w:hAnsiTheme="minorHAnsi" w:cstheme="minorHAnsi"/>
        </w:rPr>
        <w:t xml:space="preserve">Quizzes </w:t>
      </w:r>
      <w:r w:rsidR="002D3F03">
        <w:rPr>
          <w:rFonts w:asciiTheme="minorHAnsi" w:hAnsiTheme="minorHAnsi" w:cstheme="minorHAnsi"/>
        </w:rPr>
        <w:t>open Thursdays at 12PM and are</w:t>
      </w:r>
      <w:r w:rsidRPr="00B07993">
        <w:rPr>
          <w:rFonts w:asciiTheme="minorHAnsi" w:hAnsiTheme="minorHAnsi" w:cstheme="minorHAnsi"/>
        </w:rPr>
        <w:t xml:space="preserve"> due Fridays</w:t>
      </w:r>
      <w:r w:rsidR="00D47335">
        <w:rPr>
          <w:rFonts w:asciiTheme="minorHAnsi" w:hAnsiTheme="minorHAnsi" w:cstheme="minorHAnsi"/>
        </w:rPr>
        <w:t xml:space="preserve"> at 11:59PM</w:t>
      </w:r>
      <w:r w:rsidRPr="00B07993">
        <w:rPr>
          <w:rFonts w:asciiTheme="minorHAnsi" w:hAnsiTheme="minorHAnsi" w:cstheme="minorHAnsi"/>
        </w:rPr>
        <w:t>. Please see the weekly schedule for all quiz due dates (end of the syllabus).</w:t>
      </w:r>
    </w:p>
    <w:p w14:paraId="4FC4404F" w14:textId="77777777" w:rsidR="00C958DB" w:rsidRDefault="00C958DB" w:rsidP="00F00BB4">
      <w:pPr>
        <w:rPr>
          <w:rFonts w:asciiTheme="minorHAnsi" w:hAnsiTheme="minorHAnsi" w:cstheme="minorHAnsi"/>
          <w:b/>
          <w:bCs/>
        </w:rPr>
      </w:pPr>
    </w:p>
    <w:p w14:paraId="0EAE2223" w14:textId="38AFB1FA" w:rsidR="00F00BB4" w:rsidRPr="00BA1AAB" w:rsidRDefault="00F00BB4" w:rsidP="00F00BB4">
      <w:pPr>
        <w:rPr>
          <w:rFonts w:asciiTheme="minorHAnsi" w:hAnsiTheme="minorHAnsi" w:cstheme="minorHAnsi"/>
          <w:b/>
          <w:bCs/>
          <w:color w:val="000000"/>
        </w:rPr>
      </w:pPr>
      <w:r w:rsidRPr="00EF4463">
        <w:rPr>
          <w:rFonts w:asciiTheme="minorHAnsi" w:hAnsiTheme="minorHAnsi" w:cstheme="minorHAnsi"/>
          <w:b/>
          <w:bCs/>
          <w:color w:val="000000"/>
        </w:rPr>
        <w:t>Exams</w:t>
      </w:r>
      <w:r>
        <w:rPr>
          <w:rFonts w:asciiTheme="minorHAnsi" w:hAnsiTheme="minorHAnsi" w:cstheme="minorHAnsi"/>
          <w:b/>
          <w:bCs/>
          <w:color w:val="000000"/>
        </w:rPr>
        <w:t>: 45</w:t>
      </w:r>
      <w:r w:rsidRPr="00EF4463">
        <w:rPr>
          <w:rFonts w:asciiTheme="minorHAnsi" w:hAnsiTheme="minorHAnsi" w:cstheme="minorHAnsi"/>
          <w:b/>
          <w:bCs/>
          <w:color w:val="000000"/>
        </w:rPr>
        <w:t>%</w:t>
      </w:r>
      <w:r>
        <w:rPr>
          <w:rFonts w:asciiTheme="minorHAnsi" w:hAnsiTheme="minorHAnsi" w:cstheme="minorHAnsi"/>
          <w:b/>
          <w:bCs/>
          <w:color w:val="000000"/>
        </w:rPr>
        <w:t xml:space="preserve"> of final grade</w:t>
      </w:r>
      <w:r w:rsidRPr="00EF4463">
        <w:rPr>
          <w:rFonts w:asciiTheme="minorHAnsi" w:hAnsiTheme="minorHAnsi" w:cstheme="minorHAnsi"/>
          <w:b/>
          <w:bCs/>
          <w:color w:val="000000"/>
        </w:rPr>
        <w:t>, 15% each</w:t>
      </w:r>
    </w:p>
    <w:p w14:paraId="49605B7A" w14:textId="16350893" w:rsidR="00F00BB4" w:rsidRDefault="00F00BB4" w:rsidP="004266DE">
      <w:pPr>
        <w:pStyle w:val="ListParagraph"/>
        <w:numPr>
          <w:ilvl w:val="0"/>
          <w:numId w:val="6"/>
        </w:numPr>
        <w:rPr>
          <w:rFonts w:asciiTheme="minorHAnsi" w:hAnsiTheme="minorHAnsi" w:cstheme="minorHAnsi"/>
        </w:rPr>
      </w:pPr>
      <w:r w:rsidRPr="0001613A">
        <w:rPr>
          <w:rFonts w:asciiTheme="minorHAnsi" w:hAnsiTheme="minorHAnsi" w:cstheme="minorHAnsi"/>
        </w:rPr>
        <w:t xml:space="preserve">There will be </w:t>
      </w:r>
      <w:r>
        <w:rPr>
          <w:rFonts w:asciiTheme="minorHAnsi" w:hAnsiTheme="minorHAnsi" w:cstheme="minorHAnsi"/>
        </w:rPr>
        <w:t>three</w:t>
      </w:r>
      <w:r w:rsidRPr="0001613A">
        <w:rPr>
          <w:rFonts w:asciiTheme="minorHAnsi" w:hAnsiTheme="minorHAnsi" w:cstheme="minorHAnsi"/>
        </w:rPr>
        <w:t xml:space="preserve"> exams. The exams will contain a combination of multiple choice, vocabulary matching, and short answer/essay questions. Study Guides for each exam will be posted on Canvas at least two weeks before each exam. Exams will be given via Canvas and will be open book/open note. </w:t>
      </w:r>
      <w:r w:rsidR="00261B30">
        <w:rPr>
          <w:rFonts w:asciiTheme="minorHAnsi" w:hAnsiTheme="minorHAnsi" w:cstheme="minorHAnsi"/>
        </w:rPr>
        <w:t>Each exam is NOT cumulative.</w:t>
      </w:r>
      <w:r w:rsidR="0034092A">
        <w:rPr>
          <w:rFonts w:asciiTheme="minorHAnsi" w:hAnsiTheme="minorHAnsi" w:cstheme="minorHAnsi"/>
        </w:rPr>
        <w:t xml:space="preserve"> Lecture will NOT meet on</w:t>
      </w:r>
      <w:r w:rsidR="00446F4B">
        <w:rPr>
          <w:rFonts w:asciiTheme="minorHAnsi" w:hAnsiTheme="minorHAnsi" w:cstheme="minorHAnsi"/>
        </w:rPr>
        <w:t xml:space="preserve"> days when exams are due</w:t>
      </w:r>
      <w:r w:rsidR="0034092A">
        <w:rPr>
          <w:rFonts w:asciiTheme="minorHAnsi" w:hAnsiTheme="minorHAnsi" w:cstheme="minorHAnsi"/>
        </w:rPr>
        <w:t>.</w:t>
      </w:r>
    </w:p>
    <w:p w14:paraId="10A22B18" w14:textId="40B0BCE1" w:rsidR="00F00BB4" w:rsidRPr="00C958DB" w:rsidRDefault="00F00BB4" w:rsidP="004266DE">
      <w:pPr>
        <w:pStyle w:val="ListParagraph"/>
        <w:numPr>
          <w:ilvl w:val="1"/>
          <w:numId w:val="6"/>
        </w:numPr>
        <w:rPr>
          <w:rFonts w:asciiTheme="minorHAnsi" w:hAnsiTheme="minorHAnsi" w:cstheme="minorHAnsi"/>
        </w:rPr>
      </w:pPr>
      <w:r w:rsidRPr="00C958DB">
        <w:rPr>
          <w:rFonts w:asciiTheme="minorHAnsi" w:hAnsiTheme="minorHAnsi" w:cstheme="minorHAnsi"/>
        </w:rPr>
        <w:t>Exam 1 opens T</w:t>
      </w:r>
      <w:r w:rsidR="00261B30" w:rsidRPr="00C958DB">
        <w:rPr>
          <w:rFonts w:asciiTheme="minorHAnsi" w:hAnsiTheme="minorHAnsi" w:cstheme="minorHAnsi"/>
        </w:rPr>
        <w:t>ue</w:t>
      </w:r>
      <w:r w:rsidR="00F507BA" w:rsidRPr="00C958DB">
        <w:rPr>
          <w:rFonts w:asciiTheme="minorHAnsi" w:hAnsiTheme="minorHAnsi" w:cstheme="minorHAnsi"/>
        </w:rPr>
        <w:t>.</w:t>
      </w:r>
      <w:r w:rsidR="00446F4B" w:rsidRPr="00C958DB">
        <w:rPr>
          <w:rFonts w:asciiTheme="minorHAnsi" w:hAnsiTheme="minorHAnsi" w:cstheme="minorHAnsi"/>
        </w:rPr>
        <w:t>,</w:t>
      </w:r>
      <w:r w:rsidR="00261B30" w:rsidRPr="00C958DB">
        <w:rPr>
          <w:rFonts w:asciiTheme="minorHAnsi" w:hAnsiTheme="minorHAnsi" w:cstheme="minorHAnsi"/>
        </w:rPr>
        <w:t xml:space="preserve"> </w:t>
      </w:r>
      <w:r w:rsidR="00446F4B" w:rsidRPr="00C958DB">
        <w:rPr>
          <w:rFonts w:asciiTheme="minorHAnsi" w:hAnsiTheme="minorHAnsi" w:cstheme="minorHAnsi"/>
        </w:rPr>
        <w:t xml:space="preserve">Feb. 8 </w:t>
      </w:r>
      <w:r w:rsidRPr="00C958DB">
        <w:rPr>
          <w:rFonts w:asciiTheme="minorHAnsi" w:hAnsiTheme="minorHAnsi" w:cstheme="minorHAnsi"/>
        </w:rPr>
        <w:t xml:space="preserve">at </w:t>
      </w:r>
      <w:r w:rsidR="002C31AF" w:rsidRPr="00C958DB">
        <w:rPr>
          <w:rFonts w:asciiTheme="minorHAnsi" w:hAnsiTheme="minorHAnsi" w:cstheme="minorHAnsi"/>
        </w:rPr>
        <w:t>12PM</w:t>
      </w:r>
      <w:r w:rsidRPr="00C958DB">
        <w:rPr>
          <w:rFonts w:asciiTheme="minorHAnsi" w:hAnsiTheme="minorHAnsi" w:cstheme="minorHAnsi"/>
        </w:rPr>
        <w:t xml:space="preserve"> - Due </w:t>
      </w:r>
      <w:r w:rsidR="00261B30" w:rsidRPr="00C958DB">
        <w:rPr>
          <w:rFonts w:asciiTheme="minorHAnsi" w:hAnsiTheme="minorHAnsi" w:cstheme="minorHAnsi"/>
        </w:rPr>
        <w:t>Tue</w:t>
      </w:r>
      <w:r w:rsidR="00446F4B" w:rsidRPr="00C958DB">
        <w:rPr>
          <w:rFonts w:asciiTheme="minorHAnsi" w:hAnsiTheme="minorHAnsi" w:cstheme="minorHAnsi"/>
        </w:rPr>
        <w:t>.</w:t>
      </w:r>
      <w:r w:rsidR="00261B30" w:rsidRPr="00C958DB">
        <w:rPr>
          <w:rFonts w:asciiTheme="minorHAnsi" w:hAnsiTheme="minorHAnsi" w:cstheme="minorHAnsi"/>
        </w:rPr>
        <w:t xml:space="preserve">, </w:t>
      </w:r>
      <w:r w:rsidR="00446F4B" w:rsidRPr="00C958DB">
        <w:rPr>
          <w:rFonts w:asciiTheme="minorHAnsi" w:hAnsiTheme="minorHAnsi" w:cstheme="minorHAnsi"/>
        </w:rPr>
        <w:t>Feb. 15</w:t>
      </w:r>
      <w:r w:rsidR="00261B30" w:rsidRPr="00C958DB">
        <w:rPr>
          <w:rFonts w:asciiTheme="minorHAnsi" w:hAnsiTheme="minorHAnsi" w:cstheme="minorHAnsi"/>
        </w:rPr>
        <w:t xml:space="preserve"> </w:t>
      </w:r>
      <w:r w:rsidRPr="00C958DB">
        <w:rPr>
          <w:rFonts w:asciiTheme="minorHAnsi" w:hAnsiTheme="minorHAnsi" w:cstheme="minorHAnsi"/>
        </w:rPr>
        <w:t>at 11:59PM</w:t>
      </w:r>
    </w:p>
    <w:p w14:paraId="5501E981" w14:textId="574AD3D6" w:rsidR="00F00BB4" w:rsidRPr="00C958DB" w:rsidRDefault="00F00BB4" w:rsidP="004266DE">
      <w:pPr>
        <w:pStyle w:val="ListParagraph"/>
        <w:numPr>
          <w:ilvl w:val="1"/>
          <w:numId w:val="6"/>
        </w:numPr>
        <w:rPr>
          <w:rFonts w:asciiTheme="minorHAnsi" w:hAnsiTheme="minorHAnsi" w:cstheme="minorHAnsi"/>
          <w:b/>
          <w:bCs/>
        </w:rPr>
      </w:pPr>
      <w:r w:rsidRPr="00C958DB">
        <w:rPr>
          <w:rFonts w:asciiTheme="minorHAnsi" w:hAnsiTheme="minorHAnsi" w:cstheme="minorHAnsi"/>
        </w:rPr>
        <w:t xml:space="preserve">Exam 2 opens </w:t>
      </w:r>
      <w:r w:rsidR="00261B30" w:rsidRPr="00C958DB">
        <w:rPr>
          <w:rFonts w:asciiTheme="minorHAnsi" w:hAnsiTheme="minorHAnsi" w:cstheme="minorHAnsi"/>
        </w:rPr>
        <w:t>Tue</w:t>
      </w:r>
      <w:r w:rsidR="00446F4B" w:rsidRPr="00C958DB">
        <w:rPr>
          <w:rFonts w:asciiTheme="minorHAnsi" w:hAnsiTheme="minorHAnsi" w:cstheme="minorHAnsi"/>
        </w:rPr>
        <w:t>.</w:t>
      </w:r>
      <w:r w:rsidR="00261B30" w:rsidRPr="00C958DB">
        <w:rPr>
          <w:rFonts w:asciiTheme="minorHAnsi" w:hAnsiTheme="minorHAnsi" w:cstheme="minorHAnsi"/>
        </w:rPr>
        <w:t xml:space="preserve">, </w:t>
      </w:r>
      <w:r w:rsidR="00446F4B" w:rsidRPr="00C958DB">
        <w:rPr>
          <w:rFonts w:asciiTheme="minorHAnsi" w:hAnsiTheme="minorHAnsi" w:cstheme="minorHAnsi"/>
        </w:rPr>
        <w:t>Mar. 8</w:t>
      </w:r>
      <w:r w:rsidR="00261B30" w:rsidRPr="00C958DB">
        <w:rPr>
          <w:rFonts w:asciiTheme="minorHAnsi" w:hAnsiTheme="minorHAnsi" w:cstheme="minorHAnsi"/>
        </w:rPr>
        <w:t xml:space="preserve"> at </w:t>
      </w:r>
      <w:r w:rsidR="002C31AF" w:rsidRPr="00C958DB">
        <w:rPr>
          <w:rFonts w:asciiTheme="minorHAnsi" w:hAnsiTheme="minorHAnsi" w:cstheme="minorHAnsi"/>
        </w:rPr>
        <w:t>12PM</w:t>
      </w:r>
      <w:r w:rsidRPr="00C958DB">
        <w:rPr>
          <w:rFonts w:asciiTheme="minorHAnsi" w:hAnsiTheme="minorHAnsi" w:cstheme="minorHAnsi"/>
        </w:rPr>
        <w:t xml:space="preserve"> - Due T</w:t>
      </w:r>
      <w:r w:rsidR="00261B30" w:rsidRPr="00C958DB">
        <w:rPr>
          <w:rFonts w:asciiTheme="minorHAnsi" w:hAnsiTheme="minorHAnsi" w:cstheme="minorHAnsi"/>
        </w:rPr>
        <w:t>ue</w:t>
      </w:r>
      <w:r w:rsidR="00446F4B" w:rsidRPr="00C958DB">
        <w:rPr>
          <w:rFonts w:asciiTheme="minorHAnsi" w:hAnsiTheme="minorHAnsi" w:cstheme="minorHAnsi"/>
        </w:rPr>
        <w:t>.</w:t>
      </w:r>
      <w:r w:rsidR="00261B30" w:rsidRPr="00C958DB">
        <w:rPr>
          <w:rFonts w:asciiTheme="minorHAnsi" w:hAnsiTheme="minorHAnsi" w:cstheme="minorHAnsi"/>
        </w:rPr>
        <w:t xml:space="preserve">, </w:t>
      </w:r>
      <w:r w:rsidR="00446F4B" w:rsidRPr="00C958DB">
        <w:rPr>
          <w:rFonts w:asciiTheme="minorHAnsi" w:hAnsiTheme="minorHAnsi" w:cstheme="minorHAnsi"/>
        </w:rPr>
        <w:t>Mar. 15</w:t>
      </w:r>
      <w:r w:rsidRPr="00C958DB">
        <w:rPr>
          <w:rFonts w:asciiTheme="minorHAnsi" w:hAnsiTheme="minorHAnsi" w:cstheme="minorHAnsi"/>
        </w:rPr>
        <w:t xml:space="preserve"> at 11:59PM</w:t>
      </w:r>
    </w:p>
    <w:p w14:paraId="54389504" w14:textId="6CAD993F" w:rsidR="00F00BB4" w:rsidRPr="00C958DB" w:rsidRDefault="00F00BB4" w:rsidP="004266DE">
      <w:pPr>
        <w:pStyle w:val="ListParagraph"/>
        <w:numPr>
          <w:ilvl w:val="1"/>
          <w:numId w:val="6"/>
        </w:numPr>
        <w:rPr>
          <w:rFonts w:asciiTheme="minorHAnsi" w:hAnsiTheme="minorHAnsi" w:cstheme="minorHAnsi"/>
          <w:b/>
          <w:bCs/>
        </w:rPr>
      </w:pPr>
      <w:r w:rsidRPr="00C958DB">
        <w:rPr>
          <w:rFonts w:asciiTheme="minorHAnsi" w:hAnsiTheme="minorHAnsi" w:cstheme="minorHAnsi"/>
        </w:rPr>
        <w:t xml:space="preserve">Exam 3 </w:t>
      </w:r>
      <w:r w:rsidR="00261B30" w:rsidRPr="00C958DB">
        <w:rPr>
          <w:rFonts w:asciiTheme="minorHAnsi" w:hAnsiTheme="minorHAnsi" w:cstheme="minorHAnsi"/>
        </w:rPr>
        <w:t>opens Thu</w:t>
      </w:r>
      <w:r w:rsidR="00446F4B" w:rsidRPr="00C958DB">
        <w:rPr>
          <w:rFonts w:asciiTheme="minorHAnsi" w:hAnsiTheme="minorHAnsi" w:cstheme="minorHAnsi"/>
        </w:rPr>
        <w:t>.</w:t>
      </w:r>
      <w:r w:rsidR="00261B30" w:rsidRPr="00C958DB">
        <w:rPr>
          <w:rFonts w:asciiTheme="minorHAnsi" w:hAnsiTheme="minorHAnsi" w:cstheme="minorHAnsi"/>
        </w:rPr>
        <w:t xml:space="preserve">, </w:t>
      </w:r>
      <w:r w:rsidR="00446F4B" w:rsidRPr="00C958DB">
        <w:rPr>
          <w:rFonts w:asciiTheme="minorHAnsi" w:hAnsiTheme="minorHAnsi" w:cstheme="minorHAnsi"/>
        </w:rPr>
        <w:t>Apr. 21</w:t>
      </w:r>
      <w:r w:rsidR="00261B30" w:rsidRPr="00C958DB">
        <w:rPr>
          <w:rFonts w:asciiTheme="minorHAnsi" w:hAnsiTheme="minorHAnsi" w:cstheme="minorHAnsi"/>
        </w:rPr>
        <w:t xml:space="preserve"> at </w:t>
      </w:r>
      <w:r w:rsidR="002C31AF" w:rsidRPr="00C958DB">
        <w:rPr>
          <w:rFonts w:asciiTheme="minorHAnsi" w:hAnsiTheme="minorHAnsi" w:cstheme="minorHAnsi"/>
        </w:rPr>
        <w:t>12PM</w:t>
      </w:r>
      <w:r w:rsidR="00261B30" w:rsidRPr="00C958DB">
        <w:rPr>
          <w:rFonts w:asciiTheme="minorHAnsi" w:hAnsiTheme="minorHAnsi" w:cstheme="minorHAnsi"/>
        </w:rPr>
        <w:t xml:space="preserve"> – Due Thu</w:t>
      </w:r>
      <w:r w:rsidR="00446F4B" w:rsidRPr="00C958DB">
        <w:rPr>
          <w:rFonts w:asciiTheme="minorHAnsi" w:hAnsiTheme="minorHAnsi" w:cstheme="minorHAnsi"/>
        </w:rPr>
        <w:t>.</w:t>
      </w:r>
      <w:r w:rsidR="00261B30" w:rsidRPr="00C958DB">
        <w:rPr>
          <w:rFonts w:asciiTheme="minorHAnsi" w:hAnsiTheme="minorHAnsi" w:cstheme="minorHAnsi"/>
        </w:rPr>
        <w:t xml:space="preserve">, </w:t>
      </w:r>
      <w:r w:rsidR="00446F4B" w:rsidRPr="00C958DB">
        <w:rPr>
          <w:rFonts w:asciiTheme="minorHAnsi" w:hAnsiTheme="minorHAnsi" w:cstheme="minorHAnsi"/>
        </w:rPr>
        <w:t>Apr. 28</w:t>
      </w:r>
      <w:r w:rsidR="00261B30" w:rsidRPr="00C958DB">
        <w:rPr>
          <w:rFonts w:asciiTheme="minorHAnsi" w:hAnsiTheme="minorHAnsi" w:cstheme="minorHAnsi"/>
        </w:rPr>
        <w:t xml:space="preserve"> </w:t>
      </w:r>
      <w:r w:rsidR="00847DD5" w:rsidRPr="00C958DB">
        <w:rPr>
          <w:rFonts w:asciiTheme="minorHAnsi" w:hAnsiTheme="minorHAnsi" w:cstheme="minorHAnsi"/>
        </w:rPr>
        <w:t>at 11:59PM</w:t>
      </w:r>
    </w:p>
    <w:p w14:paraId="73AEAB41" w14:textId="2F4A9666" w:rsidR="00F00BB4" w:rsidRPr="00F00BB4" w:rsidRDefault="00F00BB4" w:rsidP="00440C62">
      <w:pPr>
        <w:rPr>
          <w:rFonts w:asciiTheme="minorHAnsi" w:hAnsiTheme="minorHAnsi" w:cstheme="minorHAnsi"/>
        </w:rPr>
      </w:pPr>
    </w:p>
    <w:p w14:paraId="34598E2F" w14:textId="37E2C25E" w:rsidR="003E0C5A" w:rsidRDefault="003E0C5A" w:rsidP="003E0C5A">
      <w:pPr>
        <w:rPr>
          <w:rFonts w:asciiTheme="minorHAnsi" w:hAnsiTheme="minorHAnsi" w:cstheme="minorHAnsi"/>
          <w:b/>
        </w:rPr>
      </w:pPr>
      <w:r w:rsidRPr="00DD4547">
        <w:rPr>
          <w:rFonts w:asciiTheme="minorHAnsi" w:hAnsiTheme="minorHAnsi" w:cstheme="minorHAnsi"/>
          <w:b/>
        </w:rPr>
        <w:t xml:space="preserve">Group Project: Public Service Announcement (PSA) Video –                                       Understanding </w:t>
      </w:r>
      <w:r>
        <w:rPr>
          <w:rFonts w:asciiTheme="minorHAnsi" w:hAnsiTheme="minorHAnsi" w:cstheme="minorHAnsi"/>
          <w:b/>
        </w:rPr>
        <w:t>Sexualities</w:t>
      </w:r>
      <w:r w:rsidRPr="00DD4547">
        <w:rPr>
          <w:rFonts w:asciiTheme="minorHAnsi" w:hAnsiTheme="minorHAnsi" w:cstheme="minorHAnsi"/>
          <w:b/>
        </w:rPr>
        <w:t>, Inequalities, Creating Change: 2</w:t>
      </w:r>
      <w:r>
        <w:rPr>
          <w:rFonts w:asciiTheme="minorHAnsi" w:hAnsiTheme="minorHAnsi" w:cstheme="minorHAnsi"/>
          <w:b/>
        </w:rPr>
        <w:t>0</w:t>
      </w:r>
      <w:r w:rsidRPr="00DD4547">
        <w:rPr>
          <w:rFonts w:asciiTheme="minorHAnsi" w:hAnsiTheme="minorHAnsi" w:cstheme="minorHAnsi"/>
          <w:b/>
        </w:rPr>
        <w:t xml:space="preserve">% of final grade </w:t>
      </w:r>
    </w:p>
    <w:p w14:paraId="6AB06029" w14:textId="58B9B28C" w:rsidR="003E0C5A" w:rsidRPr="00B07993" w:rsidRDefault="003E0C5A" w:rsidP="003E0C5A">
      <w:pPr>
        <w:rPr>
          <w:rFonts w:asciiTheme="minorHAnsi" w:hAnsiTheme="minorHAnsi" w:cstheme="minorHAnsi"/>
        </w:rPr>
      </w:pPr>
      <w:r w:rsidRPr="00B07993">
        <w:rPr>
          <w:rFonts w:asciiTheme="minorHAnsi" w:hAnsiTheme="minorHAnsi" w:cstheme="minorHAnsi"/>
        </w:rPr>
        <w:t>When studying Sociology, students are often troubled by what they learn about inequalities, both locally and globally. The purpose of this assignment is to give you the opportunity to not just learn about and increase awareness about</w:t>
      </w:r>
      <w:r>
        <w:rPr>
          <w:rFonts w:asciiTheme="minorHAnsi" w:hAnsiTheme="minorHAnsi" w:cstheme="minorHAnsi"/>
        </w:rPr>
        <w:t xml:space="preserve"> inequalities related to sexualities</w:t>
      </w:r>
      <w:r w:rsidRPr="00B07993">
        <w:rPr>
          <w:rFonts w:asciiTheme="minorHAnsi" w:hAnsiTheme="minorHAnsi" w:cstheme="minorHAnsi"/>
        </w:rPr>
        <w:t xml:space="preserve">, but to also create a video that will inform the public about this issue and how THEY can begin to create change/make a difference. </w:t>
      </w:r>
    </w:p>
    <w:p w14:paraId="0B6602DA" w14:textId="520087D3" w:rsidR="003E0C5A" w:rsidRPr="00B07993" w:rsidRDefault="003E0C5A" w:rsidP="004266DE">
      <w:pPr>
        <w:pStyle w:val="Title"/>
        <w:numPr>
          <w:ilvl w:val="0"/>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 xml:space="preserve">Students will work in groups of </w:t>
      </w:r>
      <w:r w:rsidR="006135B1">
        <w:rPr>
          <w:rFonts w:asciiTheme="minorHAnsi" w:hAnsiTheme="minorHAnsi" w:cstheme="minorHAnsi"/>
          <w:sz w:val="24"/>
          <w:szCs w:val="24"/>
        </w:rPr>
        <w:t>4</w:t>
      </w:r>
      <w:r w:rsidRPr="00B07993">
        <w:rPr>
          <w:rFonts w:asciiTheme="minorHAnsi" w:hAnsiTheme="minorHAnsi" w:cstheme="minorHAnsi"/>
          <w:sz w:val="24"/>
          <w:szCs w:val="24"/>
        </w:rPr>
        <w:t>-</w:t>
      </w:r>
      <w:r>
        <w:rPr>
          <w:rFonts w:asciiTheme="minorHAnsi" w:hAnsiTheme="minorHAnsi" w:cstheme="minorHAnsi"/>
          <w:sz w:val="24"/>
          <w:szCs w:val="24"/>
        </w:rPr>
        <w:t>6</w:t>
      </w:r>
      <w:r w:rsidRPr="00B07993">
        <w:rPr>
          <w:rFonts w:asciiTheme="minorHAnsi" w:hAnsiTheme="minorHAnsi" w:cstheme="minorHAnsi"/>
          <w:sz w:val="24"/>
          <w:szCs w:val="24"/>
        </w:rPr>
        <w:t xml:space="preserve"> and will choose their own topics and groups. </w:t>
      </w:r>
    </w:p>
    <w:p w14:paraId="638825A2" w14:textId="612568E9"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YOU are ultimately responsible for finding your own group</w:t>
      </w:r>
      <w:r w:rsidR="00446F4B">
        <w:rPr>
          <w:rFonts w:asciiTheme="minorHAnsi" w:hAnsiTheme="minorHAnsi" w:cstheme="minorHAnsi"/>
          <w:sz w:val="24"/>
          <w:szCs w:val="24"/>
        </w:rPr>
        <w:t>. I encourage you to talk with other</w:t>
      </w:r>
      <w:r w:rsidR="00B41134">
        <w:rPr>
          <w:rFonts w:asciiTheme="minorHAnsi" w:hAnsiTheme="minorHAnsi" w:cstheme="minorHAnsi"/>
          <w:sz w:val="24"/>
          <w:szCs w:val="24"/>
        </w:rPr>
        <w:t xml:space="preserve"> students </w:t>
      </w:r>
      <w:r w:rsidR="00446F4B">
        <w:rPr>
          <w:rFonts w:asciiTheme="minorHAnsi" w:hAnsiTheme="minorHAnsi" w:cstheme="minorHAnsi"/>
          <w:sz w:val="24"/>
          <w:szCs w:val="24"/>
        </w:rPr>
        <w:t xml:space="preserve">before/after lecture/recitations </w:t>
      </w:r>
      <w:r w:rsidR="00B41134">
        <w:rPr>
          <w:rFonts w:asciiTheme="minorHAnsi" w:hAnsiTheme="minorHAnsi" w:cstheme="minorHAnsi"/>
          <w:sz w:val="24"/>
          <w:szCs w:val="24"/>
        </w:rPr>
        <w:t>to make these connections.</w:t>
      </w:r>
    </w:p>
    <w:p w14:paraId="791899C8" w14:textId="77777777" w:rsidR="003E0C5A" w:rsidRPr="00B07993" w:rsidRDefault="003E0C5A" w:rsidP="004266DE">
      <w:pPr>
        <w:pStyle w:val="ListParagraph"/>
        <w:numPr>
          <w:ilvl w:val="1"/>
          <w:numId w:val="8"/>
        </w:numPr>
        <w:spacing w:after="160" w:line="276" w:lineRule="auto"/>
        <w:rPr>
          <w:rFonts w:asciiTheme="minorHAnsi" w:hAnsiTheme="minorHAnsi" w:cstheme="minorHAnsi"/>
        </w:rPr>
      </w:pPr>
      <w:r w:rsidRPr="00B07993">
        <w:rPr>
          <w:rFonts w:asciiTheme="minorHAnsi" w:hAnsiTheme="minorHAnsi" w:cstheme="minorHAnsi"/>
        </w:rPr>
        <w:t>There is also a discussion board on Canvas which you can use to brainstorm topics and search from groups/additional group members.</w:t>
      </w:r>
    </w:p>
    <w:p w14:paraId="3FD07701" w14:textId="77777777" w:rsidR="003E0C5A" w:rsidRPr="00B07993" w:rsidRDefault="003E0C5A" w:rsidP="004266DE">
      <w:pPr>
        <w:pStyle w:val="ListParagraph"/>
        <w:numPr>
          <w:ilvl w:val="0"/>
          <w:numId w:val="8"/>
        </w:numPr>
        <w:spacing w:after="160" w:line="276" w:lineRule="auto"/>
        <w:rPr>
          <w:rFonts w:asciiTheme="minorHAnsi" w:hAnsiTheme="minorHAnsi" w:cstheme="minorHAnsi"/>
        </w:rPr>
      </w:pPr>
      <w:r w:rsidRPr="00B07993">
        <w:rPr>
          <w:rFonts w:asciiTheme="minorHAnsi" w:hAnsiTheme="minorHAnsi" w:cstheme="minorHAnsi"/>
          <w:color w:val="000000"/>
        </w:rPr>
        <w:t xml:space="preserve">This project is </w:t>
      </w:r>
      <w:r w:rsidRPr="00B07993">
        <w:rPr>
          <w:rFonts w:asciiTheme="minorHAnsi" w:hAnsiTheme="minorHAnsi" w:cstheme="minorHAnsi"/>
        </w:rPr>
        <w:t>2</w:t>
      </w:r>
      <w:r>
        <w:rPr>
          <w:rFonts w:asciiTheme="minorHAnsi" w:hAnsiTheme="minorHAnsi" w:cstheme="minorHAnsi"/>
        </w:rPr>
        <w:t>0</w:t>
      </w:r>
      <w:r w:rsidRPr="00B07993">
        <w:rPr>
          <w:rFonts w:asciiTheme="minorHAnsi" w:hAnsiTheme="minorHAnsi" w:cstheme="minorHAnsi"/>
        </w:rPr>
        <w:t xml:space="preserve">% of your final grade. </w:t>
      </w:r>
    </w:p>
    <w:p w14:paraId="3B724A30" w14:textId="13C10E48" w:rsidR="003E0C5A" w:rsidRPr="00A54672" w:rsidRDefault="003E0C5A" w:rsidP="00A54672">
      <w:pPr>
        <w:pStyle w:val="ListParagraph"/>
        <w:numPr>
          <w:ilvl w:val="1"/>
          <w:numId w:val="8"/>
        </w:numPr>
        <w:rPr>
          <w:rFonts w:asciiTheme="minorHAnsi" w:hAnsiTheme="minorHAnsi" w:cstheme="minorHAnsi"/>
        </w:rPr>
      </w:pPr>
      <w:r w:rsidRPr="00B07993">
        <w:rPr>
          <w:rFonts w:asciiTheme="minorHAnsi" w:hAnsiTheme="minorHAnsi" w:cstheme="minorHAnsi"/>
        </w:rPr>
        <w:t xml:space="preserve">As this is a group project, you should be working collaboratively. </w:t>
      </w:r>
      <w:r w:rsidRPr="00A54672">
        <w:rPr>
          <w:rFonts w:asciiTheme="minorHAnsi" w:hAnsiTheme="minorHAnsi" w:cstheme="minorHAnsi"/>
        </w:rPr>
        <w:t>With this in mind, all members of the group will receive the same grade. Please make sure that the final product is something that everyone has been involved in creating AND is ultimately happy with what you’re presenting.</w:t>
      </w:r>
    </w:p>
    <w:p w14:paraId="2A94F1B3" w14:textId="22B71850" w:rsidR="003E0C5A" w:rsidRPr="00B07993" w:rsidRDefault="003E0C5A" w:rsidP="004266DE">
      <w:pPr>
        <w:pStyle w:val="ListParagraph"/>
        <w:numPr>
          <w:ilvl w:val="1"/>
          <w:numId w:val="8"/>
        </w:numPr>
        <w:rPr>
          <w:rFonts w:asciiTheme="minorHAnsi" w:hAnsiTheme="minorHAnsi" w:cstheme="minorHAnsi"/>
        </w:rPr>
      </w:pPr>
      <w:r w:rsidRPr="00B07993">
        <w:rPr>
          <w:rFonts w:asciiTheme="minorHAnsi" w:hAnsiTheme="minorHAnsi" w:cstheme="minorHAnsi"/>
        </w:rPr>
        <w:t xml:space="preserve">If members of your group are not participating (i.e., </w:t>
      </w:r>
      <w:r w:rsidR="00A54672">
        <w:rPr>
          <w:rFonts w:asciiTheme="minorHAnsi" w:hAnsiTheme="minorHAnsi" w:cstheme="minorHAnsi"/>
        </w:rPr>
        <w:t xml:space="preserve">not </w:t>
      </w:r>
      <w:r w:rsidRPr="00B07993">
        <w:rPr>
          <w:rFonts w:asciiTheme="minorHAnsi" w:hAnsiTheme="minorHAnsi" w:cstheme="minorHAnsi"/>
        </w:rPr>
        <w:t>responding to emails/messages, attending meetings, etc.), please let me know ASAP so that I can help you to remedy any issues and pull your group back together.</w:t>
      </w:r>
      <w:r w:rsidR="006135B1">
        <w:rPr>
          <w:rFonts w:asciiTheme="minorHAnsi" w:hAnsiTheme="minorHAnsi" w:cstheme="minorHAnsi"/>
        </w:rPr>
        <w:t xml:space="preserve"> </w:t>
      </w:r>
    </w:p>
    <w:p w14:paraId="2F0926D6" w14:textId="145DE7EE" w:rsidR="003E0C5A" w:rsidRPr="00B07993" w:rsidRDefault="003E0C5A" w:rsidP="004266DE">
      <w:pPr>
        <w:pStyle w:val="Title"/>
        <w:numPr>
          <w:ilvl w:val="0"/>
          <w:numId w:val="8"/>
        </w:numPr>
        <w:contextualSpacing w:val="0"/>
        <w:rPr>
          <w:rFonts w:asciiTheme="minorHAnsi" w:hAnsiTheme="minorHAnsi" w:cstheme="minorHAnsi"/>
          <w:sz w:val="24"/>
          <w:szCs w:val="24"/>
        </w:rPr>
      </w:pPr>
      <w:r w:rsidRPr="00B07993">
        <w:rPr>
          <w:rFonts w:asciiTheme="minorHAnsi" w:hAnsiTheme="minorHAnsi" w:cstheme="minorHAnsi"/>
          <w:iCs/>
          <w:color w:val="000000"/>
          <w:sz w:val="24"/>
          <w:szCs w:val="24"/>
        </w:rPr>
        <w:t xml:space="preserve">Groups will select a specific issue related to </w:t>
      </w:r>
      <w:r w:rsidR="00493948">
        <w:rPr>
          <w:rFonts w:asciiTheme="minorHAnsi" w:hAnsiTheme="minorHAnsi" w:cstheme="minorHAnsi"/>
          <w:iCs/>
          <w:color w:val="000000"/>
          <w:sz w:val="24"/>
          <w:szCs w:val="24"/>
        </w:rPr>
        <w:t>sexualities</w:t>
      </w:r>
      <w:r>
        <w:rPr>
          <w:rFonts w:asciiTheme="minorHAnsi" w:hAnsiTheme="minorHAnsi" w:cstheme="minorHAnsi"/>
          <w:iCs/>
          <w:color w:val="000000"/>
          <w:sz w:val="24"/>
          <w:szCs w:val="24"/>
        </w:rPr>
        <w:t xml:space="preserve"> </w:t>
      </w:r>
      <w:r w:rsidRPr="00B07993">
        <w:rPr>
          <w:rFonts w:asciiTheme="minorHAnsi" w:hAnsiTheme="minorHAnsi" w:cstheme="minorHAnsi"/>
          <w:iCs/>
          <w:color w:val="000000"/>
          <w:sz w:val="24"/>
          <w:szCs w:val="24"/>
        </w:rPr>
        <w:t xml:space="preserve">and create a short video to inform a public audience about the issue and discuss how WE can begin to create social change surrounding this issue. </w:t>
      </w:r>
    </w:p>
    <w:p w14:paraId="0D23AC2C" w14:textId="77777777" w:rsidR="003E0C5A" w:rsidRPr="003A70CF" w:rsidRDefault="003E0C5A" w:rsidP="004266DE">
      <w:pPr>
        <w:pStyle w:val="Title"/>
        <w:numPr>
          <w:ilvl w:val="0"/>
          <w:numId w:val="8"/>
        </w:numPr>
        <w:contextualSpacing w:val="0"/>
        <w:rPr>
          <w:rFonts w:asciiTheme="minorHAnsi" w:hAnsiTheme="minorHAnsi" w:cstheme="minorHAnsi"/>
          <w:b/>
          <w:bCs/>
          <w:sz w:val="24"/>
          <w:szCs w:val="24"/>
        </w:rPr>
      </w:pPr>
      <w:r w:rsidRPr="003A70CF">
        <w:rPr>
          <w:rFonts w:asciiTheme="minorHAnsi" w:hAnsiTheme="minorHAnsi" w:cstheme="minorHAnsi"/>
          <w:b/>
          <w:bCs/>
          <w:sz w:val="24"/>
          <w:szCs w:val="24"/>
        </w:rPr>
        <w:t>Videos should be no more than 2 minutes in length.</w:t>
      </w:r>
    </w:p>
    <w:p w14:paraId="2C90D1F4"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 xml:space="preserve">You do NOT need to do anything fancy. I recognize that most of these videos will be filmed in Zoom and may include screenshares where you show photos, text, etc. </w:t>
      </w:r>
    </w:p>
    <w:p w14:paraId="4AD3396F" w14:textId="77777777" w:rsidR="003E0C5A" w:rsidRPr="00B07993" w:rsidRDefault="003E0C5A" w:rsidP="004266DE">
      <w:pPr>
        <w:pStyle w:val="Title"/>
        <w:numPr>
          <w:ilvl w:val="2"/>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If you do have video production skills, feel free to use them but again, you will NOT be penalized for something that isn’t ‘ready for TV/internet’</w:t>
      </w:r>
    </w:p>
    <w:p w14:paraId="244F2F38" w14:textId="77777777" w:rsidR="003E0C5A" w:rsidRDefault="003E0C5A" w:rsidP="004266DE">
      <w:pPr>
        <w:pStyle w:val="Title"/>
        <w:numPr>
          <w:ilvl w:val="2"/>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lastRenderedPageBreak/>
        <w:t>I expect that most groups will work remotely and will NOT meet in person to film/complete your video.</w:t>
      </w:r>
    </w:p>
    <w:p w14:paraId="0CD32D4C" w14:textId="77777777" w:rsidR="003E0C5A" w:rsidRPr="00A54672" w:rsidRDefault="003E0C5A" w:rsidP="004266DE">
      <w:pPr>
        <w:pStyle w:val="ListParagraph"/>
        <w:numPr>
          <w:ilvl w:val="2"/>
          <w:numId w:val="8"/>
        </w:numPr>
        <w:rPr>
          <w:rFonts w:asciiTheme="minorHAnsi" w:hAnsiTheme="minorHAnsi" w:cstheme="minorHAnsi"/>
          <w:b/>
          <w:bCs/>
        </w:rPr>
      </w:pPr>
      <w:r w:rsidRPr="00A54672">
        <w:rPr>
          <w:rFonts w:asciiTheme="minorHAnsi" w:hAnsiTheme="minorHAnsi" w:cstheme="minorHAnsi"/>
          <w:b/>
          <w:bCs/>
        </w:rPr>
        <w:t>Your PSA video should NOT look like a traditional research presentation. Please be creative and follow the style of the PSA videos that we’ve watched in class.</w:t>
      </w:r>
    </w:p>
    <w:p w14:paraId="1C7D67B2" w14:textId="77777777" w:rsidR="003E0C5A" w:rsidRPr="00B07993" w:rsidRDefault="003E0C5A" w:rsidP="004266DE">
      <w:pPr>
        <w:pStyle w:val="Title"/>
        <w:numPr>
          <w:ilvl w:val="0"/>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As you’re completing the research for your video (Yes, you SHOULD do some research as your video should be informed, contain ACCURATE information, and include citations for specific data/statistics that you’re providing/have found in your research), please think about the following questions:</w:t>
      </w:r>
    </w:p>
    <w:p w14:paraId="11FFDC27"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What is the issue you’re exploring?</w:t>
      </w:r>
    </w:p>
    <w:p w14:paraId="1FAD7865"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Where can this specific issue be observed?</w:t>
      </w:r>
    </w:p>
    <w:p w14:paraId="5CF08552"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Who is affected?</w:t>
      </w:r>
    </w:p>
    <w:p w14:paraId="12377156"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How are people organizing to create change around this issue?</w:t>
      </w:r>
    </w:p>
    <w:p w14:paraId="74039BD9"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What can you/others do to get involved with this issue?</w:t>
      </w:r>
    </w:p>
    <w:p w14:paraId="497EC918" w14:textId="77777777" w:rsidR="003E0C5A" w:rsidRPr="00B07993" w:rsidRDefault="003E0C5A" w:rsidP="004266DE">
      <w:pPr>
        <w:pStyle w:val="Title"/>
        <w:numPr>
          <w:ilvl w:val="0"/>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As you’re creating your video, please think about the following questions:</w:t>
      </w:r>
    </w:p>
    <w:p w14:paraId="1FF581E6"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Who is the target audience? Who do we want to reach with this message?</w:t>
      </w:r>
    </w:p>
    <w:p w14:paraId="288528C7"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What is the message? What do we want our audience to understand?</w:t>
      </w:r>
    </w:p>
    <w:p w14:paraId="177A1411"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What is the significance of this issue? Why is it important to my audience?</w:t>
      </w:r>
    </w:p>
    <w:p w14:paraId="41608560" w14:textId="77777777" w:rsidR="003E0C5A" w:rsidRPr="00B07993" w:rsidRDefault="003E0C5A" w:rsidP="004266DE">
      <w:pPr>
        <w:pStyle w:val="Title"/>
        <w:numPr>
          <w:ilvl w:val="1"/>
          <w:numId w:val="8"/>
        </w:numPr>
        <w:contextualSpacing w:val="0"/>
        <w:rPr>
          <w:rFonts w:asciiTheme="minorHAnsi" w:hAnsiTheme="minorHAnsi" w:cstheme="minorHAnsi"/>
          <w:sz w:val="24"/>
          <w:szCs w:val="24"/>
        </w:rPr>
      </w:pPr>
      <w:r w:rsidRPr="00B07993">
        <w:rPr>
          <w:rFonts w:asciiTheme="minorHAnsi" w:hAnsiTheme="minorHAnsi" w:cstheme="minorHAnsi"/>
          <w:sz w:val="24"/>
          <w:szCs w:val="24"/>
        </w:rPr>
        <w:t>What do we want our audience to do as a result of the PSA?</w:t>
      </w:r>
    </w:p>
    <w:p w14:paraId="2EE98C5E" w14:textId="77777777" w:rsidR="003E0C5A" w:rsidRPr="00801F6F" w:rsidRDefault="003E0C5A" w:rsidP="004266DE">
      <w:pPr>
        <w:pStyle w:val="ListParagraph"/>
        <w:numPr>
          <w:ilvl w:val="0"/>
          <w:numId w:val="8"/>
        </w:numPr>
        <w:spacing w:after="160" w:line="276" w:lineRule="auto"/>
        <w:rPr>
          <w:rFonts w:asciiTheme="minorHAnsi" w:hAnsiTheme="minorHAnsi" w:cstheme="minorHAnsi"/>
          <w:b/>
          <w:bCs/>
        </w:rPr>
      </w:pPr>
      <w:r w:rsidRPr="00801F6F">
        <w:rPr>
          <w:rFonts w:asciiTheme="minorHAnsi" w:hAnsiTheme="minorHAnsi" w:cstheme="minorHAnsi"/>
          <w:b/>
          <w:bCs/>
        </w:rPr>
        <w:t xml:space="preserve">The above questions should help you to frame the script for your PSA but should NOT become the entirety of your PSA. </w:t>
      </w:r>
    </w:p>
    <w:p w14:paraId="50BAB97B" w14:textId="77777777" w:rsidR="003E0C5A" w:rsidRPr="00B07993" w:rsidRDefault="003E0C5A" w:rsidP="004266DE">
      <w:pPr>
        <w:pStyle w:val="ListParagraph"/>
        <w:numPr>
          <w:ilvl w:val="1"/>
          <w:numId w:val="8"/>
        </w:numPr>
        <w:spacing w:after="160" w:line="276" w:lineRule="auto"/>
        <w:rPr>
          <w:rFonts w:asciiTheme="minorHAnsi" w:hAnsiTheme="minorHAnsi" w:cstheme="minorHAnsi"/>
        </w:rPr>
      </w:pPr>
      <w:r w:rsidRPr="00B07993">
        <w:rPr>
          <w:rFonts w:asciiTheme="minorHAnsi" w:hAnsiTheme="minorHAnsi" w:cstheme="minorHAnsi"/>
        </w:rPr>
        <w:t>For example, you should NOT have a slide titled, “How are people organizing to create change around this issue?” but you SHOULD talk about what individuals and organizations are doing to create change. You may want to include a listing of organizations that your audience could connect with if they’re interested in learning more/volunteering/etc.</w:t>
      </w:r>
    </w:p>
    <w:p w14:paraId="266A7A87" w14:textId="461F2386" w:rsidR="003E0C5A" w:rsidRPr="00DA7118" w:rsidRDefault="003E0C5A" w:rsidP="004266DE">
      <w:pPr>
        <w:pStyle w:val="ListParagraph"/>
        <w:numPr>
          <w:ilvl w:val="0"/>
          <w:numId w:val="9"/>
        </w:numPr>
        <w:rPr>
          <w:rFonts w:asciiTheme="minorHAnsi" w:hAnsiTheme="minorHAnsi" w:cstheme="minorHAnsi"/>
        </w:rPr>
      </w:pPr>
      <w:r w:rsidRPr="00DA7118">
        <w:rPr>
          <w:rFonts w:asciiTheme="minorHAnsi" w:hAnsiTheme="minorHAnsi" w:cstheme="minorHAnsi"/>
        </w:rPr>
        <w:t>One member of each group must upload your group’s topic and a full list of group members (first AND last names) to Canvas (Assignments section) before 11:59PM on Fri</w:t>
      </w:r>
      <w:r w:rsidR="00801F6F" w:rsidRPr="00DA7118">
        <w:rPr>
          <w:rFonts w:asciiTheme="minorHAnsi" w:hAnsiTheme="minorHAnsi" w:cstheme="minorHAnsi"/>
        </w:rPr>
        <w:t>., Feb. 4</w:t>
      </w:r>
      <w:r w:rsidRPr="00DA7118">
        <w:rPr>
          <w:rFonts w:asciiTheme="minorHAnsi" w:hAnsiTheme="minorHAnsi" w:cstheme="minorHAnsi"/>
        </w:rPr>
        <w:t>.</w:t>
      </w:r>
    </w:p>
    <w:p w14:paraId="5DEB5486" w14:textId="6CEBA740" w:rsidR="003E0C5A" w:rsidRPr="00DA7118" w:rsidRDefault="003E0C5A" w:rsidP="004266DE">
      <w:pPr>
        <w:pStyle w:val="ListParagraph"/>
        <w:numPr>
          <w:ilvl w:val="0"/>
          <w:numId w:val="10"/>
        </w:numPr>
        <w:rPr>
          <w:rFonts w:asciiTheme="minorHAnsi" w:hAnsiTheme="minorHAnsi" w:cstheme="minorHAnsi"/>
        </w:rPr>
      </w:pPr>
      <w:r w:rsidRPr="00DA7118">
        <w:rPr>
          <w:rFonts w:asciiTheme="minorHAnsi" w:hAnsiTheme="minorHAnsi" w:cstheme="minorHAnsi"/>
        </w:rPr>
        <w:t>Each group will submit a PSA Video Group Progress Report during the semester. The expectations for this report are on Canvas and will also be discussed during</w:t>
      </w:r>
      <w:r w:rsidR="00801F6F" w:rsidRPr="00DA7118">
        <w:rPr>
          <w:rFonts w:asciiTheme="minorHAnsi" w:hAnsiTheme="minorHAnsi" w:cstheme="minorHAnsi"/>
        </w:rPr>
        <w:t xml:space="preserve"> class</w:t>
      </w:r>
      <w:r w:rsidRPr="00DA7118">
        <w:rPr>
          <w:rFonts w:asciiTheme="minorHAnsi" w:hAnsiTheme="minorHAnsi" w:cstheme="minorHAnsi"/>
        </w:rPr>
        <w:t>. The Progress Report is due Fri</w:t>
      </w:r>
      <w:r w:rsidR="00801F6F" w:rsidRPr="00DA7118">
        <w:rPr>
          <w:rFonts w:asciiTheme="minorHAnsi" w:hAnsiTheme="minorHAnsi" w:cstheme="minorHAnsi"/>
        </w:rPr>
        <w:t>.</w:t>
      </w:r>
      <w:r w:rsidRPr="00DA7118">
        <w:rPr>
          <w:rFonts w:asciiTheme="minorHAnsi" w:hAnsiTheme="minorHAnsi" w:cstheme="minorHAnsi"/>
        </w:rPr>
        <w:t>,</w:t>
      </w:r>
      <w:r w:rsidR="00801F6F" w:rsidRPr="00DA7118">
        <w:rPr>
          <w:rFonts w:asciiTheme="minorHAnsi" w:hAnsiTheme="minorHAnsi" w:cstheme="minorHAnsi"/>
        </w:rPr>
        <w:t xml:space="preserve"> Mar. 11</w:t>
      </w:r>
      <w:r w:rsidR="00BF3929" w:rsidRPr="00DA7118">
        <w:rPr>
          <w:rFonts w:asciiTheme="minorHAnsi" w:hAnsiTheme="minorHAnsi" w:cstheme="minorHAnsi"/>
        </w:rPr>
        <w:t xml:space="preserve"> at 11:59PM.</w:t>
      </w:r>
    </w:p>
    <w:p w14:paraId="28167D76" w14:textId="4E7C6D04" w:rsidR="003E0C5A" w:rsidRPr="00DA7118" w:rsidRDefault="003E0C5A" w:rsidP="004266DE">
      <w:pPr>
        <w:pStyle w:val="ListParagraph"/>
        <w:numPr>
          <w:ilvl w:val="1"/>
          <w:numId w:val="10"/>
        </w:numPr>
        <w:rPr>
          <w:rFonts w:asciiTheme="minorHAnsi" w:hAnsiTheme="minorHAnsi" w:cstheme="minorHAnsi"/>
        </w:rPr>
      </w:pPr>
      <w:r w:rsidRPr="00DA7118">
        <w:rPr>
          <w:rFonts w:asciiTheme="minorHAnsi" w:hAnsiTheme="minorHAnsi" w:cstheme="minorHAnsi"/>
        </w:rPr>
        <w:t xml:space="preserve">Your PSA Video is due </w:t>
      </w:r>
      <w:r w:rsidR="00DA7118" w:rsidRPr="00DA7118">
        <w:rPr>
          <w:rFonts w:asciiTheme="minorHAnsi" w:hAnsiTheme="minorHAnsi" w:cstheme="minorHAnsi"/>
        </w:rPr>
        <w:t>Fri.</w:t>
      </w:r>
      <w:r w:rsidRPr="00DA7118">
        <w:rPr>
          <w:rFonts w:asciiTheme="minorHAnsi" w:hAnsiTheme="minorHAnsi" w:cstheme="minorHAnsi"/>
        </w:rPr>
        <w:t xml:space="preserve">, </w:t>
      </w:r>
      <w:r w:rsidR="00DA7118" w:rsidRPr="00DA7118">
        <w:rPr>
          <w:rFonts w:asciiTheme="minorHAnsi" w:hAnsiTheme="minorHAnsi" w:cstheme="minorHAnsi"/>
        </w:rPr>
        <w:t xml:space="preserve">Apr. 22 </w:t>
      </w:r>
      <w:r w:rsidRPr="00DA7118">
        <w:rPr>
          <w:rFonts w:asciiTheme="minorHAnsi" w:hAnsiTheme="minorHAnsi" w:cstheme="minorHAnsi"/>
          <w:color w:val="000000"/>
        </w:rPr>
        <w:t xml:space="preserve">at 11:59PM and </w:t>
      </w:r>
      <w:r w:rsidRPr="00DA7118">
        <w:rPr>
          <w:rFonts w:asciiTheme="minorHAnsi" w:hAnsiTheme="minorHAnsi" w:cstheme="minorHAnsi"/>
        </w:rPr>
        <w:t>is worth 100 possible points.</w:t>
      </w:r>
    </w:p>
    <w:p w14:paraId="01D7D71C" w14:textId="77777777" w:rsidR="003E0C5A" w:rsidRPr="00DA7118" w:rsidRDefault="003E0C5A" w:rsidP="004266DE">
      <w:pPr>
        <w:pStyle w:val="ListParagraph"/>
        <w:numPr>
          <w:ilvl w:val="1"/>
          <w:numId w:val="9"/>
        </w:numPr>
        <w:rPr>
          <w:rFonts w:asciiTheme="minorHAnsi" w:hAnsiTheme="minorHAnsi" w:cstheme="minorHAnsi"/>
          <w:b/>
        </w:rPr>
      </w:pPr>
      <w:r w:rsidRPr="00DA7118">
        <w:rPr>
          <w:rFonts w:asciiTheme="minorHAnsi" w:hAnsiTheme="minorHAnsi" w:cstheme="minorHAnsi"/>
        </w:rPr>
        <w:t xml:space="preserve">Only </w:t>
      </w:r>
      <w:r w:rsidRPr="00DA7118">
        <w:rPr>
          <w:rFonts w:asciiTheme="minorHAnsi" w:hAnsiTheme="minorHAnsi" w:cstheme="minorHAnsi"/>
          <w:b/>
          <w:bCs/>
        </w:rPr>
        <w:t>ONE</w:t>
      </w:r>
      <w:r w:rsidRPr="00DA7118">
        <w:rPr>
          <w:rFonts w:asciiTheme="minorHAnsi" w:hAnsiTheme="minorHAnsi" w:cstheme="minorHAnsi"/>
        </w:rPr>
        <w:t xml:space="preserve"> member of each group must upload your video to Canvas.</w:t>
      </w:r>
    </w:p>
    <w:p w14:paraId="50640C56" w14:textId="77777777" w:rsidR="003E0C5A" w:rsidRPr="00B07993" w:rsidRDefault="003E0C5A" w:rsidP="003E0C5A">
      <w:pPr>
        <w:pStyle w:val="ListParagraph"/>
        <w:ind w:left="1440"/>
        <w:rPr>
          <w:rFonts w:asciiTheme="minorHAnsi" w:hAnsiTheme="minorHAnsi" w:cstheme="minorHAnsi"/>
          <w:b/>
        </w:rPr>
      </w:pPr>
    </w:p>
    <w:p w14:paraId="293A1DCE" w14:textId="77777777" w:rsidR="003E0C5A" w:rsidRPr="00B87C98" w:rsidRDefault="003E0C5A" w:rsidP="003E0C5A">
      <w:pPr>
        <w:pStyle w:val="Heading4"/>
        <w:rPr>
          <w:color w:val="000000" w:themeColor="text1"/>
        </w:rPr>
      </w:pPr>
      <w:r w:rsidRPr="00B87C98">
        <w:rPr>
          <w:color w:val="000000" w:themeColor="text1"/>
        </w:rPr>
        <w:t>Submission Policies</w:t>
      </w:r>
    </w:p>
    <w:p w14:paraId="35963B28" w14:textId="48EAF964" w:rsidR="003E0C5A" w:rsidRDefault="003E0C5A" w:rsidP="003E0C5A">
      <w:pPr>
        <w:pStyle w:val="Normal1"/>
        <w:rPr>
          <w:rFonts w:asciiTheme="minorHAnsi" w:hAnsiTheme="minorHAnsi" w:cstheme="minorHAnsi"/>
          <w:bCs/>
        </w:rPr>
      </w:pPr>
      <w:r w:rsidRPr="00A359FE">
        <w:rPr>
          <w:rFonts w:asciiTheme="minorHAnsi" w:hAnsiTheme="minorHAnsi" w:cstheme="minorHAnsi"/>
          <w:b/>
          <w:bCs/>
        </w:rPr>
        <w:t>All assignments must be submitted via Canvas.</w:t>
      </w:r>
      <w:r w:rsidRPr="0004210B">
        <w:rPr>
          <w:rFonts w:asciiTheme="minorHAnsi" w:hAnsiTheme="minorHAnsi" w:cstheme="minorHAnsi"/>
        </w:rPr>
        <w:t xml:space="preserve"> For full credit, you must submit your assignment before 11:59PM on the due date listed on the schedule. If you are unable to submit your assignment to Canvas, in the case that the CU network or Canvas itself is having technical issues, please submit your assignment to me via email. Please ALSO submit your assignment via Canvas once the network/system is available. If you do not know how to submit your </w:t>
      </w:r>
      <w:r w:rsidRPr="0004210B">
        <w:rPr>
          <w:rFonts w:asciiTheme="minorHAnsi" w:hAnsiTheme="minorHAnsi" w:cstheme="minorHAnsi"/>
        </w:rPr>
        <w:lastRenderedPageBreak/>
        <w:t xml:space="preserve">assignment via Canvas, please see me for assistance. </w:t>
      </w:r>
      <w:r w:rsidRPr="0004210B">
        <w:rPr>
          <w:rFonts w:asciiTheme="minorHAnsi" w:hAnsiTheme="minorHAnsi" w:cstheme="minorHAnsi"/>
          <w:bCs/>
        </w:rPr>
        <w:t xml:space="preserve">Hard copies of assignments will NOT be accepted. All assignments will </w:t>
      </w:r>
      <w:r w:rsidR="00B950C8">
        <w:rPr>
          <w:rFonts w:asciiTheme="minorHAnsi" w:hAnsiTheme="minorHAnsi" w:cstheme="minorHAnsi"/>
          <w:bCs/>
        </w:rPr>
        <w:t xml:space="preserve">typically </w:t>
      </w:r>
      <w:r w:rsidRPr="0004210B">
        <w:rPr>
          <w:rFonts w:asciiTheme="minorHAnsi" w:hAnsiTheme="minorHAnsi" w:cstheme="minorHAnsi"/>
          <w:bCs/>
        </w:rPr>
        <w:t>be graded within two weeks of the due date</w:t>
      </w:r>
      <w:r>
        <w:rPr>
          <w:rFonts w:asciiTheme="minorHAnsi" w:hAnsiTheme="minorHAnsi" w:cstheme="minorHAnsi"/>
          <w:bCs/>
        </w:rPr>
        <w:t>.</w:t>
      </w:r>
    </w:p>
    <w:p w14:paraId="796E42D9" w14:textId="77777777" w:rsidR="00286426" w:rsidRPr="0004210B" w:rsidRDefault="00286426" w:rsidP="003E0C5A">
      <w:pPr>
        <w:pStyle w:val="Normal1"/>
        <w:rPr>
          <w:rFonts w:asciiTheme="minorHAnsi" w:hAnsiTheme="minorHAnsi" w:cstheme="minorHAnsi"/>
          <w:bCs/>
        </w:rPr>
      </w:pPr>
    </w:p>
    <w:p w14:paraId="6FCB504A" w14:textId="5B536A3E" w:rsidR="003B02E6" w:rsidRPr="003B02E6" w:rsidRDefault="003B02E6" w:rsidP="003B02E6">
      <w:pPr>
        <w:pStyle w:val="Heading4"/>
        <w:rPr>
          <w:color w:val="000000" w:themeColor="text1"/>
          <w:sz w:val="24"/>
          <w:szCs w:val="24"/>
        </w:rPr>
      </w:pPr>
      <w:r w:rsidRPr="00B87C98">
        <w:rPr>
          <w:color w:val="000000" w:themeColor="text1"/>
        </w:rPr>
        <w:t>Grading Criteria and Points Breakdown</w:t>
      </w:r>
    </w:p>
    <w:tbl>
      <w:tblPr>
        <w:tblStyle w:val="TableGrid"/>
        <w:tblW w:w="0" w:type="auto"/>
        <w:tblLook w:val="04A0" w:firstRow="1" w:lastRow="0" w:firstColumn="1" w:lastColumn="0" w:noHBand="0" w:noVBand="1"/>
      </w:tblPr>
      <w:tblGrid>
        <w:gridCol w:w="3437"/>
        <w:gridCol w:w="4689"/>
      </w:tblGrid>
      <w:tr w:rsidR="003E0C5A" w:rsidRPr="008214F4" w14:paraId="23AFB4B4" w14:textId="77777777" w:rsidTr="003B02E6">
        <w:trPr>
          <w:trHeight w:val="227"/>
        </w:trPr>
        <w:tc>
          <w:tcPr>
            <w:tcW w:w="3437" w:type="dxa"/>
          </w:tcPr>
          <w:p w14:paraId="57E356D5" w14:textId="77777777" w:rsidR="003E0C5A" w:rsidRPr="008214F4" w:rsidRDefault="003E0C5A" w:rsidP="000A5FCE">
            <w:pPr>
              <w:pStyle w:val="Heading4"/>
              <w:outlineLvl w:val="3"/>
              <w:rPr>
                <w:color w:val="000000" w:themeColor="text1"/>
                <w:sz w:val="24"/>
                <w:szCs w:val="24"/>
              </w:rPr>
            </w:pPr>
            <w:r w:rsidRPr="008214F4">
              <w:rPr>
                <w:color w:val="000000" w:themeColor="text1"/>
                <w:sz w:val="24"/>
                <w:szCs w:val="24"/>
              </w:rPr>
              <w:t>Assignment</w:t>
            </w:r>
          </w:p>
        </w:tc>
        <w:tc>
          <w:tcPr>
            <w:tcW w:w="4689" w:type="dxa"/>
          </w:tcPr>
          <w:p w14:paraId="4787114E" w14:textId="77777777" w:rsidR="003E0C5A" w:rsidRPr="008214F4" w:rsidRDefault="003E0C5A" w:rsidP="000A5FCE">
            <w:pPr>
              <w:pStyle w:val="Heading4"/>
              <w:outlineLvl w:val="3"/>
              <w:rPr>
                <w:color w:val="000000" w:themeColor="text1"/>
                <w:sz w:val="24"/>
                <w:szCs w:val="24"/>
              </w:rPr>
            </w:pPr>
            <w:r w:rsidRPr="008214F4">
              <w:rPr>
                <w:color w:val="000000" w:themeColor="text1"/>
                <w:sz w:val="24"/>
                <w:szCs w:val="24"/>
              </w:rPr>
              <w:t>Percentage Breakdown</w:t>
            </w:r>
          </w:p>
        </w:tc>
      </w:tr>
      <w:tr w:rsidR="00E960F8" w:rsidRPr="008214F4" w14:paraId="2EACD430" w14:textId="77777777" w:rsidTr="003B02E6">
        <w:trPr>
          <w:trHeight w:val="461"/>
        </w:trPr>
        <w:tc>
          <w:tcPr>
            <w:tcW w:w="3437" w:type="dxa"/>
          </w:tcPr>
          <w:p w14:paraId="18845215" w14:textId="77777777" w:rsidR="00C5226E" w:rsidRPr="008214F4" w:rsidRDefault="00E960F8" w:rsidP="000A5FCE">
            <w:pPr>
              <w:pStyle w:val="Heading4"/>
              <w:outlineLvl w:val="3"/>
              <w:rPr>
                <w:b w:val="0"/>
                <w:bCs w:val="0"/>
                <w:color w:val="000000" w:themeColor="text1"/>
                <w:sz w:val="24"/>
                <w:szCs w:val="24"/>
              </w:rPr>
            </w:pPr>
            <w:r w:rsidRPr="008214F4">
              <w:rPr>
                <w:b w:val="0"/>
                <w:bCs w:val="0"/>
                <w:color w:val="000000" w:themeColor="text1"/>
                <w:sz w:val="24"/>
                <w:szCs w:val="24"/>
              </w:rPr>
              <w:t xml:space="preserve">Recitations </w:t>
            </w:r>
          </w:p>
          <w:p w14:paraId="595EE8B2" w14:textId="07671459" w:rsidR="00E960F8" w:rsidRPr="008214F4" w:rsidRDefault="00E960F8" w:rsidP="000A5FCE">
            <w:pPr>
              <w:pStyle w:val="Heading4"/>
              <w:outlineLvl w:val="3"/>
              <w:rPr>
                <w:b w:val="0"/>
                <w:bCs w:val="0"/>
                <w:color w:val="000000" w:themeColor="text1"/>
                <w:sz w:val="24"/>
                <w:szCs w:val="24"/>
              </w:rPr>
            </w:pPr>
            <w:r w:rsidRPr="008214F4">
              <w:rPr>
                <w:b w:val="0"/>
                <w:bCs w:val="0"/>
                <w:color w:val="000000" w:themeColor="text1"/>
                <w:sz w:val="24"/>
                <w:szCs w:val="24"/>
              </w:rPr>
              <w:t>(Attendance and Participation)</w:t>
            </w:r>
          </w:p>
        </w:tc>
        <w:tc>
          <w:tcPr>
            <w:tcW w:w="4689" w:type="dxa"/>
          </w:tcPr>
          <w:p w14:paraId="2911E5E2" w14:textId="571F32D5" w:rsidR="00E960F8" w:rsidRPr="008214F4" w:rsidRDefault="00E960F8" w:rsidP="000A5FCE">
            <w:pPr>
              <w:pStyle w:val="Heading4"/>
              <w:outlineLvl w:val="3"/>
              <w:rPr>
                <w:b w:val="0"/>
                <w:bCs w:val="0"/>
                <w:color w:val="000000" w:themeColor="text1"/>
                <w:sz w:val="24"/>
                <w:szCs w:val="24"/>
              </w:rPr>
            </w:pPr>
            <w:r w:rsidRPr="008214F4">
              <w:rPr>
                <w:b w:val="0"/>
                <w:bCs w:val="0"/>
                <w:color w:val="000000" w:themeColor="text1"/>
                <w:sz w:val="24"/>
                <w:szCs w:val="24"/>
              </w:rPr>
              <w:t>5% of final grade</w:t>
            </w:r>
          </w:p>
        </w:tc>
      </w:tr>
      <w:tr w:rsidR="003E0C5A" w:rsidRPr="008214F4" w14:paraId="158A764A" w14:textId="77777777" w:rsidTr="003B02E6">
        <w:trPr>
          <w:trHeight w:val="227"/>
        </w:trPr>
        <w:tc>
          <w:tcPr>
            <w:tcW w:w="3437" w:type="dxa"/>
          </w:tcPr>
          <w:p w14:paraId="4EE03242" w14:textId="77777777" w:rsidR="003E0C5A" w:rsidRPr="008214F4" w:rsidRDefault="003E0C5A" w:rsidP="000A5FCE">
            <w:pPr>
              <w:pStyle w:val="Heading4"/>
              <w:outlineLvl w:val="3"/>
              <w:rPr>
                <w:b w:val="0"/>
                <w:bCs w:val="0"/>
                <w:color w:val="000000" w:themeColor="text1"/>
                <w:sz w:val="24"/>
                <w:szCs w:val="24"/>
              </w:rPr>
            </w:pPr>
            <w:r w:rsidRPr="008214F4">
              <w:rPr>
                <w:b w:val="0"/>
                <w:bCs w:val="0"/>
                <w:color w:val="000000" w:themeColor="text1"/>
                <w:sz w:val="24"/>
                <w:szCs w:val="24"/>
              </w:rPr>
              <w:t>Quizzes</w:t>
            </w:r>
          </w:p>
        </w:tc>
        <w:tc>
          <w:tcPr>
            <w:tcW w:w="4689" w:type="dxa"/>
          </w:tcPr>
          <w:p w14:paraId="09F4F5E8" w14:textId="1F7E3669" w:rsidR="003E0C5A" w:rsidRPr="008214F4" w:rsidRDefault="002D4249" w:rsidP="000A5FCE">
            <w:pPr>
              <w:pStyle w:val="Heading4"/>
              <w:outlineLvl w:val="3"/>
              <w:rPr>
                <w:b w:val="0"/>
                <w:bCs w:val="0"/>
                <w:color w:val="000000" w:themeColor="text1"/>
                <w:sz w:val="24"/>
                <w:szCs w:val="24"/>
              </w:rPr>
            </w:pPr>
            <w:r w:rsidRPr="008214F4">
              <w:rPr>
                <w:b w:val="0"/>
                <w:bCs w:val="0"/>
                <w:color w:val="000000" w:themeColor="text1"/>
                <w:sz w:val="24"/>
                <w:szCs w:val="24"/>
              </w:rPr>
              <w:t>3</w:t>
            </w:r>
            <w:r w:rsidR="00E960F8" w:rsidRPr="008214F4">
              <w:rPr>
                <w:b w:val="0"/>
                <w:bCs w:val="0"/>
                <w:color w:val="000000" w:themeColor="text1"/>
                <w:sz w:val="24"/>
                <w:szCs w:val="24"/>
              </w:rPr>
              <w:t>0</w:t>
            </w:r>
            <w:r w:rsidR="003E0C5A" w:rsidRPr="008214F4">
              <w:rPr>
                <w:b w:val="0"/>
                <w:bCs w:val="0"/>
                <w:color w:val="000000" w:themeColor="text1"/>
                <w:sz w:val="24"/>
                <w:szCs w:val="24"/>
              </w:rPr>
              <w:t xml:space="preserve">% of final grade </w:t>
            </w:r>
          </w:p>
        </w:tc>
      </w:tr>
      <w:tr w:rsidR="003E0C5A" w:rsidRPr="008214F4" w14:paraId="2348D0B3" w14:textId="77777777" w:rsidTr="003B02E6">
        <w:trPr>
          <w:trHeight w:val="227"/>
        </w:trPr>
        <w:tc>
          <w:tcPr>
            <w:tcW w:w="3437" w:type="dxa"/>
          </w:tcPr>
          <w:p w14:paraId="7BE8A06A" w14:textId="77777777" w:rsidR="003E0C5A" w:rsidRPr="008214F4" w:rsidRDefault="003E0C5A" w:rsidP="000A5FCE">
            <w:pPr>
              <w:pStyle w:val="Heading4"/>
              <w:outlineLvl w:val="3"/>
              <w:rPr>
                <w:b w:val="0"/>
                <w:bCs w:val="0"/>
                <w:color w:val="000000" w:themeColor="text1"/>
                <w:sz w:val="24"/>
                <w:szCs w:val="24"/>
              </w:rPr>
            </w:pPr>
            <w:r w:rsidRPr="008214F4">
              <w:rPr>
                <w:b w:val="0"/>
                <w:bCs w:val="0"/>
                <w:color w:val="000000" w:themeColor="text1"/>
                <w:sz w:val="24"/>
                <w:szCs w:val="24"/>
              </w:rPr>
              <w:t>Exams</w:t>
            </w:r>
          </w:p>
        </w:tc>
        <w:tc>
          <w:tcPr>
            <w:tcW w:w="4689" w:type="dxa"/>
          </w:tcPr>
          <w:p w14:paraId="265EF0CE" w14:textId="2BD944F7" w:rsidR="003E0C5A" w:rsidRPr="008214F4" w:rsidRDefault="002D4249" w:rsidP="000A5FCE">
            <w:pPr>
              <w:pStyle w:val="Heading4"/>
              <w:outlineLvl w:val="3"/>
              <w:rPr>
                <w:b w:val="0"/>
                <w:bCs w:val="0"/>
                <w:color w:val="000000" w:themeColor="text1"/>
                <w:sz w:val="24"/>
                <w:szCs w:val="24"/>
              </w:rPr>
            </w:pPr>
            <w:r w:rsidRPr="008214F4">
              <w:rPr>
                <w:b w:val="0"/>
                <w:bCs w:val="0"/>
                <w:color w:val="000000" w:themeColor="text1"/>
                <w:sz w:val="24"/>
                <w:szCs w:val="24"/>
              </w:rPr>
              <w:t>45</w:t>
            </w:r>
            <w:r w:rsidR="003E0C5A" w:rsidRPr="008214F4">
              <w:rPr>
                <w:b w:val="0"/>
                <w:bCs w:val="0"/>
                <w:color w:val="000000" w:themeColor="text1"/>
                <w:sz w:val="24"/>
                <w:szCs w:val="24"/>
              </w:rPr>
              <w:t>% of final grade (15% each)</w:t>
            </w:r>
          </w:p>
        </w:tc>
      </w:tr>
      <w:tr w:rsidR="003E0C5A" w:rsidRPr="008214F4" w14:paraId="3EEF1FB7" w14:textId="77777777" w:rsidTr="003B02E6">
        <w:trPr>
          <w:trHeight w:val="439"/>
        </w:trPr>
        <w:tc>
          <w:tcPr>
            <w:tcW w:w="3437" w:type="dxa"/>
          </w:tcPr>
          <w:p w14:paraId="1F8AA8DC" w14:textId="77777777" w:rsidR="003E0C5A" w:rsidRPr="008214F4" w:rsidRDefault="003E0C5A" w:rsidP="000A5FCE">
            <w:pPr>
              <w:pStyle w:val="Heading4"/>
              <w:outlineLvl w:val="3"/>
              <w:rPr>
                <w:b w:val="0"/>
                <w:bCs w:val="0"/>
                <w:sz w:val="24"/>
                <w:szCs w:val="24"/>
              </w:rPr>
            </w:pPr>
            <w:r w:rsidRPr="008214F4">
              <w:rPr>
                <w:b w:val="0"/>
                <w:bCs w:val="0"/>
                <w:color w:val="000000" w:themeColor="text1"/>
                <w:sz w:val="24"/>
                <w:szCs w:val="24"/>
              </w:rPr>
              <w:t>Group Project: Public Service Announcement (PSA) Video</w:t>
            </w:r>
          </w:p>
        </w:tc>
        <w:tc>
          <w:tcPr>
            <w:tcW w:w="4689" w:type="dxa"/>
          </w:tcPr>
          <w:p w14:paraId="257CC71B" w14:textId="77777777" w:rsidR="003E0C5A" w:rsidRPr="008214F4" w:rsidRDefault="003E0C5A" w:rsidP="000A5FCE">
            <w:pPr>
              <w:pStyle w:val="Heading4"/>
              <w:outlineLvl w:val="3"/>
              <w:rPr>
                <w:sz w:val="24"/>
                <w:szCs w:val="24"/>
              </w:rPr>
            </w:pPr>
            <w:r w:rsidRPr="008214F4">
              <w:rPr>
                <w:b w:val="0"/>
                <w:bCs w:val="0"/>
                <w:color w:val="000000" w:themeColor="text1"/>
                <w:sz w:val="24"/>
                <w:szCs w:val="24"/>
              </w:rPr>
              <w:t xml:space="preserve">20% of final grade </w:t>
            </w:r>
          </w:p>
        </w:tc>
      </w:tr>
    </w:tbl>
    <w:p w14:paraId="76A07F33" w14:textId="77777777" w:rsidR="003E0C5A" w:rsidRDefault="003E0C5A" w:rsidP="003E0C5A">
      <w:pPr>
        <w:pStyle w:val="Heading4"/>
        <w:rPr>
          <w:color w:val="000000" w:themeColor="text1"/>
        </w:rPr>
      </w:pPr>
    </w:p>
    <w:p w14:paraId="063CD1EC" w14:textId="77777777" w:rsidR="003E0C5A" w:rsidRPr="00B87C98" w:rsidRDefault="003E0C5A" w:rsidP="003E0C5A">
      <w:pPr>
        <w:pStyle w:val="Heading4"/>
        <w:rPr>
          <w:color w:val="000000" w:themeColor="text1"/>
        </w:rPr>
      </w:pPr>
      <w:r w:rsidRPr="00B87C98">
        <w:rPr>
          <w:color w:val="000000" w:themeColor="text1"/>
        </w:rPr>
        <w:t>Grading Scale</w:t>
      </w:r>
    </w:p>
    <w:p w14:paraId="664E1117" w14:textId="77777777" w:rsidR="003E0C5A" w:rsidRPr="0004210B" w:rsidRDefault="003E0C5A" w:rsidP="003E0C5A">
      <w:pPr>
        <w:rPr>
          <w:rFonts w:asciiTheme="minorHAnsi" w:hAnsiTheme="minorHAnsi" w:cstheme="minorHAnsi"/>
        </w:rPr>
      </w:pPr>
      <w:r w:rsidRPr="0004210B">
        <w:rPr>
          <w:rFonts w:asciiTheme="minorHAnsi" w:hAnsiTheme="minorHAnsi" w:cstheme="minorHAnsi"/>
        </w:rPr>
        <w:t>Grades will be assigned as follows: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Grade Scheme"/>
      </w:tblPr>
      <w:tblGrid>
        <w:gridCol w:w="780"/>
        <w:gridCol w:w="780"/>
        <w:gridCol w:w="780"/>
        <w:gridCol w:w="780"/>
        <w:gridCol w:w="780"/>
        <w:gridCol w:w="780"/>
        <w:gridCol w:w="780"/>
        <w:gridCol w:w="780"/>
        <w:gridCol w:w="780"/>
        <w:gridCol w:w="780"/>
        <w:gridCol w:w="775"/>
        <w:gridCol w:w="775"/>
      </w:tblGrid>
      <w:tr w:rsidR="003E0C5A" w:rsidRPr="0004210B" w14:paraId="59EC7153" w14:textId="77777777" w:rsidTr="000A5FCE">
        <w:trPr>
          <w:tblHeader/>
        </w:trPr>
        <w:tc>
          <w:tcPr>
            <w:tcW w:w="780" w:type="dxa"/>
            <w:vAlign w:val="center"/>
          </w:tcPr>
          <w:p w14:paraId="5BF28EB3"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A</w:t>
            </w:r>
          </w:p>
        </w:tc>
        <w:tc>
          <w:tcPr>
            <w:tcW w:w="780" w:type="dxa"/>
            <w:vAlign w:val="center"/>
          </w:tcPr>
          <w:p w14:paraId="03593FB9"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A-</w:t>
            </w:r>
          </w:p>
        </w:tc>
        <w:tc>
          <w:tcPr>
            <w:tcW w:w="780" w:type="dxa"/>
            <w:vAlign w:val="center"/>
          </w:tcPr>
          <w:p w14:paraId="11EE55C1"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7F5C93C4"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1D9DD16C"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4A77E297"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743CAA32"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565A3D38"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5EEB6D53"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D+</w:t>
            </w:r>
          </w:p>
        </w:tc>
        <w:tc>
          <w:tcPr>
            <w:tcW w:w="780" w:type="dxa"/>
            <w:vAlign w:val="center"/>
          </w:tcPr>
          <w:p w14:paraId="08CDFD25"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D</w:t>
            </w:r>
          </w:p>
        </w:tc>
        <w:tc>
          <w:tcPr>
            <w:tcW w:w="775" w:type="dxa"/>
            <w:vAlign w:val="center"/>
          </w:tcPr>
          <w:p w14:paraId="61752ECF"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D-</w:t>
            </w:r>
          </w:p>
        </w:tc>
        <w:tc>
          <w:tcPr>
            <w:tcW w:w="775" w:type="dxa"/>
            <w:vAlign w:val="center"/>
          </w:tcPr>
          <w:p w14:paraId="6791A825"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F</w:t>
            </w:r>
          </w:p>
        </w:tc>
      </w:tr>
      <w:tr w:rsidR="003E0C5A" w:rsidRPr="0004210B" w14:paraId="1CBC6507" w14:textId="77777777" w:rsidTr="000A5FCE">
        <w:tc>
          <w:tcPr>
            <w:tcW w:w="780" w:type="dxa"/>
            <w:vAlign w:val="center"/>
          </w:tcPr>
          <w:p w14:paraId="5EC46DD8"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94-100</w:t>
            </w:r>
          </w:p>
        </w:tc>
        <w:tc>
          <w:tcPr>
            <w:tcW w:w="780" w:type="dxa"/>
            <w:vAlign w:val="center"/>
          </w:tcPr>
          <w:p w14:paraId="30B6D881"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90-93</w:t>
            </w:r>
          </w:p>
        </w:tc>
        <w:tc>
          <w:tcPr>
            <w:tcW w:w="780" w:type="dxa"/>
            <w:vAlign w:val="center"/>
          </w:tcPr>
          <w:p w14:paraId="719C88F4"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87-89</w:t>
            </w:r>
          </w:p>
        </w:tc>
        <w:tc>
          <w:tcPr>
            <w:tcW w:w="780" w:type="dxa"/>
            <w:vAlign w:val="center"/>
          </w:tcPr>
          <w:p w14:paraId="1D3EEC68"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83-86</w:t>
            </w:r>
          </w:p>
        </w:tc>
        <w:tc>
          <w:tcPr>
            <w:tcW w:w="780" w:type="dxa"/>
            <w:vAlign w:val="center"/>
          </w:tcPr>
          <w:p w14:paraId="12001DB0"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80-82</w:t>
            </w:r>
          </w:p>
        </w:tc>
        <w:tc>
          <w:tcPr>
            <w:tcW w:w="780" w:type="dxa"/>
            <w:vAlign w:val="center"/>
          </w:tcPr>
          <w:p w14:paraId="297F9C7D"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77-79</w:t>
            </w:r>
          </w:p>
        </w:tc>
        <w:tc>
          <w:tcPr>
            <w:tcW w:w="780" w:type="dxa"/>
            <w:vAlign w:val="center"/>
          </w:tcPr>
          <w:p w14:paraId="1FA3400D"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73-76</w:t>
            </w:r>
          </w:p>
        </w:tc>
        <w:tc>
          <w:tcPr>
            <w:tcW w:w="780" w:type="dxa"/>
            <w:vAlign w:val="center"/>
          </w:tcPr>
          <w:p w14:paraId="54DD07FD"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70-72</w:t>
            </w:r>
          </w:p>
        </w:tc>
        <w:tc>
          <w:tcPr>
            <w:tcW w:w="780" w:type="dxa"/>
            <w:vAlign w:val="center"/>
          </w:tcPr>
          <w:p w14:paraId="3E8869E0"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67-69</w:t>
            </w:r>
          </w:p>
        </w:tc>
        <w:tc>
          <w:tcPr>
            <w:tcW w:w="780" w:type="dxa"/>
            <w:vAlign w:val="center"/>
          </w:tcPr>
          <w:p w14:paraId="12527E9C"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63-66</w:t>
            </w:r>
          </w:p>
        </w:tc>
        <w:tc>
          <w:tcPr>
            <w:tcW w:w="775" w:type="dxa"/>
            <w:vAlign w:val="center"/>
          </w:tcPr>
          <w:p w14:paraId="01CFDE0C"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60-62</w:t>
            </w:r>
          </w:p>
        </w:tc>
        <w:tc>
          <w:tcPr>
            <w:tcW w:w="775" w:type="dxa"/>
            <w:vAlign w:val="center"/>
          </w:tcPr>
          <w:p w14:paraId="1E862EC1" w14:textId="77777777" w:rsidR="003E0C5A" w:rsidRPr="0004210B" w:rsidRDefault="003E0C5A" w:rsidP="000A5FCE">
            <w:pPr>
              <w:jc w:val="center"/>
              <w:rPr>
                <w:rFonts w:asciiTheme="minorHAnsi" w:hAnsiTheme="minorHAnsi" w:cstheme="minorHAnsi"/>
              </w:rPr>
            </w:pPr>
            <w:r w:rsidRPr="0004210B">
              <w:rPr>
                <w:rFonts w:asciiTheme="minorHAnsi" w:hAnsiTheme="minorHAnsi" w:cstheme="minorHAnsi"/>
              </w:rPr>
              <w:t>&lt;60</w:t>
            </w:r>
          </w:p>
        </w:tc>
      </w:tr>
    </w:tbl>
    <w:p w14:paraId="0CF18176" w14:textId="77777777" w:rsidR="003B02E6" w:rsidRDefault="003B02E6" w:rsidP="005F609D">
      <w:pPr>
        <w:rPr>
          <w:rFonts w:asciiTheme="minorHAnsi" w:eastAsia="Calibri" w:hAnsiTheme="minorHAnsi" w:cstheme="minorHAnsi"/>
          <w:b/>
          <w:bCs/>
          <w:sz w:val="26"/>
          <w:szCs w:val="26"/>
        </w:rPr>
      </w:pPr>
    </w:p>
    <w:p w14:paraId="2C5A06D7" w14:textId="77777777" w:rsidR="003B02E6" w:rsidRDefault="003B02E6" w:rsidP="005F609D">
      <w:pPr>
        <w:rPr>
          <w:rFonts w:asciiTheme="minorHAnsi" w:eastAsia="Calibri" w:hAnsiTheme="minorHAnsi" w:cstheme="minorHAnsi"/>
          <w:b/>
          <w:bCs/>
          <w:sz w:val="26"/>
          <w:szCs w:val="26"/>
        </w:rPr>
      </w:pPr>
    </w:p>
    <w:p w14:paraId="47BFABD9" w14:textId="28003E12" w:rsidR="005F609D" w:rsidRPr="00982B2E" w:rsidRDefault="005F609D" w:rsidP="005F609D">
      <w:pPr>
        <w:rPr>
          <w:rFonts w:asciiTheme="minorHAnsi" w:eastAsia="Calibri" w:hAnsiTheme="minorHAnsi" w:cstheme="minorHAnsi"/>
          <w:b/>
          <w:bCs/>
          <w:sz w:val="26"/>
          <w:szCs w:val="26"/>
        </w:rPr>
      </w:pPr>
      <w:r w:rsidRPr="00982B2E">
        <w:rPr>
          <w:rFonts w:asciiTheme="minorHAnsi" w:eastAsia="Calibri" w:hAnsiTheme="minorHAnsi" w:cstheme="minorHAnsi"/>
          <w:b/>
          <w:bCs/>
          <w:sz w:val="26"/>
          <w:szCs w:val="26"/>
        </w:rPr>
        <w:t>COURSE AND UNIVERSITY POLICIES</w:t>
      </w:r>
    </w:p>
    <w:p w14:paraId="1F3070C9" w14:textId="77777777" w:rsidR="005F609D" w:rsidRPr="00982B2E" w:rsidRDefault="005F609D" w:rsidP="005F609D">
      <w:pPr>
        <w:rPr>
          <w:rFonts w:asciiTheme="minorHAnsi" w:eastAsia="Calibri" w:hAnsiTheme="minorHAnsi" w:cstheme="minorHAnsi"/>
          <w:b/>
          <w:bCs/>
          <w:sz w:val="20"/>
          <w:szCs w:val="20"/>
        </w:rPr>
      </w:pPr>
    </w:p>
    <w:p w14:paraId="20639767" w14:textId="77777777" w:rsidR="005F609D" w:rsidRPr="00F027FB" w:rsidRDefault="005F609D" w:rsidP="005F609D">
      <w:pPr>
        <w:spacing w:after="160"/>
        <w:rPr>
          <w:rFonts w:asciiTheme="minorHAnsi" w:hAnsiTheme="minorHAnsi" w:cstheme="minorHAnsi"/>
          <w:b/>
          <w:bCs/>
        </w:rPr>
      </w:pPr>
      <w:r w:rsidRPr="00982B2E">
        <w:rPr>
          <w:rFonts w:asciiTheme="minorHAnsi" w:hAnsiTheme="minorHAnsi" w:cstheme="minorHAnsi"/>
          <w:b/>
          <w:bCs/>
        </w:rPr>
        <w:t>Quizzes:</w:t>
      </w:r>
      <w:r w:rsidRPr="00982B2E">
        <w:rPr>
          <w:rFonts w:asciiTheme="minorHAnsi" w:hAnsiTheme="minorHAnsi" w:cstheme="minorHAnsi"/>
        </w:rPr>
        <w:t xml:space="preserve"> Weekly quizzes will be given in this course using Canvas. </w:t>
      </w:r>
      <w:r w:rsidRPr="00304141">
        <w:rPr>
          <w:rFonts w:asciiTheme="minorHAnsi" w:hAnsiTheme="minorHAnsi" w:cstheme="minorHAnsi"/>
          <w:b/>
          <w:bCs/>
        </w:rPr>
        <w:t>There will be no make-up for quizzes so please make sure that you complete them BEFORE the due date listed.</w:t>
      </w:r>
      <w:r w:rsidRPr="00982B2E">
        <w:rPr>
          <w:rFonts w:asciiTheme="minorHAnsi" w:hAnsiTheme="minorHAnsi" w:cstheme="minorHAnsi"/>
        </w:rPr>
        <w:t xml:space="preserve"> Each quiz will be </w:t>
      </w:r>
      <w:r>
        <w:rPr>
          <w:rFonts w:asciiTheme="minorHAnsi" w:hAnsiTheme="minorHAnsi" w:cstheme="minorHAnsi"/>
        </w:rPr>
        <w:t>2</w:t>
      </w:r>
      <w:r w:rsidRPr="00982B2E">
        <w:rPr>
          <w:rFonts w:asciiTheme="minorHAnsi" w:hAnsiTheme="minorHAnsi" w:cstheme="minorHAnsi"/>
        </w:rPr>
        <w:t>-</w:t>
      </w:r>
      <w:r>
        <w:rPr>
          <w:rFonts w:asciiTheme="minorHAnsi" w:hAnsiTheme="minorHAnsi" w:cstheme="minorHAnsi"/>
        </w:rPr>
        <w:t>10</w:t>
      </w:r>
      <w:r w:rsidRPr="00982B2E">
        <w:rPr>
          <w:rFonts w:asciiTheme="minorHAnsi" w:hAnsiTheme="minorHAnsi" w:cstheme="minorHAnsi"/>
        </w:rPr>
        <w:t xml:space="preserve"> questions </w:t>
      </w:r>
      <w:r>
        <w:rPr>
          <w:rFonts w:asciiTheme="minorHAnsi" w:hAnsiTheme="minorHAnsi" w:cstheme="minorHAnsi"/>
        </w:rPr>
        <w:t xml:space="preserve">and </w:t>
      </w:r>
      <w:r w:rsidRPr="00982B2E">
        <w:rPr>
          <w:rFonts w:asciiTheme="minorHAnsi" w:hAnsiTheme="minorHAnsi" w:cstheme="minorHAnsi"/>
        </w:rPr>
        <w:t xml:space="preserve">will be worth </w:t>
      </w:r>
      <w:r>
        <w:rPr>
          <w:rFonts w:asciiTheme="minorHAnsi" w:hAnsiTheme="minorHAnsi" w:cstheme="minorHAnsi"/>
        </w:rPr>
        <w:t>10</w:t>
      </w:r>
      <w:r w:rsidRPr="00982B2E">
        <w:rPr>
          <w:rFonts w:asciiTheme="minorHAnsi" w:hAnsiTheme="minorHAnsi" w:cstheme="minorHAnsi"/>
        </w:rPr>
        <w:t xml:space="preserve"> possible points. You will have </w:t>
      </w:r>
      <w:r>
        <w:rPr>
          <w:rFonts w:asciiTheme="minorHAnsi" w:hAnsiTheme="minorHAnsi" w:cstheme="minorHAnsi"/>
        </w:rPr>
        <w:t>20</w:t>
      </w:r>
      <w:r w:rsidRPr="00982B2E">
        <w:rPr>
          <w:rFonts w:asciiTheme="minorHAnsi" w:hAnsiTheme="minorHAnsi" w:cstheme="minorHAnsi"/>
        </w:rPr>
        <w:t xml:space="preserve"> minutes to complete each quiz (during a single sign on).</w:t>
      </w:r>
      <w:r w:rsidRPr="00982B2E">
        <w:rPr>
          <w:rFonts w:asciiTheme="minorHAnsi" w:hAnsiTheme="minorHAnsi" w:cstheme="minorHAnsi"/>
          <w:b/>
          <w:bCs/>
        </w:rPr>
        <w:t xml:space="preserve"> </w:t>
      </w:r>
      <w:r w:rsidRPr="00982B2E">
        <w:rPr>
          <w:rFonts w:asciiTheme="minorHAnsi" w:hAnsiTheme="minorHAnsi" w:cstheme="minorHAnsi"/>
        </w:rPr>
        <w:t xml:space="preserve">All quizzes are open book/open note. Please use all resources that you have to your advantage. </w:t>
      </w:r>
      <w:r w:rsidRPr="00F027FB">
        <w:rPr>
          <w:rFonts w:asciiTheme="minorHAnsi" w:hAnsiTheme="minorHAnsi" w:cstheme="minorHAnsi"/>
          <w:b/>
          <w:bCs/>
        </w:rPr>
        <w:t>All quizzes will have time limits (20 minutes) so please make sure that you are spending some time to prepare as you will NOT have time to look up every answer.</w:t>
      </w:r>
    </w:p>
    <w:p w14:paraId="27B40FBA" w14:textId="77777777" w:rsidR="005F609D" w:rsidRPr="00982B2E" w:rsidRDefault="005F609D" w:rsidP="005F609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982B2E">
        <w:rPr>
          <w:rFonts w:asciiTheme="minorHAnsi" w:hAnsiTheme="minorHAnsi" w:cstheme="minorHAnsi"/>
          <w:b/>
          <w:bCs/>
        </w:rPr>
        <w:t>Make-Up Assignments/Exams/Late Work:</w:t>
      </w:r>
      <w:r w:rsidRPr="00982B2E">
        <w:rPr>
          <w:rFonts w:asciiTheme="minorHAnsi" w:hAnsiTheme="minorHAnsi" w:cstheme="minorHAnsi"/>
        </w:rPr>
        <w:t xml:space="preserve"> </w:t>
      </w:r>
      <w:r w:rsidRPr="00982B2E">
        <w:rPr>
          <w:rFonts w:asciiTheme="minorHAnsi" w:hAnsiTheme="minorHAnsi" w:cstheme="minorHAnsi"/>
          <w:iCs/>
        </w:rPr>
        <w:t xml:space="preserve">Make-Up Assignments and/or extensions will only be given when arrangements have been made </w:t>
      </w:r>
      <w:r w:rsidRPr="00982B2E">
        <w:rPr>
          <w:rFonts w:asciiTheme="minorHAnsi" w:hAnsiTheme="minorHAnsi" w:cstheme="minorHAnsi"/>
          <w:b/>
          <w:bCs/>
          <w:iCs/>
        </w:rPr>
        <w:t>prior</w:t>
      </w:r>
      <w:r w:rsidRPr="00982B2E">
        <w:rPr>
          <w:rFonts w:asciiTheme="minorHAnsi" w:hAnsiTheme="minorHAnsi" w:cstheme="minorHAnsi"/>
          <w:iCs/>
        </w:rPr>
        <w:t xml:space="preserve"> to the due date and/or if proper </w:t>
      </w:r>
      <w:r w:rsidRPr="00982B2E">
        <w:rPr>
          <w:rFonts w:asciiTheme="minorHAnsi" w:hAnsiTheme="minorHAnsi" w:cstheme="minorHAnsi"/>
          <w:b/>
          <w:bCs/>
          <w:iCs/>
        </w:rPr>
        <w:t>documentation</w:t>
      </w:r>
      <w:r w:rsidRPr="00982B2E">
        <w:rPr>
          <w:rFonts w:asciiTheme="minorHAnsi" w:hAnsiTheme="minorHAnsi" w:cstheme="minorHAnsi"/>
          <w:iCs/>
        </w:rPr>
        <w:t xml:space="preserve"> is provided. </w:t>
      </w:r>
      <w:r w:rsidRPr="003227BC">
        <w:rPr>
          <w:rFonts w:asciiTheme="minorHAnsi" w:hAnsiTheme="minorHAnsi" w:cstheme="minorHAnsi"/>
          <w:b/>
          <w:bCs/>
          <w:iCs/>
        </w:rPr>
        <w:t>Late work will be accepted.</w:t>
      </w:r>
      <w:r w:rsidRPr="00982B2E">
        <w:rPr>
          <w:rFonts w:asciiTheme="minorHAnsi" w:hAnsiTheme="minorHAnsi" w:cstheme="minorHAnsi"/>
        </w:rPr>
        <w:t xml:space="preserve"> For every day of the week that your work is late, your final grade on the assignment will be lowered one full letter grade. Late assignments will NOT be accepted after 5 days. If you are communicating with me regarding difficulties that you are having, the above is often more flexible.</w:t>
      </w:r>
    </w:p>
    <w:p w14:paraId="41CC2D15" w14:textId="77777777" w:rsidR="005F609D" w:rsidRPr="00982B2E" w:rsidRDefault="005F609D" w:rsidP="005F609D">
      <w:pPr>
        <w:rPr>
          <w:rFonts w:asciiTheme="minorHAnsi" w:hAnsiTheme="minorHAnsi" w:cstheme="minorHAnsi"/>
          <w:b/>
          <w:bCs/>
        </w:rPr>
      </w:pPr>
    </w:p>
    <w:p w14:paraId="20EF2EF3" w14:textId="272B7FA0" w:rsidR="00D903B6" w:rsidRPr="00D903B6" w:rsidRDefault="005F609D" w:rsidP="00D903B6">
      <w:pPr>
        <w:rPr>
          <w:rFonts w:asciiTheme="minorHAnsi" w:hAnsiTheme="minorHAnsi" w:cstheme="minorHAnsi"/>
        </w:rPr>
      </w:pPr>
      <w:r w:rsidRPr="00D903B6">
        <w:rPr>
          <w:rFonts w:asciiTheme="minorHAnsi" w:hAnsiTheme="minorHAnsi" w:cstheme="minorHAnsi"/>
          <w:b/>
          <w:bCs/>
        </w:rPr>
        <w:t>Names and Pronouns:</w:t>
      </w:r>
      <w:r w:rsidRPr="00D903B6">
        <w:rPr>
          <w:rFonts w:asciiTheme="minorHAnsi" w:hAnsiTheme="minorHAnsi" w:cstheme="minorHAnsi"/>
        </w:rPr>
        <w:t xml:space="preserve"> </w:t>
      </w:r>
      <w:r w:rsidR="00D903B6" w:rsidRPr="00D903B6">
        <w:rPr>
          <w:rFonts w:asciiTheme="minorHAnsi" w:hAnsiTheme="minorHAnsi" w:cstheme="minorHAnsi"/>
          <w:color w:val="111111"/>
          <w:shd w:val="clear" w:color="auto" w:fill="FFFFFF"/>
        </w:rPr>
        <w:t>CU Boulder recognizes that students' legal information doesn't always align with how they identify. Students may update their names and pronouns via the student portal; those names and pronouns are listed on instructors' class rosters. In the absence of such updates, the name that appears on the class roster is the student's legal name.</w:t>
      </w:r>
    </w:p>
    <w:p w14:paraId="4BBDA955" w14:textId="77777777" w:rsidR="005F609D" w:rsidRDefault="005F609D" w:rsidP="005F609D">
      <w:pPr>
        <w:rPr>
          <w:rFonts w:asciiTheme="minorHAnsi" w:hAnsiTheme="minorHAnsi" w:cstheme="minorHAnsi"/>
          <w:b/>
        </w:rPr>
      </w:pPr>
    </w:p>
    <w:p w14:paraId="4615F37A" w14:textId="460ACF46" w:rsidR="005F609D" w:rsidRPr="00D903B6" w:rsidRDefault="005F609D" w:rsidP="005F609D">
      <w:pPr>
        <w:rPr>
          <w:rFonts w:asciiTheme="minorHAnsi" w:hAnsiTheme="minorHAnsi" w:cstheme="minorHAnsi"/>
        </w:rPr>
      </w:pPr>
      <w:r w:rsidRPr="00D903B6">
        <w:rPr>
          <w:rFonts w:asciiTheme="minorHAnsi" w:hAnsiTheme="minorHAnsi" w:cstheme="minorHAnsi"/>
          <w:b/>
        </w:rPr>
        <w:lastRenderedPageBreak/>
        <w:t xml:space="preserve">Plagiarism and the Honor Code: </w:t>
      </w:r>
      <w:r w:rsidR="00D903B6" w:rsidRPr="00D903B6">
        <w:rPr>
          <w:rFonts w:asciiTheme="minorHAnsi" w:hAnsiTheme="minorHAnsi" w:cstheme="minorHAnsi"/>
          <w:color w:val="111111"/>
          <w:shd w:val="clear" w:color="auto" w:fill="FFFFFF"/>
        </w:rPr>
        <w:t>All students enrolled in a University of Colorado Boulder course are responsible for knowing and adhering to the Honor Code academic integrity policy. Violations of the Honor Code may include, but are not limited to: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0" w:history="1">
        <w:r w:rsidR="00D903B6" w:rsidRPr="00D903B6">
          <w:rPr>
            <w:rStyle w:val="Hyperlink"/>
            <w:rFonts w:asciiTheme="minorHAnsi" w:hAnsiTheme="minorHAnsi" w:cstheme="minorHAnsi"/>
            <w:color w:val="0267A4"/>
            <w:bdr w:val="none" w:sz="0" w:space="0" w:color="auto" w:frame="1"/>
          </w:rPr>
          <w:t>honor@colorado.edu</w:t>
        </w:r>
      </w:hyperlink>
      <w:r w:rsidR="00D903B6" w:rsidRPr="00D903B6">
        <w:rPr>
          <w:rFonts w:asciiTheme="minorHAnsi" w:hAnsiTheme="minorHAnsi" w:cstheme="minorHAnsi"/>
          <w:color w:val="111111"/>
          <w:shd w:val="clear" w:color="auto" w:fill="FFFFFF"/>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w:t>
      </w:r>
      <w:r w:rsidR="00D903B6" w:rsidRPr="00D903B6">
        <w:rPr>
          <w:rStyle w:val="apple-converted-space"/>
          <w:rFonts w:asciiTheme="minorHAnsi" w:hAnsiTheme="minorHAnsi" w:cstheme="minorHAnsi"/>
          <w:color w:val="111111"/>
          <w:shd w:val="clear" w:color="auto" w:fill="FFFFFF"/>
        </w:rPr>
        <w:t> </w:t>
      </w:r>
      <w:hyperlink r:id="rId21" w:history="1">
        <w:r w:rsidR="00D903B6" w:rsidRPr="00D903B6">
          <w:rPr>
            <w:rStyle w:val="Hyperlink"/>
            <w:rFonts w:asciiTheme="minorHAnsi" w:hAnsiTheme="minorHAnsi" w:cstheme="minorHAnsi"/>
            <w:color w:val="0267A4"/>
            <w:bdr w:val="none" w:sz="0" w:space="0" w:color="auto" w:frame="1"/>
          </w:rPr>
          <w:t>Honor Code website</w:t>
        </w:r>
      </w:hyperlink>
      <w:r w:rsidR="00D903B6" w:rsidRPr="00D903B6">
        <w:rPr>
          <w:rFonts w:asciiTheme="minorHAnsi" w:hAnsiTheme="minorHAnsi" w:cstheme="minorHAnsi"/>
          <w:color w:val="111111"/>
          <w:shd w:val="clear" w:color="auto" w:fill="FFFFFF"/>
        </w:rPr>
        <w:t>.</w:t>
      </w:r>
      <w:r w:rsidR="00D903B6" w:rsidRPr="00D903B6">
        <w:rPr>
          <w:rFonts w:asciiTheme="minorHAnsi" w:hAnsiTheme="minorHAnsi" w:cstheme="minorHAnsi"/>
        </w:rPr>
        <w:t xml:space="preserve"> </w:t>
      </w:r>
      <w:r w:rsidRPr="00D903B6">
        <w:rPr>
          <w:rFonts w:asciiTheme="minorHAnsi" w:hAnsiTheme="minorHAnsi" w:cstheme="minorHAnsi"/>
        </w:rPr>
        <w:t>All assignments will be submitted via Canvas and will be checked for originality using Turnitin.</w:t>
      </w:r>
    </w:p>
    <w:p w14:paraId="532A61BE" w14:textId="77777777" w:rsidR="005F609D" w:rsidRPr="00982B2E" w:rsidRDefault="005F609D" w:rsidP="005F609D">
      <w:pPr>
        <w:pStyle w:val="Footer"/>
        <w:rPr>
          <w:rFonts w:asciiTheme="minorHAnsi" w:hAnsiTheme="minorHAnsi" w:cstheme="minorHAnsi"/>
          <w:b/>
          <w:bCs/>
        </w:rPr>
      </w:pPr>
    </w:p>
    <w:p w14:paraId="0F206FE5" w14:textId="259CE98B" w:rsidR="005F609D" w:rsidRPr="001C327D" w:rsidRDefault="005F609D" w:rsidP="001C327D">
      <w:pPr>
        <w:pStyle w:val="NormalWeb"/>
        <w:spacing w:before="0" w:beforeAutospacing="0" w:after="300" w:afterAutospacing="0" w:line="240" w:lineRule="auto"/>
        <w:textAlignment w:val="baseline"/>
        <w:rPr>
          <w:rFonts w:asciiTheme="minorHAnsi" w:hAnsiTheme="minorHAnsi" w:cstheme="minorHAnsi"/>
          <w:color w:val="111111"/>
          <w:sz w:val="24"/>
          <w:szCs w:val="24"/>
        </w:rPr>
      </w:pPr>
      <w:r w:rsidRPr="001C327D">
        <w:rPr>
          <w:rFonts w:asciiTheme="minorHAnsi" w:hAnsiTheme="minorHAnsi" w:cstheme="minorHAnsi"/>
          <w:b/>
          <w:bCs/>
          <w:sz w:val="24"/>
          <w:szCs w:val="24"/>
        </w:rPr>
        <w:t xml:space="preserve">Religious Holidays: </w:t>
      </w:r>
      <w:r w:rsidR="001C327D" w:rsidRPr="001C327D">
        <w:rPr>
          <w:rFonts w:asciiTheme="minorHAnsi" w:hAnsiTheme="minorHAnsi" w:cstheme="minorHAnsi"/>
          <w:color w:val="111111"/>
          <w:sz w:val="24"/>
          <w:szCs w:val="24"/>
        </w:rPr>
        <w:t>Campus policy regarding religious observances requires that faculty make every effort to deal reasonably and fairly with all students who, because of religious obligations, have conflicts with scheduled exams, assignments or required attendance. See the</w:t>
      </w:r>
      <w:r w:rsidR="001C327D" w:rsidRPr="001C327D">
        <w:rPr>
          <w:rStyle w:val="apple-converted-space"/>
          <w:rFonts w:asciiTheme="minorHAnsi" w:hAnsiTheme="minorHAnsi" w:cstheme="minorHAnsi"/>
          <w:color w:val="111111"/>
          <w:sz w:val="24"/>
          <w:szCs w:val="24"/>
        </w:rPr>
        <w:t> </w:t>
      </w:r>
      <w:hyperlink r:id="rId22" w:history="1">
        <w:r w:rsidR="001C327D" w:rsidRPr="001C327D">
          <w:rPr>
            <w:rStyle w:val="Hyperlink"/>
            <w:rFonts w:asciiTheme="minorHAnsi" w:hAnsiTheme="minorHAnsi" w:cstheme="minorHAnsi"/>
            <w:color w:val="0267A4"/>
            <w:sz w:val="24"/>
            <w:szCs w:val="24"/>
            <w:bdr w:val="none" w:sz="0" w:space="0" w:color="auto" w:frame="1"/>
          </w:rPr>
          <w:t>campus policy regarding religious observances</w:t>
        </w:r>
      </w:hyperlink>
      <w:r w:rsidR="001C327D" w:rsidRPr="001C327D">
        <w:rPr>
          <w:rStyle w:val="apple-converted-space"/>
          <w:rFonts w:asciiTheme="minorHAnsi" w:hAnsiTheme="minorHAnsi" w:cstheme="minorHAnsi"/>
          <w:color w:val="111111"/>
          <w:sz w:val="24"/>
          <w:szCs w:val="24"/>
        </w:rPr>
        <w:t> </w:t>
      </w:r>
      <w:r w:rsidR="001C327D" w:rsidRPr="001C327D">
        <w:rPr>
          <w:rFonts w:asciiTheme="minorHAnsi" w:hAnsiTheme="minorHAnsi" w:cstheme="minorHAnsi"/>
          <w:color w:val="111111"/>
          <w:sz w:val="24"/>
          <w:szCs w:val="24"/>
        </w:rPr>
        <w:t xml:space="preserve">for full details. </w:t>
      </w:r>
      <w:r w:rsidRPr="001C327D">
        <w:rPr>
          <w:rFonts w:asciiTheme="minorHAnsi" w:hAnsiTheme="minorHAnsi" w:cstheme="minorHAnsi"/>
          <w:sz w:val="24"/>
          <w:szCs w:val="24"/>
        </w:rPr>
        <w:t xml:space="preserve">In this class, </w:t>
      </w:r>
      <w:r w:rsidRPr="001C327D">
        <w:rPr>
          <w:rFonts w:asciiTheme="minorHAnsi" w:hAnsiTheme="minorHAnsi" w:cstheme="minorHAnsi"/>
          <w:bCs/>
          <w:sz w:val="24"/>
          <w:szCs w:val="24"/>
          <w:lang w:val="ca"/>
        </w:rPr>
        <w:t xml:space="preserve">if you contact me, you will not be penalized for missing the class and you </w:t>
      </w:r>
      <w:r w:rsidRPr="001C327D">
        <w:rPr>
          <w:rFonts w:asciiTheme="minorHAnsi" w:hAnsiTheme="minorHAnsi" w:cstheme="minorHAnsi"/>
          <w:b/>
          <w:bCs/>
          <w:sz w:val="24"/>
          <w:szCs w:val="24"/>
          <w:lang w:val="ca"/>
        </w:rPr>
        <w:t>WILL</w:t>
      </w:r>
      <w:r w:rsidRPr="001C327D">
        <w:rPr>
          <w:rFonts w:asciiTheme="minorHAnsi" w:hAnsiTheme="minorHAnsi" w:cstheme="minorHAnsi"/>
          <w:bCs/>
          <w:sz w:val="24"/>
          <w:szCs w:val="24"/>
          <w:lang w:val="ca"/>
        </w:rPr>
        <w:t xml:space="preserve"> have the option to make-up any missed points. If there is an exam or an assignment is due during the absence, please see me in advance in order to make arrangements for making up the exam, submitting the assignment, etc. </w:t>
      </w:r>
    </w:p>
    <w:p w14:paraId="4B277B25" w14:textId="77777777" w:rsidR="00D903B6" w:rsidRPr="00D903B6" w:rsidRDefault="005F609D" w:rsidP="00D903B6">
      <w:pPr>
        <w:rPr>
          <w:rFonts w:asciiTheme="minorHAnsi" w:hAnsiTheme="minorHAnsi" w:cstheme="minorHAnsi"/>
        </w:rPr>
      </w:pPr>
      <w:r w:rsidRPr="00D903B6">
        <w:rPr>
          <w:rFonts w:asciiTheme="minorHAnsi" w:hAnsiTheme="minorHAnsi" w:cstheme="minorHAnsi"/>
          <w:b/>
          <w:bCs/>
        </w:rPr>
        <w:t xml:space="preserve">Accommodation for Disabilities: </w:t>
      </w:r>
      <w:r w:rsidR="00D903B6" w:rsidRPr="00D903B6">
        <w:rPr>
          <w:rFonts w:asciiTheme="minorHAnsi" w:hAnsiTheme="minorHAnsi" w:cstheme="minorHAnsi"/>
          <w:color w:val="111111"/>
          <w:shd w:val="clear" w:color="auto" w:fill="FFFFFF"/>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w:t>
      </w:r>
      <w:r w:rsidR="00D903B6" w:rsidRPr="00D903B6">
        <w:rPr>
          <w:rStyle w:val="apple-converted-space"/>
          <w:rFonts w:asciiTheme="minorHAnsi" w:hAnsiTheme="minorHAnsi" w:cstheme="minorHAnsi"/>
          <w:color w:val="111111"/>
          <w:shd w:val="clear" w:color="auto" w:fill="FFFFFF"/>
        </w:rPr>
        <w:t> </w:t>
      </w:r>
      <w:hyperlink r:id="rId23" w:history="1">
        <w:r w:rsidR="00D903B6" w:rsidRPr="00503C07">
          <w:rPr>
            <w:rStyle w:val="Hyperlink"/>
            <w:rFonts w:asciiTheme="minorHAnsi" w:hAnsiTheme="minorHAnsi" w:cstheme="minorHAnsi"/>
            <w:color w:val="0267A4"/>
            <w:bdr w:val="none" w:sz="0" w:space="0" w:color="auto" w:frame="1"/>
          </w:rPr>
          <w:t>Disability Services website</w:t>
        </w:r>
      </w:hyperlink>
      <w:r w:rsidR="00D903B6" w:rsidRPr="00D903B6">
        <w:rPr>
          <w:rFonts w:asciiTheme="minorHAnsi" w:hAnsiTheme="minorHAnsi" w:cstheme="minorHAnsi"/>
          <w:color w:val="111111"/>
          <w:shd w:val="clear" w:color="auto" w:fill="FFFFFF"/>
        </w:rPr>
        <w:t>. Contact Disability Services at 303-492-8671 or</w:t>
      </w:r>
      <w:r w:rsidR="00D903B6" w:rsidRPr="00D903B6">
        <w:rPr>
          <w:rStyle w:val="apple-converted-space"/>
          <w:rFonts w:asciiTheme="minorHAnsi" w:hAnsiTheme="minorHAnsi" w:cstheme="minorHAnsi"/>
          <w:color w:val="111111"/>
          <w:shd w:val="clear" w:color="auto" w:fill="FFFFFF"/>
        </w:rPr>
        <w:t> </w:t>
      </w:r>
      <w:hyperlink r:id="rId24" w:history="1">
        <w:r w:rsidR="00D903B6" w:rsidRPr="00503C07">
          <w:rPr>
            <w:rStyle w:val="Hyperlink"/>
            <w:rFonts w:asciiTheme="minorHAnsi" w:hAnsiTheme="minorHAnsi" w:cstheme="minorHAnsi"/>
            <w:color w:val="0267A4"/>
            <w:bdr w:val="none" w:sz="0" w:space="0" w:color="auto" w:frame="1"/>
          </w:rPr>
          <w:t>dsinfo@colorado.edu</w:t>
        </w:r>
      </w:hyperlink>
      <w:r w:rsidR="00D903B6" w:rsidRPr="00503C07">
        <w:rPr>
          <w:rStyle w:val="apple-converted-space"/>
          <w:rFonts w:asciiTheme="minorHAnsi" w:hAnsiTheme="minorHAnsi" w:cstheme="minorHAnsi"/>
          <w:color w:val="111111"/>
          <w:shd w:val="clear" w:color="auto" w:fill="FFFFFF"/>
        </w:rPr>
        <w:t> </w:t>
      </w:r>
      <w:r w:rsidR="00D903B6" w:rsidRPr="00D903B6">
        <w:rPr>
          <w:rFonts w:asciiTheme="minorHAnsi" w:hAnsiTheme="minorHAnsi" w:cstheme="minorHAnsi"/>
          <w:color w:val="111111"/>
          <w:shd w:val="clear" w:color="auto" w:fill="FFFFFF"/>
        </w:rPr>
        <w:t>for further assistance.  If you have a temporary medical condition, see</w:t>
      </w:r>
      <w:r w:rsidR="00D903B6" w:rsidRPr="00D903B6">
        <w:rPr>
          <w:rStyle w:val="apple-converted-space"/>
          <w:rFonts w:asciiTheme="minorHAnsi" w:hAnsiTheme="minorHAnsi" w:cstheme="minorHAnsi"/>
          <w:color w:val="111111"/>
          <w:shd w:val="clear" w:color="auto" w:fill="FFFFFF"/>
        </w:rPr>
        <w:t> </w:t>
      </w:r>
      <w:hyperlink r:id="rId25" w:history="1">
        <w:r w:rsidR="00D903B6" w:rsidRPr="00503C07">
          <w:rPr>
            <w:rStyle w:val="Hyperlink"/>
            <w:rFonts w:asciiTheme="minorHAnsi" w:hAnsiTheme="minorHAnsi" w:cstheme="minorHAnsi"/>
            <w:color w:val="0267A4"/>
            <w:bdr w:val="none" w:sz="0" w:space="0" w:color="auto" w:frame="1"/>
          </w:rPr>
          <w:t>Temporary Medical Conditions</w:t>
        </w:r>
      </w:hyperlink>
      <w:r w:rsidR="00D903B6" w:rsidRPr="00D903B6">
        <w:rPr>
          <w:rStyle w:val="apple-converted-space"/>
          <w:rFonts w:asciiTheme="minorHAnsi" w:hAnsiTheme="minorHAnsi" w:cstheme="minorHAnsi"/>
          <w:color w:val="111111"/>
          <w:shd w:val="clear" w:color="auto" w:fill="FFFFFF"/>
        </w:rPr>
        <w:t> </w:t>
      </w:r>
      <w:r w:rsidR="00D903B6" w:rsidRPr="00D903B6">
        <w:rPr>
          <w:rFonts w:asciiTheme="minorHAnsi" w:hAnsiTheme="minorHAnsi" w:cstheme="minorHAnsi"/>
          <w:color w:val="111111"/>
          <w:shd w:val="clear" w:color="auto" w:fill="FFFFFF"/>
        </w:rPr>
        <w:t>on the Disability Services website.</w:t>
      </w:r>
    </w:p>
    <w:p w14:paraId="17B05EA5" w14:textId="77777777" w:rsidR="005F609D" w:rsidRPr="00982B2E" w:rsidRDefault="005F609D" w:rsidP="005F609D">
      <w:pPr>
        <w:pStyle w:val="Footer"/>
        <w:rPr>
          <w:rFonts w:asciiTheme="minorHAnsi" w:hAnsiTheme="minorHAnsi" w:cstheme="minorHAnsi"/>
          <w:bCs/>
          <w:lang w:val="ca"/>
        </w:rPr>
      </w:pPr>
    </w:p>
    <w:p w14:paraId="02EBC4DA" w14:textId="3699F968" w:rsidR="008E499F" w:rsidRPr="008E499F" w:rsidRDefault="005F609D" w:rsidP="008E499F">
      <w:pPr>
        <w:rPr>
          <w:rFonts w:asciiTheme="minorHAnsi" w:hAnsiTheme="minorHAnsi" w:cstheme="minorHAnsi"/>
        </w:rPr>
      </w:pPr>
      <w:r w:rsidRPr="008E499F">
        <w:rPr>
          <w:rFonts w:asciiTheme="minorHAnsi" w:hAnsiTheme="minorHAnsi" w:cstheme="minorHAnsi"/>
          <w:b/>
        </w:rPr>
        <w:t xml:space="preserve">Classroom Behavior: </w:t>
      </w:r>
      <w:r w:rsidR="008E499F" w:rsidRPr="008E499F">
        <w:rPr>
          <w:rFonts w:asciiTheme="minorHAnsi" w:hAnsiTheme="minorHAnsi" w:cstheme="minorHAnsi"/>
          <w:color w:val="111111"/>
          <w:shd w:val="clear" w:color="auto" w:fill="FFFFFF"/>
        </w:rPr>
        <w:t>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6" w:history="1">
        <w:r w:rsidR="008E499F" w:rsidRPr="008E499F">
          <w:rPr>
            <w:rFonts w:asciiTheme="minorHAnsi" w:hAnsiTheme="minorHAnsi" w:cstheme="minorHAnsi"/>
            <w:color w:val="0267A4"/>
            <w:u w:val="single"/>
            <w:bdr w:val="none" w:sz="0" w:space="0" w:color="auto" w:frame="1"/>
          </w:rPr>
          <w:t>classroom behavior</w:t>
        </w:r>
      </w:hyperlink>
      <w:r w:rsidR="008E499F" w:rsidRPr="008E499F">
        <w:rPr>
          <w:rFonts w:asciiTheme="minorHAnsi" w:hAnsiTheme="minorHAnsi" w:cstheme="minorHAnsi"/>
          <w:color w:val="111111"/>
          <w:shd w:val="clear" w:color="auto" w:fill="FFFFFF"/>
        </w:rPr>
        <w:t> and the </w:t>
      </w:r>
      <w:hyperlink r:id="rId27" w:history="1">
        <w:r w:rsidR="008E499F" w:rsidRPr="008E499F">
          <w:rPr>
            <w:rFonts w:asciiTheme="minorHAnsi" w:hAnsiTheme="minorHAnsi" w:cstheme="minorHAnsi"/>
            <w:color w:val="0267A4"/>
            <w:u w:val="single"/>
            <w:bdr w:val="none" w:sz="0" w:space="0" w:color="auto" w:frame="1"/>
          </w:rPr>
          <w:t>Student Conduct &amp; Conflict Resolution policies</w:t>
        </w:r>
      </w:hyperlink>
      <w:r w:rsidR="008E499F" w:rsidRPr="008E499F">
        <w:rPr>
          <w:rFonts w:asciiTheme="minorHAnsi" w:hAnsiTheme="minorHAnsi" w:cstheme="minorHAnsi"/>
          <w:color w:val="111111"/>
          <w:shd w:val="clear" w:color="auto" w:fill="FFFFFF"/>
        </w:rPr>
        <w:t>.</w:t>
      </w:r>
    </w:p>
    <w:p w14:paraId="75AF4DF5" w14:textId="29EBA182" w:rsidR="005F609D" w:rsidRPr="00982B2E" w:rsidRDefault="005F609D" w:rsidP="005F609D">
      <w:pPr>
        <w:rPr>
          <w:rFonts w:asciiTheme="minorHAnsi" w:hAnsiTheme="minorHAnsi" w:cstheme="minorHAnsi"/>
          <w:color w:val="000000" w:themeColor="text1"/>
        </w:rPr>
      </w:pPr>
    </w:p>
    <w:p w14:paraId="1C04E555" w14:textId="2719ACF5" w:rsidR="00D903B6" w:rsidRPr="00D903B6" w:rsidRDefault="005F609D" w:rsidP="00D903B6">
      <w:pPr>
        <w:pStyle w:val="NormalWeb"/>
        <w:spacing w:before="0" w:beforeAutospacing="0" w:after="0" w:afterAutospacing="0" w:line="240" w:lineRule="auto"/>
        <w:jc w:val="left"/>
        <w:textAlignment w:val="baseline"/>
        <w:rPr>
          <w:rFonts w:asciiTheme="minorHAnsi" w:hAnsiTheme="minorHAnsi" w:cstheme="minorHAnsi"/>
          <w:color w:val="111111"/>
          <w:sz w:val="24"/>
          <w:szCs w:val="24"/>
        </w:rPr>
      </w:pPr>
      <w:r w:rsidRPr="00D903B6">
        <w:rPr>
          <w:rFonts w:asciiTheme="minorHAnsi" w:hAnsiTheme="minorHAnsi" w:cstheme="minorHAnsi"/>
          <w:b/>
          <w:sz w:val="24"/>
          <w:szCs w:val="24"/>
        </w:rPr>
        <w:t>Sexual Misconduct, Discrimination, Harassment and/or Related Retaliation:</w:t>
      </w:r>
      <w:r w:rsidRPr="00D903B6">
        <w:rPr>
          <w:rFonts w:asciiTheme="minorHAnsi" w:hAnsiTheme="minorHAnsi" w:cstheme="minorHAnsi"/>
          <w:sz w:val="24"/>
          <w:szCs w:val="24"/>
        </w:rPr>
        <w:t xml:space="preserve"> </w:t>
      </w:r>
      <w:r w:rsidR="00D903B6" w:rsidRPr="00D903B6">
        <w:rPr>
          <w:rFonts w:asciiTheme="minorHAnsi" w:hAnsiTheme="minorHAnsi" w:cstheme="minorHAnsi"/>
          <w:color w:val="111111"/>
          <w:sz w:val="24"/>
          <w:szCs w:val="24"/>
        </w:rPr>
        <w:t xml:space="preserve">CU Boulder is committed to fostering an inclusive and welcoming learning, working, and living environment. The university will not tolerate acts of sexual misconduct (harassment, exploitation, and assault), intimate partner violence (dating or domestic violence), stalking, or protected-class discrimination or harassment by or against members of our community. Individuals who believe </w:t>
      </w:r>
      <w:r w:rsidR="00D903B6" w:rsidRPr="00D903B6">
        <w:rPr>
          <w:rFonts w:asciiTheme="minorHAnsi" w:hAnsiTheme="minorHAnsi" w:cstheme="minorHAnsi"/>
          <w:color w:val="111111"/>
          <w:sz w:val="24"/>
          <w:szCs w:val="24"/>
        </w:rPr>
        <w:lastRenderedPageBreak/>
        <w:t>they have been subject to misconduct or retaliatory actions for reporting a concern should contact the Office of Institutional Equity and Compliance (OIEC) at 303-492-2127 or email</w:t>
      </w:r>
      <w:r w:rsidR="00D903B6" w:rsidRPr="00D903B6">
        <w:rPr>
          <w:rStyle w:val="apple-converted-space"/>
          <w:rFonts w:asciiTheme="minorHAnsi" w:hAnsiTheme="minorHAnsi" w:cstheme="minorHAnsi"/>
          <w:color w:val="111111"/>
          <w:sz w:val="24"/>
          <w:szCs w:val="24"/>
        </w:rPr>
        <w:t> </w:t>
      </w:r>
      <w:hyperlink r:id="rId28" w:history="1">
        <w:r w:rsidR="00D903B6" w:rsidRPr="00D903B6">
          <w:rPr>
            <w:rStyle w:val="Hyperlink"/>
            <w:rFonts w:asciiTheme="minorHAnsi" w:hAnsiTheme="minorHAnsi" w:cstheme="minorHAnsi"/>
            <w:color w:val="0267A4"/>
            <w:sz w:val="24"/>
            <w:szCs w:val="24"/>
            <w:bdr w:val="none" w:sz="0" w:space="0" w:color="auto" w:frame="1"/>
          </w:rPr>
          <w:t>cureport@colorado.edu</w:t>
        </w:r>
      </w:hyperlink>
      <w:r w:rsidR="00D903B6" w:rsidRPr="00D903B6">
        <w:rPr>
          <w:rFonts w:asciiTheme="minorHAnsi" w:hAnsiTheme="minorHAnsi" w:cstheme="minorHAnsi"/>
          <w:color w:val="111111"/>
          <w:sz w:val="24"/>
          <w:szCs w:val="24"/>
        </w:rPr>
        <w:t>. Information about university policies,</w:t>
      </w:r>
      <w:r w:rsidR="00D903B6" w:rsidRPr="00D903B6">
        <w:rPr>
          <w:rStyle w:val="apple-converted-space"/>
          <w:rFonts w:asciiTheme="minorHAnsi" w:hAnsiTheme="minorHAnsi" w:cstheme="minorHAnsi"/>
          <w:color w:val="111111"/>
          <w:sz w:val="24"/>
          <w:szCs w:val="24"/>
        </w:rPr>
        <w:t> </w:t>
      </w:r>
      <w:hyperlink r:id="rId29" w:history="1">
        <w:r w:rsidR="00D903B6" w:rsidRPr="00D903B6">
          <w:rPr>
            <w:rStyle w:val="Hyperlink"/>
            <w:rFonts w:asciiTheme="minorHAnsi" w:hAnsiTheme="minorHAnsi" w:cstheme="minorHAnsi"/>
            <w:color w:val="0267A4"/>
            <w:sz w:val="24"/>
            <w:szCs w:val="24"/>
            <w:bdr w:val="none" w:sz="0" w:space="0" w:color="auto" w:frame="1"/>
          </w:rPr>
          <w:t>reporting options</w:t>
        </w:r>
      </w:hyperlink>
      <w:r w:rsidR="00D903B6" w:rsidRPr="00D903B6">
        <w:rPr>
          <w:rFonts w:asciiTheme="minorHAnsi" w:hAnsiTheme="minorHAnsi" w:cstheme="minorHAnsi"/>
          <w:color w:val="111111"/>
          <w:sz w:val="24"/>
          <w:szCs w:val="24"/>
        </w:rPr>
        <w:t>, and the support resources can be found on the</w:t>
      </w:r>
      <w:r w:rsidR="00D903B6" w:rsidRPr="00D903B6">
        <w:rPr>
          <w:rStyle w:val="apple-converted-space"/>
          <w:rFonts w:asciiTheme="minorHAnsi" w:hAnsiTheme="minorHAnsi" w:cstheme="minorHAnsi"/>
          <w:color w:val="111111"/>
          <w:sz w:val="24"/>
          <w:szCs w:val="24"/>
        </w:rPr>
        <w:t> </w:t>
      </w:r>
      <w:hyperlink r:id="rId30" w:history="1">
        <w:r w:rsidR="00D903B6" w:rsidRPr="00D903B6">
          <w:rPr>
            <w:rStyle w:val="Hyperlink"/>
            <w:rFonts w:asciiTheme="minorHAnsi" w:hAnsiTheme="minorHAnsi" w:cstheme="minorHAnsi"/>
            <w:color w:val="0267A4"/>
            <w:sz w:val="24"/>
            <w:szCs w:val="24"/>
            <w:bdr w:val="none" w:sz="0" w:space="0" w:color="auto" w:frame="1"/>
          </w:rPr>
          <w:t>OIEC website</w:t>
        </w:r>
      </w:hyperlink>
      <w:r w:rsidR="00D903B6" w:rsidRPr="00D903B6">
        <w:rPr>
          <w:rFonts w:asciiTheme="minorHAnsi" w:hAnsiTheme="minorHAnsi" w:cstheme="minorHAnsi"/>
          <w:color w:val="111111"/>
          <w:sz w:val="24"/>
          <w:szCs w:val="24"/>
        </w:rPr>
        <w:t>.</w:t>
      </w:r>
      <w:r w:rsidR="001C327D">
        <w:rPr>
          <w:rFonts w:asciiTheme="minorHAnsi" w:hAnsiTheme="minorHAnsi" w:cstheme="minorHAnsi"/>
          <w:color w:val="111111"/>
          <w:sz w:val="24"/>
          <w:szCs w:val="24"/>
        </w:rPr>
        <w:t xml:space="preserve"> </w:t>
      </w:r>
      <w:r w:rsidR="00D903B6" w:rsidRPr="00D903B6">
        <w:rPr>
          <w:rFonts w:asciiTheme="minorHAnsi" w:hAnsiTheme="minorHAnsi" w:cstheme="minorHAnsi"/>
          <w:color w:val="111111"/>
          <w:sz w:val="24"/>
          <w:szCs w:val="24"/>
        </w:rPr>
        <w:t>Please know that faculty and graduate instructors have a responsibility to inform OIEC when they are made aware of incidents of sexual misconduct, dating and domestic violence, stalking, discrimination, harassment and/or related retaliation, to ensure that individuals impacted receive information about their rights, support resources, and reporting options. To learn more about reporting and support options for a variety of concerns, visit</w:t>
      </w:r>
      <w:r w:rsidR="00D903B6" w:rsidRPr="00D903B6">
        <w:rPr>
          <w:rStyle w:val="apple-converted-space"/>
          <w:rFonts w:asciiTheme="minorHAnsi" w:hAnsiTheme="minorHAnsi" w:cstheme="minorHAnsi"/>
          <w:color w:val="111111"/>
          <w:sz w:val="24"/>
          <w:szCs w:val="24"/>
        </w:rPr>
        <w:t> </w:t>
      </w:r>
      <w:hyperlink r:id="rId31" w:history="1">
        <w:r w:rsidR="00D903B6" w:rsidRPr="00D903B6">
          <w:rPr>
            <w:rStyle w:val="Hyperlink"/>
            <w:rFonts w:asciiTheme="minorHAnsi" w:hAnsiTheme="minorHAnsi" w:cstheme="minorHAnsi"/>
            <w:color w:val="0267A4"/>
            <w:sz w:val="24"/>
            <w:szCs w:val="24"/>
            <w:bdr w:val="none" w:sz="0" w:space="0" w:color="auto" w:frame="1"/>
          </w:rPr>
          <w:t>Don’t Ignore It</w:t>
        </w:r>
      </w:hyperlink>
      <w:r w:rsidR="00D903B6" w:rsidRPr="00D903B6">
        <w:rPr>
          <w:rFonts w:asciiTheme="minorHAnsi" w:hAnsiTheme="minorHAnsi" w:cstheme="minorHAnsi"/>
          <w:color w:val="111111"/>
          <w:sz w:val="24"/>
          <w:szCs w:val="24"/>
        </w:rPr>
        <w:t>.</w:t>
      </w:r>
    </w:p>
    <w:p w14:paraId="1EC9D281" w14:textId="77777777" w:rsidR="005F609D" w:rsidRPr="00982B2E" w:rsidRDefault="005F609D" w:rsidP="005F609D">
      <w:pPr>
        <w:pStyle w:val="Footer"/>
        <w:rPr>
          <w:rFonts w:asciiTheme="minorHAnsi" w:hAnsiTheme="minorHAnsi" w:cstheme="minorHAnsi"/>
          <w:b/>
          <w:lang w:val="ca"/>
        </w:rPr>
      </w:pPr>
    </w:p>
    <w:p w14:paraId="3F9D55F0" w14:textId="77777777" w:rsidR="005F609D" w:rsidRPr="00982B2E" w:rsidRDefault="005F609D" w:rsidP="005F609D">
      <w:pPr>
        <w:pStyle w:val="Footer"/>
        <w:rPr>
          <w:rFonts w:asciiTheme="minorHAnsi" w:hAnsiTheme="minorHAnsi" w:cstheme="minorHAnsi"/>
          <w:b/>
          <w:lang w:val="ca"/>
        </w:rPr>
      </w:pPr>
      <w:r w:rsidRPr="00982B2E">
        <w:rPr>
          <w:rFonts w:asciiTheme="minorHAnsi" w:hAnsiTheme="minorHAnsi" w:cstheme="minorHAnsi"/>
          <w:b/>
          <w:lang w:val="ca"/>
        </w:rPr>
        <w:t>Campus Resources:</w:t>
      </w:r>
    </w:p>
    <w:p w14:paraId="11F69F13" w14:textId="77777777" w:rsidR="005F609D" w:rsidRPr="00982B2E" w:rsidRDefault="005F609D" w:rsidP="005F609D">
      <w:pPr>
        <w:pStyle w:val="Footer"/>
        <w:rPr>
          <w:rFonts w:asciiTheme="minorHAnsi" w:hAnsiTheme="minorHAnsi" w:cstheme="minorHAnsi"/>
          <w:b/>
          <w:sz w:val="16"/>
          <w:szCs w:val="16"/>
          <w:lang w:val="ca"/>
        </w:rPr>
      </w:pPr>
    </w:p>
    <w:p w14:paraId="137868F1" w14:textId="2A1A9250" w:rsidR="003227BC" w:rsidRPr="003227BC" w:rsidRDefault="005F609D" w:rsidP="003227BC">
      <w:pPr>
        <w:pStyle w:val="Footer"/>
        <w:numPr>
          <w:ilvl w:val="0"/>
          <w:numId w:val="11"/>
        </w:numPr>
        <w:rPr>
          <w:rFonts w:asciiTheme="minorHAnsi" w:hAnsiTheme="minorHAnsi" w:cstheme="minorHAnsi"/>
          <w:bCs/>
          <w:lang w:val="ca"/>
        </w:rPr>
      </w:pPr>
      <w:r w:rsidRPr="00982B2E">
        <w:rPr>
          <w:rFonts w:asciiTheme="minorHAnsi" w:hAnsiTheme="minorHAnsi" w:cstheme="minorHAnsi"/>
          <w:b/>
          <w:lang w:val="ca"/>
        </w:rPr>
        <w:t>Center for Inclusion and Social Change:</w:t>
      </w:r>
      <w:r w:rsidRPr="00982B2E">
        <w:rPr>
          <w:rFonts w:asciiTheme="minorHAnsi" w:hAnsiTheme="minorHAnsi" w:cstheme="minorHAnsi"/>
          <w:bCs/>
          <w:lang w:val="ca"/>
        </w:rPr>
        <w:t xml:space="preserve"> Location: C4C, Suite N320. Phone: (303) 492-0272. Website: </w:t>
      </w:r>
      <w:hyperlink r:id="rId32" w:history="1">
        <w:r w:rsidR="00503C07" w:rsidRPr="00503C07">
          <w:rPr>
            <w:rStyle w:val="Hyperlink"/>
            <w:rFonts w:asciiTheme="minorHAnsi" w:hAnsiTheme="minorHAnsi" w:cstheme="minorHAnsi"/>
            <w:bCs/>
            <w:lang w:val="ca"/>
          </w:rPr>
          <w:t>http://www.colorado.edu/cisc/</w:t>
        </w:r>
      </w:hyperlink>
    </w:p>
    <w:p w14:paraId="0C97D909" w14:textId="0FDC5A14" w:rsidR="005F609D" w:rsidRPr="003227BC" w:rsidRDefault="00C637F4" w:rsidP="003227BC">
      <w:pPr>
        <w:pStyle w:val="Footer"/>
        <w:ind w:left="360"/>
        <w:rPr>
          <w:rFonts w:asciiTheme="minorHAnsi" w:hAnsiTheme="minorHAnsi" w:cstheme="minorHAnsi"/>
          <w:bCs/>
          <w:lang w:val="ca"/>
        </w:rPr>
      </w:pPr>
      <w:hyperlink r:id="rId33" w:history="1"/>
    </w:p>
    <w:p w14:paraId="386DEA70" w14:textId="77777777" w:rsidR="005F609D" w:rsidRPr="00982B2E" w:rsidRDefault="005F609D" w:rsidP="003227BC">
      <w:pPr>
        <w:pStyle w:val="Footer"/>
        <w:numPr>
          <w:ilvl w:val="0"/>
          <w:numId w:val="11"/>
        </w:numPr>
        <w:rPr>
          <w:rFonts w:asciiTheme="minorHAnsi" w:hAnsiTheme="minorHAnsi" w:cstheme="minorHAnsi"/>
          <w:bCs/>
          <w:lang w:val="ca"/>
        </w:rPr>
      </w:pPr>
      <w:r w:rsidRPr="00982B2E">
        <w:rPr>
          <w:rFonts w:asciiTheme="minorHAnsi" w:hAnsiTheme="minorHAnsi" w:cstheme="minorHAnsi"/>
          <w:b/>
          <w:lang w:val="ca"/>
        </w:rPr>
        <w:t xml:space="preserve">Office of Victim Assistance: </w:t>
      </w:r>
      <w:r w:rsidRPr="00982B2E">
        <w:rPr>
          <w:rFonts w:asciiTheme="minorHAnsi" w:hAnsiTheme="minorHAnsi" w:cstheme="minorHAnsi"/>
          <w:bCs/>
          <w:lang w:val="ca"/>
        </w:rPr>
        <w:t>Location: C4C, Suite N450</w:t>
      </w:r>
      <w:r w:rsidRPr="00982B2E">
        <w:rPr>
          <w:rFonts w:asciiTheme="minorHAnsi" w:hAnsiTheme="minorHAnsi" w:cstheme="minorHAnsi"/>
          <w:b/>
          <w:lang w:val="ca"/>
        </w:rPr>
        <w:t xml:space="preserve">. </w:t>
      </w:r>
      <w:r w:rsidRPr="00982B2E">
        <w:rPr>
          <w:rFonts w:asciiTheme="minorHAnsi" w:hAnsiTheme="minorHAnsi" w:cstheme="minorHAnsi"/>
          <w:bCs/>
          <w:lang w:val="ca"/>
        </w:rPr>
        <w:t xml:space="preserve">Phone: (303) 492-8855. Website: </w:t>
      </w:r>
      <w:hyperlink r:id="rId34" w:history="1">
        <w:r w:rsidRPr="00982B2E">
          <w:rPr>
            <w:rStyle w:val="Hyperlink"/>
            <w:rFonts w:asciiTheme="minorHAnsi" w:hAnsiTheme="minorHAnsi" w:cstheme="minorHAnsi"/>
            <w:bCs/>
            <w:lang w:val="ca"/>
          </w:rPr>
          <w:t>www.colorado.edu/ova/</w:t>
        </w:r>
      </w:hyperlink>
      <w:r w:rsidRPr="00982B2E">
        <w:rPr>
          <w:rFonts w:asciiTheme="minorHAnsi" w:hAnsiTheme="minorHAnsi" w:cstheme="minorHAnsi"/>
          <w:bCs/>
          <w:lang w:val="ca"/>
        </w:rPr>
        <w:t xml:space="preserve"> </w:t>
      </w:r>
    </w:p>
    <w:p w14:paraId="6BC79F0E" w14:textId="77777777" w:rsidR="005F609D" w:rsidRPr="00982B2E" w:rsidRDefault="005F609D" w:rsidP="003227BC">
      <w:pPr>
        <w:pStyle w:val="Footer"/>
        <w:rPr>
          <w:rFonts w:asciiTheme="minorHAnsi" w:hAnsiTheme="minorHAnsi" w:cstheme="minorHAnsi"/>
          <w:bCs/>
          <w:lang w:val="ca"/>
        </w:rPr>
      </w:pPr>
    </w:p>
    <w:p w14:paraId="642DCA27" w14:textId="77777777" w:rsidR="005F609D" w:rsidRPr="00982B2E" w:rsidRDefault="005F609D" w:rsidP="003227BC">
      <w:pPr>
        <w:pStyle w:val="Footer"/>
        <w:numPr>
          <w:ilvl w:val="0"/>
          <w:numId w:val="11"/>
        </w:numPr>
        <w:rPr>
          <w:rFonts w:asciiTheme="minorHAnsi" w:hAnsiTheme="minorHAnsi" w:cstheme="minorHAnsi"/>
          <w:bCs/>
          <w:lang w:val="ca"/>
        </w:rPr>
      </w:pPr>
      <w:r w:rsidRPr="00982B2E">
        <w:rPr>
          <w:rFonts w:asciiTheme="minorHAnsi" w:hAnsiTheme="minorHAnsi" w:cstheme="minorHAnsi"/>
          <w:b/>
          <w:lang w:val="ca"/>
        </w:rPr>
        <w:t>Ombuds Office</w:t>
      </w:r>
      <w:r w:rsidRPr="00982B2E">
        <w:rPr>
          <w:rFonts w:asciiTheme="minorHAnsi" w:hAnsiTheme="minorHAnsi" w:cstheme="minorHAnsi"/>
          <w:bCs/>
          <w:lang w:val="ca"/>
        </w:rPr>
        <w:t xml:space="preserve"> (confidental and informal): Location: 4C, Suite N440. Phone: (303) 492-5077. Website: </w:t>
      </w:r>
      <w:hyperlink r:id="rId35" w:history="1">
        <w:r w:rsidRPr="00982B2E">
          <w:rPr>
            <w:rStyle w:val="Hyperlink"/>
            <w:rFonts w:asciiTheme="minorHAnsi" w:hAnsiTheme="minorHAnsi" w:cstheme="minorHAnsi"/>
            <w:bCs/>
            <w:lang w:val="ca"/>
          </w:rPr>
          <w:t>www.colorado.edu/ombuds/</w:t>
        </w:r>
      </w:hyperlink>
      <w:r w:rsidRPr="00982B2E">
        <w:rPr>
          <w:rFonts w:asciiTheme="minorHAnsi" w:hAnsiTheme="minorHAnsi" w:cstheme="minorHAnsi"/>
          <w:bCs/>
          <w:lang w:val="ca"/>
        </w:rPr>
        <w:t xml:space="preserve"> </w:t>
      </w:r>
    </w:p>
    <w:p w14:paraId="4BB133ED" w14:textId="77777777" w:rsidR="005F609D" w:rsidRPr="00982B2E" w:rsidRDefault="005F609D" w:rsidP="003227BC">
      <w:pPr>
        <w:pStyle w:val="Footer"/>
        <w:rPr>
          <w:rFonts w:asciiTheme="minorHAnsi" w:hAnsiTheme="minorHAnsi" w:cstheme="minorHAnsi"/>
          <w:bCs/>
          <w:lang w:val="ca"/>
        </w:rPr>
      </w:pPr>
    </w:p>
    <w:p w14:paraId="6821EB4E" w14:textId="77777777" w:rsidR="005F609D" w:rsidRPr="00982B2E" w:rsidRDefault="005F609D" w:rsidP="003227BC">
      <w:pPr>
        <w:pStyle w:val="Footer"/>
        <w:numPr>
          <w:ilvl w:val="0"/>
          <w:numId w:val="11"/>
        </w:numPr>
        <w:rPr>
          <w:rFonts w:asciiTheme="minorHAnsi" w:hAnsiTheme="minorHAnsi" w:cstheme="minorHAnsi"/>
          <w:bCs/>
          <w:lang w:val="ca"/>
        </w:rPr>
      </w:pPr>
      <w:r w:rsidRPr="00982B2E">
        <w:rPr>
          <w:rFonts w:asciiTheme="minorHAnsi" w:hAnsiTheme="minorHAnsi" w:cstheme="minorHAnsi"/>
          <w:b/>
          <w:lang w:val="ca"/>
        </w:rPr>
        <w:t>Writing Center:</w:t>
      </w:r>
      <w:r w:rsidRPr="00982B2E">
        <w:rPr>
          <w:rFonts w:asciiTheme="minorHAnsi" w:hAnsiTheme="minorHAnsi" w:cstheme="minorHAnsi"/>
          <w:bCs/>
          <w:lang w:val="ca"/>
        </w:rPr>
        <w:t xml:space="preserve"> Location: Norlin E111. Phone: (303) 735-6906. Website: </w:t>
      </w:r>
      <w:hyperlink r:id="rId36" w:history="1">
        <w:r w:rsidRPr="00982B2E">
          <w:rPr>
            <w:rStyle w:val="Hyperlink"/>
            <w:rFonts w:asciiTheme="minorHAnsi" w:hAnsiTheme="minorHAnsi" w:cstheme="minorHAnsi"/>
            <w:bCs/>
            <w:lang w:val="ca"/>
          </w:rPr>
          <w:t>www.colorado.edu/pwr/writing-center/</w:t>
        </w:r>
      </w:hyperlink>
      <w:r w:rsidRPr="00982B2E">
        <w:rPr>
          <w:rFonts w:asciiTheme="minorHAnsi" w:hAnsiTheme="minorHAnsi" w:cstheme="minorHAnsi"/>
          <w:bCs/>
          <w:lang w:val="ca"/>
        </w:rPr>
        <w:t xml:space="preserve"> </w:t>
      </w:r>
    </w:p>
    <w:p w14:paraId="784CF1DD" w14:textId="77777777" w:rsidR="005F609D" w:rsidRPr="00982B2E" w:rsidRDefault="005F609D" w:rsidP="005F609D">
      <w:pPr>
        <w:pStyle w:val="Footer"/>
        <w:rPr>
          <w:rFonts w:asciiTheme="minorHAnsi" w:hAnsiTheme="minorHAnsi" w:cstheme="minorHAnsi"/>
          <w:bCs/>
          <w:lang w:val="ca"/>
        </w:rPr>
      </w:pPr>
    </w:p>
    <w:p w14:paraId="6F19E606" w14:textId="71088105" w:rsidR="008E499F" w:rsidRDefault="005F609D" w:rsidP="008E499F">
      <w:pPr>
        <w:pStyle w:val="NormalWeb"/>
        <w:spacing w:before="0" w:beforeAutospacing="0" w:after="0" w:afterAutospacing="0" w:line="240" w:lineRule="auto"/>
        <w:jc w:val="left"/>
        <w:textAlignment w:val="baseline"/>
        <w:rPr>
          <w:rFonts w:asciiTheme="minorHAnsi" w:hAnsiTheme="minorHAnsi" w:cstheme="minorHAnsi"/>
          <w:color w:val="111111"/>
          <w:sz w:val="24"/>
          <w:szCs w:val="24"/>
        </w:rPr>
      </w:pPr>
      <w:r w:rsidRPr="008E499F">
        <w:rPr>
          <w:rFonts w:asciiTheme="minorHAnsi" w:hAnsiTheme="minorHAnsi" w:cstheme="minorHAnsi"/>
          <w:b/>
          <w:sz w:val="24"/>
          <w:szCs w:val="24"/>
          <w:lang w:val="ca"/>
        </w:rPr>
        <w:t xml:space="preserve">Requirements for COVID-19: </w:t>
      </w:r>
      <w:r w:rsidR="008E499F" w:rsidRPr="008E499F">
        <w:rPr>
          <w:rFonts w:asciiTheme="minorHAnsi" w:hAnsiTheme="minorHAnsi" w:cstheme="minorHAnsi"/>
          <w:color w:val="111111"/>
          <w:sz w:val="24"/>
          <w:szCs w:val="24"/>
        </w:rPr>
        <w:t>As a matter of public health and safety,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37" w:history="1">
        <w:r w:rsidR="008E499F" w:rsidRPr="008E499F">
          <w:rPr>
            <w:rStyle w:val="apple-converted-space"/>
            <w:rFonts w:asciiTheme="minorHAnsi" w:hAnsiTheme="minorHAnsi" w:cstheme="minorHAnsi"/>
            <w:color w:val="0267A4"/>
            <w:sz w:val="24"/>
            <w:szCs w:val="24"/>
            <w:bdr w:val="none" w:sz="0" w:space="0" w:color="auto" w:frame="1"/>
          </w:rPr>
          <w:t> </w:t>
        </w:r>
        <w:r w:rsidR="008E499F" w:rsidRPr="00503C07">
          <w:rPr>
            <w:rStyle w:val="Hyperlink"/>
            <w:rFonts w:asciiTheme="minorHAnsi" w:hAnsiTheme="minorHAnsi" w:cstheme="minorHAnsi"/>
            <w:color w:val="0267A4"/>
            <w:sz w:val="24"/>
            <w:szCs w:val="24"/>
            <w:bdr w:val="none" w:sz="0" w:space="0" w:color="auto" w:frame="1"/>
          </w:rPr>
          <w:t>Student Conduct and Conflict Resolution</w:t>
        </w:r>
      </w:hyperlink>
      <w:r w:rsidR="008E499F" w:rsidRPr="008E499F">
        <w:rPr>
          <w:rFonts w:asciiTheme="minorHAnsi" w:hAnsiTheme="minorHAnsi" w:cstheme="minorHAnsi"/>
          <w:color w:val="111111"/>
          <w:sz w:val="24"/>
          <w:szCs w:val="24"/>
        </w:rPr>
        <w:t>. For more information, see the policy on</w:t>
      </w:r>
      <w:hyperlink r:id="rId38" w:history="1">
        <w:r w:rsidR="008E499F" w:rsidRPr="00503C07">
          <w:rPr>
            <w:rStyle w:val="apple-converted-space"/>
            <w:rFonts w:asciiTheme="minorHAnsi" w:hAnsiTheme="minorHAnsi" w:cstheme="minorHAnsi"/>
            <w:color w:val="0267A4"/>
            <w:sz w:val="24"/>
            <w:szCs w:val="24"/>
            <w:bdr w:val="none" w:sz="0" w:space="0" w:color="auto" w:frame="1"/>
          </w:rPr>
          <w:t> </w:t>
        </w:r>
        <w:r w:rsidR="008E499F" w:rsidRPr="00503C07">
          <w:rPr>
            <w:rStyle w:val="Hyperlink"/>
            <w:rFonts w:asciiTheme="minorHAnsi" w:hAnsiTheme="minorHAnsi" w:cstheme="minorHAnsi"/>
            <w:color w:val="0267A4"/>
            <w:sz w:val="24"/>
            <w:szCs w:val="24"/>
            <w:u w:val="none"/>
            <w:bdr w:val="none" w:sz="0" w:space="0" w:color="auto" w:frame="1"/>
          </w:rPr>
          <w:t>classroom behavior</w:t>
        </w:r>
      </w:hyperlink>
      <w:r w:rsidR="008E499F" w:rsidRPr="008E499F">
        <w:rPr>
          <w:rStyle w:val="apple-converted-space"/>
          <w:rFonts w:asciiTheme="minorHAnsi" w:hAnsiTheme="minorHAnsi" w:cstheme="minorHAnsi"/>
          <w:color w:val="111111"/>
          <w:sz w:val="24"/>
          <w:szCs w:val="24"/>
        </w:rPr>
        <w:t> </w:t>
      </w:r>
      <w:r w:rsidR="008E499F" w:rsidRPr="008E499F">
        <w:rPr>
          <w:rFonts w:asciiTheme="minorHAnsi" w:hAnsiTheme="minorHAnsi" w:cstheme="minorHAnsi"/>
          <w:color w:val="111111"/>
          <w:sz w:val="24"/>
          <w:szCs w:val="24"/>
        </w:rPr>
        <w:t>and the</w:t>
      </w:r>
      <w:hyperlink r:id="rId39" w:history="1">
        <w:r w:rsidR="008E499F" w:rsidRPr="008E499F">
          <w:rPr>
            <w:rStyle w:val="apple-converted-space"/>
            <w:rFonts w:asciiTheme="minorHAnsi" w:hAnsiTheme="minorHAnsi" w:cstheme="minorHAnsi"/>
            <w:color w:val="0267A4"/>
            <w:sz w:val="24"/>
            <w:szCs w:val="24"/>
            <w:bdr w:val="none" w:sz="0" w:space="0" w:color="auto" w:frame="1"/>
          </w:rPr>
          <w:t> </w:t>
        </w:r>
        <w:r w:rsidR="008E499F" w:rsidRPr="00503C07">
          <w:rPr>
            <w:rStyle w:val="Hyperlink"/>
            <w:rFonts w:asciiTheme="minorHAnsi" w:hAnsiTheme="minorHAnsi" w:cstheme="minorHAnsi"/>
            <w:color w:val="0267A4"/>
            <w:sz w:val="24"/>
            <w:szCs w:val="24"/>
            <w:bdr w:val="none" w:sz="0" w:space="0" w:color="auto" w:frame="1"/>
          </w:rPr>
          <w:t>Student Code of Conduct</w:t>
        </w:r>
      </w:hyperlink>
      <w:r w:rsidR="008E499F" w:rsidRPr="008E499F">
        <w:rPr>
          <w:rFonts w:asciiTheme="minorHAnsi" w:hAnsiTheme="minorHAnsi" w:cstheme="minorHAnsi"/>
          <w:color w:val="111111"/>
          <w:sz w:val="24"/>
          <w:szCs w:val="24"/>
        </w:rPr>
        <w:t>. If you require accommodation because a disability prevents you from fulfilling these safety measures, please follow the steps in the “Accommodation for Disabilities” statement on this syllabus.</w:t>
      </w:r>
    </w:p>
    <w:p w14:paraId="6E4AA316" w14:textId="77777777" w:rsidR="008E499F" w:rsidRDefault="008E499F" w:rsidP="008E499F">
      <w:pPr>
        <w:pStyle w:val="NormalWeb"/>
        <w:spacing w:before="0" w:beforeAutospacing="0" w:after="0" w:afterAutospacing="0" w:line="240" w:lineRule="auto"/>
        <w:jc w:val="left"/>
        <w:textAlignment w:val="baseline"/>
        <w:rPr>
          <w:rFonts w:asciiTheme="minorHAnsi" w:hAnsiTheme="minorHAnsi" w:cstheme="minorHAnsi"/>
          <w:color w:val="111111"/>
          <w:sz w:val="24"/>
          <w:szCs w:val="24"/>
        </w:rPr>
      </w:pPr>
    </w:p>
    <w:p w14:paraId="2BC99BB0" w14:textId="6AD456FC" w:rsidR="008E499F" w:rsidRPr="008E499F" w:rsidRDefault="008E499F" w:rsidP="008E499F">
      <w:pPr>
        <w:pStyle w:val="NormalWeb"/>
        <w:spacing w:before="0" w:beforeAutospacing="0" w:after="300" w:afterAutospacing="0" w:line="240" w:lineRule="auto"/>
        <w:jc w:val="left"/>
        <w:textAlignment w:val="baseline"/>
        <w:rPr>
          <w:rFonts w:asciiTheme="minorHAnsi" w:hAnsiTheme="minorHAnsi" w:cstheme="minorHAnsi"/>
          <w:color w:val="111111"/>
          <w:sz w:val="24"/>
          <w:szCs w:val="24"/>
        </w:rPr>
      </w:pPr>
      <w:r w:rsidRPr="008E499F">
        <w:rPr>
          <w:rFonts w:asciiTheme="minorHAnsi" w:hAnsiTheme="minorHAnsi" w:cstheme="minorHAnsi"/>
          <w:color w:val="111111"/>
          <w:sz w:val="24"/>
          <w:szCs w:val="24"/>
        </w:rPr>
        <w:t>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787DD145" w14:textId="3D851236" w:rsidR="00140B59" w:rsidRPr="00140B59" w:rsidRDefault="00140B59" w:rsidP="00140B59">
      <w:pPr>
        <w:rPr>
          <w:rFonts w:asciiTheme="minorHAnsi" w:hAnsiTheme="minorHAnsi" w:cstheme="minorHAnsi"/>
        </w:rPr>
      </w:pPr>
      <w:r w:rsidRPr="00140B59">
        <w:rPr>
          <w:rFonts w:asciiTheme="minorHAnsi" w:hAnsiTheme="minorHAnsi" w:cstheme="minorHAnsi"/>
          <w:color w:val="111111"/>
          <w:shd w:val="clear" w:color="auto" w:fill="FFFFFF"/>
        </w:rPr>
        <w:lastRenderedPageBreak/>
        <w:t>If you feel ill and think you might have COVID-19, if you have tested positive for COVID-19, or if you are unvaccinated or partially vaccinated and have been in close contact with someone who has COVID-19, you should stay home and follow the further guidance of the</w:t>
      </w:r>
      <w:r w:rsidRPr="00140B59">
        <w:rPr>
          <w:rStyle w:val="apple-converted-space"/>
          <w:rFonts w:asciiTheme="minorHAnsi" w:hAnsiTheme="minorHAnsi" w:cstheme="minorHAnsi"/>
          <w:color w:val="111111"/>
          <w:shd w:val="clear" w:color="auto" w:fill="FFFFFF"/>
        </w:rPr>
        <w:t> </w:t>
      </w:r>
      <w:hyperlink r:id="rId40" w:history="1">
        <w:r w:rsidRPr="00140B59">
          <w:rPr>
            <w:rStyle w:val="Hyperlink"/>
            <w:rFonts w:asciiTheme="minorHAnsi" w:hAnsiTheme="minorHAnsi" w:cstheme="minorHAnsi"/>
            <w:color w:val="0267A4"/>
            <w:bdr w:val="none" w:sz="0" w:space="0" w:color="auto" w:frame="1"/>
          </w:rPr>
          <w:t>Public Health Office</w:t>
        </w:r>
      </w:hyperlink>
      <w:r>
        <w:rPr>
          <w:rFonts w:asciiTheme="minorHAnsi" w:hAnsiTheme="minorHAnsi" w:cstheme="minorHAnsi"/>
        </w:rPr>
        <w:t xml:space="preserve"> </w:t>
      </w:r>
      <w:r w:rsidRPr="00140B59">
        <w:rPr>
          <w:rFonts w:asciiTheme="minorHAnsi" w:hAnsiTheme="minorHAnsi" w:cstheme="minorHAnsi"/>
          <w:color w:val="111111"/>
          <w:shd w:val="clear" w:color="auto" w:fill="FFFFFF"/>
        </w:rPr>
        <w:t>(</w:t>
      </w:r>
      <w:hyperlink r:id="rId41" w:history="1">
        <w:r w:rsidRPr="00140B59">
          <w:rPr>
            <w:rStyle w:val="Hyperlink"/>
            <w:rFonts w:asciiTheme="minorHAnsi" w:hAnsiTheme="minorHAnsi" w:cstheme="minorHAnsi"/>
            <w:color w:val="0267A4"/>
            <w:bdr w:val="none" w:sz="0" w:space="0" w:color="auto" w:frame="1"/>
          </w:rPr>
          <w:t>contacttracing@colorado.edu</w:t>
        </w:r>
      </w:hyperlink>
      <w:r w:rsidRPr="00140B59">
        <w:rPr>
          <w:rFonts w:asciiTheme="minorHAnsi" w:hAnsiTheme="minorHAnsi" w:cstheme="minorHAnsi"/>
          <w:color w:val="111111"/>
          <w:shd w:val="clear" w:color="auto" w:fill="FFFFFF"/>
        </w:rPr>
        <w:t>). If you are fully vaccinated and have been in close contact with someone who has COVID-19, you do not need to stay home; rather, you should self-monitor for symptoms and follow the further guidance of the</w:t>
      </w:r>
      <w:r w:rsidRPr="00140B59">
        <w:rPr>
          <w:rStyle w:val="apple-converted-space"/>
          <w:rFonts w:asciiTheme="minorHAnsi" w:hAnsiTheme="minorHAnsi" w:cstheme="minorHAnsi"/>
          <w:color w:val="111111"/>
          <w:shd w:val="clear" w:color="auto" w:fill="FFFFFF"/>
        </w:rPr>
        <w:t> </w:t>
      </w:r>
      <w:hyperlink r:id="rId42" w:history="1">
        <w:r w:rsidRPr="00140B59">
          <w:rPr>
            <w:rStyle w:val="Hyperlink"/>
            <w:rFonts w:asciiTheme="minorHAnsi" w:hAnsiTheme="minorHAnsi" w:cstheme="minorHAnsi"/>
            <w:color w:val="0267A4"/>
            <w:bdr w:val="none" w:sz="0" w:space="0" w:color="auto" w:frame="1"/>
          </w:rPr>
          <w:t>Public Health Office</w:t>
        </w:r>
      </w:hyperlink>
      <w:r>
        <w:rPr>
          <w:rStyle w:val="apple-converted-space"/>
          <w:rFonts w:asciiTheme="minorHAnsi" w:hAnsiTheme="minorHAnsi" w:cstheme="minorHAnsi"/>
          <w:color w:val="111111"/>
          <w:shd w:val="clear" w:color="auto" w:fill="FFFFFF"/>
        </w:rPr>
        <w:t xml:space="preserve"> </w:t>
      </w:r>
      <w:r w:rsidRPr="00140B59">
        <w:rPr>
          <w:rFonts w:asciiTheme="minorHAnsi" w:hAnsiTheme="minorHAnsi" w:cstheme="minorHAnsi"/>
          <w:color w:val="111111"/>
          <w:shd w:val="clear" w:color="auto" w:fill="FFFFFF"/>
        </w:rPr>
        <w:t>(</w:t>
      </w:r>
      <w:hyperlink r:id="rId43" w:history="1">
        <w:r w:rsidRPr="00140B59">
          <w:rPr>
            <w:rStyle w:val="Hyperlink"/>
            <w:rFonts w:asciiTheme="minorHAnsi" w:hAnsiTheme="minorHAnsi" w:cstheme="minorHAnsi"/>
            <w:color w:val="0267A4"/>
            <w:bdr w:val="none" w:sz="0" w:space="0" w:color="auto" w:frame="1"/>
          </w:rPr>
          <w:t>contacttracing@colorado.edu</w:t>
        </w:r>
      </w:hyperlink>
      <w:r w:rsidRPr="00140B59">
        <w:rPr>
          <w:rFonts w:asciiTheme="minorHAnsi" w:hAnsiTheme="minorHAnsi" w:cstheme="minorHAnsi"/>
          <w:color w:val="111111"/>
          <w:shd w:val="clear" w:color="auto" w:fill="FFFFFF"/>
        </w:rPr>
        <w:t>).</w:t>
      </w:r>
    </w:p>
    <w:p w14:paraId="3BD41E4C" w14:textId="279FF738" w:rsidR="005F609D" w:rsidRDefault="005F609D" w:rsidP="008E499F">
      <w:pPr>
        <w:rPr>
          <w:rFonts w:asciiTheme="minorHAnsi" w:hAnsiTheme="minorHAnsi" w:cstheme="minorHAnsi"/>
          <w:b/>
          <w:bCs/>
        </w:rPr>
      </w:pPr>
    </w:p>
    <w:p w14:paraId="539B1210" w14:textId="77777777" w:rsidR="005F609D" w:rsidRPr="00982B2E" w:rsidRDefault="005F609D" w:rsidP="005F609D">
      <w:pPr>
        <w:rPr>
          <w:rFonts w:asciiTheme="minorHAnsi" w:hAnsiTheme="minorHAnsi" w:cstheme="minorHAnsi"/>
          <w:b/>
          <w:bCs/>
        </w:rPr>
      </w:pPr>
      <w:r w:rsidRPr="00982B2E">
        <w:rPr>
          <w:rFonts w:asciiTheme="minorHAnsi" w:hAnsiTheme="minorHAnsi" w:cstheme="minorHAnsi"/>
          <w:b/>
          <w:bCs/>
        </w:rPr>
        <w:t xml:space="preserve">Basic Needs Statement: </w:t>
      </w:r>
      <w:r w:rsidRPr="00982B2E">
        <w:rPr>
          <w:rFonts w:asciiTheme="minorHAnsi" w:hAnsiTheme="minorHAnsi" w:cstheme="minorHAnsi"/>
        </w:rPr>
        <w:t>It can be difficult to manage everyday life as a college student. It can become increasingly challenging to do your best if you’re having problems meeting basic needs like having a safe place to live and sleep and enough food to eat. If you’re experiencing these, or any other challenges in your life, please know that there are many resources on campus and in the greater community that can help. Please talk to me and we can work together to make sure any needs that you have are met. I am always here to help.</w:t>
      </w:r>
    </w:p>
    <w:p w14:paraId="7F10E273" w14:textId="77777777" w:rsidR="005F609D" w:rsidRPr="00982B2E" w:rsidRDefault="005F609D" w:rsidP="004266DE">
      <w:pPr>
        <w:pStyle w:val="ListParagraph"/>
        <w:numPr>
          <w:ilvl w:val="0"/>
          <w:numId w:val="13"/>
        </w:numPr>
        <w:rPr>
          <w:rFonts w:asciiTheme="minorHAnsi" w:hAnsiTheme="minorHAnsi" w:cstheme="minorHAnsi"/>
          <w:color w:val="000000"/>
        </w:rPr>
      </w:pPr>
      <w:r w:rsidRPr="00982B2E">
        <w:rPr>
          <w:rFonts w:asciiTheme="minorHAnsi" w:hAnsiTheme="minorHAnsi" w:cstheme="minorHAnsi"/>
          <w:color w:val="000000"/>
        </w:rPr>
        <w:t>If you’re facing food insecurity, reach out to </w:t>
      </w:r>
      <w:hyperlink r:id="rId44" w:history="1">
        <w:r w:rsidRPr="00982B2E">
          <w:rPr>
            <w:rFonts w:asciiTheme="minorHAnsi" w:hAnsiTheme="minorHAnsi" w:cstheme="minorHAnsi"/>
            <w:color w:val="0432FF"/>
            <w:u w:val="single"/>
          </w:rPr>
          <w:t>food@colorado.edu</w:t>
        </w:r>
      </w:hyperlink>
      <w:r w:rsidRPr="00982B2E">
        <w:rPr>
          <w:rFonts w:asciiTheme="minorHAnsi" w:hAnsiTheme="minorHAnsi" w:cstheme="minorHAnsi"/>
          <w:color w:val="000000"/>
        </w:rPr>
        <w:t xml:space="preserve">, and they will work with you to find food resources. </w:t>
      </w:r>
    </w:p>
    <w:p w14:paraId="45CC5288" w14:textId="77777777" w:rsidR="005F609D" w:rsidRPr="00982B2E" w:rsidRDefault="005F609D" w:rsidP="004266DE">
      <w:pPr>
        <w:pStyle w:val="ListParagraph"/>
        <w:numPr>
          <w:ilvl w:val="0"/>
          <w:numId w:val="13"/>
        </w:numPr>
        <w:rPr>
          <w:rFonts w:asciiTheme="minorHAnsi" w:hAnsiTheme="minorHAnsi" w:cstheme="minorHAnsi"/>
          <w:color w:val="000000"/>
        </w:rPr>
      </w:pPr>
      <w:r w:rsidRPr="00982B2E">
        <w:rPr>
          <w:rFonts w:asciiTheme="minorHAnsi" w:hAnsiTheme="minorHAnsi" w:cstheme="minorHAnsi"/>
          <w:color w:val="000000"/>
        </w:rPr>
        <w:t>If you’re having trouble paying rent or facing housing insecurity, you can get in touch with these advocates: </w:t>
      </w:r>
      <w:hyperlink r:id="rId45" w:anchor="about" w:tooltip="https://www.bouldercounty.org/families/housing/rental-assistance/#about" w:history="1">
        <w:r w:rsidRPr="00982B2E">
          <w:rPr>
            <w:rFonts w:asciiTheme="minorHAnsi" w:hAnsiTheme="minorHAnsi" w:cstheme="minorHAnsi"/>
            <w:color w:val="0432FF"/>
            <w:u w:val="single"/>
          </w:rPr>
          <w:t>Boulder County Housing &amp; Human Services</w:t>
        </w:r>
      </w:hyperlink>
      <w:r w:rsidRPr="00982B2E">
        <w:rPr>
          <w:rFonts w:asciiTheme="minorHAnsi" w:hAnsiTheme="minorHAnsi" w:cstheme="minorHAnsi"/>
          <w:color w:val="000000"/>
        </w:rPr>
        <w:t> at 303-441-1000 or </w:t>
      </w:r>
      <w:hyperlink r:id="rId46" w:history="1">
        <w:r w:rsidRPr="00982B2E">
          <w:rPr>
            <w:rFonts w:asciiTheme="minorHAnsi" w:hAnsiTheme="minorHAnsi" w:cstheme="minorHAnsi"/>
            <w:color w:val="0432FF"/>
            <w:u w:val="single"/>
          </w:rPr>
          <w:t>Off-campus Housing</w:t>
        </w:r>
      </w:hyperlink>
      <w:r w:rsidRPr="00982B2E">
        <w:rPr>
          <w:rFonts w:asciiTheme="minorHAnsi" w:hAnsiTheme="minorHAnsi" w:cstheme="minorHAnsi"/>
          <w:color w:val="000000"/>
        </w:rPr>
        <w:t> at </w:t>
      </w:r>
      <w:hyperlink r:id="rId47" w:history="1">
        <w:r w:rsidRPr="00982B2E">
          <w:rPr>
            <w:rFonts w:asciiTheme="minorHAnsi" w:hAnsiTheme="minorHAnsi" w:cstheme="minorHAnsi"/>
            <w:color w:val="0432FF"/>
            <w:u w:val="single"/>
          </w:rPr>
          <w:t>och@colorado.edu</w:t>
        </w:r>
      </w:hyperlink>
      <w:r w:rsidRPr="00982B2E">
        <w:rPr>
          <w:rFonts w:asciiTheme="minorHAnsi" w:hAnsiTheme="minorHAnsi" w:cstheme="minorHAnsi"/>
          <w:color w:val="000000"/>
        </w:rPr>
        <w:t xml:space="preserve"> &amp; 303-492-7053. </w:t>
      </w:r>
    </w:p>
    <w:p w14:paraId="4A8715E1" w14:textId="77777777" w:rsidR="005F609D" w:rsidRPr="00982B2E" w:rsidRDefault="005F609D" w:rsidP="004266DE">
      <w:pPr>
        <w:pStyle w:val="ListParagraph"/>
        <w:numPr>
          <w:ilvl w:val="1"/>
          <w:numId w:val="13"/>
        </w:numPr>
        <w:rPr>
          <w:rFonts w:asciiTheme="minorHAnsi" w:hAnsiTheme="minorHAnsi" w:cstheme="minorHAnsi"/>
          <w:color w:val="000000"/>
        </w:rPr>
      </w:pPr>
      <w:r w:rsidRPr="00982B2E">
        <w:rPr>
          <w:rFonts w:asciiTheme="minorHAnsi" w:hAnsiTheme="minorHAnsi" w:cstheme="minorHAnsi"/>
          <w:color w:val="000000"/>
        </w:rPr>
        <w:t>For assistance with landlord-tenant matters, contact </w:t>
      </w:r>
      <w:hyperlink r:id="rId48" w:history="1">
        <w:r w:rsidRPr="00982B2E">
          <w:rPr>
            <w:rFonts w:asciiTheme="minorHAnsi" w:hAnsiTheme="minorHAnsi" w:cstheme="minorHAnsi"/>
            <w:color w:val="0432FF"/>
            <w:u w:val="single"/>
          </w:rPr>
          <w:t>Mediation Services</w:t>
        </w:r>
      </w:hyperlink>
      <w:r w:rsidRPr="00982B2E">
        <w:rPr>
          <w:rFonts w:asciiTheme="minorHAnsi" w:hAnsiTheme="minorHAnsi" w:cstheme="minorHAnsi"/>
          <w:color w:val="000000"/>
        </w:rPr>
        <w:t> at 303-441-4364 &amp; </w:t>
      </w:r>
      <w:hyperlink r:id="rId49" w:tooltip="mailto:mediation@bouldercolorado.edu" w:history="1">
        <w:r w:rsidRPr="00982B2E">
          <w:rPr>
            <w:rFonts w:asciiTheme="minorHAnsi" w:hAnsiTheme="minorHAnsi" w:cstheme="minorHAnsi"/>
            <w:color w:val="0432FF"/>
            <w:u w:val="single"/>
          </w:rPr>
          <w:t>mediation@bouldercolorado.edu</w:t>
        </w:r>
      </w:hyperlink>
      <w:r w:rsidRPr="00982B2E">
        <w:rPr>
          <w:rFonts w:asciiTheme="minorHAnsi" w:hAnsiTheme="minorHAnsi" w:cstheme="minorHAnsi"/>
          <w:color w:val="000000"/>
        </w:rPr>
        <w:t xml:space="preserve">.  </w:t>
      </w:r>
    </w:p>
    <w:p w14:paraId="3B5F36D9" w14:textId="77777777" w:rsidR="005F609D" w:rsidRPr="00982B2E" w:rsidRDefault="005F609D" w:rsidP="004266DE">
      <w:pPr>
        <w:pStyle w:val="ListParagraph"/>
        <w:numPr>
          <w:ilvl w:val="0"/>
          <w:numId w:val="13"/>
        </w:numPr>
        <w:rPr>
          <w:rFonts w:asciiTheme="minorHAnsi" w:hAnsiTheme="minorHAnsi" w:cstheme="minorHAnsi"/>
          <w:color w:val="000000"/>
        </w:rPr>
      </w:pPr>
      <w:r w:rsidRPr="00982B2E">
        <w:rPr>
          <w:rFonts w:asciiTheme="minorHAnsi" w:hAnsiTheme="minorHAnsi" w:cstheme="minorHAnsi"/>
          <w:color w:val="000000"/>
        </w:rPr>
        <w:t>A </w:t>
      </w:r>
      <w:hyperlink r:id="rId50" w:history="1">
        <w:r w:rsidRPr="00982B2E">
          <w:rPr>
            <w:rFonts w:asciiTheme="minorHAnsi" w:hAnsiTheme="minorHAnsi" w:cstheme="minorHAnsi"/>
            <w:b/>
            <w:bCs/>
            <w:color w:val="0000FF"/>
            <w:u w:val="single"/>
          </w:rPr>
          <w:t>Student Emergency Fund</w:t>
        </w:r>
      </w:hyperlink>
      <w:r w:rsidRPr="00982B2E">
        <w:rPr>
          <w:rFonts w:asciiTheme="minorHAnsi" w:hAnsiTheme="minorHAnsi" w:cstheme="minorHAnsi"/>
          <w:color w:val="000000"/>
        </w:rPr>
        <w:t xml:space="preserve"> has been created to support students experiencing a temporary financial hardship </w:t>
      </w:r>
      <w:proofErr w:type="gramStart"/>
      <w:r w:rsidRPr="00982B2E">
        <w:rPr>
          <w:rFonts w:asciiTheme="minorHAnsi" w:hAnsiTheme="minorHAnsi" w:cstheme="minorHAnsi"/>
          <w:color w:val="000000"/>
        </w:rPr>
        <w:t>as a result of</w:t>
      </w:r>
      <w:proofErr w:type="gramEnd"/>
      <w:r w:rsidRPr="00982B2E">
        <w:rPr>
          <w:rFonts w:asciiTheme="minorHAnsi" w:hAnsiTheme="minorHAnsi" w:cstheme="minorHAnsi"/>
          <w:color w:val="000000"/>
        </w:rPr>
        <w:t xml:space="preserve"> COVID-19. Other campus resources are available here (including mental health resources and </w:t>
      </w:r>
      <w:hyperlink r:id="rId51" w:history="1">
        <w:r w:rsidRPr="00982B2E">
          <w:rPr>
            <w:rFonts w:asciiTheme="minorHAnsi" w:hAnsiTheme="minorHAnsi" w:cstheme="minorHAnsi"/>
            <w:color w:val="0432FF"/>
            <w:u w:val="single"/>
          </w:rPr>
          <w:t>free therapy</w:t>
        </w:r>
      </w:hyperlink>
      <w:r w:rsidRPr="00982B2E">
        <w:rPr>
          <w:rFonts w:asciiTheme="minorHAnsi" w:hAnsiTheme="minorHAnsi" w:cstheme="minorHAnsi"/>
          <w:color w:val="000000"/>
        </w:rPr>
        <w:t>). </w:t>
      </w:r>
    </w:p>
    <w:p w14:paraId="4EC80211" w14:textId="77777777" w:rsidR="005F609D" w:rsidRPr="00982B2E" w:rsidRDefault="00C637F4" w:rsidP="004266DE">
      <w:pPr>
        <w:pStyle w:val="ListParagraph"/>
        <w:numPr>
          <w:ilvl w:val="0"/>
          <w:numId w:val="13"/>
        </w:numPr>
        <w:rPr>
          <w:rFonts w:asciiTheme="minorHAnsi" w:hAnsiTheme="minorHAnsi" w:cstheme="minorHAnsi"/>
          <w:color w:val="000000"/>
        </w:rPr>
      </w:pPr>
      <w:hyperlink r:id="rId52" w:tooltip="https://www.colorado.edu/studentaffairs/sscm" w:history="1">
        <w:r w:rsidR="005F609D" w:rsidRPr="00982B2E">
          <w:rPr>
            <w:rFonts w:asciiTheme="minorHAnsi" w:hAnsiTheme="minorHAnsi" w:cstheme="minorHAnsi"/>
            <w:color w:val="0432FF"/>
            <w:u w:val="single"/>
          </w:rPr>
          <w:t>Case manager resources</w:t>
        </w:r>
      </w:hyperlink>
      <w:r w:rsidR="005F609D" w:rsidRPr="00982B2E">
        <w:rPr>
          <w:rFonts w:asciiTheme="minorHAnsi" w:hAnsiTheme="minorHAnsi" w:cstheme="minorHAnsi"/>
          <w:color w:val="000000"/>
        </w:rPr>
        <w:t xml:space="preserve"> are also available to help you find appropriate campus and local resources. </w:t>
      </w:r>
    </w:p>
    <w:p w14:paraId="6A041AD8" w14:textId="77777777" w:rsidR="005F609D" w:rsidRPr="00982B2E" w:rsidRDefault="005F609D" w:rsidP="004266DE">
      <w:pPr>
        <w:pStyle w:val="ListParagraph"/>
        <w:numPr>
          <w:ilvl w:val="0"/>
          <w:numId w:val="13"/>
        </w:numPr>
        <w:rPr>
          <w:rFonts w:asciiTheme="minorHAnsi" w:hAnsiTheme="minorHAnsi" w:cstheme="minorHAnsi"/>
          <w:color w:val="000000"/>
        </w:rPr>
      </w:pPr>
      <w:r w:rsidRPr="00982B2E">
        <w:rPr>
          <w:rFonts w:asciiTheme="minorHAnsi" w:hAnsiTheme="minorHAnsi" w:cstheme="minorHAnsi"/>
          <w:color w:val="000000"/>
        </w:rPr>
        <w:t>A 24/7 </w:t>
      </w:r>
      <w:hyperlink r:id="rId53" w:history="1">
        <w:r w:rsidRPr="00982B2E">
          <w:rPr>
            <w:rFonts w:asciiTheme="minorHAnsi" w:hAnsiTheme="minorHAnsi" w:cstheme="minorHAnsi"/>
            <w:b/>
            <w:bCs/>
            <w:color w:val="0000FF"/>
            <w:u w:val="single"/>
          </w:rPr>
          <w:t>Suicide Prevention hotline</w:t>
        </w:r>
      </w:hyperlink>
      <w:r w:rsidRPr="00982B2E">
        <w:rPr>
          <w:rFonts w:asciiTheme="minorHAnsi" w:hAnsiTheme="minorHAnsi" w:cstheme="minorHAnsi"/>
          <w:color w:val="000000"/>
        </w:rPr>
        <w:t> is available for you: just call 303-492-2277. </w:t>
      </w:r>
    </w:p>
    <w:p w14:paraId="3A86B40D" w14:textId="77777777" w:rsidR="005F609D" w:rsidRPr="00982B2E" w:rsidRDefault="005F609D" w:rsidP="005F609D">
      <w:pPr>
        <w:rPr>
          <w:rFonts w:asciiTheme="minorHAnsi" w:eastAsia="Calibri" w:hAnsiTheme="minorHAnsi" w:cstheme="minorHAnsi"/>
          <w:highlight w:val="yellow"/>
        </w:rPr>
      </w:pPr>
    </w:p>
    <w:p w14:paraId="5CB6198F" w14:textId="59787BF9" w:rsidR="005F609D" w:rsidRPr="00982B2E" w:rsidRDefault="005F609D" w:rsidP="005F609D">
      <w:pPr>
        <w:pStyle w:val="Heading4"/>
        <w:rPr>
          <w:rFonts w:eastAsia="Calibri"/>
          <w:color w:val="000000" w:themeColor="text1"/>
        </w:rPr>
      </w:pPr>
      <w:r w:rsidRPr="00982B2E">
        <w:rPr>
          <w:rFonts w:eastAsia="Calibri"/>
          <w:color w:val="000000" w:themeColor="text1"/>
        </w:rPr>
        <w:t>Netiquette and Zoom Classroom Expectations</w:t>
      </w:r>
      <w:r w:rsidR="005924EA">
        <w:rPr>
          <w:rFonts w:eastAsia="Calibri"/>
          <w:color w:val="000000" w:themeColor="text1"/>
        </w:rPr>
        <w:t xml:space="preserve"> (Remote Recitations) </w:t>
      </w:r>
    </w:p>
    <w:p w14:paraId="50FF5DB0" w14:textId="7334C7C5" w:rsidR="005F609D" w:rsidRPr="00982B2E" w:rsidRDefault="005F609D" w:rsidP="005F609D">
      <w:pPr>
        <w:rPr>
          <w:rFonts w:asciiTheme="minorHAnsi" w:hAnsiTheme="minorHAnsi" w:cstheme="minorHAnsi"/>
          <w:szCs w:val="22"/>
        </w:rPr>
      </w:pPr>
      <w:r w:rsidRPr="00982B2E">
        <w:rPr>
          <w:rFonts w:asciiTheme="minorHAnsi" w:hAnsiTheme="minorHAnsi" w:cstheme="minorHAnsi"/>
        </w:rPr>
        <w:t xml:space="preserve">The syllabus statement on Classroom Behavior (see </w:t>
      </w:r>
      <w:r w:rsidR="00B93437">
        <w:rPr>
          <w:rFonts w:asciiTheme="minorHAnsi" w:hAnsiTheme="minorHAnsi" w:cstheme="minorHAnsi"/>
        </w:rPr>
        <w:t xml:space="preserve">above </w:t>
      </w:r>
      <w:r w:rsidRPr="00982B2E">
        <w:rPr>
          <w:rFonts w:asciiTheme="minorHAnsi" w:hAnsiTheme="minorHAnsi" w:cstheme="minorHAnsi"/>
        </w:rPr>
        <w:t>in Course and University Policies section) also applies to the Zoom classroom. You are expected to be professional and respectful, regardless of the space. Here are some additional expectations for our Zoom classroom:</w:t>
      </w:r>
    </w:p>
    <w:p w14:paraId="6FBA0180" w14:textId="77777777" w:rsidR="005F609D" w:rsidRPr="00EF0C3C" w:rsidRDefault="005F609D" w:rsidP="005F609D">
      <w:pPr>
        <w:rPr>
          <w:rFonts w:asciiTheme="minorHAnsi" w:hAnsiTheme="minorHAnsi" w:cstheme="minorHAnsi"/>
          <w:b/>
          <w:bCs/>
          <w:sz w:val="20"/>
          <w:szCs w:val="20"/>
        </w:rPr>
      </w:pPr>
    </w:p>
    <w:p w14:paraId="4DD8802A" w14:textId="77777777" w:rsidR="005F609D" w:rsidRPr="00982B2E" w:rsidRDefault="005F609D" w:rsidP="005F609D">
      <w:pPr>
        <w:rPr>
          <w:rFonts w:asciiTheme="minorHAnsi" w:hAnsiTheme="minorHAnsi" w:cstheme="minorHAnsi"/>
          <w:b/>
          <w:bCs/>
        </w:rPr>
      </w:pPr>
      <w:r w:rsidRPr="00982B2E">
        <w:rPr>
          <w:rFonts w:asciiTheme="minorHAnsi" w:hAnsiTheme="minorHAnsi" w:cstheme="minorHAnsi"/>
          <w:b/>
          <w:bCs/>
        </w:rPr>
        <w:t>General</w:t>
      </w:r>
    </w:p>
    <w:p w14:paraId="05B99E0F" w14:textId="77777777" w:rsidR="005F609D" w:rsidRPr="00982B2E" w:rsidRDefault="005F609D" w:rsidP="004266DE">
      <w:pPr>
        <w:pStyle w:val="ListParagraph"/>
        <w:numPr>
          <w:ilvl w:val="0"/>
          <w:numId w:val="16"/>
        </w:numPr>
        <w:rPr>
          <w:rFonts w:asciiTheme="minorHAnsi" w:hAnsiTheme="minorHAnsi" w:cstheme="minorHAnsi"/>
        </w:rPr>
      </w:pPr>
      <w:r w:rsidRPr="00982B2E">
        <w:rPr>
          <w:rFonts w:asciiTheme="minorHAnsi" w:hAnsiTheme="minorHAnsi" w:cstheme="minorHAnsi"/>
        </w:rPr>
        <w:t xml:space="preserve">Sign in with your </w:t>
      </w:r>
      <w:r w:rsidRPr="00ED2474">
        <w:rPr>
          <w:rFonts w:asciiTheme="minorHAnsi" w:hAnsiTheme="minorHAnsi" w:cstheme="minorHAnsi"/>
          <w:b/>
          <w:bCs/>
        </w:rPr>
        <w:t>first and last name</w:t>
      </w:r>
      <w:r w:rsidRPr="00982B2E">
        <w:rPr>
          <w:rFonts w:asciiTheme="minorHAnsi" w:hAnsiTheme="minorHAnsi" w:cstheme="minorHAnsi"/>
        </w:rPr>
        <w:t xml:space="preserve"> AND </w:t>
      </w:r>
      <w:r w:rsidRPr="00ED2474">
        <w:rPr>
          <w:rFonts w:asciiTheme="minorHAnsi" w:hAnsiTheme="minorHAnsi" w:cstheme="minorHAnsi"/>
          <w:b/>
          <w:bCs/>
        </w:rPr>
        <w:t>include your pronouns</w:t>
      </w:r>
      <w:r w:rsidRPr="00982B2E">
        <w:rPr>
          <w:rFonts w:asciiTheme="minorHAnsi" w:hAnsiTheme="minorHAnsi" w:cstheme="minorHAnsi"/>
        </w:rPr>
        <w:t xml:space="preserve"> (i.e., Amanda Stewart she/her)</w:t>
      </w:r>
      <w:r>
        <w:rPr>
          <w:rFonts w:asciiTheme="minorHAnsi" w:hAnsiTheme="minorHAnsi" w:cstheme="minorHAnsi"/>
        </w:rPr>
        <w:t xml:space="preserve">. </w:t>
      </w:r>
    </w:p>
    <w:p w14:paraId="3CF14DE9" w14:textId="77777777" w:rsidR="005F609D" w:rsidRPr="00982B2E" w:rsidRDefault="005F609D" w:rsidP="004266DE">
      <w:pPr>
        <w:pStyle w:val="ListParagraph"/>
        <w:numPr>
          <w:ilvl w:val="1"/>
          <w:numId w:val="16"/>
        </w:numPr>
        <w:rPr>
          <w:rFonts w:asciiTheme="minorHAnsi" w:hAnsiTheme="minorHAnsi" w:cstheme="minorHAnsi"/>
        </w:rPr>
      </w:pPr>
      <w:r w:rsidRPr="00982B2E">
        <w:rPr>
          <w:rFonts w:asciiTheme="minorHAnsi" w:hAnsiTheme="minorHAnsi" w:cstheme="minorHAnsi"/>
        </w:rPr>
        <w:t>If you do not use the name that is listed in the official CU system, please see the Names and Pronouns section of the syllabus below and update your information there so that what I see in Zoom matches what is in Canvas/the grading system.</w:t>
      </w:r>
    </w:p>
    <w:p w14:paraId="1046C0C9" w14:textId="77777777" w:rsidR="005F609D" w:rsidRPr="00982B2E" w:rsidRDefault="005F609D" w:rsidP="004266DE">
      <w:pPr>
        <w:pStyle w:val="ListParagraph"/>
        <w:numPr>
          <w:ilvl w:val="0"/>
          <w:numId w:val="16"/>
        </w:numPr>
        <w:rPr>
          <w:rFonts w:asciiTheme="minorHAnsi" w:hAnsiTheme="minorHAnsi" w:cstheme="minorHAnsi"/>
        </w:rPr>
      </w:pPr>
      <w:r w:rsidRPr="00982B2E">
        <w:rPr>
          <w:rFonts w:asciiTheme="minorHAnsi" w:hAnsiTheme="minorHAnsi" w:cstheme="minorHAnsi"/>
        </w:rPr>
        <w:t>Try to limit your online engagement during class to our in</w:t>
      </w:r>
      <w:r>
        <w:rPr>
          <w:rFonts w:asciiTheme="minorHAnsi" w:hAnsiTheme="minorHAnsi" w:cstheme="minorHAnsi"/>
        </w:rPr>
        <w:t xml:space="preserve"> </w:t>
      </w:r>
      <w:r w:rsidRPr="00982B2E">
        <w:rPr>
          <w:rFonts w:asciiTheme="minorHAnsi" w:hAnsiTheme="minorHAnsi" w:cstheme="minorHAnsi"/>
        </w:rPr>
        <w:t>class activities. Please close any/all apps that are not relevant to class and turn off any notifications/sounds that may be disruptive.</w:t>
      </w:r>
    </w:p>
    <w:p w14:paraId="055E8A08" w14:textId="77777777" w:rsidR="005F609D" w:rsidRPr="00982B2E" w:rsidRDefault="005F609D" w:rsidP="004266DE">
      <w:pPr>
        <w:pStyle w:val="ListParagraph"/>
        <w:numPr>
          <w:ilvl w:val="0"/>
          <w:numId w:val="16"/>
        </w:numPr>
        <w:rPr>
          <w:rFonts w:asciiTheme="minorHAnsi" w:hAnsiTheme="minorHAnsi" w:cstheme="minorHAnsi"/>
        </w:rPr>
      </w:pPr>
      <w:r w:rsidRPr="00982B2E">
        <w:rPr>
          <w:rFonts w:asciiTheme="minorHAnsi" w:hAnsiTheme="minorHAnsi" w:cstheme="minorHAnsi"/>
        </w:rPr>
        <w:lastRenderedPageBreak/>
        <w:t>If you do not have access to a computer/smartphone with internet access, you may be able to call in. Please contact CU Tech Support for assistance with this option.</w:t>
      </w:r>
    </w:p>
    <w:p w14:paraId="16E2126D" w14:textId="77777777" w:rsidR="005F609D" w:rsidRPr="00982B2E" w:rsidRDefault="005F609D" w:rsidP="004266DE">
      <w:pPr>
        <w:pStyle w:val="ListParagraph"/>
        <w:numPr>
          <w:ilvl w:val="1"/>
          <w:numId w:val="16"/>
        </w:numPr>
        <w:rPr>
          <w:rFonts w:asciiTheme="minorHAnsi" w:hAnsiTheme="minorHAnsi" w:cstheme="minorHAnsi"/>
        </w:rPr>
      </w:pPr>
      <w:r w:rsidRPr="00982B2E">
        <w:rPr>
          <w:rFonts w:asciiTheme="minorHAnsi" w:hAnsiTheme="minorHAnsi" w:cstheme="minorHAnsi"/>
        </w:rPr>
        <w:t>Please also please let me know so I can also help to troubleshoot any access issues.</w:t>
      </w:r>
    </w:p>
    <w:p w14:paraId="79E997F1" w14:textId="77777777" w:rsidR="005F609D" w:rsidRPr="00EF0C3C" w:rsidRDefault="005F609D" w:rsidP="005F609D">
      <w:pPr>
        <w:pStyle w:val="ListParagraph"/>
        <w:ind w:left="1440"/>
        <w:rPr>
          <w:rFonts w:asciiTheme="minorHAnsi" w:hAnsiTheme="minorHAnsi" w:cstheme="minorHAnsi"/>
          <w:sz w:val="20"/>
          <w:szCs w:val="20"/>
        </w:rPr>
      </w:pPr>
    </w:p>
    <w:p w14:paraId="1176E92C" w14:textId="77777777" w:rsidR="005F609D" w:rsidRPr="00982B2E" w:rsidRDefault="005F609D" w:rsidP="005F609D">
      <w:pPr>
        <w:rPr>
          <w:rFonts w:asciiTheme="minorHAnsi" w:hAnsiTheme="minorHAnsi" w:cstheme="minorHAnsi"/>
          <w:b/>
          <w:bCs/>
        </w:rPr>
      </w:pPr>
      <w:r w:rsidRPr="00982B2E">
        <w:rPr>
          <w:rFonts w:asciiTheme="minorHAnsi" w:hAnsiTheme="minorHAnsi" w:cstheme="minorHAnsi"/>
          <w:b/>
          <w:bCs/>
        </w:rPr>
        <w:t>Video</w:t>
      </w:r>
    </w:p>
    <w:p w14:paraId="19DBF0C3" w14:textId="77777777" w:rsidR="005F609D" w:rsidRPr="00982B2E" w:rsidRDefault="005F609D" w:rsidP="004266DE">
      <w:pPr>
        <w:pStyle w:val="ListParagraph"/>
        <w:numPr>
          <w:ilvl w:val="0"/>
          <w:numId w:val="15"/>
        </w:numPr>
        <w:rPr>
          <w:rFonts w:asciiTheme="minorHAnsi" w:hAnsiTheme="minorHAnsi" w:cstheme="minorHAnsi"/>
          <w:b/>
          <w:bCs/>
        </w:rPr>
      </w:pPr>
      <w:r w:rsidRPr="00982B2E">
        <w:rPr>
          <w:rFonts w:asciiTheme="minorHAnsi" w:hAnsiTheme="minorHAnsi" w:cstheme="minorHAnsi"/>
        </w:rPr>
        <w:t>Please turn on your video, whenever possible. It’s helpful for everyone to be able to see each other, just as we would in an in-person class.</w:t>
      </w:r>
    </w:p>
    <w:p w14:paraId="25B03006" w14:textId="77777777" w:rsidR="005F609D" w:rsidRPr="00982B2E" w:rsidRDefault="005F609D" w:rsidP="004266DE">
      <w:pPr>
        <w:pStyle w:val="ListParagraph"/>
        <w:numPr>
          <w:ilvl w:val="1"/>
          <w:numId w:val="15"/>
        </w:numPr>
        <w:rPr>
          <w:rFonts w:asciiTheme="minorHAnsi" w:hAnsiTheme="minorHAnsi" w:cstheme="minorHAnsi"/>
          <w:b/>
          <w:bCs/>
        </w:rPr>
      </w:pPr>
      <w:r w:rsidRPr="00982B2E">
        <w:rPr>
          <w:rFonts w:asciiTheme="minorHAnsi" w:hAnsiTheme="minorHAnsi" w:cstheme="minorHAnsi"/>
        </w:rPr>
        <w:t>That said, Zoom can be exhausting. It’s okay to turn off video if you need a break. I would rather have you in class with no video, than not have you in class.</w:t>
      </w:r>
    </w:p>
    <w:p w14:paraId="732F1F15" w14:textId="77777777" w:rsidR="005F609D" w:rsidRPr="00982B2E" w:rsidRDefault="005F609D" w:rsidP="004266DE">
      <w:pPr>
        <w:pStyle w:val="ListParagraph"/>
        <w:numPr>
          <w:ilvl w:val="1"/>
          <w:numId w:val="15"/>
        </w:numPr>
        <w:rPr>
          <w:rFonts w:asciiTheme="minorHAnsi" w:hAnsiTheme="minorHAnsi" w:cstheme="minorHAnsi"/>
          <w:b/>
          <w:bCs/>
        </w:rPr>
      </w:pPr>
      <w:r w:rsidRPr="00982B2E">
        <w:rPr>
          <w:rFonts w:asciiTheme="minorHAnsi" w:hAnsiTheme="minorHAnsi" w:cstheme="minorHAnsi"/>
        </w:rPr>
        <w:t>If you have limited bandwidth or no webcam, it’s also okay to not use video.</w:t>
      </w:r>
    </w:p>
    <w:p w14:paraId="71C85EB7" w14:textId="77777777" w:rsidR="005F609D" w:rsidRPr="00982B2E" w:rsidRDefault="005F609D" w:rsidP="004266DE">
      <w:pPr>
        <w:pStyle w:val="ListParagraph"/>
        <w:numPr>
          <w:ilvl w:val="1"/>
          <w:numId w:val="15"/>
        </w:numPr>
        <w:rPr>
          <w:rFonts w:asciiTheme="minorHAnsi" w:hAnsiTheme="minorHAnsi" w:cstheme="minorHAnsi"/>
          <w:b/>
          <w:bCs/>
        </w:rPr>
      </w:pPr>
      <w:r w:rsidRPr="00982B2E">
        <w:rPr>
          <w:rFonts w:asciiTheme="minorHAnsi" w:hAnsiTheme="minorHAnsi" w:cstheme="minorHAnsi"/>
        </w:rPr>
        <w:t xml:space="preserve">I understand that privacy is also an issue on Zoom. Please feel free to change your background to give yourself a bit more privacy. There are lots of fun backgrounds available online. That said, please make sure that your background is classroom appropriate. </w:t>
      </w:r>
    </w:p>
    <w:p w14:paraId="2EE67683" w14:textId="77777777" w:rsidR="005F609D" w:rsidRPr="00EF0C3C" w:rsidRDefault="005F609D" w:rsidP="005F609D">
      <w:pPr>
        <w:rPr>
          <w:rFonts w:asciiTheme="minorHAnsi" w:hAnsiTheme="minorHAnsi" w:cstheme="minorHAnsi"/>
          <w:b/>
          <w:bCs/>
          <w:sz w:val="20"/>
          <w:szCs w:val="20"/>
        </w:rPr>
      </w:pPr>
    </w:p>
    <w:p w14:paraId="5A5D45F2" w14:textId="77777777" w:rsidR="005F609D" w:rsidRPr="00982B2E" w:rsidRDefault="005F609D" w:rsidP="005F609D">
      <w:pPr>
        <w:rPr>
          <w:rFonts w:asciiTheme="minorHAnsi" w:hAnsiTheme="minorHAnsi" w:cstheme="minorHAnsi"/>
          <w:b/>
          <w:bCs/>
        </w:rPr>
      </w:pPr>
      <w:r w:rsidRPr="00982B2E">
        <w:rPr>
          <w:rFonts w:asciiTheme="minorHAnsi" w:hAnsiTheme="minorHAnsi" w:cstheme="minorHAnsi"/>
          <w:b/>
          <w:bCs/>
        </w:rPr>
        <w:t>Audio</w:t>
      </w:r>
    </w:p>
    <w:p w14:paraId="47514442" w14:textId="77777777" w:rsidR="005F609D" w:rsidRPr="00982B2E" w:rsidRDefault="005F609D" w:rsidP="004266DE">
      <w:pPr>
        <w:pStyle w:val="ListParagraph"/>
        <w:numPr>
          <w:ilvl w:val="0"/>
          <w:numId w:val="14"/>
        </w:numPr>
        <w:rPr>
          <w:rFonts w:asciiTheme="minorHAnsi" w:hAnsiTheme="minorHAnsi" w:cstheme="minorHAnsi"/>
          <w:b/>
          <w:bCs/>
        </w:rPr>
      </w:pPr>
      <w:r w:rsidRPr="00982B2E">
        <w:rPr>
          <w:rFonts w:asciiTheme="minorHAnsi" w:hAnsiTheme="minorHAnsi" w:cstheme="minorHAnsi"/>
        </w:rPr>
        <w:t>Please mute your microphone when you are not talking. This helps to eliminate background noise and allows everyone to concentrate on the current speaker.</w:t>
      </w:r>
    </w:p>
    <w:p w14:paraId="13B46EAC" w14:textId="77777777" w:rsidR="005F609D" w:rsidRPr="00982B2E" w:rsidRDefault="005F609D" w:rsidP="004266DE">
      <w:pPr>
        <w:pStyle w:val="ListParagraph"/>
        <w:numPr>
          <w:ilvl w:val="0"/>
          <w:numId w:val="14"/>
        </w:numPr>
        <w:rPr>
          <w:rFonts w:asciiTheme="minorHAnsi" w:hAnsiTheme="minorHAnsi" w:cstheme="minorHAnsi"/>
          <w:b/>
          <w:bCs/>
        </w:rPr>
      </w:pPr>
      <w:r w:rsidRPr="00982B2E">
        <w:rPr>
          <w:rFonts w:asciiTheme="minorHAnsi" w:hAnsiTheme="minorHAnsi" w:cstheme="minorHAnsi"/>
        </w:rPr>
        <w:t>If you have headphones with a microphone, you may want to use them as this often improves audio quality.</w:t>
      </w:r>
    </w:p>
    <w:p w14:paraId="0C067608" w14:textId="77777777" w:rsidR="005F609D" w:rsidRPr="00982B2E" w:rsidRDefault="005F609D" w:rsidP="004266DE">
      <w:pPr>
        <w:pStyle w:val="ListParagraph"/>
        <w:numPr>
          <w:ilvl w:val="0"/>
          <w:numId w:val="14"/>
        </w:numPr>
        <w:rPr>
          <w:rFonts w:asciiTheme="minorHAnsi" w:hAnsiTheme="minorHAnsi" w:cstheme="minorHAnsi"/>
        </w:rPr>
      </w:pPr>
      <w:r w:rsidRPr="00982B2E">
        <w:rPr>
          <w:rFonts w:asciiTheme="minorHAnsi" w:hAnsiTheme="minorHAnsi" w:cstheme="minorHAnsi"/>
        </w:rPr>
        <w:t>Do your best to find a quiet, distraction-free spot before you log in. I understand that this can be difficult, especially if you are living in a shared space. I understand that the occasional roommate, parent, child, family member, dog, cat, pet, etc. may pop in and that’s okay. This is also a challenge for me. You will very likely see my dog, or at least his ears, make an appearance on Zoom this semester.</w:t>
      </w:r>
    </w:p>
    <w:p w14:paraId="418A59B6" w14:textId="77777777" w:rsidR="00EF0C3C" w:rsidRPr="00EF0C3C" w:rsidRDefault="00EF0C3C" w:rsidP="005F609D">
      <w:pPr>
        <w:rPr>
          <w:rFonts w:asciiTheme="minorHAnsi" w:hAnsiTheme="minorHAnsi" w:cstheme="minorHAnsi"/>
          <w:sz w:val="20"/>
          <w:szCs w:val="20"/>
        </w:rPr>
      </w:pPr>
    </w:p>
    <w:p w14:paraId="74ACFBFA" w14:textId="77777777" w:rsidR="005F609D" w:rsidRPr="00982B2E" w:rsidRDefault="005F609D" w:rsidP="005F609D">
      <w:pPr>
        <w:rPr>
          <w:rFonts w:asciiTheme="minorHAnsi" w:hAnsiTheme="minorHAnsi" w:cstheme="minorHAnsi"/>
          <w:b/>
          <w:bCs/>
        </w:rPr>
      </w:pPr>
      <w:r w:rsidRPr="00982B2E">
        <w:rPr>
          <w:rFonts w:asciiTheme="minorHAnsi" w:hAnsiTheme="minorHAnsi" w:cstheme="minorHAnsi"/>
          <w:b/>
          <w:bCs/>
        </w:rPr>
        <w:t>Chat</w:t>
      </w:r>
    </w:p>
    <w:p w14:paraId="2B4B952A" w14:textId="77777777" w:rsidR="005F609D" w:rsidRPr="00982B2E" w:rsidRDefault="005F609D" w:rsidP="004266DE">
      <w:pPr>
        <w:pStyle w:val="ListParagraph"/>
        <w:numPr>
          <w:ilvl w:val="0"/>
          <w:numId w:val="12"/>
        </w:numPr>
        <w:ind w:left="720"/>
        <w:rPr>
          <w:rFonts w:asciiTheme="minorHAnsi" w:hAnsiTheme="minorHAnsi" w:cstheme="minorHAnsi"/>
        </w:rPr>
      </w:pPr>
      <w:r w:rsidRPr="00982B2E">
        <w:rPr>
          <w:rFonts w:asciiTheme="minorHAnsi" w:hAnsiTheme="minorHAnsi" w:cstheme="minorHAnsi"/>
        </w:rPr>
        <w:t xml:space="preserve">If you use the chat window, please try to stay on topic, as much as possible. </w:t>
      </w:r>
    </w:p>
    <w:p w14:paraId="0DA6431A" w14:textId="77777777" w:rsidR="005F609D" w:rsidRDefault="005F609D" w:rsidP="004266DE">
      <w:pPr>
        <w:pStyle w:val="ListParagraph"/>
        <w:numPr>
          <w:ilvl w:val="0"/>
          <w:numId w:val="12"/>
        </w:numPr>
        <w:ind w:left="720"/>
        <w:rPr>
          <w:rFonts w:asciiTheme="minorHAnsi" w:hAnsiTheme="minorHAnsi" w:cstheme="minorHAnsi"/>
        </w:rPr>
      </w:pPr>
      <w:r w:rsidRPr="00982B2E">
        <w:rPr>
          <w:rFonts w:asciiTheme="minorHAnsi" w:hAnsiTheme="minorHAnsi" w:cstheme="minorHAnsi"/>
        </w:rPr>
        <w:t xml:space="preserve">As expected in all in-person courses, please be respectful. Disrespect and hate speech will not be tolerated. </w:t>
      </w:r>
    </w:p>
    <w:p w14:paraId="5DC87FE0" w14:textId="201868D6" w:rsidR="005F609D" w:rsidRDefault="005F609D" w:rsidP="00AB281D"/>
    <w:p w14:paraId="637A9203" w14:textId="704066BC" w:rsidR="008075EC" w:rsidRDefault="008075EC" w:rsidP="00AB281D"/>
    <w:p w14:paraId="71B23ED8" w14:textId="3FF75360" w:rsidR="008075EC" w:rsidRDefault="008075EC" w:rsidP="00AB281D"/>
    <w:p w14:paraId="0E465BC6" w14:textId="3C3B82DD" w:rsidR="007B6537" w:rsidRDefault="007B6537" w:rsidP="00AB281D"/>
    <w:p w14:paraId="52181A25" w14:textId="01AFF0AF" w:rsidR="007B6537" w:rsidRDefault="007B6537" w:rsidP="00AB281D"/>
    <w:p w14:paraId="55B12AFC" w14:textId="08CAF559" w:rsidR="007B6537" w:rsidRDefault="007B6537" w:rsidP="00AB281D"/>
    <w:p w14:paraId="6D32FBBF" w14:textId="57F0B2DD" w:rsidR="007B6537" w:rsidRDefault="007B6537" w:rsidP="00AB281D"/>
    <w:p w14:paraId="480AB874" w14:textId="5E5310C2" w:rsidR="007B6537" w:rsidRDefault="007B6537" w:rsidP="00AB281D"/>
    <w:p w14:paraId="33B6BB6B" w14:textId="0440C2A7" w:rsidR="007B6537" w:rsidRDefault="007B6537" w:rsidP="00AB281D"/>
    <w:p w14:paraId="43783EC9" w14:textId="770D6EBF" w:rsidR="007B6537" w:rsidRDefault="007B6537" w:rsidP="00AB281D"/>
    <w:p w14:paraId="595E8B66" w14:textId="1B16A531" w:rsidR="007B6537" w:rsidRDefault="007B6537" w:rsidP="00AB281D"/>
    <w:p w14:paraId="4ECC1A2C" w14:textId="0714EDDE" w:rsidR="007B6537" w:rsidRDefault="007B6537" w:rsidP="00AB281D"/>
    <w:p w14:paraId="48F615FF" w14:textId="23B6A1E5" w:rsidR="007B6537" w:rsidRDefault="007B6537" w:rsidP="00AB281D"/>
    <w:p w14:paraId="19ED4202" w14:textId="77777777" w:rsidR="0092491C" w:rsidRDefault="0092491C" w:rsidP="005F609D"/>
    <w:p w14:paraId="49C5F159" w14:textId="054DEF98" w:rsidR="005F609D" w:rsidRPr="00AC5E9B" w:rsidRDefault="005F609D" w:rsidP="005F609D">
      <w:pPr>
        <w:rPr>
          <w:rFonts w:asciiTheme="minorHAnsi" w:hAnsiTheme="minorHAnsi" w:cstheme="minorHAnsi"/>
          <w:b/>
          <w:bCs/>
          <w:sz w:val="28"/>
          <w:szCs w:val="28"/>
        </w:rPr>
      </w:pPr>
      <w:r w:rsidRPr="00AC5E9B">
        <w:rPr>
          <w:rFonts w:asciiTheme="minorHAnsi" w:hAnsiTheme="minorHAnsi" w:cstheme="minorHAnsi"/>
          <w:b/>
          <w:bCs/>
          <w:sz w:val="28"/>
          <w:szCs w:val="28"/>
        </w:rPr>
        <w:lastRenderedPageBreak/>
        <w:t>Course Schedule and Assignments</w:t>
      </w:r>
    </w:p>
    <w:p w14:paraId="510D3ED4" w14:textId="77777777" w:rsidR="00FD1DCA" w:rsidRDefault="00FD1DCA" w:rsidP="005F609D">
      <w:pPr>
        <w:rPr>
          <w:rFonts w:asciiTheme="minorHAnsi" w:hAnsiTheme="minorHAnsi" w:cstheme="minorHAnsi"/>
          <w:b/>
          <w:bCs/>
          <w:sz w:val="21"/>
          <w:szCs w:val="21"/>
        </w:rPr>
      </w:pPr>
    </w:p>
    <w:p w14:paraId="49C8C1F7" w14:textId="1243E0A1" w:rsidR="005F609D" w:rsidRPr="0014370D" w:rsidRDefault="005F609D" w:rsidP="005F609D">
      <w:pPr>
        <w:rPr>
          <w:rFonts w:asciiTheme="minorHAnsi" w:hAnsiTheme="minorHAnsi" w:cstheme="minorHAnsi"/>
          <w:b/>
          <w:bCs/>
          <w:sz w:val="22"/>
          <w:szCs w:val="22"/>
        </w:rPr>
      </w:pPr>
      <w:r w:rsidRPr="0014370D">
        <w:rPr>
          <w:rFonts w:asciiTheme="minorHAnsi" w:hAnsiTheme="minorHAnsi" w:cstheme="minorHAnsi"/>
          <w:b/>
          <w:bCs/>
          <w:sz w:val="22"/>
          <w:szCs w:val="22"/>
        </w:rPr>
        <w:t>**Schedule and assignments subject to change at the discretion of the instructor**</w:t>
      </w:r>
    </w:p>
    <w:p w14:paraId="35C60A61" w14:textId="77777777" w:rsidR="005F609D" w:rsidRPr="0014370D" w:rsidRDefault="005F609D" w:rsidP="005F609D">
      <w:pPr>
        <w:rPr>
          <w:rFonts w:asciiTheme="minorHAnsi" w:hAnsiTheme="minorHAnsi" w:cstheme="minorHAnsi"/>
          <w:b/>
          <w:bCs/>
          <w:sz w:val="22"/>
          <w:szCs w:val="22"/>
        </w:rPr>
      </w:pPr>
      <w:r w:rsidRPr="0014370D">
        <w:rPr>
          <w:rFonts w:asciiTheme="minorHAnsi" w:hAnsiTheme="minorHAnsi" w:cstheme="minorHAnsi"/>
          <w:b/>
          <w:bCs/>
          <w:sz w:val="22"/>
          <w:szCs w:val="22"/>
        </w:rPr>
        <w:t>**Readings should always be completed BEFORE coming to class/completing the assignments on the day on which they’re listed. **</w:t>
      </w:r>
    </w:p>
    <w:p w14:paraId="0989096D" w14:textId="77777777" w:rsidR="005F609D" w:rsidRDefault="005F609D" w:rsidP="005F609D">
      <w:pPr>
        <w:rPr>
          <w:rFonts w:asciiTheme="minorHAnsi" w:hAnsiTheme="minorHAnsi" w:cstheme="minorHAnsi"/>
          <w:b/>
          <w:bCs/>
        </w:rPr>
      </w:pPr>
    </w:p>
    <w:tbl>
      <w:tblPr>
        <w:tblStyle w:val="TableGrid"/>
        <w:tblW w:w="0" w:type="auto"/>
        <w:tblLook w:val="04A0" w:firstRow="1" w:lastRow="0" w:firstColumn="1" w:lastColumn="0" w:noHBand="0" w:noVBand="1"/>
      </w:tblPr>
      <w:tblGrid>
        <w:gridCol w:w="2245"/>
        <w:gridCol w:w="7105"/>
      </w:tblGrid>
      <w:tr w:rsidR="005F609D" w:rsidRPr="000F07C7" w14:paraId="18925B7B" w14:textId="77777777" w:rsidTr="000A5FCE">
        <w:tc>
          <w:tcPr>
            <w:tcW w:w="2245" w:type="dxa"/>
          </w:tcPr>
          <w:p w14:paraId="693B5A6F" w14:textId="77777777" w:rsidR="005F609D" w:rsidRPr="000E037D" w:rsidRDefault="005F609D" w:rsidP="000A5FCE">
            <w:pPr>
              <w:rPr>
                <w:rFonts w:asciiTheme="minorHAnsi" w:hAnsiTheme="minorHAnsi" w:cstheme="minorHAnsi"/>
                <w:sz w:val="20"/>
                <w:szCs w:val="20"/>
              </w:rPr>
            </w:pPr>
          </w:p>
          <w:p w14:paraId="25094B3D" w14:textId="77777777" w:rsidR="005F609D" w:rsidRPr="000E037D" w:rsidRDefault="005F609D" w:rsidP="000A5FCE">
            <w:pPr>
              <w:rPr>
                <w:rFonts w:asciiTheme="minorHAnsi" w:hAnsiTheme="minorHAnsi" w:cstheme="minorHAnsi"/>
                <w:b/>
                <w:bCs/>
              </w:rPr>
            </w:pPr>
            <w:r w:rsidRPr="000E037D">
              <w:rPr>
                <w:rFonts w:asciiTheme="minorHAnsi" w:hAnsiTheme="minorHAnsi" w:cstheme="minorHAnsi"/>
                <w:b/>
                <w:bCs/>
              </w:rPr>
              <w:t>Dates</w:t>
            </w:r>
          </w:p>
          <w:p w14:paraId="709820C0" w14:textId="77777777" w:rsidR="005F609D" w:rsidRPr="000E037D" w:rsidRDefault="005F609D" w:rsidP="000A5FCE">
            <w:pPr>
              <w:rPr>
                <w:rFonts w:asciiTheme="minorHAnsi" w:hAnsiTheme="minorHAnsi" w:cstheme="minorHAnsi"/>
                <w:sz w:val="20"/>
                <w:szCs w:val="20"/>
              </w:rPr>
            </w:pPr>
          </w:p>
        </w:tc>
        <w:tc>
          <w:tcPr>
            <w:tcW w:w="7105" w:type="dxa"/>
          </w:tcPr>
          <w:p w14:paraId="172D4B6E" w14:textId="77777777" w:rsidR="005F609D" w:rsidRPr="000E037D" w:rsidRDefault="005F609D" w:rsidP="000A5FCE">
            <w:pPr>
              <w:rPr>
                <w:rFonts w:asciiTheme="minorHAnsi" w:hAnsiTheme="minorHAnsi" w:cstheme="minorHAnsi"/>
                <w:sz w:val="20"/>
                <w:szCs w:val="20"/>
              </w:rPr>
            </w:pPr>
          </w:p>
          <w:p w14:paraId="3FB3812B" w14:textId="77777777" w:rsidR="005F609D" w:rsidRPr="000E037D" w:rsidRDefault="005F609D" w:rsidP="000A5FCE">
            <w:pPr>
              <w:rPr>
                <w:rFonts w:asciiTheme="minorHAnsi" w:hAnsiTheme="minorHAnsi" w:cstheme="minorHAnsi"/>
                <w:b/>
                <w:bCs/>
              </w:rPr>
            </w:pPr>
            <w:r w:rsidRPr="000E037D">
              <w:rPr>
                <w:rFonts w:asciiTheme="minorHAnsi" w:hAnsiTheme="minorHAnsi" w:cstheme="minorHAnsi"/>
                <w:b/>
                <w:bCs/>
              </w:rPr>
              <w:t>Assignments/Due Dates</w:t>
            </w:r>
          </w:p>
          <w:p w14:paraId="646F3007" w14:textId="77777777" w:rsidR="005F609D" w:rsidRPr="000E037D" w:rsidRDefault="005F609D" w:rsidP="000A5FCE">
            <w:pPr>
              <w:rPr>
                <w:rFonts w:asciiTheme="minorHAnsi" w:hAnsiTheme="minorHAnsi" w:cstheme="minorHAnsi"/>
                <w:sz w:val="20"/>
                <w:szCs w:val="20"/>
              </w:rPr>
            </w:pPr>
          </w:p>
        </w:tc>
      </w:tr>
      <w:tr w:rsidR="005F609D" w:rsidRPr="0064577A" w14:paraId="00C3C68D" w14:textId="77777777" w:rsidTr="000A5FCE">
        <w:tc>
          <w:tcPr>
            <w:tcW w:w="2245" w:type="dxa"/>
          </w:tcPr>
          <w:p w14:paraId="41CC367B" w14:textId="77777777" w:rsidR="005F609D" w:rsidRPr="000E037D" w:rsidRDefault="005F609D" w:rsidP="000A5FCE">
            <w:pPr>
              <w:rPr>
                <w:rFonts w:asciiTheme="minorHAnsi" w:hAnsiTheme="minorHAnsi" w:cstheme="minorHAnsi"/>
                <w:sz w:val="20"/>
                <w:szCs w:val="20"/>
              </w:rPr>
            </w:pPr>
          </w:p>
          <w:p w14:paraId="5252DA62" w14:textId="4EC4E55D" w:rsidR="005F609D" w:rsidRPr="00715692" w:rsidRDefault="00715692" w:rsidP="000A5FCE">
            <w:pPr>
              <w:rPr>
                <w:rFonts w:asciiTheme="minorHAnsi" w:hAnsiTheme="minorHAnsi" w:cstheme="minorHAnsi"/>
                <w:sz w:val="20"/>
                <w:szCs w:val="20"/>
              </w:rPr>
            </w:pPr>
            <w:r w:rsidRPr="00715692">
              <w:rPr>
                <w:rFonts w:asciiTheme="minorHAnsi" w:hAnsiTheme="minorHAnsi" w:cstheme="minorHAnsi"/>
                <w:sz w:val="20"/>
                <w:szCs w:val="20"/>
              </w:rPr>
              <w:t>Tue., Jan. 11</w:t>
            </w:r>
          </w:p>
        </w:tc>
        <w:tc>
          <w:tcPr>
            <w:tcW w:w="7105" w:type="dxa"/>
          </w:tcPr>
          <w:p w14:paraId="4F90C94D" w14:textId="77777777" w:rsidR="005F609D" w:rsidRPr="000E037D" w:rsidRDefault="005F609D" w:rsidP="000A5FCE">
            <w:pPr>
              <w:rPr>
                <w:rFonts w:asciiTheme="minorHAnsi" w:hAnsiTheme="minorHAnsi" w:cstheme="minorHAnsi"/>
                <w:b/>
                <w:bCs/>
              </w:rPr>
            </w:pPr>
          </w:p>
          <w:p w14:paraId="008777CD" w14:textId="77777777" w:rsidR="005F609D" w:rsidRPr="000E037D" w:rsidRDefault="005F609D" w:rsidP="000A5FCE">
            <w:pPr>
              <w:rPr>
                <w:rFonts w:asciiTheme="minorHAnsi" w:hAnsiTheme="minorHAnsi" w:cstheme="minorHAnsi"/>
                <w:b/>
                <w:bCs/>
              </w:rPr>
            </w:pPr>
            <w:r w:rsidRPr="000E037D">
              <w:rPr>
                <w:rFonts w:asciiTheme="minorHAnsi" w:hAnsiTheme="minorHAnsi" w:cstheme="minorHAnsi"/>
                <w:b/>
                <w:bCs/>
              </w:rPr>
              <w:t>Course Introductions</w:t>
            </w:r>
          </w:p>
          <w:p w14:paraId="680BAB5E" w14:textId="77777777" w:rsidR="005F609D" w:rsidRPr="000E037D" w:rsidRDefault="005F609D" w:rsidP="000A5FCE">
            <w:pPr>
              <w:rPr>
                <w:rFonts w:asciiTheme="minorHAnsi" w:hAnsiTheme="minorHAnsi" w:cstheme="minorHAnsi"/>
                <w:b/>
                <w:bCs/>
                <w:sz w:val="20"/>
                <w:szCs w:val="20"/>
              </w:rPr>
            </w:pPr>
            <w:r w:rsidRPr="000E037D">
              <w:rPr>
                <w:rFonts w:asciiTheme="minorHAnsi" w:hAnsiTheme="minorHAnsi" w:cstheme="minorHAnsi"/>
                <w:b/>
                <w:bCs/>
                <w:sz w:val="20"/>
                <w:szCs w:val="20"/>
              </w:rPr>
              <w:t>Read:</w:t>
            </w:r>
          </w:p>
          <w:p w14:paraId="22BA2252" w14:textId="77777777" w:rsidR="005F609D" w:rsidRPr="000E037D" w:rsidRDefault="005F609D" w:rsidP="004266DE">
            <w:pPr>
              <w:pStyle w:val="ListParagraph"/>
              <w:numPr>
                <w:ilvl w:val="0"/>
                <w:numId w:val="18"/>
              </w:numPr>
              <w:rPr>
                <w:rFonts w:asciiTheme="minorHAnsi" w:hAnsiTheme="minorHAnsi" w:cstheme="minorHAnsi"/>
                <w:sz w:val="20"/>
                <w:szCs w:val="20"/>
              </w:rPr>
            </w:pPr>
            <w:r w:rsidRPr="000E037D">
              <w:rPr>
                <w:rFonts w:asciiTheme="minorHAnsi" w:hAnsiTheme="minorHAnsi" w:cstheme="minorHAnsi"/>
                <w:sz w:val="20"/>
                <w:szCs w:val="20"/>
              </w:rPr>
              <w:t>Course Syllabus</w:t>
            </w:r>
          </w:p>
          <w:p w14:paraId="59C37BAE" w14:textId="77777777" w:rsidR="005F609D" w:rsidRPr="000E037D" w:rsidRDefault="005F609D" w:rsidP="000A5FCE">
            <w:pPr>
              <w:rPr>
                <w:rFonts w:asciiTheme="minorHAnsi" w:hAnsiTheme="minorHAnsi" w:cstheme="minorHAnsi"/>
                <w:b/>
                <w:bCs/>
                <w:sz w:val="20"/>
                <w:szCs w:val="20"/>
              </w:rPr>
            </w:pPr>
            <w:r w:rsidRPr="000E037D">
              <w:rPr>
                <w:rFonts w:asciiTheme="minorHAnsi" w:hAnsiTheme="minorHAnsi" w:cstheme="minorHAnsi"/>
                <w:b/>
                <w:bCs/>
                <w:sz w:val="20"/>
                <w:szCs w:val="20"/>
              </w:rPr>
              <w:t>Discuss:</w:t>
            </w:r>
          </w:p>
          <w:p w14:paraId="3B6C9E86" w14:textId="77777777" w:rsidR="005F609D" w:rsidRDefault="005F609D" w:rsidP="004266DE">
            <w:pPr>
              <w:pStyle w:val="ListParagraph"/>
              <w:numPr>
                <w:ilvl w:val="0"/>
                <w:numId w:val="17"/>
              </w:numPr>
              <w:rPr>
                <w:rFonts w:asciiTheme="minorHAnsi" w:hAnsiTheme="minorHAnsi" w:cstheme="minorHAnsi"/>
                <w:sz w:val="20"/>
                <w:szCs w:val="20"/>
              </w:rPr>
            </w:pPr>
            <w:r w:rsidRPr="000E037D">
              <w:rPr>
                <w:rFonts w:asciiTheme="minorHAnsi" w:hAnsiTheme="minorHAnsi" w:cstheme="minorHAnsi"/>
                <w:sz w:val="20"/>
                <w:szCs w:val="20"/>
              </w:rPr>
              <w:t>Course Expectations, Syllabus, and Canvas</w:t>
            </w:r>
          </w:p>
          <w:p w14:paraId="510A4C20" w14:textId="77777777" w:rsidR="005F609D" w:rsidRPr="000E037D" w:rsidRDefault="005F609D" w:rsidP="004266DE">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PSA Video Project</w:t>
            </w:r>
          </w:p>
          <w:p w14:paraId="1317527A" w14:textId="77777777" w:rsidR="005F609D" w:rsidRPr="000E037D" w:rsidRDefault="005F609D" w:rsidP="000A5FCE">
            <w:pPr>
              <w:pStyle w:val="ListParagraph"/>
              <w:rPr>
                <w:rFonts w:asciiTheme="minorHAnsi" w:hAnsiTheme="minorHAnsi" w:cstheme="minorHAnsi"/>
                <w:sz w:val="20"/>
                <w:szCs w:val="20"/>
              </w:rPr>
            </w:pPr>
          </w:p>
        </w:tc>
      </w:tr>
      <w:tr w:rsidR="005F609D" w:rsidRPr="0064577A" w14:paraId="1B22EDF4" w14:textId="77777777" w:rsidTr="000A5FCE">
        <w:tc>
          <w:tcPr>
            <w:tcW w:w="2245" w:type="dxa"/>
          </w:tcPr>
          <w:p w14:paraId="71A4B37C" w14:textId="77777777" w:rsidR="005F609D" w:rsidRDefault="005F609D" w:rsidP="000A5FCE">
            <w:pPr>
              <w:rPr>
                <w:rFonts w:asciiTheme="minorHAnsi" w:hAnsiTheme="minorHAnsi" w:cstheme="minorHAnsi"/>
                <w:sz w:val="20"/>
                <w:szCs w:val="20"/>
              </w:rPr>
            </w:pPr>
          </w:p>
          <w:p w14:paraId="4666187F" w14:textId="77777777" w:rsidR="00715692" w:rsidRPr="003D0D87" w:rsidRDefault="00715692" w:rsidP="00715692">
            <w:pPr>
              <w:rPr>
                <w:rFonts w:asciiTheme="minorHAnsi" w:hAnsiTheme="minorHAnsi" w:cstheme="minorHAnsi"/>
                <w:sz w:val="20"/>
                <w:szCs w:val="20"/>
              </w:rPr>
            </w:pPr>
            <w:r w:rsidRPr="003D0D87">
              <w:rPr>
                <w:rFonts w:asciiTheme="minorHAnsi" w:hAnsiTheme="minorHAnsi" w:cstheme="minorHAnsi"/>
                <w:sz w:val="20"/>
                <w:szCs w:val="20"/>
              </w:rPr>
              <w:t>Thu., Jan. 13</w:t>
            </w:r>
          </w:p>
          <w:p w14:paraId="04A6A63B" w14:textId="77777777" w:rsidR="005F609D" w:rsidRPr="000E037D" w:rsidRDefault="005F609D" w:rsidP="000A5FCE">
            <w:pPr>
              <w:rPr>
                <w:rFonts w:asciiTheme="minorHAnsi" w:hAnsiTheme="minorHAnsi" w:cstheme="minorHAnsi"/>
                <w:sz w:val="20"/>
                <w:szCs w:val="20"/>
              </w:rPr>
            </w:pPr>
          </w:p>
        </w:tc>
        <w:tc>
          <w:tcPr>
            <w:tcW w:w="7105" w:type="dxa"/>
          </w:tcPr>
          <w:p w14:paraId="0843D3E5" w14:textId="77777777" w:rsidR="005F609D" w:rsidRDefault="005F609D" w:rsidP="000A5FCE">
            <w:pPr>
              <w:rPr>
                <w:rFonts w:asciiTheme="minorHAnsi" w:hAnsiTheme="minorHAnsi" w:cstheme="minorHAnsi"/>
                <w:b/>
                <w:bCs/>
              </w:rPr>
            </w:pPr>
          </w:p>
          <w:p w14:paraId="4B8C17E3" w14:textId="77777777" w:rsidR="00767580" w:rsidRPr="00767580" w:rsidRDefault="00767580" w:rsidP="00767580">
            <w:pPr>
              <w:rPr>
                <w:rFonts w:asciiTheme="minorHAnsi" w:hAnsiTheme="minorHAnsi" w:cstheme="minorHAnsi"/>
                <w:b/>
                <w:bCs/>
              </w:rPr>
            </w:pPr>
            <w:r w:rsidRPr="00767580">
              <w:rPr>
                <w:rFonts w:asciiTheme="minorHAnsi" w:hAnsiTheme="minorHAnsi" w:cstheme="minorHAnsi"/>
                <w:b/>
                <w:bCs/>
              </w:rPr>
              <w:t>Defining Sex</w:t>
            </w:r>
          </w:p>
          <w:p w14:paraId="587D3EFF" w14:textId="77777777" w:rsidR="00767580" w:rsidRDefault="00767580" w:rsidP="00767580">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57E6AD2E" w14:textId="77777777" w:rsidR="00767580" w:rsidRPr="00F03B4A" w:rsidRDefault="00767580" w:rsidP="004266DE">
            <w:pPr>
              <w:pStyle w:val="ListParagraph"/>
              <w:numPr>
                <w:ilvl w:val="0"/>
                <w:numId w:val="17"/>
              </w:numPr>
              <w:rPr>
                <w:rFonts w:asciiTheme="minorHAnsi" w:hAnsiTheme="minorHAnsi" w:cstheme="minorHAnsi"/>
                <w:b/>
                <w:bCs/>
                <w:sz w:val="20"/>
                <w:szCs w:val="20"/>
              </w:rPr>
            </w:pPr>
            <w:r w:rsidRPr="00F03B4A">
              <w:rPr>
                <w:rFonts w:asciiTheme="minorHAnsi" w:hAnsiTheme="minorHAnsi" w:cstheme="minorHAnsi"/>
                <w:sz w:val="20"/>
                <w:szCs w:val="20"/>
              </w:rPr>
              <w:t>Christina – Are We Having Sex Now or What? (SM - p. 5-8)</w:t>
            </w:r>
          </w:p>
          <w:p w14:paraId="76591F77" w14:textId="77777777" w:rsidR="00F03B4A" w:rsidRPr="00F03B4A" w:rsidRDefault="00F03B4A" w:rsidP="00F03B4A">
            <w:pPr>
              <w:pStyle w:val="ListParagraph"/>
              <w:numPr>
                <w:ilvl w:val="0"/>
                <w:numId w:val="17"/>
              </w:numPr>
              <w:rPr>
                <w:rFonts w:asciiTheme="minorHAnsi" w:hAnsiTheme="minorHAnsi" w:cstheme="minorHAnsi"/>
                <w:sz w:val="20"/>
                <w:szCs w:val="20"/>
              </w:rPr>
            </w:pPr>
            <w:r w:rsidRPr="00F03B4A">
              <w:rPr>
                <w:rFonts w:asciiTheme="minorHAnsi" w:hAnsiTheme="minorHAnsi" w:cstheme="minorHAnsi"/>
                <w:sz w:val="20"/>
                <w:szCs w:val="20"/>
              </w:rPr>
              <w:t xml:space="preserve">Seidman - </w:t>
            </w:r>
            <w:r w:rsidRPr="00F03B4A">
              <w:rPr>
                <w:rFonts w:asciiTheme="minorHAnsi" w:hAnsiTheme="minorHAnsi" w:cstheme="minorHAnsi"/>
                <w:sz w:val="20"/>
                <w:szCs w:val="20"/>
                <w:shd w:val="clear" w:color="auto" w:fill="FFFFFF"/>
              </w:rPr>
              <w:t>Social Constructionism: Sociology, History, and Philosophy*</w:t>
            </w:r>
          </w:p>
          <w:p w14:paraId="2F95A68B" w14:textId="77777777" w:rsidR="005F609D" w:rsidRPr="00CD4A9F" w:rsidRDefault="005F609D" w:rsidP="00F03B4A">
            <w:pPr>
              <w:pStyle w:val="ListParagraph"/>
              <w:rPr>
                <w:rFonts w:asciiTheme="minorHAnsi" w:hAnsiTheme="minorHAnsi" w:cstheme="minorHAnsi"/>
                <w:b/>
                <w:bCs/>
              </w:rPr>
            </w:pPr>
          </w:p>
        </w:tc>
      </w:tr>
      <w:tr w:rsidR="00AC5E9B" w:rsidRPr="0064577A" w14:paraId="0ACC251B" w14:textId="77777777" w:rsidTr="000A5FCE">
        <w:tc>
          <w:tcPr>
            <w:tcW w:w="2245" w:type="dxa"/>
          </w:tcPr>
          <w:p w14:paraId="37BCC23B" w14:textId="77777777" w:rsidR="00AC5E9B" w:rsidRPr="00AC5E9B" w:rsidRDefault="00AC5E9B" w:rsidP="000A5FCE">
            <w:pPr>
              <w:rPr>
                <w:rFonts w:asciiTheme="minorHAnsi" w:hAnsiTheme="minorHAnsi" w:cstheme="minorHAnsi"/>
                <w:sz w:val="20"/>
                <w:szCs w:val="20"/>
              </w:rPr>
            </w:pPr>
          </w:p>
          <w:p w14:paraId="494E8CBB" w14:textId="0E7E02AC" w:rsidR="00AC5E9B" w:rsidRPr="00AC5E9B" w:rsidRDefault="00AC5E9B" w:rsidP="000A5FCE">
            <w:pPr>
              <w:rPr>
                <w:rFonts w:asciiTheme="minorHAnsi" w:hAnsiTheme="minorHAnsi" w:cstheme="minorHAnsi"/>
                <w:sz w:val="20"/>
                <w:szCs w:val="20"/>
              </w:rPr>
            </w:pPr>
            <w:r w:rsidRPr="00AC5E9B">
              <w:rPr>
                <w:rFonts w:asciiTheme="minorHAnsi" w:hAnsiTheme="minorHAnsi" w:cstheme="minorHAnsi"/>
                <w:sz w:val="20"/>
                <w:szCs w:val="20"/>
              </w:rPr>
              <w:t>Fri., Jan. 14</w:t>
            </w:r>
          </w:p>
        </w:tc>
        <w:tc>
          <w:tcPr>
            <w:tcW w:w="7105" w:type="dxa"/>
          </w:tcPr>
          <w:p w14:paraId="12B3CB40" w14:textId="77777777" w:rsidR="00AC5E9B" w:rsidRPr="00AC5E9B" w:rsidRDefault="00AC5E9B" w:rsidP="000A5FCE">
            <w:pPr>
              <w:rPr>
                <w:rFonts w:asciiTheme="minorHAnsi" w:hAnsiTheme="minorHAnsi" w:cstheme="minorHAnsi"/>
                <w:b/>
                <w:bCs/>
              </w:rPr>
            </w:pPr>
          </w:p>
          <w:p w14:paraId="23956ED5" w14:textId="70D8CAC7" w:rsidR="00AC5E9B" w:rsidRPr="00AC5E9B" w:rsidRDefault="00AC5E9B" w:rsidP="000A5FCE">
            <w:pPr>
              <w:rPr>
                <w:rFonts w:asciiTheme="minorHAnsi" w:hAnsiTheme="minorHAnsi" w:cstheme="minorHAnsi"/>
                <w:b/>
                <w:bCs/>
              </w:rPr>
            </w:pPr>
            <w:r w:rsidRPr="00AC5E9B">
              <w:rPr>
                <w:rFonts w:asciiTheme="minorHAnsi" w:hAnsiTheme="minorHAnsi" w:cstheme="minorHAnsi"/>
                <w:b/>
                <w:bCs/>
              </w:rPr>
              <w:t>No Recitations – Recitations begin next Friday!</w:t>
            </w:r>
          </w:p>
          <w:p w14:paraId="6579C01E" w14:textId="7744C062" w:rsidR="00AC5E9B" w:rsidRPr="00AC5E9B" w:rsidRDefault="00AC5E9B" w:rsidP="000A5FCE">
            <w:pPr>
              <w:rPr>
                <w:rFonts w:asciiTheme="minorHAnsi" w:hAnsiTheme="minorHAnsi" w:cstheme="minorHAnsi"/>
                <w:b/>
                <w:bCs/>
              </w:rPr>
            </w:pPr>
          </w:p>
        </w:tc>
      </w:tr>
      <w:tr w:rsidR="005F609D" w:rsidRPr="0064577A" w14:paraId="1BBF701A" w14:textId="77777777" w:rsidTr="000A5FCE">
        <w:tc>
          <w:tcPr>
            <w:tcW w:w="2245" w:type="dxa"/>
          </w:tcPr>
          <w:p w14:paraId="622DAD53" w14:textId="77777777" w:rsidR="005F609D" w:rsidRPr="000E037D" w:rsidRDefault="005F609D" w:rsidP="000A5FCE">
            <w:pPr>
              <w:rPr>
                <w:rFonts w:asciiTheme="minorHAnsi" w:hAnsiTheme="minorHAnsi" w:cstheme="minorHAnsi"/>
                <w:sz w:val="20"/>
                <w:szCs w:val="20"/>
              </w:rPr>
            </w:pPr>
          </w:p>
          <w:p w14:paraId="2D4D132E" w14:textId="77777777" w:rsidR="00715692" w:rsidRPr="003D0D87" w:rsidRDefault="00715692" w:rsidP="00715692">
            <w:pPr>
              <w:rPr>
                <w:rFonts w:asciiTheme="minorHAnsi" w:hAnsiTheme="minorHAnsi" w:cstheme="minorHAnsi"/>
                <w:sz w:val="20"/>
                <w:szCs w:val="20"/>
              </w:rPr>
            </w:pPr>
            <w:r w:rsidRPr="003D0D87">
              <w:rPr>
                <w:rFonts w:asciiTheme="minorHAnsi" w:hAnsiTheme="minorHAnsi" w:cstheme="minorHAnsi"/>
                <w:sz w:val="20"/>
                <w:szCs w:val="20"/>
              </w:rPr>
              <w:t>Tue., Jan. 18</w:t>
            </w:r>
          </w:p>
          <w:p w14:paraId="1A0FAAEF" w14:textId="77777777" w:rsidR="005F609D" w:rsidRPr="000E037D" w:rsidRDefault="005F609D" w:rsidP="000A5FCE">
            <w:pPr>
              <w:rPr>
                <w:rFonts w:asciiTheme="minorHAnsi" w:hAnsiTheme="minorHAnsi" w:cstheme="minorHAnsi"/>
                <w:sz w:val="20"/>
                <w:szCs w:val="20"/>
              </w:rPr>
            </w:pPr>
          </w:p>
        </w:tc>
        <w:tc>
          <w:tcPr>
            <w:tcW w:w="7105" w:type="dxa"/>
          </w:tcPr>
          <w:p w14:paraId="661D50DD" w14:textId="7EBF271A" w:rsidR="005F609D" w:rsidRDefault="005F609D" w:rsidP="000A5FCE">
            <w:pPr>
              <w:rPr>
                <w:rFonts w:asciiTheme="minorHAnsi" w:hAnsiTheme="minorHAnsi" w:cstheme="minorHAnsi"/>
                <w:b/>
                <w:bCs/>
              </w:rPr>
            </w:pPr>
          </w:p>
          <w:p w14:paraId="45E4011B" w14:textId="77777777" w:rsidR="00767580" w:rsidRPr="00767580" w:rsidRDefault="00767580" w:rsidP="00767580">
            <w:pPr>
              <w:rPr>
                <w:rFonts w:asciiTheme="minorHAnsi" w:hAnsiTheme="minorHAnsi" w:cstheme="minorHAnsi"/>
                <w:b/>
                <w:bCs/>
              </w:rPr>
            </w:pPr>
            <w:r w:rsidRPr="00767580">
              <w:rPr>
                <w:rFonts w:asciiTheme="minorHAnsi" w:hAnsiTheme="minorHAnsi" w:cstheme="minorHAnsi"/>
                <w:b/>
                <w:bCs/>
              </w:rPr>
              <w:t>Categorizing Sex</w:t>
            </w:r>
          </w:p>
          <w:p w14:paraId="570B4319" w14:textId="77777777" w:rsidR="00767580" w:rsidRDefault="00767580" w:rsidP="00767580">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6619EB33" w14:textId="77777777" w:rsidR="00767580" w:rsidRPr="003A749F" w:rsidRDefault="00767580" w:rsidP="004266DE">
            <w:pPr>
              <w:pStyle w:val="ListParagraph"/>
              <w:numPr>
                <w:ilvl w:val="0"/>
                <w:numId w:val="21"/>
              </w:numPr>
              <w:rPr>
                <w:rFonts w:asciiTheme="minorHAnsi" w:hAnsiTheme="minorHAnsi" w:cstheme="minorHAnsi"/>
                <w:b/>
                <w:bCs/>
                <w:sz w:val="20"/>
                <w:szCs w:val="20"/>
              </w:rPr>
            </w:pPr>
            <w:r>
              <w:rPr>
                <w:rFonts w:asciiTheme="minorHAnsi" w:hAnsiTheme="minorHAnsi" w:cstheme="minorHAnsi"/>
                <w:sz w:val="20"/>
                <w:szCs w:val="20"/>
              </w:rPr>
              <w:t>Davis – Bringing Intersexy Back? (SM – p. 14-23)</w:t>
            </w:r>
          </w:p>
          <w:p w14:paraId="0B60EA8F" w14:textId="69CDB8C6" w:rsidR="00767580" w:rsidRPr="00F03B4A" w:rsidRDefault="00767580" w:rsidP="004266DE">
            <w:pPr>
              <w:pStyle w:val="ListParagraph"/>
              <w:numPr>
                <w:ilvl w:val="0"/>
                <w:numId w:val="21"/>
              </w:numPr>
              <w:rPr>
                <w:rFonts w:asciiTheme="minorHAnsi" w:hAnsiTheme="minorHAnsi" w:cstheme="minorHAnsi"/>
                <w:b/>
                <w:bCs/>
                <w:sz w:val="20"/>
                <w:szCs w:val="20"/>
              </w:rPr>
            </w:pPr>
            <w:r>
              <w:rPr>
                <w:rFonts w:asciiTheme="minorHAnsi" w:hAnsiTheme="minorHAnsi" w:cstheme="minorHAnsi"/>
                <w:sz w:val="20"/>
                <w:szCs w:val="20"/>
              </w:rPr>
              <w:t>Tobin – The Perils and Pleasures of Sex for Trans People (SM – p. 25-31)</w:t>
            </w:r>
          </w:p>
          <w:p w14:paraId="143A4D98" w14:textId="77777777" w:rsidR="005F609D" w:rsidRPr="00767580" w:rsidRDefault="005F609D" w:rsidP="00767580">
            <w:pPr>
              <w:rPr>
                <w:rFonts w:asciiTheme="minorHAnsi" w:hAnsiTheme="minorHAnsi" w:cstheme="minorHAnsi"/>
                <w:b/>
                <w:bCs/>
              </w:rPr>
            </w:pPr>
          </w:p>
        </w:tc>
      </w:tr>
      <w:tr w:rsidR="005F609D" w:rsidRPr="0064577A" w14:paraId="70BB4FC4" w14:textId="77777777" w:rsidTr="000A5FCE">
        <w:tc>
          <w:tcPr>
            <w:tcW w:w="2245" w:type="dxa"/>
          </w:tcPr>
          <w:p w14:paraId="1A3C4B8C" w14:textId="77777777" w:rsidR="005F609D" w:rsidRPr="00EC51F1" w:rsidRDefault="005F609D" w:rsidP="000A5FCE">
            <w:pPr>
              <w:rPr>
                <w:rFonts w:asciiTheme="minorHAnsi" w:hAnsiTheme="minorHAnsi" w:cstheme="minorHAnsi"/>
                <w:sz w:val="20"/>
                <w:szCs w:val="20"/>
              </w:rPr>
            </w:pPr>
          </w:p>
          <w:p w14:paraId="16F4F3B0" w14:textId="77777777" w:rsidR="00AC5E9B" w:rsidRPr="00EC51F1" w:rsidRDefault="00AC5E9B" w:rsidP="00AC5E9B">
            <w:pPr>
              <w:rPr>
                <w:rFonts w:asciiTheme="minorHAnsi" w:hAnsiTheme="minorHAnsi" w:cstheme="minorHAnsi"/>
                <w:sz w:val="20"/>
                <w:szCs w:val="20"/>
              </w:rPr>
            </w:pPr>
            <w:r w:rsidRPr="00EC51F1">
              <w:rPr>
                <w:rFonts w:asciiTheme="minorHAnsi" w:hAnsiTheme="minorHAnsi" w:cstheme="minorHAnsi"/>
                <w:sz w:val="20"/>
                <w:szCs w:val="20"/>
              </w:rPr>
              <w:t>Thu., Jan. 20</w:t>
            </w:r>
          </w:p>
          <w:p w14:paraId="08B48459" w14:textId="77777777" w:rsidR="005F609D" w:rsidRPr="00EC51F1" w:rsidRDefault="005F609D" w:rsidP="000A5FCE">
            <w:pPr>
              <w:rPr>
                <w:rFonts w:asciiTheme="minorHAnsi" w:hAnsiTheme="minorHAnsi" w:cstheme="minorHAnsi"/>
                <w:sz w:val="20"/>
                <w:szCs w:val="20"/>
              </w:rPr>
            </w:pPr>
          </w:p>
        </w:tc>
        <w:tc>
          <w:tcPr>
            <w:tcW w:w="7105" w:type="dxa"/>
          </w:tcPr>
          <w:p w14:paraId="79CAB7CC" w14:textId="77777777" w:rsidR="00767580" w:rsidRPr="00EC51F1" w:rsidRDefault="00767580" w:rsidP="00767580">
            <w:pPr>
              <w:rPr>
                <w:rFonts w:asciiTheme="minorHAnsi" w:hAnsiTheme="minorHAnsi" w:cstheme="minorHAnsi"/>
                <w:b/>
                <w:bCs/>
                <w:sz w:val="20"/>
                <w:szCs w:val="20"/>
              </w:rPr>
            </w:pPr>
          </w:p>
          <w:p w14:paraId="16A5AA73" w14:textId="08E950BA" w:rsidR="00767580" w:rsidRPr="00EC51F1" w:rsidRDefault="00767580" w:rsidP="00767580">
            <w:pPr>
              <w:rPr>
                <w:rFonts w:asciiTheme="minorHAnsi" w:hAnsiTheme="minorHAnsi" w:cstheme="minorHAnsi"/>
                <w:b/>
                <w:bCs/>
              </w:rPr>
            </w:pPr>
            <w:r w:rsidRPr="00EC51F1">
              <w:rPr>
                <w:rFonts w:asciiTheme="minorHAnsi" w:hAnsiTheme="minorHAnsi" w:cstheme="minorHAnsi"/>
                <w:b/>
                <w:bCs/>
              </w:rPr>
              <w:t>Categorizing Sex continued</w:t>
            </w:r>
          </w:p>
          <w:p w14:paraId="6C88B9DE" w14:textId="77777777" w:rsidR="00767580" w:rsidRPr="00EC51F1" w:rsidRDefault="00767580" w:rsidP="00767580">
            <w:pPr>
              <w:rPr>
                <w:rFonts w:asciiTheme="minorHAnsi" w:hAnsiTheme="minorHAnsi" w:cstheme="minorHAnsi"/>
                <w:b/>
                <w:bCs/>
                <w:sz w:val="20"/>
                <w:szCs w:val="20"/>
              </w:rPr>
            </w:pPr>
            <w:r w:rsidRPr="00EC51F1">
              <w:rPr>
                <w:rFonts w:asciiTheme="minorHAnsi" w:hAnsiTheme="minorHAnsi" w:cstheme="minorHAnsi"/>
                <w:b/>
                <w:bCs/>
                <w:sz w:val="20"/>
                <w:szCs w:val="20"/>
              </w:rPr>
              <w:t xml:space="preserve">Read: </w:t>
            </w:r>
          </w:p>
          <w:p w14:paraId="544F6D69" w14:textId="77777777" w:rsidR="00767580" w:rsidRPr="00EC51F1" w:rsidRDefault="00767580" w:rsidP="004266DE">
            <w:pPr>
              <w:pStyle w:val="ListParagraph"/>
              <w:numPr>
                <w:ilvl w:val="0"/>
                <w:numId w:val="22"/>
              </w:numPr>
              <w:rPr>
                <w:rFonts w:asciiTheme="minorHAnsi" w:hAnsiTheme="minorHAnsi" w:cstheme="minorHAnsi"/>
                <w:b/>
                <w:bCs/>
                <w:sz w:val="20"/>
                <w:szCs w:val="20"/>
              </w:rPr>
            </w:pPr>
            <w:r w:rsidRPr="00EC51F1">
              <w:rPr>
                <w:rFonts w:asciiTheme="minorHAnsi" w:hAnsiTheme="minorHAnsi" w:cstheme="minorHAnsi"/>
                <w:sz w:val="20"/>
                <w:szCs w:val="20"/>
              </w:rPr>
              <w:t>Ambrosino – I Am Gay – But I Wasn’t Born This Way (SM – p. 32-37)</w:t>
            </w:r>
          </w:p>
          <w:p w14:paraId="0625476A" w14:textId="77777777" w:rsidR="00767580" w:rsidRPr="00EC51F1" w:rsidRDefault="00767580" w:rsidP="004266DE">
            <w:pPr>
              <w:pStyle w:val="ListParagraph"/>
              <w:numPr>
                <w:ilvl w:val="0"/>
                <w:numId w:val="22"/>
              </w:numPr>
              <w:rPr>
                <w:rFonts w:asciiTheme="minorHAnsi" w:hAnsiTheme="minorHAnsi" w:cstheme="minorHAnsi"/>
                <w:b/>
                <w:bCs/>
                <w:sz w:val="20"/>
                <w:szCs w:val="20"/>
              </w:rPr>
            </w:pPr>
            <w:r w:rsidRPr="00EC51F1">
              <w:rPr>
                <w:rFonts w:asciiTheme="minorHAnsi" w:hAnsiTheme="minorHAnsi" w:cstheme="minorHAnsi"/>
                <w:sz w:val="20"/>
                <w:szCs w:val="20"/>
              </w:rPr>
              <w:t>Ryan – Queer: Identity and Praxis (SM – p. 37-40)</w:t>
            </w:r>
          </w:p>
          <w:p w14:paraId="5F31610F" w14:textId="5B3A36BC" w:rsidR="00767580" w:rsidRPr="00EC51F1" w:rsidRDefault="00767580" w:rsidP="004266DE">
            <w:pPr>
              <w:pStyle w:val="ListParagraph"/>
              <w:numPr>
                <w:ilvl w:val="0"/>
                <w:numId w:val="22"/>
              </w:numPr>
              <w:rPr>
                <w:rFonts w:asciiTheme="minorHAnsi" w:hAnsiTheme="minorHAnsi" w:cstheme="minorHAnsi"/>
                <w:b/>
                <w:bCs/>
                <w:sz w:val="20"/>
                <w:szCs w:val="20"/>
              </w:rPr>
            </w:pPr>
            <w:r w:rsidRPr="00EC51F1">
              <w:rPr>
                <w:rFonts w:asciiTheme="minorHAnsi" w:hAnsiTheme="minorHAnsi" w:cstheme="minorHAnsi"/>
                <w:sz w:val="20"/>
                <w:szCs w:val="20"/>
              </w:rPr>
              <w:t>McGann – Bisexuality and Bi Identity (SM – p. 49-51)</w:t>
            </w:r>
          </w:p>
          <w:p w14:paraId="2300CCBE" w14:textId="77777777" w:rsidR="005F609D" w:rsidRPr="00EC51F1" w:rsidRDefault="005F609D" w:rsidP="000A5FCE">
            <w:pPr>
              <w:rPr>
                <w:rFonts w:asciiTheme="minorHAnsi" w:hAnsiTheme="minorHAnsi" w:cstheme="minorHAnsi"/>
                <w:sz w:val="20"/>
                <w:szCs w:val="20"/>
              </w:rPr>
            </w:pPr>
          </w:p>
        </w:tc>
      </w:tr>
      <w:tr w:rsidR="00BD1286" w:rsidRPr="0064577A" w14:paraId="514A6E67" w14:textId="77777777" w:rsidTr="000A5FCE">
        <w:tc>
          <w:tcPr>
            <w:tcW w:w="2245" w:type="dxa"/>
          </w:tcPr>
          <w:p w14:paraId="1FA20A86" w14:textId="77777777" w:rsidR="00BD1286" w:rsidRDefault="00BD1286" w:rsidP="000A5FCE">
            <w:pPr>
              <w:rPr>
                <w:rFonts w:asciiTheme="minorHAnsi" w:hAnsiTheme="minorHAnsi" w:cstheme="minorHAnsi"/>
                <w:sz w:val="20"/>
                <w:szCs w:val="20"/>
              </w:rPr>
            </w:pPr>
          </w:p>
          <w:p w14:paraId="1954DFB5" w14:textId="1B4E2304" w:rsidR="00BD1286" w:rsidRPr="000E037D" w:rsidRDefault="00BD1286" w:rsidP="000A5FCE">
            <w:pPr>
              <w:rPr>
                <w:rFonts w:asciiTheme="minorHAnsi" w:hAnsiTheme="minorHAnsi" w:cstheme="minorHAnsi"/>
                <w:sz w:val="20"/>
                <w:szCs w:val="20"/>
              </w:rPr>
            </w:pPr>
            <w:r>
              <w:rPr>
                <w:rFonts w:asciiTheme="minorHAnsi" w:hAnsiTheme="minorHAnsi" w:cstheme="minorHAnsi"/>
                <w:sz w:val="20"/>
                <w:szCs w:val="20"/>
              </w:rPr>
              <w:t>Fri., Jan. 21</w:t>
            </w:r>
          </w:p>
        </w:tc>
        <w:tc>
          <w:tcPr>
            <w:tcW w:w="7105" w:type="dxa"/>
          </w:tcPr>
          <w:p w14:paraId="3D986B03" w14:textId="77777777" w:rsidR="00BD1286" w:rsidRPr="00BD1286" w:rsidRDefault="00BD1286" w:rsidP="000A5FCE">
            <w:pPr>
              <w:rPr>
                <w:rFonts w:asciiTheme="minorHAnsi" w:hAnsiTheme="minorHAnsi" w:cstheme="minorHAnsi"/>
                <w:b/>
                <w:bCs/>
                <w:sz w:val="20"/>
                <w:szCs w:val="20"/>
              </w:rPr>
            </w:pPr>
          </w:p>
          <w:p w14:paraId="6304C92E" w14:textId="05856FB7" w:rsidR="00BD1286" w:rsidRDefault="00BD1286" w:rsidP="000A5FCE">
            <w:pPr>
              <w:rPr>
                <w:rFonts w:asciiTheme="minorHAnsi" w:hAnsiTheme="minorHAnsi" w:cstheme="minorHAnsi"/>
                <w:b/>
                <w:bCs/>
              </w:rPr>
            </w:pPr>
            <w:r>
              <w:rPr>
                <w:rFonts w:asciiTheme="minorHAnsi" w:hAnsiTheme="minorHAnsi" w:cstheme="minorHAnsi"/>
                <w:b/>
                <w:bCs/>
              </w:rPr>
              <w:t>Recitations</w:t>
            </w:r>
            <w:r w:rsidR="00AE55C8">
              <w:rPr>
                <w:rFonts w:asciiTheme="minorHAnsi" w:hAnsiTheme="minorHAnsi" w:cstheme="minorHAnsi"/>
                <w:b/>
                <w:bCs/>
              </w:rPr>
              <w:t xml:space="preserve"> – Defining and Categorizing Sex</w:t>
            </w:r>
          </w:p>
          <w:p w14:paraId="46BAAEF4" w14:textId="77777777" w:rsidR="00BD1286" w:rsidRDefault="00BD1286" w:rsidP="000A5FCE">
            <w:pPr>
              <w:rPr>
                <w:rFonts w:asciiTheme="minorHAnsi" w:hAnsiTheme="minorHAnsi" w:cstheme="minorHAnsi"/>
                <w:b/>
                <w:bCs/>
                <w:sz w:val="20"/>
                <w:szCs w:val="20"/>
              </w:rPr>
            </w:pPr>
          </w:p>
          <w:p w14:paraId="7F7E18DA" w14:textId="77777777" w:rsidR="00FD1DCA" w:rsidRDefault="00FD1DCA" w:rsidP="000A5FCE">
            <w:pPr>
              <w:rPr>
                <w:rFonts w:asciiTheme="minorHAnsi" w:hAnsiTheme="minorHAnsi" w:cstheme="minorHAnsi"/>
                <w:b/>
                <w:bCs/>
                <w:sz w:val="20"/>
                <w:szCs w:val="20"/>
              </w:rPr>
            </w:pPr>
          </w:p>
          <w:p w14:paraId="5A69B8C4" w14:textId="77777777" w:rsidR="00FD1DCA" w:rsidRDefault="00FD1DCA" w:rsidP="000A5FCE">
            <w:pPr>
              <w:rPr>
                <w:rFonts w:asciiTheme="minorHAnsi" w:hAnsiTheme="minorHAnsi" w:cstheme="minorHAnsi"/>
                <w:b/>
                <w:bCs/>
                <w:sz w:val="20"/>
                <w:szCs w:val="20"/>
              </w:rPr>
            </w:pPr>
          </w:p>
          <w:p w14:paraId="101EFFE3" w14:textId="77777777" w:rsidR="00FD1DCA" w:rsidRDefault="00FD1DCA" w:rsidP="000A5FCE">
            <w:pPr>
              <w:rPr>
                <w:rFonts w:asciiTheme="minorHAnsi" w:hAnsiTheme="minorHAnsi" w:cstheme="minorHAnsi"/>
                <w:b/>
                <w:bCs/>
                <w:sz w:val="20"/>
                <w:szCs w:val="20"/>
              </w:rPr>
            </w:pPr>
          </w:p>
          <w:p w14:paraId="3600C051" w14:textId="77777777" w:rsidR="00FD1DCA" w:rsidRDefault="00FD1DCA" w:rsidP="000A5FCE">
            <w:pPr>
              <w:rPr>
                <w:rFonts w:asciiTheme="minorHAnsi" w:hAnsiTheme="minorHAnsi" w:cstheme="minorHAnsi"/>
                <w:b/>
                <w:bCs/>
                <w:sz w:val="20"/>
                <w:szCs w:val="20"/>
              </w:rPr>
            </w:pPr>
          </w:p>
          <w:p w14:paraId="5E6B7BBA" w14:textId="77777777" w:rsidR="00FD1DCA" w:rsidRDefault="00FD1DCA" w:rsidP="000A5FCE">
            <w:pPr>
              <w:rPr>
                <w:rFonts w:asciiTheme="minorHAnsi" w:hAnsiTheme="minorHAnsi" w:cstheme="minorHAnsi"/>
                <w:b/>
                <w:bCs/>
                <w:sz w:val="20"/>
                <w:szCs w:val="20"/>
              </w:rPr>
            </w:pPr>
          </w:p>
          <w:p w14:paraId="6816E48A" w14:textId="55DEC655" w:rsidR="00FD1DCA" w:rsidRPr="00BD1286" w:rsidRDefault="00FD1DCA" w:rsidP="000A5FCE">
            <w:pPr>
              <w:rPr>
                <w:rFonts w:asciiTheme="minorHAnsi" w:hAnsiTheme="minorHAnsi" w:cstheme="minorHAnsi"/>
                <w:b/>
                <w:bCs/>
                <w:sz w:val="20"/>
                <w:szCs w:val="20"/>
              </w:rPr>
            </w:pPr>
          </w:p>
        </w:tc>
      </w:tr>
      <w:tr w:rsidR="005F609D" w:rsidRPr="0064577A" w14:paraId="55F5DB51" w14:textId="77777777" w:rsidTr="000A5FCE">
        <w:tc>
          <w:tcPr>
            <w:tcW w:w="2245" w:type="dxa"/>
          </w:tcPr>
          <w:p w14:paraId="5CEFFBA0" w14:textId="77777777" w:rsidR="005F609D" w:rsidRPr="000E037D" w:rsidRDefault="005F609D" w:rsidP="000A5FCE">
            <w:pPr>
              <w:rPr>
                <w:rFonts w:asciiTheme="minorHAnsi" w:hAnsiTheme="minorHAnsi" w:cstheme="minorHAnsi"/>
                <w:sz w:val="20"/>
                <w:szCs w:val="20"/>
              </w:rPr>
            </w:pPr>
          </w:p>
          <w:p w14:paraId="66D2053D" w14:textId="77777777" w:rsidR="00AC5E9B" w:rsidRPr="003D0D87" w:rsidRDefault="00AC5E9B" w:rsidP="00AC5E9B">
            <w:pPr>
              <w:rPr>
                <w:rFonts w:asciiTheme="minorHAnsi" w:hAnsiTheme="minorHAnsi" w:cstheme="minorHAnsi"/>
                <w:sz w:val="20"/>
                <w:szCs w:val="20"/>
              </w:rPr>
            </w:pPr>
            <w:r w:rsidRPr="003D0D87">
              <w:rPr>
                <w:rFonts w:asciiTheme="minorHAnsi" w:hAnsiTheme="minorHAnsi" w:cstheme="minorHAnsi"/>
                <w:sz w:val="20"/>
                <w:szCs w:val="20"/>
              </w:rPr>
              <w:t>Tue., Jan. 25</w:t>
            </w:r>
          </w:p>
          <w:p w14:paraId="5BE6E9A3" w14:textId="77777777" w:rsidR="005F609D" w:rsidRPr="000E037D" w:rsidRDefault="005F609D" w:rsidP="000A5FCE">
            <w:pPr>
              <w:rPr>
                <w:rFonts w:asciiTheme="minorHAnsi" w:hAnsiTheme="minorHAnsi" w:cstheme="minorHAnsi"/>
                <w:sz w:val="20"/>
                <w:szCs w:val="20"/>
              </w:rPr>
            </w:pPr>
          </w:p>
        </w:tc>
        <w:tc>
          <w:tcPr>
            <w:tcW w:w="7105" w:type="dxa"/>
          </w:tcPr>
          <w:p w14:paraId="449E0408" w14:textId="70FA1135" w:rsidR="005F609D" w:rsidRDefault="005F609D" w:rsidP="000A5FCE">
            <w:pPr>
              <w:rPr>
                <w:rFonts w:asciiTheme="minorHAnsi" w:hAnsiTheme="minorHAnsi" w:cstheme="minorHAnsi"/>
                <w:b/>
                <w:bCs/>
              </w:rPr>
            </w:pPr>
          </w:p>
          <w:p w14:paraId="382F9278" w14:textId="77777777" w:rsidR="00767580" w:rsidRPr="00767580" w:rsidRDefault="00767580" w:rsidP="00767580">
            <w:pPr>
              <w:rPr>
                <w:rFonts w:asciiTheme="minorHAnsi" w:hAnsiTheme="minorHAnsi" w:cstheme="minorHAnsi"/>
                <w:b/>
                <w:bCs/>
              </w:rPr>
            </w:pPr>
            <w:r w:rsidRPr="00767580">
              <w:rPr>
                <w:rFonts w:asciiTheme="minorHAnsi" w:hAnsiTheme="minorHAnsi" w:cstheme="minorHAnsi"/>
                <w:b/>
                <w:bCs/>
              </w:rPr>
              <w:t>Categorizing Sex continued</w:t>
            </w:r>
          </w:p>
          <w:p w14:paraId="57FC773E" w14:textId="77777777" w:rsidR="00767580" w:rsidRDefault="00767580" w:rsidP="00767580">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0B776848" w14:textId="77777777" w:rsidR="00767580" w:rsidRDefault="00767580" w:rsidP="004266DE">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Silva – Bud-Sex: Constructing Normative Masculinity among Rural Straight Men That Have Sex with Men (SM – p. 41-49)</w:t>
            </w:r>
          </w:p>
          <w:p w14:paraId="7EE85510" w14:textId="77777777" w:rsidR="00767580" w:rsidRDefault="00767580" w:rsidP="004266DE">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Budnick – “Straight Girls Kissing”? Understanding Same-Gender Sexuality beyond the Elite College Campus (SM – p. 52-60)</w:t>
            </w:r>
          </w:p>
          <w:p w14:paraId="32144EE2" w14:textId="77777777" w:rsidR="00767580" w:rsidRPr="00005B60" w:rsidRDefault="00767580" w:rsidP="004266DE">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Brown &amp; England – Sexual Orientation versus Behavior – Different for Men and Women? (SM – p. 60-63)</w:t>
            </w:r>
          </w:p>
          <w:p w14:paraId="578CF73E" w14:textId="46D962D2" w:rsidR="00CD4A9F" w:rsidRPr="00767580" w:rsidRDefault="00CD4A9F" w:rsidP="00623CE7">
            <w:pPr>
              <w:pStyle w:val="ListParagraph"/>
              <w:rPr>
                <w:rFonts w:asciiTheme="minorHAnsi" w:hAnsiTheme="minorHAnsi" w:cstheme="minorHAnsi"/>
                <w:sz w:val="20"/>
                <w:szCs w:val="20"/>
              </w:rPr>
            </w:pPr>
          </w:p>
        </w:tc>
      </w:tr>
      <w:tr w:rsidR="005F609D" w:rsidRPr="0064577A" w14:paraId="672D7B69" w14:textId="77777777" w:rsidTr="000A5FCE">
        <w:tc>
          <w:tcPr>
            <w:tcW w:w="2245" w:type="dxa"/>
          </w:tcPr>
          <w:p w14:paraId="53EB8B71" w14:textId="77777777" w:rsidR="005F609D" w:rsidRPr="000E037D" w:rsidRDefault="005F609D" w:rsidP="000A5FCE">
            <w:pPr>
              <w:rPr>
                <w:rFonts w:asciiTheme="minorHAnsi" w:hAnsiTheme="minorHAnsi" w:cstheme="minorHAnsi"/>
                <w:sz w:val="20"/>
                <w:szCs w:val="20"/>
              </w:rPr>
            </w:pPr>
          </w:p>
          <w:p w14:paraId="0555BF53" w14:textId="77777777" w:rsidR="00AC5E9B" w:rsidRPr="003D0D87" w:rsidRDefault="00AC5E9B" w:rsidP="00AC5E9B">
            <w:pPr>
              <w:rPr>
                <w:rFonts w:asciiTheme="minorHAnsi" w:hAnsiTheme="minorHAnsi" w:cstheme="minorHAnsi"/>
                <w:sz w:val="20"/>
                <w:szCs w:val="20"/>
              </w:rPr>
            </w:pPr>
            <w:r w:rsidRPr="003D0D87">
              <w:rPr>
                <w:rFonts w:asciiTheme="minorHAnsi" w:hAnsiTheme="minorHAnsi" w:cstheme="minorHAnsi"/>
                <w:sz w:val="20"/>
                <w:szCs w:val="20"/>
              </w:rPr>
              <w:t>Thu., Jan. 27</w:t>
            </w:r>
          </w:p>
          <w:p w14:paraId="5E095577" w14:textId="77777777" w:rsidR="005F609D" w:rsidRPr="000E037D" w:rsidRDefault="005F609D" w:rsidP="000A5FCE">
            <w:pPr>
              <w:rPr>
                <w:rFonts w:asciiTheme="minorHAnsi" w:hAnsiTheme="minorHAnsi" w:cstheme="minorHAnsi"/>
                <w:sz w:val="20"/>
                <w:szCs w:val="20"/>
              </w:rPr>
            </w:pPr>
          </w:p>
        </w:tc>
        <w:tc>
          <w:tcPr>
            <w:tcW w:w="7105" w:type="dxa"/>
          </w:tcPr>
          <w:p w14:paraId="2720A6B3" w14:textId="1D33C6F3" w:rsidR="005F609D" w:rsidRDefault="005F609D" w:rsidP="000A5FCE">
            <w:pPr>
              <w:rPr>
                <w:rFonts w:asciiTheme="minorHAnsi" w:hAnsiTheme="minorHAnsi" w:cstheme="minorHAnsi"/>
                <w:b/>
                <w:bCs/>
              </w:rPr>
            </w:pPr>
          </w:p>
          <w:p w14:paraId="0E3F94A6" w14:textId="77777777" w:rsidR="00623CE7" w:rsidRPr="00623CE7" w:rsidRDefault="00623CE7" w:rsidP="00623CE7">
            <w:pPr>
              <w:rPr>
                <w:rFonts w:asciiTheme="minorHAnsi" w:hAnsiTheme="minorHAnsi" w:cstheme="minorHAnsi"/>
                <w:b/>
                <w:bCs/>
              </w:rPr>
            </w:pPr>
            <w:r w:rsidRPr="00623CE7">
              <w:rPr>
                <w:rFonts w:asciiTheme="minorHAnsi" w:hAnsiTheme="minorHAnsi" w:cstheme="minorHAnsi"/>
                <w:b/>
                <w:bCs/>
              </w:rPr>
              <w:t>Investigating Sexuality</w:t>
            </w:r>
          </w:p>
          <w:p w14:paraId="38365203" w14:textId="77777777" w:rsidR="00623CE7" w:rsidRDefault="00623CE7" w:rsidP="00623CE7">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16F50F4A" w14:textId="77777777" w:rsidR="00623CE7" w:rsidRDefault="00623CE7" w:rsidP="004266DE">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Jungels and Gorman – Large-Scale Sex: Methods, Challenges, and Findings of Nationally Representative Sex Research (SM – p. 75-85)</w:t>
            </w:r>
          </w:p>
          <w:p w14:paraId="5ED1F47A" w14:textId="45EB376F" w:rsidR="00623CE7" w:rsidRPr="00623CE7" w:rsidRDefault="00623CE7" w:rsidP="004266DE">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Strombler and Baunach – Doing It Differently: Women’s and Men’s Estimate of Their Numbers of Lifetime Sexual Partners (SM – p. 85-86)</w:t>
            </w:r>
          </w:p>
          <w:p w14:paraId="609D048A" w14:textId="77777777" w:rsidR="00623CE7" w:rsidRDefault="00623CE7" w:rsidP="00623CE7">
            <w:pPr>
              <w:rPr>
                <w:rFonts w:asciiTheme="minorHAnsi" w:hAnsiTheme="minorHAnsi" w:cstheme="minorHAnsi"/>
                <w:b/>
                <w:bCs/>
                <w:sz w:val="20"/>
                <w:szCs w:val="20"/>
              </w:rPr>
            </w:pPr>
            <w:r>
              <w:rPr>
                <w:rFonts w:asciiTheme="minorHAnsi" w:hAnsiTheme="minorHAnsi" w:cstheme="minorHAnsi"/>
                <w:b/>
                <w:bCs/>
                <w:sz w:val="20"/>
                <w:szCs w:val="20"/>
              </w:rPr>
              <w:t>Complete:</w:t>
            </w:r>
          </w:p>
          <w:p w14:paraId="02C40677" w14:textId="59C8461D" w:rsidR="00623CE7" w:rsidRPr="00CF3F38" w:rsidRDefault="00623CE7" w:rsidP="004266DE">
            <w:pPr>
              <w:pStyle w:val="ListParagraph"/>
              <w:numPr>
                <w:ilvl w:val="0"/>
                <w:numId w:val="24"/>
              </w:numPr>
              <w:rPr>
                <w:rFonts w:asciiTheme="minorHAnsi" w:hAnsiTheme="minorHAnsi" w:cstheme="minorHAnsi"/>
                <w:b/>
                <w:bCs/>
                <w:sz w:val="20"/>
                <w:szCs w:val="20"/>
              </w:rPr>
            </w:pPr>
            <w:r w:rsidRPr="00CF3F38">
              <w:rPr>
                <w:rFonts w:asciiTheme="minorHAnsi" w:hAnsiTheme="minorHAnsi" w:cstheme="minorHAnsi"/>
                <w:b/>
                <w:bCs/>
                <w:sz w:val="20"/>
                <w:szCs w:val="20"/>
              </w:rPr>
              <w:t>Quiz 1 – Opens at 1</w:t>
            </w:r>
            <w:r w:rsidR="00613374">
              <w:rPr>
                <w:rFonts w:asciiTheme="minorHAnsi" w:hAnsiTheme="minorHAnsi" w:cstheme="minorHAnsi"/>
                <w:b/>
                <w:bCs/>
                <w:sz w:val="20"/>
                <w:szCs w:val="20"/>
              </w:rPr>
              <w:t>2P</w:t>
            </w:r>
            <w:r>
              <w:rPr>
                <w:rFonts w:asciiTheme="minorHAnsi" w:hAnsiTheme="minorHAnsi" w:cstheme="minorHAnsi"/>
                <w:b/>
                <w:bCs/>
                <w:sz w:val="20"/>
                <w:szCs w:val="20"/>
              </w:rPr>
              <w:t>M</w:t>
            </w:r>
            <w:r w:rsidRPr="00CF3F38">
              <w:rPr>
                <w:rFonts w:asciiTheme="minorHAnsi" w:hAnsiTheme="minorHAnsi" w:cstheme="minorHAnsi"/>
                <w:b/>
                <w:bCs/>
                <w:sz w:val="20"/>
                <w:szCs w:val="20"/>
              </w:rPr>
              <w:t xml:space="preserve"> – Due </w:t>
            </w:r>
            <w:r>
              <w:rPr>
                <w:rFonts w:asciiTheme="minorHAnsi" w:hAnsiTheme="minorHAnsi" w:cstheme="minorHAnsi"/>
                <w:b/>
                <w:bCs/>
                <w:sz w:val="20"/>
                <w:szCs w:val="20"/>
              </w:rPr>
              <w:t>Fri</w:t>
            </w:r>
            <w:r w:rsidR="003D1477">
              <w:rPr>
                <w:rFonts w:asciiTheme="minorHAnsi" w:hAnsiTheme="minorHAnsi" w:cstheme="minorHAnsi"/>
                <w:b/>
                <w:bCs/>
                <w:sz w:val="20"/>
                <w:szCs w:val="20"/>
              </w:rPr>
              <w:t>.</w:t>
            </w:r>
            <w:r>
              <w:rPr>
                <w:rFonts w:asciiTheme="minorHAnsi" w:hAnsiTheme="minorHAnsi" w:cstheme="minorHAnsi"/>
                <w:b/>
                <w:bCs/>
                <w:sz w:val="20"/>
                <w:szCs w:val="20"/>
              </w:rPr>
              <w:t>,</w:t>
            </w:r>
            <w:r w:rsidR="00613374">
              <w:rPr>
                <w:rFonts w:asciiTheme="minorHAnsi" w:hAnsiTheme="minorHAnsi" w:cstheme="minorHAnsi"/>
                <w:b/>
                <w:bCs/>
                <w:sz w:val="20"/>
                <w:szCs w:val="20"/>
              </w:rPr>
              <w:t xml:space="preserve"> Jan</w:t>
            </w:r>
            <w:r w:rsidR="003D1477">
              <w:rPr>
                <w:rFonts w:asciiTheme="minorHAnsi" w:hAnsiTheme="minorHAnsi" w:cstheme="minorHAnsi"/>
                <w:b/>
                <w:bCs/>
                <w:sz w:val="20"/>
                <w:szCs w:val="20"/>
              </w:rPr>
              <w:t>.</w:t>
            </w:r>
            <w:r w:rsidR="00613374">
              <w:rPr>
                <w:rFonts w:asciiTheme="minorHAnsi" w:hAnsiTheme="minorHAnsi" w:cstheme="minorHAnsi"/>
                <w:b/>
                <w:bCs/>
                <w:sz w:val="20"/>
                <w:szCs w:val="20"/>
              </w:rPr>
              <w:t xml:space="preserve"> 28</w:t>
            </w:r>
            <w:r>
              <w:rPr>
                <w:rFonts w:asciiTheme="minorHAnsi" w:hAnsiTheme="minorHAnsi" w:cstheme="minorHAnsi"/>
                <w:b/>
                <w:bCs/>
                <w:sz w:val="20"/>
                <w:szCs w:val="20"/>
              </w:rPr>
              <w:t xml:space="preserve"> </w:t>
            </w:r>
            <w:r w:rsidRPr="00CF3F38">
              <w:rPr>
                <w:rFonts w:asciiTheme="minorHAnsi" w:hAnsiTheme="minorHAnsi" w:cstheme="minorHAnsi"/>
                <w:b/>
                <w:bCs/>
                <w:sz w:val="20"/>
                <w:szCs w:val="20"/>
              </w:rPr>
              <w:t>at 11:59PM</w:t>
            </w:r>
          </w:p>
          <w:p w14:paraId="38DF3CD5" w14:textId="7CAFCC38" w:rsidR="00395A07" w:rsidRPr="00623CE7" w:rsidRDefault="00395A07" w:rsidP="00623CE7">
            <w:pPr>
              <w:rPr>
                <w:rFonts w:asciiTheme="minorHAnsi" w:hAnsiTheme="minorHAnsi" w:cstheme="minorHAnsi"/>
                <w:b/>
                <w:bCs/>
              </w:rPr>
            </w:pPr>
          </w:p>
        </w:tc>
      </w:tr>
      <w:tr w:rsidR="00F0762F" w:rsidRPr="0064577A" w14:paraId="4328115A" w14:textId="77777777" w:rsidTr="00F75372">
        <w:tc>
          <w:tcPr>
            <w:tcW w:w="2245" w:type="dxa"/>
          </w:tcPr>
          <w:p w14:paraId="08682148" w14:textId="77777777" w:rsidR="00F0762F" w:rsidRDefault="00F0762F" w:rsidP="00F75372">
            <w:pPr>
              <w:rPr>
                <w:rFonts w:asciiTheme="minorHAnsi" w:hAnsiTheme="minorHAnsi" w:cstheme="minorHAnsi"/>
                <w:sz w:val="20"/>
                <w:szCs w:val="20"/>
              </w:rPr>
            </w:pPr>
          </w:p>
          <w:p w14:paraId="1DD18546" w14:textId="40DF3B2D" w:rsidR="00F0762F" w:rsidRPr="000E037D" w:rsidRDefault="00F0762F" w:rsidP="00F75372">
            <w:pPr>
              <w:rPr>
                <w:rFonts w:asciiTheme="minorHAnsi" w:hAnsiTheme="minorHAnsi" w:cstheme="minorHAnsi"/>
                <w:sz w:val="20"/>
                <w:szCs w:val="20"/>
              </w:rPr>
            </w:pPr>
            <w:r>
              <w:rPr>
                <w:rFonts w:asciiTheme="minorHAnsi" w:hAnsiTheme="minorHAnsi" w:cstheme="minorHAnsi"/>
                <w:sz w:val="20"/>
                <w:szCs w:val="20"/>
              </w:rPr>
              <w:t>Fri., Jan. 28</w:t>
            </w:r>
          </w:p>
        </w:tc>
        <w:tc>
          <w:tcPr>
            <w:tcW w:w="7105" w:type="dxa"/>
          </w:tcPr>
          <w:p w14:paraId="09F2982A" w14:textId="77777777" w:rsidR="00F0762F" w:rsidRPr="00BD1286" w:rsidRDefault="00F0762F" w:rsidP="00F75372">
            <w:pPr>
              <w:rPr>
                <w:rFonts w:asciiTheme="minorHAnsi" w:hAnsiTheme="minorHAnsi" w:cstheme="minorHAnsi"/>
                <w:b/>
                <w:bCs/>
                <w:sz w:val="20"/>
                <w:szCs w:val="20"/>
              </w:rPr>
            </w:pPr>
          </w:p>
          <w:p w14:paraId="3AC42C8B" w14:textId="483B36F3" w:rsidR="00F0762F" w:rsidRDefault="00F0762F" w:rsidP="00F75372">
            <w:pPr>
              <w:rPr>
                <w:rFonts w:asciiTheme="minorHAnsi" w:hAnsiTheme="minorHAnsi" w:cstheme="minorHAnsi"/>
                <w:b/>
                <w:bCs/>
              </w:rPr>
            </w:pPr>
            <w:r>
              <w:rPr>
                <w:rFonts w:asciiTheme="minorHAnsi" w:hAnsiTheme="minorHAnsi" w:cstheme="minorHAnsi"/>
                <w:b/>
                <w:bCs/>
              </w:rPr>
              <w:t>Recitations</w:t>
            </w:r>
            <w:r w:rsidR="002B6E5E">
              <w:rPr>
                <w:rFonts w:asciiTheme="minorHAnsi" w:hAnsiTheme="minorHAnsi" w:cstheme="minorHAnsi"/>
                <w:b/>
                <w:bCs/>
              </w:rPr>
              <w:t xml:space="preserve"> – </w:t>
            </w:r>
            <w:r w:rsidR="00D86535">
              <w:rPr>
                <w:rFonts w:asciiTheme="minorHAnsi" w:hAnsiTheme="minorHAnsi" w:cstheme="minorHAnsi"/>
                <w:b/>
                <w:bCs/>
              </w:rPr>
              <w:t xml:space="preserve">Categorizing Sex and </w:t>
            </w:r>
            <w:r w:rsidR="002B6E5E">
              <w:rPr>
                <w:rFonts w:asciiTheme="minorHAnsi" w:hAnsiTheme="minorHAnsi" w:cstheme="minorHAnsi"/>
                <w:b/>
                <w:bCs/>
              </w:rPr>
              <w:t>Investigating Sexuality</w:t>
            </w:r>
          </w:p>
          <w:p w14:paraId="22B7DB86" w14:textId="79C319C2" w:rsidR="004B0FCC" w:rsidRPr="004B0FCC" w:rsidRDefault="004B0FCC" w:rsidP="00F75372">
            <w:pPr>
              <w:rPr>
                <w:rFonts w:asciiTheme="minorHAnsi" w:hAnsiTheme="minorHAnsi" w:cstheme="minorHAnsi"/>
                <w:b/>
                <w:bCs/>
                <w:sz w:val="20"/>
                <w:szCs w:val="20"/>
              </w:rPr>
            </w:pPr>
            <w:r w:rsidRPr="004B0FCC">
              <w:rPr>
                <w:rFonts w:asciiTheme="minorHAnsi" w:hAnsiTheme="minorHAnsi" w:cstheme="minorHAnsi"/>
                <w:b/>
                <w:bCs/>
                <w:sz w:val="20"/>
                <w:szCs w:val="20"/>
              </w:rPr>
              <w:t>Complete:</w:t>
            </w:r>
          </w:p>
          <w:p w14:paraId="4CC01AF1" w14:textId="434F20EE" w:rsidR="004B0FCC" w:rsidRPr="004B0FCC" w:rsidRDefault="004B0FCC" w:rsidP="004B0FCC">
            <w:pPr>
              <w:pStyle w:val="ListParagraph"/>
              <w:numPr>
                <w:ilvl w:val="0"/>
                <w:numId w:val="24"/>
              </w:numPr>
              <w:rPr>
                <w:rFonts w:asciiTheme="minorHAnsi" w:hAnsiTheme="minorHAnsi" w:cstheme="minorHAnsi"/>
                <w:b/>
                <w:bCs/>
                <w:sz w:val="20"/>
                <w:szCs w:val="20"/>
              </w:rPr>
            </w:pPr>
            <w:r w:rsidRPr="00CF3F38">
              <w:rPr>
                <w:rFonts w:asciiTheme="minorHAnsi" w:hAnsiTheme="minorHAnsi" w:cstheme="minorHAnsi"/>
                <w:b/>
                <w:bCs/>
                <w:sz w:val="20"/>
                <w:szCs w:val="20"/>
              </w:rPr>
              <w:t>Quiz 1 –</w:t>
            </w:r>
            <w:r>
              <w:rPr>
                <w:rFonts w:asciiTheme="minorHAnsi" w:hAnsiTheme="minorHAnsi" w:cstheme="minorHAnsi"/>
                <w:b/>
                <w:bCs/>
                <w:sz w:val="20"/>
                <w:szCs w:val="20"/>
              </w:rPr>
              <w:t xml:space="preserve"> </w:t>
            </w:r>
            <w:r w:rsidRPr="00CF3F38">
              <w:rPr>
                <w:rFonts w:asciiTheme="minorHAnsi" w:hAnsiTheme="minorHAnsi" w:cstheme="minorHAnsi"/>
                <w:b/>
                <w:bCs/>
                <w:sz w:val="20"/>
                <w:szCs w:val="20"/>
              </w:rPr>
              <w:t>Due at 11:59PM</w:t>
            </w:r>
          </w:p>
          <w:p w14:paraId="12EDAD8F" w14:textId="77777777" w:rsidR="00F0762F" w:rsidRPr="00BD1286" w:rsidRDefault="00F0762F" w:rsidP="00F75372">
            <w:pPr>
              <w:rPr>
                <w:rFonts w:asciiTheme="minorHAnsi" w:hAnsiTheme="minorHAnsi" w:cstheme="minorHAnsi"/>
                <w:b/>
                <w:bCs/>
                <w:sz w:val="20"/>
                <w:szCs w:val="20"/>
              </w:rPr>
            </w:pPr>
          </w:p>
        </w:tc>
      </w:tr>
      <w:tr w:rsidR="005F609D" w:rsidRPr="0064577A" w14:paraId="15ECE051" w14:textId="77777777" w:rsidTr="000A5FCE">
        <w:tc>
          <w:tcPr>
            <w:tcW w:w="2245" w:type="dxa"/>
          </w:tcPr>
          <w:p w14:paraId="56E468A6" w14:textId="77777777" w:rsidR="005F609D" w:rsidRPr="000E037D" w:rsidRDefault="005F609D" w:rsidP="000A5FCE">
            <w:pPr>
              <w:rPr>
                <w:rFonts w:asciiTheme="minorHAnsi" w:hAnsiTheme="minorHAnsi" w:cstheme="minorHAnsi"/>
                <w:sz w:val="20"/>
                <w:szCs w:val="20"/>
              </w:rPr>
            </w:pPr>
          </w:p>
          <w:p w14:paraId="0D4D8110" w14:textId="77777777" w:rsidR="00AC5E9B" w:rsidRPr="003D0D87" w:rsidRDefault="00AC5E9B" w:rsidP="00AC5E9B">
            <w:pPr>
              <w:rPr>
                <w:rFonts w:asciiTheme="minorHAnsi" w:hAnsiTheme="minorHAnsi" w:cstheme="minorHAnsi"/>
                <w:sz w:val="20"/>
                <w:szCs w:val="20"/>
              </w:rPr>
            </w:pPr>
            <w:r w:rsidRPr="003D0D87">
              <w:rPr>
                <w:rFonts w:asciiTheme="minorHAnsi" w:hAnsiTheme="minorHAnsi" w:cstheme="minorHAnsi"/>
                <w:sz w:val="20"/>
                <w:szCs w:val="20"/>
              </w:rPr>
              <w:t>Tue., Feb. 1</w:t>
            </w:r>
          </w:p>
          <w:p w14:paraId="04EDA6B1" w14:textId="77777777" w:rsidR="005F609D" w:rsidRPr="000E037D" w:rsidRDefault="005F609D" w:rsidP="000A5FCE">
            <w:pPr>
              <w:rPr>
                <w:rFonts w:asciiTheme="minorHAnsi" w:hAnsiTheme="minorHAnsi" w:cstheme="minorHAnsi"/>
                <w:sz w:val="20"/>
                <w:szCs w:val="20"/>
              </w:rPr>
            </w:pPr>
          </w:p>
        </w:tc>
        <w:tc>
          <w:tcPr>
            <w:tcW w:w="7105" w:type="dxa"/>
          </w:tcPr>
          <w:p w14:paraId="2C20950A" w14:textId="36248FD3" w:rsidR="005F609D" w:rsidRDefault="005F609D" w:rsidP="000A5FCE">
            <w:pPr>
              <w:rPr>
                <w:rFonts w:asciiTheme="minorHAnsi" w:hAnsiTheme="minorHAnsi" w:cstheme="minorHAnsi"/>
                <w:b/>
                <w:bCs/>
              </w:rPr>
            </w:pPr>
          </w:p>
          <w:p w14:paraId="45365441" w14:textId="2CC63C13" w:rsidR="00623CE7" w:rsidRPr="00412958" w:rsidRDefault="00623CE7" w:rsidP="00623CE7">
            <w:pPr>
              <w:rPr>
                <w:rFonts w:asciiTheme="minorHAnsi" w:hAnsiTheme="minorHAnsi" w:cstheme="minorHAnsi"/>
                <w:b/>
                <w:bCs/>
              </w:rPr>
            </w:pPr>
            <w:r w:rsidRPr="00412958">
              <w:rPr>
                <w:rFonts w:asciiTheme="minorHAnsi" w:hAnsiTheme="minorHAnsi" w:cstheme="minorHAnsi"/>
                <w:b/>
                <w:bCs/>
              </w:rPr>
              <w:t>Investigating Sexuality</w:t>
            </w:r>
            <w:r w:rsidR="00695975">
              <w:rPr>
                <w:rFonts w:asciiTheme="minorHAnsi" w:hAnsiTheme="minorHAnsi" w:cstheme="minorHAnsi"/>
                <w:b/>
                <w:bCs/>
              </w:rPr>
              <w:t xml:space="preserve"> continued</w:t>
            </w:r>
          </w:p>
          <w:p w14:paraId="504B2E55" w14:textId="77777777" w:rsidR="00623CE7" w:rsidRDefault="00623CE7" w:rsidP="00623CE7">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6F3D6238" w14:textId="77777777" w:rsidR="00623CE7" w:rsidRDefault="00623CE7" w:rsidP="004266DE">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Bullough – Alfred Kinsey and the Kinsey Report (SM – p. 68-74)</w:t>
            </w:r>
          </w:p>
          <w:p w14:paraId="20EDFB67" w14:textId="77777777" w:rsidR="00623CE7" w:rsidRDefault="00623CE7" w:rsidP="004266DE">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Brandt – Racism and Research: The Case of the Tuskegee Syphilis Study   (SM – p. 87-98)</w:t>
            </w:r>
          </w:p>
          <w:p w14:paraId="64D25809" w14:textId="77777777" w:rsidR="00623CE7" w:rsidRPr="00CF3F38" w:rsidRDefault="00623CE7" w:rsidP="004266DE">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Stombler and Jungels – Funding Sex Research (SM – p. 107-110)</w:t>
            </w:r>
          </w:p>
          <w:p w14:paraId="56B5C253" w14:textId="77777777" w:rsidR="005F609D" w:rsidRPr="00412958" w:rsidRDefault="005F609D" w:rsidP="00412958">
            <w:pPr>
              <w:widowControl w:val="0"/>
              <w:autoSpaceDE w:val="0"/>
              <w:autoSpaceDN w:val="0"/>
              <w:adjustRightInd w:val="0"/>
              <w:rPr>
                <w:rFonts w:asciiTheme="minorHAnsi" w:hAnsiTheme="minorHAnsi" w:cstheme="minorHAnsi"/>
                <w:b/>
                <w:bCs/>
              </w:rPr>
            </w:pPr>
          </w:p>
        </w:tc>
      </w:tr>
      <w:tr w:rsidR="005F609D" w:rsidRPr="0064577A" w14:paraId="42C822F9" w14:textId="77777777" w:rsidTr="000A5FCE">
        <w:tc>
          <w:tcPr>
            <w:tcW w:w="2245" w:type="dxa"/>
          </w:tcPr>
          <w:p w14:paraId="3B664810" w14:textId="77777777" w:rsidR="005F609D" w:rsidRDefault="005F609D" w:rsidP="000A5FCE">
            <w:pPr>
              <w:rPr>
                <w:rFonts w:asciiTheme="minorHAnsi" w:hAnsiTheme="minorHAnsi" w:cstheme="minorHAnsi"/>
                <w:sz w:val="20"/>
                <w:szCs w:val="20"/>
              </w:rPr>
            </w:pPr>
          </w:p>
          <w:p w14:paraId="470C74F8" w14:textId="77777777" w:rsidR="00556C27" w:rsidRPr="003D0D87" w:rsidRDefault="00556C27" w:rsidP="00556C27">
            <w:pPr>
              <w:rPr>
                <w:rFonts w:asciiTheme="minorHAnsi" w:hAnsiTheme="minorHAnsi" w:cstheme="minorHAnsi"/>
                <w:sz w:val="20"/>
                <w:szCs w:val="20"/>
              </w:rPr>
            </w:pPr>
            <w:r w:rsidRPr="003D0D87">
              <w:rPr>
                <w:rFonts w:asciiTheme="minorHAnsi" w:hAnsiTheme="minorHAnsi" w:cstheme="minorHAnsi"/>
                <w:sz w:val="20"/>
                <w:szCs w:val="20"/>
              </w:rPr>
              <w:t>Thu., Feb. 3</w:t>
            </w:r>
          </w:p>
          <w:p w14:paraId="0DF3EC36" w14:textId="77777777" w:rsidR="005F609D" w:rsidRPr="000E037D" w:rsidRDefault="005F609D" w:rsidP="000A5FCE">
            <w:pPr>
              <w:rPr>
                <w:rFonts w:asciiTheme="minorHAnsi" w:hAnsiTheme="minorHAnsi" w:cstheme="minorHAnsi"/>
                <w:sz w:val="20"/>
                <w:szCs w:val="20"/>
              </w:rPr>
            </w:pPr>
          </w:p>
          <w:p w14:paraId="61B9848B" w14:textId="77777777" w:rsidR="005F609D" w:rsidRPr="000E037D" w:rsidRDefault="005F609D" w:rsidP="000A5FCE">
            <w:pPr>
              <w:rPr>
                <w:rFonts w:asciiTheme="minorHAnsi" w:hAnsiTheme="minorHAnsi" w:cstheme="minorHAnsi"/>
                <w:sz w:val="20"/>
                <w:szCs w:val="20"/>
              </w:rPr>
            </w:pPr>
          </w:p>
        </w:tc>
        <w:tc>
          <w:tcPr>
            <w:tcW w:w="7105" w:type="dxa"/>
          </w:tcPr>
          <w:p w14:paraId="251EB9CA" w14:textId="77777777" w:rsidR="005F609D" w:rsidRDefault="005F609D" w:rsidP="000A5FCE">
            <w:pPr>
              <w:rPr>
                <w:rFonts w:asciiTheme="minorHAnsi" w:hAnsiTheme="minorHAnsi" w:cstheme="minorHAnsi"/>
                <w:b/>
                <w:bCs/>
              </w:rPr>
            </w:pPr>
          </w:p>
          <w:p w14:paraId="49DFB914" w14:textId="77777777" w:rsidR="002101B9" w:rsidRPr="002101B9" w:rsidRDefault="002101B9" w:rsidP="002101B9">
            <w:pPr>
              <w:rPr>
                <w:rFonts w:asciiTheme="minorHAnsi" w:hAnsiTheme="minorHAnsi" w:cstheme="minorHAnsi"/>
                <w:b/>
                <w:bCs/>
              </w:rPr>
            </w:pPr>
            <w:r w:rsidRPr="002101B9">
              <w:rPr>
                <w:rFonts w:asciiTheme="minorHAnsi" w:hAnsiTheme="minorHAnsi" w:cstheme="minorHAnsi"/>
                <w:b/>
                <w:bCs/>
              </w:rPr>
              <w:t>Representing Sex</w:t>
            </w:r>
          </w:p>
          <w:p w14:paraId="26CC1CF2" w14:textId="77777777" w:rsidR="002101B9" w:rsidRDefault="002101B9" w:rsidP="002101B9">
            <w:pPr>
              <w:rPr>
                <w:rFonts w:asciiTheme="minorHAnsi" w:hAnsiTheme="minorHAnsi" w:cstheme="minorHAnsi"/>
                <w:b/>
                <w:bCs/>
                <w:sz w:val="20"/>
                <w:szCs w:val="20"/>
              </w:rPr>
            </w:pPr>
            <w:r>
              <w:rPr>
                <w:rFonts w:asciiTheme="minorHAnsi" w:hAnsiTheme="minorHAnsi" w:cstheme="minorHAnsi"/>
                <w:b/>
                <w:bCs/>
                <w:sz w:val="20"/>
                <w:szCs w:val="20"/>
              </w:rPr>
              <w:t>Read:</w:t>
            </w:r>
          </w:p>
          <w:p w14:paraId="7F7F2556" w14:textId="77777777" w:rsidR="002101B9" w:rsidRPr="00064AA0" w:rsidRDefault="002101B9" w:rsidP="004266DE">
            <w:pPr>
              <w:pStyle w:val="ListParagraph"/>
              <w:numPr>
                <w:ilvl w:val="0"/>
                <w:numId w:val="27"/>
              </w:numPr>
              <w:rPr>
                <w:rFonts w:asciiTheme="minorHAnsi" w:hAnsiTheme="minorHAnsi" w:cstheme="minorHAnsi"/>
                <w:b/>
                <w:bCs/>
                <w:sz w:val="20"/>
                <w:szCs w:val="20"/>
              </w:rPr>
            </w:pPr>
            <w:r>
              <w:rPr>
                <w:rFonts w:asciiTheme="minorHAnsi" w:hAnsiTheme="minorHAnsi" w:cstheme="minorHAnsi"/>
                <w:sz w:val="20"/>
                <w:szCs w:val="20"/>
              </w:rPr>
              <w:t>Han – Sexy Like a Girl and Horny Like a Boy: Contemporary Gay “Western” Narratives about Gay “Asian” Men (SM – p. 115-127)</w:t>
            </w:r>
          </w:p>
          <w:p w14:paraId="7D24B83D" w14:textId="64DA809B" w:rsidR="002101B9" w:rsidRPr="002101B9" w:rsidRDefault="002101B9" w:rsidP="004266DE">
            <w:pPr>
              <w:pStyle w:val="ListParagraph"/>
              <w:numPr>
                <w:ilvl w:val="0"/>
                <w:numId w:val="27"/>
              </w:numPr>
              <w:rPr>
                <w:rFonts w:asciiTheme="minorHAnsi" w:hAnsiTheme="minorHAnsi" w:cstheme="minorHAnsi"/>
                <w:b/>
                <w:bCs/>
                <w:sz w:val="20"/>
                <w:szCs w:val="20"/>
              </w:rPr>
            </w:pPr>
            <w:r>
              <w:rPr>
                <w:rFonts w:asciiTheme="minorHAnsi" w:hAnsiTheme="minorHAnsi" w:cstheme="minorHAnsi"/>
                <w:sz w:val="20"/>
                <w:szCs w:val="20"/>
              </w:rPr>
              <w:t xml:space="preserve">Jones, Maggie – What Teenagers Are Learning from Online Porn                (SM – p. 128-139) </w:t>
            </w:r>
          </w:p>
          <w:p w14:paraId="620EC367" w14:textId="1F6B944B" w:rsidR="005F609D" w:rsidRDefault="005F609D" w:rsidP="000A5FCE">
            <w:pPr>
              <w:rPr>
                <w:rFonts w:asciiTheme="minorHAnsi" w:hAnsiTheme="minorHAnsi" w:cstheme="minorHAnsi"/>
                <w:b/>
                <w:bCs/>
                <w:sz w:val="20"/>
                <w:szCs w:val="20"/>
              </w:rPr>
            </w:pPr>
            <w:r>
              <w:rPr>
                <w:rFonts w:asciiTheme="minorHAnsi" w:hAnsiTheme="minorHAnsi" w:cstheme="minorHAnsi"/>
                <w:b/>
                <w:bCs/>
                <w:sz w:val="20"/>
                <w:szCs w:val="20"/>
              </w:rPr>
              <w:t>Complete:</w:t>
            </w:r>
          </w:p>
          <w:p w14:paraId="24A9C03F" w14:textId="5A76F04D" w:rsidR="00B36A37" w:rsidRPr="00B36A37" w:rsidRDefault="00B36A37" w:rsidP="004266DE">
            <w:pPr>
              <w:pStyle w:val="ListParagraph"/>
              <w:numPr>
                <w:ilvl w:val="0"/>
                <w:numId w:val="10"/>
              </w:numPr>
              <w:rPr>
                <w:rFonts w:asciiTheme="minorHAnsi" w:hAnsiTheme="minorHAnsi" w:cstheme="minorHAnsi"/>
                <w:b/>
                <w:bCs/>
                <w:sz w:val="20"/>
                <w:szCs w:val="20"/>
              </w:rPr>
            </w:pPr>
            <w:r w:rsidRPr="00CF3F38">
              <w:rPr>
                <w:rFonts w:asciiTheme="minorHAnsi" w:hAnsiTheme="minorHAnsi" w:cstheme="minorHAnsi"/>
                <w:b/>
                <w:bCs/>
                <w:sz w:val="20"/>
                <w:szCs w:val="20"/>
              </w:rPr>
              <w:t xml:space="preserve">Quiz </w:t>
            </w:r>
            <w:r>
              <w:rPr>
                <w:rFonts w:asciiTheme="minorHAnsi" w:hAnsiTheme="minorHAnsi" w:cstheme="minorHAnsi"/>
                <w:b/>
                <w:bCs/>
                <w:sz w:val="20"/>
                <w:szCs w:val="20"/>
              </w:rPr>
              <w:t>2</w:t>
            </w:r>
            <w:r w:rsidRPr="00CF3F38">
              <w:rPr>
                <w:rFonts w:asciiTheme="minorHAnsi" w:hAnsiTheme="minorHAnsi" w:cstheme="minorHAnsi"/>
                <w:b/>
                <w:bCs/>
                <w:sz w:val="20"/>
                <w:szCs w:val="20"/>
              </w:rPr>
              <w:t xml:space="preserve"> – Opens at </w:t>
            </w:r>
            <w:r w:rsidR="00613374">
              <w:rPr>
                <w:rFonts w:asciiTheme="minorHAnsi" w:hAnsiTheme="minorHAnsi" w:cstheme="minorHAnsi"/>
                <w:b/>
                <w:bCs/>
                <w:sz w:val="20"/>
                <w:szCs w:val="20"/>
              </w:rPr>
              <w:t>12PM</w:t>
            </w:r>
            <w:r w:rsidRPr="00CF3F38">
              <w:rPr>
                <w:rFonts w:asciiTheme="minorHAnsi" w:hAnsiTheme="minorHAnsi" w:cstheme="minorHAnsi"/>
                <w:b/>
                <w:bCs/>
                <w:sz w:val="20"/>
                <w:szCs w:val="20"/>
              </w:rPr>
              <w:t xml:space="preserve"> – Due </w:t>
            </w:r>
            <w:r>
              <w:rPr>
                <w:rFonts w:asciiTheme="minorHAnsi" w:hAnsiTheme="minorHAnsi" w:cstheme="minorHAnsi"/>
                <w:b/>
                <w:bCs/>
                <w:sz w:val="20"/>
                <w:szCs w:val="20"/>
              </w:rPr>
              <w:t>Fri</w:t>
            </w:r>
            <w:r w:rsidR="00B504E4">
              <w:rPr>
                <w:rFonts w:asciiTheme="minorHAnsi" w:hAnsiTheme="minorHAnsi" w:cstheme="minorHAnsi"/>
                <w:b/>
                <w:bCs/>
                <w:sz w:val="20"/>
                <w:szCs w:val="20"/>
              </w:rPr>
              <w:t>.</w:t>
            </w:r>
            <w:r>
              <w:rPr>
                <w:rFonts w:asciiTheme="minorHAnsi" w:hAnsiTheme="minorHAnsi" w:cstheme="minorHAnsi"/>
                <w:b/>
                <w:bCs/>
                <w:sz w:val="20"/>
                <w:szCs w:val="20"/>
              </w:rPr>
              <w:t xml:space="preserve">, </w:t>
            </w:r>
            <w:r w:rsidR="00613374">
              <w:rPr>
                <w:rFonts w:asciiTheme="minorHAnsi" w:hAnsiTheme="minorHAnsi" w:cstheme="minorHAnsi"/>
                <w:b/>
                <w:bCs/>
                <w:sz w:val="20"/>
                <w:szCs w:val="20"/>
              </w:rPr>
              <w:t>Fe</w:t>
            </w:r>
            <w:r w:rsidR="00B504E4">
              <w:rPr>
                <w:rFonts w:asciiTheme="minorHAnsi" w:hAnsiTheme="minorHAnsi" w:cstheme="minorHAnsi"/>
                <w:b/>
                <w:bCs/>
                <w:sz w:val="20"/>
                <w:szCs w:val="20"/>
              </w:rPr>
              <w:t>b.</w:t>
            </w:r>
            <w:r w:rsidR="00613374">
              <w:rPr>
                <w:rFonts w:asciiTheme="minorHAnsi" w:hAnsiTheme="minorHAnsi" w:cstheme="minorHAnsi"/>
                <w:b/>
                <w:bCs/>
                <w:sz w:val="20"/>
                <w:szCs w:val="20"/>
              </w:rPr>
              <w:t xml:space="preserve"> 4 </w:t>
            </w:r>
            <w:r w:rsidRPr="00CF3F38">
              <w:rPr>
                <w:rFonts w:asciiTheme="minorHAnsi" w:hAnsiTheme="minorHAnsi" w:cstheme="minorHAnsi"/>
                <w:b/>
                <w:bCs/>
                <w:sz w:val="20"/>
                <w:szCs w:val="20"/>
              </w:rPr>
              <w:t>at 11:59PM</w:t>
            </w:r>
          </w:p>
          <w:p w14:paraId="22B99E00" w14:textId="40357D3B" w:rsidR="00193214" w:rsidRPr="00D4493F" w:rsidRDefault="005F609D" w:rsidP="004266DE">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PSA Topic and List of Group Members – Due Fri</w:t>
            </w:r>
            <w:r w:rsidR="00B504E4">
              <w:rPr>
                <w:rFonts w:asciiTheme="minorHAnsi" w:hAnsiTheme="minorHAnsi" w:cstheme="minorHAnsi"/>
                <w:b/>
                <w:bCs/>
                <w:sz w:val="20"/>
                <w:szCs w:val="20"/>
              </w:rPr>
              <w:t>.</w:t>
            </w:r>
            <w:r>
              <w:rPr>
                <w:rFonts w:asciiTheme="minorHAnsi" w:hAnsiTheme="minorHAnsi" w:cstheme="minorHAnsi"/>
                <w:b/>
                <w:bCs/>
                <w:sz w:val="20"/>
                <w:szCs w:val="20"/>
              </w:rPr>
              <w:t xml:space="preserve">, </w:t>
            </w:r>
            <w:r w:rsidR="00F66DBB">
              <w:rPr>
                <w:rFonts w:asciiTheme="minorHAnsi" w:hAnsiTheme="minorHAnsi" w:cstheme="minorHAnsi"/>
                <w:b/>
                <w:bCs/>
                <w:sz w:val="20"/>
                <w:szCs w:val="20"/>
              </w:rPr>
              <w:t>Feb</w:t>
            </w:r>
            <w:r w:rsidR="00B504E4">
              <w:rPr>
                <w:rFonts w:asciiTheme="minorHAnsi" w:hAnsiTheme="minorHAnsi" w:cstheme="minorHAnsi"/>
                <w:b/>
                <w:bCs/>
                <w:sz w:val="20"/>
                <w:szCs w:val="20"/>
              </w:rPr>
              <w:t>.</w:t>
            </w:r>
            <w:r w:rsidR="00F66DBB">
              <w:rPr>
                <w:rFonts w:asciiTheme="minorHAnsi" w:hAnsiTheme="minorHAnsi" w:cstheme="minorHAnsi"/>
                <w:b/>
                <w:bCs/>
                <w:sz w:val="20"/>
                <w:szCs w:val="20"/>
              </w:rPr>
              <w:t xml:space="preserve"> 4</w:t>
            </w:r>
            <w:r>
              <w:rPr>
                <w:rFonts w:asciiTheme="minorHAnsi" w:hAnsiTheme="minorHAnsi" w:cstheme="minorHAnsi"/>
                <w:b/>
                <w:bCs/>
                <w:sz w:val="20"/>
                <w:szCs w:val="20"/>
              </w:rPr>
              <w:t xml:space="preserve"> at 11:59PM</w:t>
            </w:r>
          </w:p>
          <w:p w14:paraId="10B6758C" w14:textId="33835F17" w:rsidR="00FE1323" w:rsidRPr="00613374" w:rsidRDefault="00FE1323" w:rsidP="00613374">
            <w:pPr>
              <w:widowControl w:val="0"/>
              <w:autoSpaceDE w:val="0"/>
              <w:autoSpaceDN w:val="0"/>
              <w:adjustRightInd w:val="0"/>
              <w:rPr>
                <w:rFonts w:asciiTheme="minorHAnsi" w:hAnsiTheme="minorHAnsi" w:cstheme="minorHAnsi"/>
                <w:sz w:val="20"/>
                <w:szCs w:val="20"/>
              </w:rPr>
            </w:pPr>
          </w:p>
        </w:tc>
      </w:tr>
      <w:tr w:rsidR="00F661C4" w:rsidRPr="00F661C4" w14:paraId="58360C61" w14:textId="77777777" w:rsidTr="00F75372">
        <w:tc>
          <w:tcPr>
            <w:tcW w:w="2245" w:type="dxa"/>
          </w:tcPr>
          <w:p w14:paraId="1CAB266B" w14:textId="77777777" w:rsidR="00F661C4" w:rsidRDefault="00F661C4" w:rsidP="00F75372">
            <w:pPr>
              <w:rPr>
                <w:rFonts w:asciiTheme="minorHAnsi" w:hAnsiTheme="minorHAnsi" w:cstheme="minorHAnsi"/>
                <w:sz w:val="20"/>
                <w:szCs w:val="20"/>
              </w:rPr>
            </w:pPr>
          </w:p>
          <w:p w14:paraId="70A7A114" w14:textId="0659F553" w:rsidR="00F661C4" w:rsidRDefault="00F661C4" w:rsidP="00F75372">
            <w:pPr>
              <w:rPr>
                <w:rFonts w:asciiTheme="minorHAnsi" w:hAnsiTheme="minorHAnsi" w:cstheme="minorHAnsi"/>
                <w:sz w:val="20"/>
                <w:szCs w:val="20"/>
              </w:rPr>
            </w:pPr>
            <w:r w:rsidRPr="00F661C4">
              <w:rPr>
                <w:rFonts w:asciiTheme="minorHAnsi" w:hAnsiTheme="minorHAnsi" w:cstheme="minorHAnsi"/>
                <w:sz w:val="20"/>
                <w:szCs w:val="20"/>
              </w:rPr>
              <w:t xml:space="preserve">Fri., </w:t>
            </w:r>
            <w:r>
              <w:rPr>
                <w:rFonts w:asciiTheme="minorHAnsi" w:hAnsiTheme="minorHAnsi" w:cstheme="minorHAnsi"/>
                <w:sz w:val="20"/>
                <w:szCs w:val="20"/>
              </w:rPr>
              <w:t>Feb. 4</w:t>
            </w:r>
          </w:p>
          <w:p w14:paraId="088E23BE" w14:textId="6CED8F84" w:rsidR="00F661C4" w:rsidRPr="00F661C4" w:rsidRDefault="00F661C4" w:rsidP="00F75372">
            <w:pPr>
              <w:rPr>
                <w:rFonts w:asciiTheme="minorHAnsi" w:hAnsiTheme="minorHAnsi" w:cstheme="minorHAnsi"/>
                <w:sz w:val="20"/>
                <w:szCs w:val="20"/>
              </w:rPr>
            </w:pPr>
          </w:p>
        </w:tc>
        <w:tc>
          <w:tcPr>
            <w:tcW w:w="7105" w:type="dxa"/>
          </w:tcPr>
          <w:p w14:paraId="6031A3B4" w14:textId="77777777" w:rsidR="00F661C4" w:rsidRPr="00F661C4" w:rsidRDefault="00F661C4" w:rsidP="00F75372">
            <w:pPr>
              <w:rPr>
                <w:rFonts w:asciiTheme="minorHAnsi" w:hAnsiTheme="minorHAnsi" w:cstheme="minorHAnsi"/>
                <w:b/>
                <w:bCs/>
                <w:sz w:val="20"/>
                <w:szCs w:val="20"/>
              </w:rPr>
            </w:pPr>
          </w:p>
          <w:p w14:paraId="117EABF3" w14:textId="0E006588" w:rsidR="00F661C4" w:rsidRDefault="00F661C4" w:rsidP="00F75372">
            <w:pPr>
              <w:rPr>
                <w:rFonts w:asciiTheme="minorHAnsi" w:hAnsiTheme="minorHAnsi" w:cstheme="minorHAnsi"/>
                <w:b/>
                <w:bCs/>
              </w:rPr>
            </w:pPr>
            <w:r>
              <w:rPr>
                <w:rFonts w:asciiTheme="minorHAnsi" w:hAnsiTheme="minorHAnsi" w:cstheme="minorHAnsi"/>
                <w:b/>
                <w:bCs/>
              </w:rPr>
              <w:t xml:space="preserve">Recitations - </w:t>
            </w:r>
            <w:r w:rsidRPr="00F661C4">
              <w:rPr>
                <w:rFonts w:asciiTheme="minorHAnsi" w:hAnsiTheme="minorHAnsi" w:cstheme="minorHAnsi"/>
                <w:b/>
                <w:bCs/>
              </w:rPr>
              <w:t xml:space="preserve">Exam </w:t>
            </w:r>
            <w:r>
              <w:rPr>
                <w:rFonts w:asciiTheme="minorHAnsi" w:hAnsiTheme="minorHAnsi" w:cstheme="minorHAnsi"/>
                <w:b/>
                <w:bCs/>
              </w:rPr>
              <w:t>1</w:t>
            </w:r>
            <w:r w:rsidRPr="00F661C4">
              <w:rPr>
                <w:rFonts w:asciiTheme="minorHAnsi" w:hAnsiTheme="minorHAnsi" w:cstheme="minorHAnsi"/>
                <w:b/>
                <w:bCs/>
              </w:rPr>
              <w:t xml:space="preserve"> Review</w:t>
            </w:r>
          </w:p>
          <w:p w14:paraId="15368F10" w14:textId="77777777" w:rsidR="00E87C3D" w:rsidRDefault="00E87C3D" w:rsidP="00E87C3D">
            <w:pPr>
              <w:rPr>
                <w:rFonts w:asciiTheme="minorHAnsi" w:hAnsiTheme="minorHAnsi" w:cstheme="minorHAnsi"/>
                <w:b/>
                <w:bCs/>
                <w:sz w:val="20"/>
                <w:szCs w:val="20"/>
              </w:rPr>
            </w:pPr>
            <w:r>
              <w:rPr>
                <w:rFonts w:asciiTheme="minorHAnsi" w:hAnsiTheme="minorHAnsi" w:cstheme="minorHAnsi"/>
                <w:b/>
                <w:bCs/>
                <w:sz w:val="20"/>
                <w:szCs w:val="20"/>
              </w:rPr>
              <w:t>Complete:</w:t>
            </w:r>
          </w:p>
          <w:p w14:paraId="288B821D" w14:textId="77777777" w:rsidR="00E17DEC" w:rsidRDefault="00E87C3D" w:rsidP="00E87C3D">
            <w:pPr>
              <w:pStyle w:val="ListParagraph"/>
              <w:numPr>
                <w:ilvl w:val="0"/>
                <w:numId w:val="10"/>
              </w:numPr>
              <w:rPr>
                <w:rFonts w:asciiTheme="minorHAnsi" w:hAnsiTheme="minorHAnsi" w:cstheme="minorHAnsi"/>
                <w:b/>
                <w:bCs/>
                <w:sz w:val="20"/>
                <w:szCs w:val="20"/>
              </w:rPr>
            </w:pPr>
            <w:r w:rsidRPr="00CF3F38">
              <w:rPr>
                <w:rFonts w:asciiTheme="minorHAnsi" w:hAnsiTheme="minorHAnsi" w:cstheme="minorHAnsi"/>
                <w:b/>
                <w:bCs/>
                <w:sz w:val="20"/>
                <w:szCs w:val="20"/>
              </w:rPr>
              <w:t xml:space="preserve">Quiz </w:t>
            </w:r>
            <w:r>
              <w:rPr>
                <w:rFonts w:asciiTheme="minorHAnsi" w:hAnsiTheme="minorHAnsi" w:cstheme="minorHAnsi"/>
                <w:b/>
                <w:bCs/>
                <w:sz w:val="20"/>
                <w:szCs w:val="20"/>
              </w:rPr>
              <w:t>2</w:t>
            </w:r>
            <w:r w:rsidRPr="00CF3F38">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CF3F38">
              <w:rPr>
                <w:rFonts w:asciiTheme="minorHAnsi" w:hAnsiTheme="minorHAnsi" w:cstheme="minorHAnsi"/>
                <w:b/>
                <w:bCs/>
                <w:sz w:val="20"/>
                <w:szCs w:val="20"/>
              </w:rPr>
              <w:t>Due</w:t>
            </w:r>
            <w:r>
              <w:rPr>
                <w:rFonts w:asciiTheme="minorHAnsi" w:hAnsiTheme="minorHAnsi" w:cstheme="minorHAnsi"/>
                <w:b/>
                <w:bCs/>
                <w:sz w:val="20"/>
                <w:szCs w:val="20"/>
              </w:rPr>
              <w:t xml:space="preserve"> </w:t>
            </w:r>
            <w:r w:rsidRPr="00CF3F38">
              <w:rPr>
                <w:rFonts w:asciiTheme="minorHAnsi" w:hAnsiTheme="minorHAnsi" w:cstheme="minorHAnsi"/>
                <w:b/>
                <w:bCs/>
                <w:sz w:val="20"/>
                <w:szCs w:val="20"/>
              </w:rPr>
              <w:t>at 11:59PM</w:t>
            </w:r>
            <w:r w:rsidR="00E17DEC">
              <w:rPr>
                <w:rFonts w:asciiTheme="minorHAnsi" w:hAnsiTheme="minorHAnsi" w:cstheme="minorHAnsi"/>
                <w:b/>
                <w:bCs/>
                <w:sz w:val="20"/>
                <w:szCs w:val="20"/>
              </w:rPr>
              <w:t xml:space="preserve"> </w:t>
            </w:r>
          </w:p>
          <w:p w14:paraId="4FFDD736" w14:textId="4F050DAD" w:rsidR="008C72D2" w:rsidRPr="00E17DEC" w:rsidRDefault="00E17DEC" w:rsidP="00F75372">
            <w:pPr>
              <w:pStyle w:val="ListParagraph"/>
              <w:numPr>
                <w:ilvl w:val="0"/>
                <w:numId w:val="10"/>
              </w:numPr>
              <w:rPr>
                <w:rFonts w:asciiTheme="minorHAnsi" w:hAnsiTheme="minorHAnsi" w:cstheme="minorHAnsi"/>
                <w:b/>
                <w:bCs/>
                <w:sz w:val="20"/>
                <w:szCs w:val="20"/>
              </w:rPr>
            </w:pPr>
            <w:r>
              <w:rPr>
                <w:rFonts w:asciiTheme="minorHAnsi" w:hAnsiTheme="minorHAnsi" w:cstheme="minorHAnsi"/>
                <w:b/>
                <w:bCs/>
                <w:sz w:val="20"/>
                <w:szCs w:val="20"/>
              </w:rPr>
              <w:t>PSA Topic and List of Group Members – Due at 11:59PM</w:t>
            </w:r>
          </w:p>
        </w:tc>
      </w:tr>
      <w:tr w:rsidR="005F609D" w:rsidRPr="0064577A" w14:paraId="22FE0D3C" w14:textId="77777777" w:rsidTr="000A5FCE">
        <w:tc>
          <w:tcPr>
            <w:tcW w:w="2245" w:type="dxa"/>
          </w:tcPr>
          <w:p w14:paraId="12F27D42" w14:textId="77777777" w:rsidR="005F609D" w:rsidRPr="00DD58F6" w:rsidRDefault="005F609D" w:rsidP="000A5FCE">
            <w:pPr>
              <w:rPr>
                <w:rFonts w:asciiTheme="minorHAnsi" w:hAnsiTheme="minorHAnsi" w:cstheme="minorHAnsi"/>
                <w:sz w:val="20"/>
                <w:szCs w:val="20"/>
              </w:rPr>
            </w:pPr>
          </w:p>
          <w:p w14:paraId="04E7C5C3" w14:textId="77777777" w:rsidR="00556C27" w:rsidRPr="003D0D87" w:rsidRDefault="00556C27" w:rsidP="00556C27">
            <w:pPr>
              <w:rPr>
                <w:rFonts w:asciiTheme="minorHAnsi" w:hAnsiTheme="minorHAnsi" w:cstheme="minorHAnsi"/>
                <w:sz w:val="20"/>
                <w:szCs w:val="20"/>
              </w:rPr>
            </w:pPr>
            <w:r w:rsidRPr="003D0D87">
              <w:rPr>
                <w:rFonts w:asciiTheme="minorHAnsi" w:hAnsiTheme="minorHAnsi" w:cstheme="minorHAnsi"/>
                <w:sz w:val="20"/>
                <w:szCs w:val="20"/>
              </w:rPr>
              <w:t>Tue., Feb. 8</w:t>
            </w:r>
          </w:p>
          <w:p w14:paraId="74C3A6D2" w14:textId="77777777" w:rsidR="005F609D" w:rsidRPr="00DD58F6" w:rsidRDefault="005F609D" w:rsidP="000A5FCE">
            <w:pPr>
              <w:rPr>
                <w:rFonts w:asciiTheme="minorHAnsi" w:hAnsiTheme="minorHAnsi" w:cstheme="minorHAnsi"/>
                <w:sz w:val="20"/>
                <w:szCs w:val="20"/>
              </w:rPr>
            </w:pPr>
          </w:p>
        </w:tc>
        <w:tc>
          <w:tcPr>
            <w:tcW w:w="7105" w:type="dxa"/>
          </w:tcPr>
          <w:p w14:paraId="10E3BE1A" w14:textId="1C7C04FC" w:rsidR="005F609D" w:rsidRPr="00DD58F6" w:rsidRDefault="005F609D" w:rsidP="000A5FCE">
            <w:pPr>
              <w:rPr>
                <w:rFonts w:asciiTheme="minorHAnsi" w:hAnsiTheme="minorHAnsi" w:cstheme="minorHAnsi"/>
                <w:b/>
                <w:bCs/>
                <w:sz w:val="15"/>
                <w:szCs w:val="15"/>
              </w:rPr>
            </w:pPr>
          </w:p>
          <w:p w14:paraId="08B518BF" w14:textId="7EE590CE" w:rsidR="002B7808" w:rsidRPr="00DD58F6" w:rsidRDefault="002B7808" w:rsidP="002B7808">
            <w:pPr>
              <w:rPr>
                <w:rFonts w:asciiTheme="minorHAnsi" w:hAnsiTheme="minorHAnsi" w:cstheme="minorHAnsi"/>
                <w:b/>
                <w:bCs/>
              </w:rPr>
            </w:pPr>
            <w:r w:rsidRPr="00DD58F6">
              <w:rPr>
                <w:rFonts w:asciiTheme="minorHAnsi" w:hAnsiTheme="minorHAnsi" w:cstheme="minorHAnsi"/>
                <w:b/>
                <w:bCs/>
              </w:rPr>
              <w:t>Representing Sex</w:t>
            </w:r>
            <w:r w:rsidR="00695975" w:rsidRPr="00DD58F6">
              <w:rPr>
                <w:rFonts w:asciiTheme="minorHAnsi" w:hAnsiTheme="minorHAnsi" w:cstheme="minorHAnsi"/>
                <w:b/>
                <w:bCs/>
              </w:rPr>
              <w:t xml:space="preserve"> continued</w:t>
            </w:r>
          </w:p>
          <w:p w14:paraId="2683180D" w14:textId="77777777" w:rsidR="002B7808" w:rsidRPr="00DD58F6" w:rsidRDefault="002B7808" w:rsidP="002B7808">
            <w:pPr>
              <w:rPr>
                <w:rFonts w:asciiTheme="minorHAnsi" w:hAnsiTheme="minorHAnsi" w:cstheme="minorHAnsi"/>
                <w:b/>
                <w:bCs/>
                <w:sz w:val="20"/>
                <w:szCs w:val="20"/>
              </w:rPr>
            </w:pPr>
            <w:r w:rsidRPr="00DD58F6">
              <w:rPr>
                <w:rFonts w:asciiTheme="minorHAnsi" w:hAnsiTheme="minorHAnsi" w:cstheme="minorHAnsi"/>
                <w:b/>
                <w:bCs/>
                <w:sz w:val="20"/>
                <w:szCs w:val="20"/>
              </w:rPr>
              <w:t>Read:</w:t>
            </w:r>
          </w:p>
          <w:p w14:paraId="0E3E7B33" w14:textId="77777777" w:rsidR="002B7808" w:rsidRPr="00DD58F6" w:rsidRDefault="002B7808" w:rsidP="004266DE">
            <w:pPr>
              <w:pStyle w:val="ListParagraph"/>
              <w:numPr>
                <w:ilvl w:val="0"/>
                <w:numId w:val="28"/>
              </w:numPr>
              <w:rPr>
                <w:rFonts w:asciiTheme="minorHAnsi" w:hAnsiTheme="minorHAnsi" w:cstheme="minorHAnsi"/>
                <w:sz w:val="20"/>
                <w:szCs w:val="20"/>
              </w:rPr>
            </w:pPr>
            <w:r w:rsidRPr="00DD58F6">
              <w:rPr>
                <w:rFonts w:asciiTheme="minorHAnsi" w:hAnsiTheme="minorHAnsi" w:cstheme="minorHAnsi"/>
                <w:sz w:val="20"/>
                <w:szCs w:val="20"/>
              </w:rPr>
              <w:t>Erickson – Out of Line: The Sexy Femmegimp Politics of Flaunting It!         (SM – p. 153-158)</w:t>
            </w:r>
          </w:p>
          <w:p w14:paraId="0E090A27" w14:textId="77777777" w:rsidR="002B7808" w:rsidRPr="00DD58F6" w:rsidRDefault="002B7808" w:rsidP="004266DE">
            <w:pPr>
              <w:pStyle w:val="ListParagraph"/>
              <w:numPr>
                <w:ilvl w:val="0"/>
                <w:numId w:val="28"/>
              </w:numPr>
              <w:rPr>
                <w:rFonts w:asciiTheme="minorHAnsi" w:hAnsiTheme="minorHAnsi" w:cstheme="minorHAnsi"/>
                <w:sz w:val="20"/>
                <w:szCs w:val="20"/>
              </w:rPr>
            </w:pPr>
            <w:r w:rsidRPr="00DD58F6">
              <w:rPr>
                <w:rFonts w:asciiTheme="minorHAnsi" w:hAnsiTheme="minorHAnsi" w:cstheme="minorHAnsi"/>
                <w:sz w:val="20"/>
                <w:szCs w:val="20"/>
              </w:rPr>
              <w:t>Hollander and Rodgers – Constructing Victims: The Erasure of Women’s Resistance to Sexual Assault (SM – p. 159-167)</w:t>
            </w:r>
          </w:p>
          <w:p w14:paraId="0BD73D9B" w14:textId="77777777" w:rsidR="002B7808" w:rsidRPr="00DD58F6" w:rsidRDefault="002B7808" w:rsidP="002B7808">
            <w:pPr>
              <w:widowControl w:val="0"/>
              <w:autoSpaceDE w:val="0"/>
              <w:autoSpaceDN w:val="0"/>
              <w:adjustRightInd w:val="0"/>
              <w:rPr>
                <w:rFonts w:asciiTheme="minorHAnsi" w:hAnsiTheme="minorHAnsi" w:cstheme="minorHAnsi"/>
                <w:b/>
                <w:bCs/>
                <w:sz w:val="20"/>
                <w:szCs w:val="20"/>
              </w:rPr>
            </w:pPr>
            <w:r w:rsidRPr="00DD58F6">
              <w:rPr>
                <w:rFonts w:asciiTheme="minorHAnsi" w:hAnsiTheme="minorHAnsi" w:cstheme="minorHAnsi"/>
                <w:b/>
                <w:bCs/>
                <w:sz w:val="20"/>
                <w:szCs w:val="20"/>
              </w:rPr>
              <w:t>Complete:</w:t>
            </w:r>
          </w:p>
          <w:p w14:paraId="135EBD06" w14:textId="4672C633" w:rsidR="005F609D" w:rsidRPr="00DD58F6" w:rsidRDefault="002B7808" w:rsidP="004266DE">
            <w:pPr>
              <w:pStyle w:val="ListParagraph"/>
              <w:widowControl w:val="0"/>
              <w:numPr>
                <w:ilvl w:val="0"/>
                <w:numId w:val="29"/>
              </w:numPr>
              <w:autoSpaceDE w:val="0"/>
              <w:autoSpaceDN w:val="0"/>
              <w:adjustRightInd w:val="0"/>
              <w:rPr>
                <w:rFonts w:asciiTheme="minorHAnsi" w:hAnsiTheme="minorHAnsi" w:cstheme="minorHAnsi"/>
                <w:b/>
                <w:bCs/>
                <w:sz w:val="20"/>
                <w:szCs w:val="20"/>
              </w:rPr>
            </w:pPr>
            <w:r w:rsidRPr="00DD58F6">
              <w:rPr>
                <w:rFonts w:asciiTheme="minorHAnsi" w:hAnsiTheme="minorHAnsi" w:cstheme="minorHAnsi"/>
                <w:b/>
                <w:bCs/>
                <w:sz w:val="20"/>
                <w:szCs w:val="20"/>
              </w:rPr>
              <w:t>Exam 1 – Opens at 1</w:t>
            </w:r>
            <w:r w:rsidR="00613374">
              <w:rPr>
                <w:rFonts w:asciiTheme="minorHAnsi" w:hAnsiTheme="minorHAnsi" w:cstheme="minorHAnsi"/>
                <w:b/>
                <w:bCs/>
                <w:sz w:val="20"/>
                <w:szCs w:val="20"/>
              </w:rPr>
              <w:t>2P</w:t>
            </w:r>
            <w:r w:rsidRPr="00DD58F6">
              <w:rPr>
                <w:rFonts w:asciiTheme="minorHAnsi" w:hAnsiTheme="minorHAnsi" w:cstheme="minorHAnsi"/>
                <w:b/>
                <w:bCs/>
                <w:sz w:val="20"/>
                <w:szCs w:val="20"/>
              </w:rPr>
              <w:t>M – Due Tue</w:t>
            </w:r>
            <w:r w:rsidR="000A65C1">
              <w:rPr>
                <w:rFonts w:asciiTheme="minorHAnsi" w:hAnsiTheme="minorHAnsi" w:cstheme="minorHAnsi"/>
                <w:b/>
                <w:bCs/>
                <w:sz w:val="20"/>
                <w:szCs w:val="20"/>
              </w:rPr>
              <w:t>.</w:t>
            </w:r>
            <w:r w:rsidRPr="00DD58F6">
              <w:rPr>
                <w:rFonts w:asciiTheme="minorHAnsi" w:hAnsiTheme="minorHAnsi" w:cstheme="minorHAnsi"/>
                <w:b/>
                <w:bCs/>
                <w:sz w:val="20"/>
                <w:szCs w:val="20"/>
              </w:rPr>
              <w:t xml:space="preserve">, </w:t>
            </w:r>
            <w:r w:rsidR="00613374">
              <w:rPr>
                <w:rFonts w:asciiTheme="minorHAnsi" w:hAnsiTheme="minorHAnsi" w:cstheme="minorHAnsi"/>
                <w:b/>
                <w:bCs/>
                <w:sz w:val="20"/>
                <w:szCs w:val="20"/>
              </w:rPr>
              <w:t>Feb. 15</w:t>
            </w:r>
            <w:r w:rsidRPr="00DD58F6">
              <w:rPr>
                <w:rFonts w:asciiTheme="minorHAnsi" w:hAnsiTheme="minorHAnsi" w:cstheme="minorHAnsi"/>
                <w:b/>
                <w:bCs/>
                <w:sz w:val="20"/>
                <w:szCs w:val="20"/>
              </w:rPr>
              <w:t xml:space="preserve"> at 11:59PM</w:t>
            </w:r>
          </w:p>
          <w:p w14:paraId="18197083" w14:textId="5622E2AC" w:rsidR="00D4493F" w:rsidRPr="00DD58F6" w:rsidRDefault="00D4493F" w:rsidP="00D4493F">
            <w:pPr>
              <w:pStyle w:val="ListParagraph"/>
              <w:widowControl w:val="0"/>
              <w:autoSpaceDE w:val="0"/>
              <w:autoSpaceDN w:val="0"/>
              <w:adjustRightInd w:val="0"/>
              <w:rPr>
                <w:rFonts w:asciiTheme="minorHAnsi" w:hAnsiTheme="minorHAnsi" w:cstheme="minorHAnsi"/>
                <w:b/>
                <w:bCs/>
                <w:sz w:val="20"/>
                <w:szCs w:val="20"/>
              </w:rPr>
            </w:pPr>
          </w:p>
        </w:tc>
      </w:tr>
      <w:tr w:rsidR="005F609D" w:rsidRPr="0064577A" w14:paraId="26A9A9DC" w14:textId="77777777" w:rsidTr="000A5FCE">
        <w:tc>
          <w:tcPr>
            <w:tcW w:w="2245" w:type="dxa"/>
          </w:tcPr>
          <w:p w14:paraId="074E80C1" w14:textId="77777777" w:rsidR="005F609D" w:rsidRDefault="005F609D" w:rsidP="000A5FCE">
            <w:pPr>
              <w:rPr>
                <w:rFonts w:asciiTheme="minorHAnsi" w:hAnsiTheme="minorHAnsi" w:cstheme="minorHAnsi"/>
                <w:sz w:val="20"/>
                <w:szCs w:val="20"/>
              </w:rPr>
            </w:pPr>
          </w:p>
          <w:p w14:paraId="2581497C"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Thu., Feb. 10</w:t>
            </w:r>
          </w:p>
          <w:p w14:paraId="5999C308" w14:textId="77777777" w:rsidR="005F609D" w:rsidRPr="000E037D" w:rsidRDefault="005F609D" w:rsidP="000A5FCE">
            <w:pPr>
              <w:rPr>
                <w:rFonts w:asciiTheme="minorHAnsi" w:hAnsiTheme="minorHAnsi" w:cstheme="minorHAnsi"/>
                <w:sz w:val="20"/>
                <w:szCs w:val="20"/>
              </w:rPr>
            </w:pPr>
          </w:p>
          <w:p w14:paraId="7ADBFBCB" w14:textId="77777777" w:rsidR="005F609D" w:rsidRPr="000E037D" w:rsidRDefault="005F609D" w:rsidP="000A5FCE">
            <w:pPr>
              <w:rPr>
                <w:rFonts w:asciiTheme="minorHAnsi" w:hAnsiTheme="minorHAnsi" w:cstheme="minorHAnsi"/>
                <w:sz w:val="20"/>
                <w:szCs w:val="20"/>
              </w:rPr>
            </w:pPr>
          </w:p>
        </w:tc>
        <w:tc>
          <w:tcPr>
            <w:tcW w:w="7105" w:type="dxa"/>
          </w:tcPr>
          <w:p w14:paraId="64579E8B" w14:textId="77777777" w:rsidR="005F609D" w:rsidRPr="00FE1323" w:rsidRDefault="005F609D" w:rsidP="000A5FCE">
            <w:pPr>
              <w:rPr>
                <w:rFonts w:asciiTheme="minorHAnsi" w:hAnsiTheme="minorHAnsi" w:cstheme="minorHAnsi"/>
                <w:b/>
                <w:bCs/>
                <w:sz w:val="20"/>
                <w:szCs w:val="20"/>
              </w:rPr>
            </w:pPr>
          </w:p>
          <w:p w14:paraId="7D992065" w14:textId="77777777" w:rsidR="000D0603" w:rsidRPr="000D0603" w:rsidRDefault="000D0603" w:rsidP="000D0603">
            <w:pPr>
              <w:rPr>
                <w:rFonts w:asciiTheme="minorHAnsi" w:hAnsiTheme="minorHAnsi" w:cstheme="minorHAnsi"/>
                <w:b/>
                <w:bCs/>
              </w:rPr>
            </w:pPr>
            <w:r w:rsidRPr="000D0603">
              <w:rPr>
                <w:rFonts w:asciiTheme="minorHAnsi" w:hAnsiTheme="minorHAnsi" w:cstheme="minorHAnsi"/>
                <w:b/>
                <w:bCs/>
              </w:rPr>
              <w:t>Learning about Sex</w:t>
            </w:r>
          </w:p>
          <w:p w14:paraId="767CC4C4" w14:textId="77777777" w:rsidR="000D0603" w:rsidRDefault="000D0603" w:rsidP="000D0603">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2B9579A2" w14:textId="77777777" w:rsidR="000D0603" w:rsidRPr="00AF4963" w:rsidRDefault="000D0603" w:rsidP="004266DE">
            <w:pPr>
              <w:pStyle w:val="ListParagraph"/>
              <w:numPr>
                <w:ilvl w:val="0"/>
                <w:numId w:val="29"/>
              </w:numPr>
              <w:rPr>
                <w:rFonts w:asciiTheme="minorHAnsi" w:hAnsiTheme="minorHAnsi" w:cstheme="minorHAnsi"/>
                <w:b/>
                <w:bCs/>
                <w:sz w:val="20"/>
                <w:szCs w:val="20"/>
              </w:rPr>
            </w:pPr>
            <w:r w:rsidRPr="00AF4963">
              <w:rPr>
                <w:rFonts w:asciiTheme="minorHAnsi" w:hAnsiTheme="minorHAnsi" w:cstheme="minorHAnsi"/>
                <w:sz w:val="20"/>
                <w:szCs w:val="20"/>
              </w:rPr>
              <w:t>Simonds and Jungels – The Death of the Stork: Sex Education Resources for Children and Parents (SM – p. 173-190)</w:t>
            </w:r>
          </w:p>
          <w:p w14:paraId="46619384" w14:textId="77777777" w:rsidR="00F66DBB" w:rsidRPr="00F65315" w:rsidRDefault="000D0603" w:rsidP="000A5FCE">
            <w:pPr>
              <w:pStyle w:val="ListParagraph"/>
              <w:numPr>
                <w:ilvl w:val="0"/>
                <w:numId w:val="29"/>
              </w:numPr>
              <w:rPr>
                <w:rFonts w:asciiTheme="minorHAnsi" w:hAnsiTheme="minorHAnsi" w:cstheme="minorHAnsi"/>
                <w:b/>
                <w:bCs/>
                <w:sz w:val="20"/>
                <w:szCs w:val="20"/>
              </w:rPr>
            </w:pPr>
            <w:r w:rsidRPr="00AF4963">
              <w:rPr>
                <w:rFonts w:asciiTheme="minorHAnsi" w:hAnsiTheme="minorHAnsi" w:cstheme="minorHAnsi"/>
                <w:sz w:val="20"/>
                <w:szCs w:val="20"/>
              </w:rPr>
              <w:t>Malacane and Beckmeyer – Talking to Teens about Sex: Parent-Adolescent Communication about Sex and Sexuality (SM – p. 193-203)</w:t>
            </w:r>
          </w:p>
          <w:p w14:paraId="5F6AFE46" w14:textId="5C1CAF9C" w:rsidR="00F65315" w:rsidRPr="00BB30A8" w:rsidRDefault="00F65315" w:rsidP="00BB30A8">
            <w:pPr>
              <w:rPr>
                <w:rFonts w:asciiTheme="minorHAnsi" w:hAnsiTheme="minorHAnsi" w:cstheme="minorHAnsi"/>
                <w:b/>
                <w:bCs/>
                <w:sz w:val="20"/>
                <w:szCs w:val="20"/>
              </w:rPr>
            </w:pPr>
          </w:p>
        </w:tc>
      </w:tr>
      <w:tr w:rsidR="00820453" w:rsidRPr="0064577A" w14:paraId="493986DB" w14:textId="77777777" w:rsidTr="00F75372">
        <w:tc>
          <w:tcPr>
            <w:tcW w:w="2245" w:type="dxa"/>
          </w:tcPr>
          <w:p w14:paraId="3AD629EE" w14:textId="77777777" w:rsidR="00820453" w:rsidRDefault="00820453" w:rsidP="00F75372">
            <w:pPr>
              <w:rPr>
                <w:rFonts w:asciiTheme="minorHAnsi" w:hAnsiTheme="minorHAnsi" w:cstheme="minorHAnsi"/>
                <w:sz w:val="20"/>
                <w:szCs w:val="20"/>
              </w:rPr>
            </w:pPr>
          </w:p>
          <w:p w14:paraId="45136D6C" w14:textId="6BF51364" w:rsidR="00820453" w:rsidRPr="000E037D" w:rsidRDefault="00820453" w:rsidP="00F75372">
            <w:pPr>
              <w:rPr>
                <w:rFonts w:asciiTheme="minorHAnsi" w:hAnsiTheme="minorHAnsi" w:cstheme="minorHAnsi"/>
                <w:sz w:val="20"/>
                <w:szCs w:val="20"/>
              </w:rPr>
            </w:pPr>
            <w:r>
              <w:rPr>
                <w:rFonts w:asciiTheme="minorHAnsi" w:hAnsiTheme="minorHAnsi" w:cstheme="minorHAnsi"/>
                <w:sz w:val="20"/>
                <w:szCs w:val="20"/>
              </w:rPr>
              <w:t>Fri., Feb. 11</w:t>
            </w:r>
          </w:p>
        </w:tc>
        <w:tc>
          <w:tcPr>
            <w:tcW w:w="7105" w:type="dxa"/>
          </w:tcPr>
          <w:p w14:paraId="15599989" w14:textId="77777777" w:rsidR="00820453" w:rsidRPr="00BD1286" w:rsidRDefault="00820453" w:rsidP="00F75372">
            <w:pPr>
              <w:rPr>
                <w:rFonts w:asciiTheme="minorHAnsi" w:hAnsiTheme="minorHAnsi" w:cstheme="minorHAnsi"/>
                <w:b/>
                <w:bCs/>
                <w:sz w:val="20"/>
                <w:szCs w:val="20"/>
              </w:rPr>
            </w:pPr>
          </w:p>
          <w:p w14:paraId="2963D352" w14:textId="62952A35" w:rsidR="00820453" w:rsidRDefault="00820453" w:rsidP="00F75372">
            <w:pPr>
              <w:rPr>
                <w:rFonts w:asciiTheme="minorHAnsi" w:hAnsiTheme="minorHAnsi" w:cstheme="minorHAnsi"/>
                <w:b/>
                <w:bCs/>
              </w:rPr>
            </w:pPr>
            <w:r>
              <w:rPr>
                <w:rFonts w:asciiTheme="minorHAnsi" w:hAnsiTheme="minorHAnsi" w:cstheme="minorHAnsi"/>
                <w:b/>
                <w:bCs/>
              </w:rPr>
              <w:t xml:space="preserve">Recitations – </w:t>
            </w:r>
            <w:r w:rsidR="0017610E">
              <w:rPr>
                <w:rFonts w:asciiTheme="minorHAnsi" w:hAnsiTheme="minorHAnsi" w:cstheme="minorHAnsi"/>
                <w:b/>
                <w:bCs/>
              </w:rPr>
              <w:t>Representing Sex</w:t>
            </w:r>
            <w:r w:rsidR="00D86535">
              <w:rPr>
                <w:rFonts w:asciiTheme="minorHAnsi" w:hAnsiTheme="minorHAnsi" w:cstheme="minorHAnsi"/>
                <w:b/>
                <w:bCs/>
              </w:rPr>
              <w:t xml:space="preserve"> and Learning about Sex</w:t>
            </w:r>
          </w:p>
          <w:p w14:paraId="75AEAD41" w14:textId="77777777" w:rsidR="00820453" w:rsidRPr="00300C09" w:rsidRDefault="00820453" w:rsidP="00300C09">
            <w:pPr>
              <w:rPr>
                <w:rFonts w:asciiTheme="minorHAnsi" w:hAnsiTheme="minorHAnsi" w:cstheme="minorHAnsi"/>
                <w:b/>
                <w:bCs/>
                <w:sz w:val="20"/>
                <w:szCs w:val="20"/>
              </w:rPr>
            </w:pPr>
          </w:p>
        </w:tc>
      </w:tr>
      <w:tr w:rsidR="005F609D" w:rsidRPr="0064577A" w14:paraId="2627B42C" w14:textId="77777777" w:rsidTr="000A5FCE">
        <w:tc>
          <w:tcPr>
            <w:tcW w:w="2245" w:type="dxa"/>
          </w:tcPr>
          <w:p w14:paraId="55E61C03" w14:textId="77777777" w:rsidR="005F609D" w:rsidRPr="000E037D" w:rsidRDefault="005F609D" w:rsidP="000A5FCE">
            <w:pPr>
              <w:rPr>
                <w:rFonts w:asciiTheme="minorHAnsi" w:hAnsiTheme="minorHAnsi" w:cstheme="minorHAnsi"/>
                <w:sz w:val="20"/>
                <w:szCs w:val="20"/>
              </w:rPr>
            </w:pPr>
          </w:p>
          <w:p w14:paraId="6901EB88"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Tue., Feb. 15</w:t>
            </w:r>
          </w:p>
          <w:p w14:paraId="204ED804" w14:textId="77777777" w:rsidR="005F609D" w:rsidRPr="000E037D" w:rsidRDefault="005F609D" w:rsidP="000A5FCE">
            <w:pPr>
              <w:rPr>
                <w:rFonts w:asciiTheme="minorHAnsi" w:hAnsiTheme="minorHAnsi" w:cstheme="minorHAnsi"/>
                <w:sz w:val="20"/>
                <w:szCs w:val="20"/>
              </w:rPr>
            </w:pPr>
          </w:p>
        </w:tc>
        <w:tc>
          <w:tcPr>
            <w:tcW w:w="7105" w:type="dxa"/>
          </w:tcPr>
          <w:p w14:paraId="0BC1CD06" w14:textId="12BFBD4C" w:rsidR="005F609D" w:rsidRPr="00FE1323" w:rsidRDefault="005F609D" w:rsidP="000A5FCE">
            <w:pPr>
              <w:rPr>
                <w:rFonts w:asciiTheme="minorHAnsi" w:hAnsiTheme="minorHAnsi" w:cstheme="minorHAnsi"/>
                <w:b/>
                <w:bCs/>
                <w:sz w:val="21"/>
                <w:szCs w:val="21"/>
              </w:rPr>
            </w:pPr>
          </w:p>
          <w:p w14:paraId="5EFB5BF8" w14:textId="4653808E" w:rsidR="002B7808" w:rsidRDefault="002B7808" w:rsidP="000A5FCE">
            <w:pPr>
              <w:rPr>
                <w:rFonts w:asciiTheme="minorHAnsi" w:hAnsiTheme="minorHAnsi" w:cstheme="minorHAnsi"/>
                <w:b/>
                <w:bCs/>
              </w:rPr>
            </w:pPr>
            <w:r>
              <w:rPr>
                <w:rFonts w:asciiTheme="minorHAnsi" w:hAnsiTheme="minorHAnsi" w:cstheme="minorHAnsi"/>
                <w:b/>
                <w:bCs/>
              </w:rPr>
              <w:t>Exam 1 Workday – Class will NOT Meet</w:t>
            </w:r>
          </w:p>
          <w:p w14:paraId="2C07BB59" w14:textId="77777777" w:rsidR="002B7808" w:rsidRDefault="002B7808" w:rsidP="002B7808">
            <w:pPr>
              <w:widowControl w:val="0"/>
              <w:autoSpaceDE w:val="0"/>
              <w:autoSpaceDN w:val="0"/>
              <w:adjustRightInd w:val="0"/>
              <w:rPr>
                <w:rFonts w:asciiTheme="minorHAnsi" w:hAnsiTheme="minorHAnsi" w:cstheme="minorHAnsi"/>
                <w:b/>
                <w:bCs/>
                <w:sz w:val="20"/>
                <w:szCs w:val="20"/>
              </w:rPr>
            </w:pPr>
            <w:r w:rsidRPr="00FF7B2C">
              <w:rPr>
                <w:rFonts w:asciiTheme="minorHAnsi" w:hAnsiTheme="minorHAnsi" w:cstheme="minorHAnsi"/>
                <w:b/>
                <w:bCs/>
                <w:sz w:val="20"/>
                <w:szCs w:val="20"/>
              </w:rPr>
              <w:t>Complete:</w:t>
            </w:r>
          </w:p>
          <w:p w14:paraId="0B239784" w14:textId="074D6C59" w:rsidR="00395A07" w:rsidRPr="00AD1F41" w:rsidRDefault="002B7808" w:rsidP="00AD1F41">
            <w:pPr>
              <w:pStyle w:val="ListParagraph"/>
              <w:widowControl w:val="0"/>
              <w:numPr>
                <w:ilvl w:val="0"/>
                <w:numId w:val="29"/>
              </w:numPr>
              <w:autoSpaceDE w:val="0"/>
              <w:autoSpaceDN w:val="0"/>
              <w:adjustRightInd w:val="0"/>
              <w:rPr>
                <w:rFonts w:asciiTheme="minorHAnsi" w:hAnsiTheme="minorHAnsi" w:cstheme="minorHAnsi"/>
                <w:b/>
                <w:bCs/>
                <w:sz w:val="20"/>
                <w:szCs w:val="20"/>
              </w:rPr>
            </w:pPr>
            <w:r w:rsidRPr="00AF4963">
              <w:rPr>
                <w:rFonts w:asciiTheme="minorHAnsi" w:hAnsiTheme="minorHAnsi" w:cstheme="minorHAnsi"/>
                <w:b/>
                <w:bCs/>
                <w:sz w:val="20"/>
                <w:szCs w:val="20"/>
              </w:rPr>
              <w:t>Exam 1 –</w:t>
            </w:r>
            <w:r>
              <w:rPr>
                <w:rFonts w:asciiTheme="minorHAnsi" w:hAnsiTheme="minorHAnsi" w:cstheme="minorHAnsi"/>
                <w:b/>
                <w:bCs/>
                <w:sz w:val="20"/>
                <w:szCs w:val="20"/>
              </w:rPr>
              <w:t xml:space="preserve"> </w:t>
            </w:r>
            <w:r w:rsidRPr="00AF4963">
              <w:rPr>
                <w:rFonts w:asciiTheme="minorHAnsi" w:hAnsiTheme="minorHAnsi" w:cstheme="minorHAnsi"/>
                <w:b/>
                <w:bCs/>
                <w:sz w:val="20"/>
                <w:szCs w:val="20"/>
              </w:rPr>
              <w:t>Due at 11:59PM</w:t>
            </w:r>
          </w:p>
          <w:p w14:paraId="5F46473C" w14:textId="748E1E0C" w:rsidR="00395A07" w:rsidRPr="00FE1323" w:rsidRDefault="00395A07" w:rsidP="002B7808">
            <w:pPr>
              <w:tabs>
                <w:tab w:val="left" w:pos="720"/>
              </w:tabs>
              <w:ind w:right="-720"/>
              <w:rPr>
                <w:rFonts w:asciiTheme="minorHAnsi" w:hAnsiTheme="minorHAnsi" w:cstheme="minorHAnsi"/>
                <w:b/>
                <w:bCs/>
                <w:sz w:val="20"/>
                <w:szCs w:val="20"/>
              </w:rPr>
            </w:pPr>
          </w:p>
        </w:tc>
      </w:tr>
      <w:tr w:rsidR="005F609D" w:rsidRPr="0064577A" w14:paraId="6A98724B" w14:textId="77777777" w:rsidTr="000A5FCE">
        <w:tc>
          <w:tcPr>
            <w:tcW w:w="2245" w:type="dxa"/>
          </w:tcPr>
          <w:p w14:paraId="5C37BA9F" w14:textId="77777777" w:rsidR="005F609D" w:rsidRPr="000E037D" w:rsidRDefault="005F609D" w:rsidP="000A5FCE">
            <w:pPr>
              <w:rPr>
                <w:rFonts w:asciiTheme="minorHAnsi" w:hAnsiTheme="minorHAnsi" w:cstheme="minorHAnsi"/>
                <w:sz w:val="20"/>
                <w:szCs w:val="20"/>
              </w:rPr>
            </w:pPr>
          </w:p>
          <w:p w14:paraId="4A90DB75"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Thu., Feb. 17</w:t>
            </w:r>
          </w:p>
          <w:p w14:paraId="401D103B" w14:textId="77777777" w:rsidR="005F609D" w:rsidRPr="000E037D" w:rsidRDefault="005F609D" w:rsidP="000A5FCE">
            <w:pPr>
              <w:rPr>
                <w:rFonts w:asciiTheme="minorHAnsi" w:hAnsiTheme="minorHAnsi" w:cstheme="minorHAnsi"/>
                <w:sz w:val="20"/>
                <w:szCs w:val="20"/>
              </w:rPr>
            </w:pPr>
          </w:p>
        </w:tc>
        <w:tc>
          <w:tcPr>
            <w:tcW w:w="7105" w:type="dxa"/>
          </w:tcPr>
          <w:p w14:paraId="3604871E" w14:textId="20196240" w:rsidR="005F609D" w:rsidRDefault="005F609D" w:rsidP="000A5FCE">
            <w:pPr>
              <w:rPr>
                <w:rFonts w:asciiTheme="minorHAnsi" w:hAnsiTheme="minorHAnsi" w:cstheme="minorHAnsi"/>
                <w:b/>
                <w:bCs/>
                <w:sz w:val="20"/>
                <w:szCs w:val="20"/>
              </w:rPr>
            </w:pPr>
          </w:p>
          <w:p w14:paraId="134FF72A" w14:textId="77777777" w:rsidR="00101242" w:rsidRPr="00101242" w:rsidRDefault="00101242" w:rsidP="00101242">
            <w:pPr>
              <w:rPr>
                <w:rFonts w:asciiTheme="minorHAnsi" w:hAnsiTheme="minorHAnsi" w:cstheme="minorHAnsi"/>
                <w:b/>
                <w:bCs/>
              </w:rPr>
            </w:pPr>
            <w:r w:rsidRPr="00101242">
              <w:rPr>
                <w:rFonts w:asciiTheme="minorHAnsi" w:hAnsiTheme="minorHAnsi" w:cstheme="minorHAnsi"/>
                <w:b/>
                <w:bCs/>
              </w:rPr>
              <w:t>Learning about Sex continued</w:t>
            </w:r>
          </w:p>
          <w:p w14:paraId="7DC9B53C" w14:textId="77777777" w:rsidR="00101242" w:rsidRDefault="00101242" w:rsidP="00101242">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3E3ABABB" w14:textId="77777777" w:rsidR="00101242" w:rsidRPr="002957AF" w:rsidRDefault="00101242" w:rsidP="004266DE">
            <w:pPr>
              <w:pStyle w:val="ListParagraph"/>
              <w:numPr>
                <w:ilvl w:val="0"/>
                <w:numId w:val="30"/>
              </w:numPr>
              <w:tabs>
                <w:tab w:val="left" w:pos="720"/>
              </w:tabs>
              <w:ind w:right="-720"/>
              <w:rPr>
                <w:rFonts w:asciiTheme="minorHAnsi" w:hAnsiTheme="minorHAnsi" w:cstheme="minorHAnsi"/>
                <w:b/>
                <w:bCs/>
                <w:sz w:val="20"/>
                <w:szCs w:val="20"/>
              </w:rPr>
            </w:pPr>
            <w:r>
              <w:rPr>
                <w:rFonts w:asciiTheme="minorHAnsi" w:hAnsiTheme="minorHAnsi" w:cstheme="minorHAnsi"/>
                <w:sz w:val="20"/>
                <w:szCs w:val="20"/>
              </w:rPr>
              <w:t>Human Rights Campaign, et al - LGBTQ Youth Need Inclusive Sex Education                  (SM – P. 223-229)</w:t>
            </w:r>
          </w:p>
          <w:p w14:paraId="7B7A0648" w14:textId="6DB5B196" w:rsidR="00101242" w:rsidRPr="00101242" w:rsidRDefault="00101242" w:rsidP="004266DE">
            <w:pPr>
              <w:pStyle w:val="ListParagraph"/>
              <w:numPr>
                <w:ilvl w:val="0"/>
                <w:numId w:val="30"/>
              </w:numPr>
              <w:tabs>
                <w:tab w:val="left" w:pos="720"/>
              </w:tabs>
              <w:ind w:right="-720"/>
              <w:rPr>
                <w:rFonts w:asciiTheme="minorHAnsi" w:hAnsiTheme="minorHAnsi" w:cstheme="minorHAnsi"/>
                <w:b/>
                <w:bCs/>
                <w:sz w:val="20"/>
                <w:szCs w:val="20"/>
              </w:rPr>
            </w:pPr>
            <w:r>
              <w:rPr>
                <w:rFonts w:asciiTheme="minorHAnsi" w:hAnsiTheme="minorHAnsi" w:cstheme="minorHAnsi"/>
                <w:sz w:val="20"/>
                <w:szCs w:val="20"/>
              </w:rPr>
              <w:t>Garcia – Now Why Do You Want to Know About That? Heteronormativity,               Sexism, and Racism in the Sexual (Mis)education of Latina Youth*</w:t>
            </w:r>
          </w:p>
          <w:p w14:paraId="6AC6A1C7" w14:textId="77777777" w:rsidR="005F609D" w:rsidRPr="00E601D5" w:rsidRDefault="005F609D" w:rsidP="000A5FCE">
            <w:pPr>
              <w:rPr>
                <w:rFonts w:asciiTheme="minorHAnsi" w:hAnsiTheme="minorHAnsi" w:cstheme="minorHAnsi"/>
                <w:b/>
                <w:bCs/>
                <w:sz w:val="20"/>
                <w:szCs w:val="20"/>
              </w:rPr>
            </w:pPr>
            <w:r>
              <w:rPr>
                <w:rFonts w:asciiTheme="minorHAnsi" w:hAnsiTheme="minorHAnsi" w:cstheme="minorHAnsi"/>
                <w:b/>
                <w:bCs/>
                <w:sz w:val="20"/>
                <w:szCs w:val="20"/>
              </w:rPr>
              <w:t>Complete:</w:t>
            </w:r>
          </w:p>
          <w:p w14:paraId="61392D40" w14:textId="3C58674D" w:rsidR="005F609D" w:rsidRPr="00707860" w:rsidRDefault="005F609D" w:rsidP="004266DE">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3 – </w:t>
            </w:r>
            <w:r w:rsidR="00567FDE" w:rsidRPr="00CF3F38">
              <w:rPr>
                <w:rFonts w:asciiTheme="minorHAnsi" w:hAnsiTheme="minorHAnsi" w:cstheme="minorHAnsi"/>
                <w:b/>
                <w:bCs/>
                <w:sz w:val="20"/>
                <w:szCs w:val="20"/>
              </w:rPr>
              <w:t>Opens at 1</w:t>
            </w:r>
            <w:r w:rsidR="003A72A4">
              <w:rPr>
                <w:rFonts w:asciiTheme="minorHAnsi" w:hAnsiTheme="minorHAnsi" w:cstheme="minorHAnsi"/>
                <w:b/>
                <w:bCs/>
                <w:sz w:val="20"/>
                <w:szCs w:val="20"/>
              </w:rPr>
              <w:t>2P</w:t>
            </w:r>
            <w:r w:rsidR="00567FDE">
              <w:rPr>
                <w:rFonts w:asciiTheme="minorHAnsi" w:hAnsiTheme="minorHAnsi" w:cstheme="minorHAnsi"/>
                <w:b/>
                <w:bCs/>
                <w:sz w:val="20"/>
                <w:szCs w:val="20"/>
              </w:rPr>
              <w:t>M</w:t>
            </w:r>
            <w:r w:rsidR="00567FDE" w:rsidRPr="00CF3F38">
              <w:rPr>
                <w:rFonts w:asciiTheme="minorHAnsi" w:hAnsiTheme="minorHAnsi" w:cstheme="minorHAnsi"/>
                <w:b/>
                <w:bCs/>
                <w:sz w:val="20"/>
                <w:szCs w:val="20"/>
              </w:rPr>
              <w:t xml:space="preserve"> – Due </w:t>
            </w:r>
            <w:r w:rsidR="00567FDE">
              <w:rPr>
                <w:rFonts w:asciiTheme="minorHAnsi" w:hAnsiTheme="minorHAnsi" w:cstheme="minorHAnsi"/>
                <w:b/>
                <w:bCs/>
                <w:sz w:val="20"/>
                <w:szCs w:val="20"/>
              </w:rPr>
              <w:t>Fri</w:t>
            </w:r>
            <w:r w:rsidR="003A72A4">
              <w:rPr>
                <w:rFonts w:asciiTheme="minorHAnsi" w:hAnsiTheme="minorHAnsi" w:cstheme="minorHAnsi"/>
                <w:b/>
                <w:bCs/>
                <w:sz w:val="20"/>
                <w:szCs w:val="20"/>
              </w:rPr>
              <w:t>., Feb. 18</w:t>
            </w:r>
            <w:r w:rsidR="00567FDE">
              <w:rPr>
                <w:rFonts w:asciiTheme="minorHAnsi" w:hAnsiTheme="minorHAnsi" w:cstheme="minorHAnsi"/>
                <w:b/>
                <w:bCs/>
                <w:sz w:val="20"/>
                <w:szCs w:val="20"/>
              </w:rPr>
              <w:t xml:space="preserve"> </w:t>
            </w:r>
            <w:r w:rsidR="00567FDE" w:rsidRPr="00CF3F38">
              <w:rPr>
                <w:rFonts w:asciiTheme="minorHAnsi" w:hAnsiTheme="minorHAnsi" w:cstheme="minorHAnsi"/>
                <w:b/>
                <w:bCs/>
                <w:sz w:val="20"/>
                <w:szCs w:val="20"/>
              </w:rPr>
              <w:t>at 11:59PM</w:t>
            </w:r>
          </w:p>
          <w:p w14:paraId="6989E80F" w14:textId="77777777" w:rsidR="005F609D" w:rsidRPr="005B1794" w:rsidRDefault="005F609D" w:rsidP="000A5FCE">
            <w:pPr>
              <w:pStyle w:val="ListParagraph"/>
              <w:widowControl w:val="0"/>
              <w:autoSpaceDE w:val="0"/>
              <w:autoSpaceDN w:val="0"/>
              <w:adjustRightInd w:val="0"/>
              <w:rPr>
                <w:rFonts w:asciiTheme="minorHAnsi" w:hAnsiTheme="minorHAnsi" w:cstheme="minorHAnsi"/>
                <w:sz w:val="20"/>
                <w:szCs w:val="20"/>
              </w:rPr>
            </w:pPr>
          </w:p>
        </w:tc>
      </w:tr>
      <w:tr w:rsidR="0017610E" w:rsidRPr="0064577A" w14:paraId="3A7ED0F6" w14:textId="77777777" w:rsidTr="00F75372">
        <w:tc>
          <w:tcPr>
            <w:tcW w:w="2245" w:type="dxa"/>
          </w:tcPr>
          <w:p w14:paraId="607E1048" w14:textId="77777777" w:rsidR="0017610E" w:rsidRDefault="0017610E" w:rsidP="00F75372">
            <w:pPr>
              <w:rPr>
                <w:rFonts w:asciiTheme="minorHAnsi" w:hAnsiTheme="minorHAnsi" w:cstheme="minorHAnsi"/>
                <w:sz w:val="20"/>
                <w:szCs w:val="20"/>
              </w:rPr>
            </w:pPr>
          </w:p>
          <w:p w14:paraId="5F438BF9" w14:textId="670DE8C5" w:rsidR="0017610E" w:rsidRPr="000E037D" w:rsidRDefault="0017610E" w:rsidP="00F75372">
            <w:pPr>
              <w:rPr>
                <w:rFonts w:asciiTheme="minorHAnsi" w:hAnsiTheme="minorHAnsi" w:cstheme="minorHAnsi"/>
                <w:sz w:val="20"/>
                <w:szCs w:val="20"/>
              </w:rPr>
            </w:pPr>
            <w:r>
              <w:rPr>
                <w:rFonts w:asciiTheme="minorHAnsi" w:hAnsiTheme="minorHAnsi" w:cstheme="minorHAnsi"/>
                <w:sz w:val="20"/>
                <w:szCs w:val="20"/>
              </w:rPr>
              <w:t>Fri., Feb. 18</w:t>
            </w:r>
          </w:p>
        </w:tc>
        <w:tc>
          <w:tcPr>
            <w:tcW w:w="7105" w:type="dxa"/>
          </w:tcPr>
          <w:p w14:paraId="3D5DA5ED" w14:textId="77777777" w:rsidR="0017610E" w:rsidRPr="00BD1286" w:rsidRDefault="0017610E" w:rsidP="00F75372">
            <w:pPr>
              <w:rPr>
                <w:rFonts w:asciiTheme="minorHAnsi" w:hAnsiTheme="minorHAnsi" w:cstheme="minorHAnsi"/>
                <w:b/>
                <w:bCs/>
                <w:sz w:val="20"/>
                <w:szCs w:val="20"/>
              </w:rPr>
            </w:pPr>
          </w:p>
          <w:p w14:paraId="4CB3401A" w14:textId="3D6DA079" w:rsidR="0017610E" w:rsidRDefault="0017610E" w:rsidP="00F75372">
            <w:pPr>
              <w:rPr>
                <w:rFonts w:asciiTheme="minorHAnsi" w:hAnsiTheme="minorHAnsi" w:cstheme="minorHAnsi"/>
                <w:b/>
                <w:bCs/>
              </w:rPr>
            </w:pPr>
            <w:r>
              <w:rPr>
                <w:rFonts w:asciiTheme="minorHAnsi" w:hAnsiTheme="minorHAnsi" w:cstheme="minorHAnsi"/>
                <w:b/>
                <w:bCs/>
              </w:rPr>
              <w:t>Recitations – Learning about Sex</w:t>
            </w:r>
          </w:p>
          <w:p w14:paraId="0BD23052" w14:textId="77777777" w:rsidR="00E51D32" w:rsidRPr="00E601D5" w:rsidRDefault="00E51D32" w:rsidP="00E51D32">
            <w:pPr>
              <w:rPr>
                <w:rFonts w:asciiTheme="minorHAnsi" w:hAnsiTheme="minorHAnsi" w:cstheme="minorHAnsi"/>
                <w:b/>
                <w:bCs/>
                <w:sz w:val="20"/>
                <w:szCs w:val="20"/>
              </w:rPr>
            </w:pPr>
            <w:r>
              <w:rPr>
                <w:rFonts w:asciiTheme="minorHAnsi" w:hAnsiTheme="minorHAnsi" w:cstheme="minorHAnsi"/>
                <w:b/>
                <w:bCs/>
                <w:sz w:val="20"/>
                <w:szCs w:val="20"/>
              </w:rPr>
              <w:t>Complete:</w:t>
            </w:r>
          </w:p>
          <w:p w14:paraId="31B21F65" w14:textId="1915A3EF" w:rsidR="00E51D32" w:rsidRPr="00E51D32" w:rsidRDefault="00E51D32" w:rsidP="00F75372">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3 –</w:t>
            </w:r>
            <w:r w:rsidRPr="00CF3F38">
              <w:rPr>
                <w:rFonts w:asciiTheme="minorHAnsi" w:hAnsiTheme="minorHAnsi" w:cstheme="minorHAnsi"/>
                <w:b/>
                <w:bCs/>
                <w:sz w:val="20"/>
                <w:szCs w:val="20"/>
              </w:rPr>
              <w:t>Due at 11:59PM</w:t>
            </w:r>
          </w:p>
          <w:p w14:paraId="13AEF878" w14:textId="77777777" w:rsidR="0017610E" w:rsidRPr="00BD1286" w:rsidRDefault="0017610E" w:rsidP="00F75372">
            <w:pPr>
              <w:rPr>
                <w:rFonts w:asciiTheme="minorHAnsi" w:hAnsiTheme="minorHAnsi" w:cstheme="minorHAnsi"/>
                <w:b/>
                <w:bCs/>
                <w:sz w:val="20"/>
                <w:szCs w:val="20"/>
              </w:rPr>
            </w:pPr>
          </w:p>
        </w:tc>
      </w:tr>
      <w:tr w:rsidR="005F609D" w:rsidRPr="0064577A" w14:paraId="25F45CA9" w14:textId="77777777" w:rsidTr="000A5FCE">
        <w:tc>
          <w:tcPr>
            <w:tcW w:w="2245" w:type="dxa"/>
          </w:tcPr>
          <w:p w14:paraId="7565A832" w14:textId="77777777" w:rsidR="005F609D" w:rsidRDefault="005F609D" w:rsidP="000A5FCE">
            <w:pPr>
              <w:rPr>
                <w:rFonts w:asciiTheme="minorHAnsi" w:hAnsiTheme="minorHAnsi" w:cstheme="minorHAnsi"/>
                <w:sz w:val="20"/>
                <w:szCs w:val="20"/>
              </w:rPr>
            </w:pPr>
          </w:p>
          <w:p w14:paraId="2E05B0A9"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Tue., Feb. 22</w:t>
            </w:r>
          </w:p>
          <w:p w14:paraId="0BD21014" w14:textId="77777777" w:rsidR="005F609D" w:rsidRDefault="005F609D" w:rsidP="000A5FCE">
            <w:pPr>
              <w:rPr>
                <w:rFonts w:asciiTheme="minorHAnsi" w:hAnsiTheme="minorHAnsi" w:cstheme="minorHAnsi"/>
                <w:sz w:val="20"/>
                <w:szCs w:val="20"/>
              </w:rPr>
            </w:pPr>
          </w:p>
        </w:tc>
        <w:tc>
          <w:tcPr>
            <w:tcW w:w="7105" w:type="dxa"/>
          </w:tcPr>
          <w:p w14:paraId="14BF7AE0" w14:textId="702A13F6" w:rsidR="005F609D" w:rsidRPr="00FE1323" w:rsidRDefault="005F609D" w:rsidP="000A5FCE">
            <w:pPr>
              <w:rPr>
                <w:rFonts w:asciiTheme="minorHAnsi" w:hAnsiTheme="minorHAnsi" w:cstheme="minorHAnsi"/>
                <w:b/>
                <w:bCs/>
                <w:sz w:val="20"/>
                <w:szCs w:val="20"/>
              </w:rPr>
            </w:pPr>
          </w:p>
          <w:p w14:paraId="569848B6" w14:textId="77777777" w:rsidR="00737EDB" w:rsidRPr="00737EDB" w:rsidRDefault="00737EDB" w:rsidP="00737EDB">
            <w:pPr>
              <w:rPr>
                <w:rFonts w:asciiTheme="minorHAnsi" w:hAnsiTheme="minorHAnsi" w:cstheme="minorHAnsi"/>
                <w:b/>
                <w:bCs/>
              </w:rPr>
            </w:pPr>
            <w:r w:rsidRPr="00737EDB">
              <w:rPr>
                <w:rFonts w:asciiTheme="minorHAnsi" w:hAnsiTheme="minorHAnsi" w:cstheme="minorHAnsi"/>
                <w:b/>
                <w:bCs/>
              </w:rPr>
              <w:t>Sexual Bodies</w:t>
            </w:r>
          </w:p>
          <w:p w14:paraId="2B2A42A3" w14:textId="77777777" w:rsidR="00737EDB" w:rsidRDefault="00737EDB" w:rsidP="00737EDB">
            <w:pPr>
              <w:rPr>
                <w:rFonts w:asciiTheme="minorHAnsi" w:hAnsiTheme="minorHAnsi" w:cstheme="minorHAnsi"/>
                <w:b/>
                <w:bCs/>
                <w:sz w:val="20"/>
                <w:szCs w:val="20"/>
              </w:rPr>
            </w:pPr>
            <w:r w:rsidRPr="00BF1D57">
              <w:rPr>
                <w:rFonts w:asciiTheme="minorHAnsi" w:hAnsiTheme="minorHAnsi" w:cstheme="minorHAnsi"/>
                <w:b/>
                <w:bCs/>
                <w:sz w:val="20"/>
                <w:szCs w:val="20"/>
              </w:rPr>
              <w:t>Read:</w:t>
            </w:r>
          </w:p>
          <w:p w14:paraId="0F4B3CDC" w14:textId="77777777" w:rsidR="00737EDB" w:rsidRDefault="00737EDB" w:rsidP="004266DE">
            <w:pPr>
              <w:pStyle w:val="ListParagraph"/>
              <w:numPr>
                <w:ilvl w:val="0"/>
                <w:numId w:val="31"/>
              </w:numPr>
              <w:rPr>
                <w:rFonts w:asciiTheme="minorHAnsi" w:hAnsiTheme="minorHAnsi" w:cstheme="minorHAnsi"/>
                <w:sz w:val="20"/>
                <w:szCs w:val="20"/>
              </w:rPr>
            </w:pPr>
            <w:r w:rsidRPr="00FD1EBF">
              <w:rPr>
                <w:rFonts w:asciiTheme="minorHAnsi" w:hAnsiTheme="minorHAnsi" w:cstheme="minorHAnsi"/>
                <w:sz w:val="20"/>
                <w:szCs w:val="20"/>
              </w:rPr>
              <w:t>Braun – In Search of (Better) Sexual Pleasure: Female Genital ‘Cosmetic’ Surgery*</w:t>
            </w:r>
          </w:p>
          <w:p w14:paraId="546A8F00" w14:textId="77777777" w:rsidR="00737EDB" w:rsidRDefault="00737EDB" w:rsidP="004266D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Hall – “When There’s No Underbrush the Tree Looks Taller” (SM – p. 295-306)</w:t>
            </w:r>
          </w:p>
          <w:p w14:paraId="16FCCCFE" w14:textId="77777777" w:rsidR="00737EDB" w:rsidRPr="00BF1D57" w:rsidRDefault="00737EDB" w:rsidP="00737EDB">
            <w:pPr>
              <w:rPr>
                <w:rFonts w:asciiTheme="minorHAnsi" w:hAnsiTheme="minorHAnsi" w:cstheme="minorHAnsi"/>
                <w:b/>
                <w:bCs/>
                <w:sz w:val="20"/>
                <w:szCs w:val="20"/>
              </w:rPr>
            </w:pPr>
            <w:r w:rsidRPr="00BF1D57">
              <w:rPr>
                <w:rFonts w:asciiTheme="minorHAnsi" w:hAnsiTheme="minorHAnsi" w:cstheme="minorHAnsi"/>
                <w:b/>
                <w:bCs/>
                <w:sz w:val="20"/>
                <w:szCs w:val="20"/>
              </w:rPr>
              <w:t>Watch (in-class):</w:t>
            </w:r>
          </w:p>
          <w:p w14:paraId="1FDE15BB" w14:textId="47326D4C" w:rsidR="00AB69F6" w:rsidRPr="003A08E7" w:rsidRDefault="00737EDB" w:rsidP="00737EDB">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Centrefold - </w:t>
            </w:r>
            <w:hyperlink r:id="rId54" w:history="1">
              <w:r w:rsidRPr="00000D50">
                <w:rPr>
                  <w:rStyle w:val="Hyperlink"/>
                  <w:rFonts w:asciiTheme="minorHAnsi" w:hAnsiTheme="minorHAnsi" w:cstheme="minorHAnsi"/>
                  <w:sz w:val="20"/>
                  <w:szCs w:val="20"/>
                </w:rPr>
                <w:t>https://vimeo.com/46035152</w:t>
              </w:r>
            </w:hyperlink>
            <w:r>
              <w:rPr>
                <w:rFonts w:asciiTheme="minorHAnsi" w:hAnsiTheme="minorHAnsi" w:cstheme="minorHAnsi"/>
                <w:sz w:val="20"/>
                <w:szCs w:val="20"/>
              </w:rPr>
              <w:t xml:space="preserve"> </w:t>
            </w:r>
          </w:p>
        </w:tc>
      </w:tr>
      <w:tr w:rsidR="005F609D" w:rsidRPr="0064577A" w14:paraId="03F380E5" w14:textId="77777777" w:rsidTr="000A5FCE">
        <w:tc>
          <w:tcPr>
            <w:tcW w:w="2245" w:type="dxa"/>
          </w:tcPr>
          <w:p w14:paraId="2A937BF0" w14:textId="77777777" w:rsidR="005F609D" w:rsidRDefault="005F609D" w:rsidP="000A5FCE">
            <w:pPr>
              <w:rPr>
                <w:rFonts w:asciiTheme="minorHAnsi" w:hAnsiTheme="minorHAnsi" w:cstheme="minorHAnsi"/>
                <w:sz w:val="20"/>
                <w:szCs w:val="20"/>
              </w:rPr>
            </w:pPr>
          </w:p>
          <w:p w14:paraId="4C7F0064"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Thu., Feb. 24</w:t>
            </w:r>
          </w:p>
          <w:p w14:paraId="4E116DBC" w14:textId="77777777" w:rsidR="005F609D" w:rsidRPr="000E037D" w:rsidRDefault="005F609D" w:rsidP="000A5FCE">
            <w:pPr>
              <w:rPr>
                <w:rFonts w:asciiTheme="minorHAnsi" w:hAnsiTheme="minorHAnsi" w:cstheme="minorHAnsi"/>
                <w:sz w:val="20"/>
                <w:szCs w:val="20"/>
              </w:rPr>
            </w:pPr>
          </w:p>
        </w:tc>
        <w:tc>
          <w:tcPr>
            <w:tcW w:w="7105" w:type="dxa"/>
          </w:tcPr>
          <w:p w14:paraId="0DAB9AA5" w14:textId="6ACAEC01" w:rsidR="005F609D" w:rsidRPr="00FE1323" w:rsidRDefault="005F609D" w:rsidP="000A5FCE">
            <w:pPr>
              <w:rPr>
                <w:rFonts w:asciiTheme="minorHAnsi" w:hAnsiTheme="minorHAnsi" w:cstheme="minorHAnsi"/>
                <w:b/>
                <w:bCs/>
                <w:sz w:val="18"/>
                <w:szCs w:val="18"/>
              </w:rPr>
            </w:pPr>
          </w:p>
          <w:p w14:paraId="77E176DB" w14:textId="77777777" w:rsidR="00737EDB" w:rsidRPr="00737EDB" w:rsidRDefault="00737EDB" w:rsidP="00737EDB">
            <w:pPr>
              <w:rPr>
                <w:rFonts w:asciiTheme="minorHAnsi" w:hAnsiTheme="minorHAnsi" w:cstheme="minorHAnsi"/>
                <w:b/>
                <w:bCs/>
              </w:rPr>
            </w:pPr>
            <w:r w:rsidRPr="00737EDB">
              <w:rPr>
                <w:rFonts w:asciiTheme="minorHAnsi" w:hAnsiTheme="minorHAnsi" w:cstheme="minorHAnsi"/>
                <w:b/>
                <w:bCs/>
              </w:rPr>
              <w:t>Sexual Practices</w:t>
            </w:r>
          </w:p>
          <w:p w14:paraId="1F99B8FB" w14:textId="77777777" w:rsidR="00737EDB" w:rsidRDefault="00737EDB" w:rsidP="00737EDB">
            <w:pPr>
              <w:rPr>
                <w:rFonts w:asciiTheme="minorHAnsi" w:hAnsiTheme="minorHAnsi" w:cstheme="minorHAnsi"/>
                <w:b/>
                <w:bCs/>
                <w:sz w:val="20"/>
                <w:szCs w:val="20"/>
              </w:rPr>
            </w:pPr>
            <w:r w:rsidRPr="00B94696">
              <w:rPr>
                <w:rFonts w:asciiTheme="minorHAnsi" w:hAnsiTheme="minorHAnsi" w:cstheme="minorHAnsi"/>
                <w:b/>
                <w:bCs/>
                <w:sz w:val="20"/>
                <w:szCs w:val="20"/>
              </w:rPr>
              <w:t>Read:</w:t>
            </w:r>
          </w:p>
          <w:p w14:paraId="675A2DC1" w14:textId="77777777" w:rsidR="00737EDB" w:rsidRPr="00FE6F8E" w:rsidRDefault="00737EDB" w:rsidP="004266DE">
            <w:pPr>
              <w:pStyle w:val="ListParagraph"/>
              <w:numPr>
                <w:ilvl w:val="0"/>
                <w:numId w:val="32"/>
              </w:numPr>
              <w:rPr>
                <w:rFonts w:asciiTheme="minorHAnsi" w:hAnsiTheme="minorHAnsi" w:cstheme="minorHAnsi"/>
                <w:b/>
                <w:bCs/>
                <w:sz w:val="20"/>
                <w:szCs w:val="20"/>
              </w:rPr>
            </w:pPr>
            <w:r>
              <w:rPr>
                <w:rFonts w:asciiTheme="minorHAnsi" w:hAnsiTheme="minorHAnsi" w:cstheme="minorHAnsi"/>
                <w:sz w:val="20"/>
                <w:szCs w:val="20"/>
              </w:rPr>
              <w:t>Rubin – Thinking Sex [Read p. 143-161] *</w:t>
            </w:r>
          </w:p>
          <w:p w14:paraId="37E5AF1D" w14:textId="6062FB5D" w:rsidR="00737EDB" w:rsidRPr="00AB69F6" w:rsidRDefault="00737EDB" w:rsidP="004266DE">
            <w:pPr>
              <w:pStyle w:val="ListParagraph"/>
              <w:numPr>
                <w:ilvl w:val="0"/>
                <w:numId w:val="32"/>
              </w:numPr>
              <w:rPr>
                <w:rFonts w:asciiTheme="minorHAnsi" w:hAnsiTheme="minorHAnsi" w:cstheme="minorHAnsi"/>
                <w:b/>
                <w:bCs/>
                <w:sz w:val="20"/>
                <w:szCs w:val="20"/>
              </w:rPr>
            </w:pPr>
            <w:r>
              <w:rPr>
                <w:rFonts w:asciiTheme="minorHAnsi" w:hAnsiTheme="minorHAnsi" w:cstheme="minorHAnsi"/>
                <w:sz w:val="20"/>
                <w:szCs w:val="20"/>
              </w:rPr>
              <w:t>Rye and Meaney – The Pursuit of Sexual Pleasure (SM – p. 331-342)</w:t>
            </w:r>
          </w:p>
          <w:p w14:paraId="06A5D523" w14:textId="77777777" w:rsidR="005F609D" w:rsidRPr="00E601D5" w:rsidRDefault="005F609D" w:rsidP="000A5FCE">
            <w:pPr>
              <w:rPr>
                <w:rFonts w:asciiTheme="minorHAnsi" w:hAnsiTheme="minorHAnsi" w:cstheme="minorHAnsi"/>
                <w:b/>
                <w:bCs/>
                <w:sz w:val="20"/>
                <w:szCs w:val="20"/>
              </w:rPr>
            </w:pPr>
            <w:r>
              <w:rPr>
                <w:rFonts w:asciiTheme="minorHAnsi" w:hAnsiTheme="minorHAnsi" w:cstheme="minorHAnsi"/>
                <w:b/>
                <w:bCs/>
                <w:sz w:val="20"/>
                <w:szCs w:val="20"/>
              </w:rPr>
              <w:t>Complete:</w:t>
            </w:r>
          </w:p>
          <w:p w14:paraId="238983F6" w14:textId="0C2CCD8D" w:rsidR="00FE1323" w:rsidRPr="00FE1323" w:rsidRDefault="005F609D" w:rsidP="00FE1323">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4 – </w:t>
            </w:r>
            <w:r w:rsidR="00737EDB" w:rsidRPr="00CF3F38">
              <w:rPr>
                <w:rFonts w:asciiTheme="minorHAnsi" w:hAnsiTheme="minorHAnsi" w:cstheme="minorHAnsi"/>
                <w:b/>
                <w:bCs/>
                <w:sz w:val="20"/>
                <w:szCs w:val="20"/>
              </w:rPr>
              <w:t xml:space="preserve">Opens at </w:t>
            </w:r>
            <w:r w:rsidR="00152E78">
              <w:rPr>
                <w:rFonts w:asciiTheme="minorHAnsi" w:hAnsiTheme="minorHAnsi" w:cstheme="minorHAnsi"/>
                <w:b/>
                <w:bCs/>
                <w:sz w:val="20"/>
                <w:szCs w:val="20"/>
              </w:rPr>
              <w:t>12P</w:t>
            </w:r>
            <w:r w:rsidR="00737EDB">
              <w:rPr>
                <w:rFonts w:asciiTheme="minorHAnsi" w:hAnsiTheme="minorHAnsi" w:cstheme="minorHAnsi"/>
                <w:b/>
                <w:bCs/>
                <w:sz w:val="20"/>
                <w:szCs w:val="20"/>
              </w:rPr>
              <w:t>M</w:t>
            </w:r>
            <w:r w:rsidR="00737EDB" w:rsidRPr="00CF3F38">
              <w:rPr>
                <w:rFonts w:asciiTheme="minorHAnsi" w:hAnsiTheme="minorHAnsi" w:cstheme="minorHAnsi"/>
                <w:b/>
                <w:bCs/>
                <w:sz w:val="20"/>
                <w:szCs w:val="20"/>
              </w:rPr>
              <w:t xml:space="preserve"> – Due </w:t>
            </w:r>
            <w:r w:rsidR="00737EDB">
              <w:rPr>
                <w:rFonts w:asciiTheme="minorHAnsi" w:hAnsiTheme="minorHAnsi" w:cstheme="minorHAnsi"/>
                <w:b/>
                <w:bCs/>
                <w:sz w:val="20"/>
                <w:szCs w:val="20"/>
              </w:rPr>
              <w:t>Fri</w:t>
            </w:r>
            <w:r w:rsidR="00152E78">
              <w:rPr>
                <w:rFonts w:asciiTheme="minorHAnsi" w:hAnsiTheme="minorHAnsi" w:cstheme="minorHAnsi"/>
                <w:b/>
                <w:bCs/>
                <w:sz w:val="20"/>
                <w:szCs w:val="20"/>
              </w:rPr>
              <w:t>.</w:t>
            </w:r>
            <w:r w:rsidR="00737EDB">
              <w:rPr>
                <w:rFonts w:asciiTheme="minorHAnsi" w:hAnsiTheme="minorHAnsi" w:cstheme="minorHAnsi"/>
                <w:b/>
                <w:bCs/>
                <w:sz w:val="20"/>
                <w:szCs w:val="20"/>
              </w:rPr>
              <w:t xml:space="preserve">, </w:t>
            </w:r>
            <w:r w:rsidR="00152E78">
              <w:rPr>
                <w:rFonts w:asciiTheme="minorHAnsi" w:hAnsiTheme="minorHAnsi" w:cstheme="minorHAnsi"/>
                <w:b/>
                <w:bCs/>
                <w:sz w:val="20"/>
                <w:szCs w:val="20"/>
              </w:rPr>
              <w:t>Feb. 25</w:t>
            </w:r>
            <w:r w:rsidR="00737EDB">
              <w:rPr>
                <w:rFonts w:asciiTheme="minorHAnsi" w:hAnsiTheme="minorHAnsi" w:cstheme="minorHAnsi"/>
                <w:b/>
                <w:bCs/>
                <w:sz w:val="20"/>
                <w:szCs w:val="20"/>
              </w:rPr>
              <w:t xml:space="preserve"> </w:t>
            </w:r>
            <w:r w:rsidR="00737EDB" w:rsidRPr="00CF3F38">
              <w:rPr>
                <w:rFonts w:asciiTheme="minorHAnsi" w:hAnsiTheme="minorHAnsi" w:cstheme="minorHAnsi"/>
                <w:b/>
                <w:bCs/>
                <w:sz w:val="20"/>
                <w:szCs w:val="20"/>
              </w:rPr>
              <w:t>at 11:59PM</w:t>
            </w:r>
          </w:p>
          <w:p w14:paraId="2B33F966" w14:textId="54D8FDB2" w:rsidR="00FE1323" w:rsidRPr="00FE1323" w:rsidRDefault="00FE1323" w:rsidP="00FE1323">
            <w:pPr>
              <w:pStyle w:val="ListParagraph"/>
              <w:widowControl w:val="0"/>
              <w:autoSpaceDE w:val="0"/>
              <w:autoSpaceDN w:val="0"/>
              <w:adjustRightInd w:val="0"/>
              <w:rPr>
                <w:rFonts w:asciiTheme="minorHAnsi" w:hAnsiTheme="minorHAnsi" w:cstheme="minorHAnsi"/>
                <w:sz w:val="20"/>
                <w:szCs w:val="20"/>
              </w:rPr>
            </w:pPr>
          </w:p>
        </w:tc>
      </w:tr>
      <w:tr w:rsidR="00140C42" w:rsidRPr="0064577A" w14:paraId="221E6F8C" w14:textId="77777777" w:rsidTr="000A5FCE">
        <w:tc>
          <w:tcPr>
            <w:tcW w:w="2245" w:type="dxa"/>
          </w:tcPr>
          <w:p w14:paraId="1C3A36B7" w14:textId="77777777" w:rsidR="00140C42" w:rsidRDefault="00140C42" w:rsidP="000A5FCE">
            <w:pPr>
              <w:rPr>
                <w:rFonts w:asciiTheme="minorHAnsi" w:hAnsiTheme="minorHAnsi" w:cstheme="minorHAnsi"/>
                <w:sz w:val="20"/>
                <w:szCs w:val="20"/>
              </w:rPr>
            </w:pPr>
          </w:p>
          <w:p w14:paraId="5D6C7518" w14:textId="77777777" w:rsidR="00140C42" w:rsidRDefault="00140C42" w:rsidP="000A5FCE">
            <w:pPr>
              <w:rPr>
                <w:rFonts w:asciiTheme="minorHAnsi" w:hAnsiTheme="minorHAnsi" w:cstheme="minorHAnsi"/>
                <w:sz w:val="20"/>
                <w:szCs w:val="20"/>
              </w:rPr>
            </w:pPr>
            <w:r>
              <w:rPr>
                <w:rFonts w:asciiTheme="minorHAnsi" w:hAnsiTheme="minorHAnsi" w:cstheme="minorHAnsi"/>
                <w:sz w:val="20"/>
                <w:szCs w:val="20"/>
              </w:rPr>
              <w:t>Fri., Feb. 25</w:t>
            </w:r>
          </w:p>
          <w:p w14:paraId="1ADB3552" w14:textId="0051CE85" w:rsidR="00140C42" w:rsidRPr="00D52233" w:rsidRDefault="00140C42" w:rsidP="000A5FCE">
            <w:pPr>
              <w:rPr>
                <w:rFonts w:asciiTheme="minorHAnsi" w:hAnsiTheme="minorHAnsi" w:cstheme="minorHAnsi"/>
                <w:sz w:val="20"/>
                <w:szCs w:val="20"/>
              </w:rPr>
            </w:pPr>
          </w:p>
        </w:tc>
        <w:tc>
          <w:tcPr>
            <w:tcW w:w="7105" w:type="dxa"/>
          </w:tcPr>
          <w:p w14:paraId="6A9253CE" w14:textId="77777777" w:rsidR="00140C42" w:rsidRDefault="00140C42" w:rsidP="00695975">
            <w:pPr>
              <w:tabs>
                <w:tab w:val="left" w:pos="1011"/>
              </w:tabs>
              <w:rPr>
                <w:rFonts w:asciiTheme="minorHAnsi" w:hAnsiTheme="minorHAnsi" w:cstheme="minorHAnsi"/>
                <w:b/>
                <w:bCs/>
                <w:sz w:val="20"/>
                <w:szCs w:val="20"/>
              </w:rPr>
            </w:pPr>
          </w:p>
          <w:p w14:paraId="36D5F44A" w14:textId="77777777" w:rsidR="00140C42" w:rsidRDefault="00140C42" w:rsidP="00695975">
            <w:pPr>
              <w:tabs>
                <w:tab w:val="left" w:pos="1011"/>
              </w:tabs>
              <w:rPr>
                <w:rFonts w:asciiTheme="minorHAnsi" w:hAnsiTheme="minorHAnsi" w:cstheme="minorHAnsi"/>
                <w:b/>
                <w:bCs/>
              </w:rPr>
            </w:pPr>
            <w:r w:rsidRPr="00140C42">
              <w:rPr>
                <w:rFonts w:asciiTheme="minorHAnsi" w:hAnsiTheme="minorHAnsi" w:cstheme="minorHAnsi"/>
                <w:b/>
                <w:bCs/>
              </w:rPr>
              <w:t>Recitations – Sexual Bodies and Sexual Practices</w:t>
            </w:r>
          </w:p>
          <w:p w14:paraId="49099A58" w14:textId="77777777" w:rsidR="001C0E7E" w:rsidRPr="00E601D5" w:rsidRDefault="001C0E7E" w:rsidP="001C0E7E">
            <w:pPr>
              <w:rPr>
                <w:rFonts w:asciiTheme="minorHAnsi" w:hAnsiTheme="minorHAnsi" w:cstheme="minorHAnsi"/>
                <w:b/>
                <w:bCs/>
                <w:sz w:val="20"/>
                <w:szCs w:val="20"/>
              </w:rPr>
            </w:pPr>
            <w:r>
              <w:rPr>
                <w:rFonts w:asciiTheme="minorHAnsi" w:hAnsiTheme="minorHAnsi" w:cstheme="minorHAnsi"/>
                <w:b/>
                <w:bCs/>
                <w:sz w:val="20"/>
                <w:szCs w:val="20"/>
              </w:rPr>
              <w:t>Complete:</w:t>
            </w:r>
          </w:p>
          <w:p w14:paraId="1072F0A6" w14:textId="38B709BB" w:rsidR="001C0E7E" w:rsidRPr="00FE1323" w:rsidRDefault="001C0E7E" w:rsidP="001C0E7E">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4 – Due </w:t>
            </w:r>
            <w:r w:rsidRPr="00CF3F38">
              <w:rPr>
                <w:rFonts w:asciiTheme="minorHAnsi" w:hAnsiTheme="minorHAnsi" w:cstheme="minorHAnsi"/>
                <w:b/>
                <w:bCs/>
                <w:sz w:val="20"/>
                <w:szCs w:val="20"/>
              </w:rPr>
              <w:t>at 11:59PM</w:t>
            </w:r>
          </w:p>
          <w:p w14:paraId="66994CA6" w14:textId="0183C2D4" w:rsidR="001C0E7E" w:rsidRPr="00D52233" w:rsidRDefault="001C0E7E" w:rsidP="00695975">
            <w:pPr>
              <w:tabs>
                <w:tab w:val="left" w:pos="1011"/>
              </w:tabs>
              <w:rPr>
                <w:rFonts w:asciiTheme="minorHAnsi" w:hAnsiTheme="minorHAnsi" w:cstheme="minorHAnsi"/>
                <w:b/>
                <w:bCs/>
                <w:sz w:val="20"/>
                <w:szCs w:val="20"/>
              </w:rPr>
            </w:pPr>
          </w:p>
        </w:tc>
      </w:tr>
      <w:tr w:rsidR="005F609D" w:rsidRPr="0064577A" w14:paraId="09CD157A" w14:textId="77777777" w:rsidTr="000A5FCE">
        <w:tc>
          <w:tcPr>
            <w:tcW w:w="2245" w:type="dxa"/>
          </w:tcPr>
          <w:p w14:paraId="2FA48591" w14:textId="77777777" w:rsidR="005F609D" w:rsidRPr="00FE767F" w:rsidRDefault="005F609D" w:rsidP="000A5FCE">
            <w:pPr>
              <w:rPr>
                <w:rFonts w:asciiTheme="minorHAnsi" w:hAnsiTheme="minorHAnsi" w:cstheme="minorHAnsi"/>
                <w:sz w:val="20"/>
                <w:szCs w:val="20"/>
              </w:rPr>
            </w:pPr>
          </w:p>
          <w:p w14:paraId="2A108268" w14:textId="77777777" w:rsidR="00AD1F41" w:rsidRPr="00FE767F" w:rsidRDefault="00AD1F41" w:rsidP="00AD1F41">
            <w:pPr>
              <w:rPr>
                <w:rFonts w:asciiTheme="minorHAnsi" w:hAnsiTheme="minorHAnsi" w:cstheme="minorHAnsi"/>
                <w:sz w:val="20"/>
                <w:szCs w:val="20"/>
              </w:rPr>
            </w:pPr>
            <w:r w:rsidRPr="00FE767F">
              <w:rPr>
                <w:rFonts w:asciiTheme="minorHAnsi" w:hAnsiTheme="minorHAnsi" w:cstheme="minorHAnsi"/>
                <w:sz w:val="20"/>
                <w:szCs w:val="20"/>
              </w:rPr>
              <w:t>Tue., Mar. 1</w:t>
            </w:r>
          </w:p>
          <w:p w14:paraId="31D4ECD3" w14:textId="77777777" w:rsidR="005F609D" w:rsidRPr="00FE767F" w:rsidRDefault="005F609D" w:rsidP="000A5FCE">
            <w:pPr>
              <w:rPr>
                <w:rFonts w:asciiTheme="minorHAnsi" w:hAnsiTheme="minorHAnsi" w:cstheme="minorHAnsi"/>
                <w:sz w:val="20"/>
                <w:szCs w:val="20"/>
              </w:rPr>
            </w:pPr>
          </w:p>
        </w:tc>
        <w:tc>
          <w:tcPr>
            <w:tcW w:w="7105" w:type="dxa"/>
          </w:tcPr>
          <w:p w14:paraId="508E2D5F" w14:textId="0387E28A" w:rsidR="005F609D" w:rsidRPr="00FE767F" w:rsidRDefault="00695975" w:rsidP="00695975">
            <w:pPr>
              <w:tabs>
                <w:tab w:val="left" w:pos="1011"/>
              </w:tabs>
              <w:rPr>
                <w:rFonts w:asciiTheme="minorHAnsi" w:hAnsiTheme="minorHAnsi" w:cstheme="minorHAnsi"/>
                <w:b/>
                <w:bCs/>
                <w:sz w:val="20"/>
                <w:szCs w:val="20"/>
              </w:rPr>
            </w:pPr>
            <w:r w:rsidRPr="00FE767F">
              <w:rPr>
                <w:rFonts w:asciiTheme="minorHAnsi" w:hAnsiTheme="minorHAnsi" w:cstheme="minorHAnsi"/>
                <w:b/>
                <w:bCs/>
                <w:sz w:val="20"/>
                <w:szCs w:val="20"/>
              </w:rPr>
              <w:tab/>
            </w:r>
          </w:p>
          <w:p w14:paraId="22B8C460" w14:textId="6B80E84B" w:rsidR="00695975" w:rsidRPr="00FE767F" w:rsidRDefault="00695975" w:rsidP="00695975">
            <w:pPr>
              <w:rPr>
                <w:rFonts w:asciiTheme="minorHAnsi" w:hAnsiTheme="minorHAnsi" w:cstheme="minorHAnsi"/>
                <w:b/>
                <w:bCs/>
              </w:rPr>
            </w:pPr>
            <w:r w:rsidRPr="00FE767F">
              <w:rPr>
                <w:rFonts w:asciiTheme="minorHAnsi" w:hAnsiTheme="minorHAnsi" w:cstheme="minorHAnsi"/>
                <w:b/>
                <w:bCs/>
              </w:rPr>
              <w:t>Sexual Practices continued</w:t>
            </w:r>
          </w:p>
          <w:p w14:paraId="25526DDE" w14:textId="77777777" w:rsidR="00695975" w:rsidRPr="00FE767F" w:rsidRDefault="00695975" w:rsidP="00695975">
            <w:pPr>
              <w:rPr>
                <w:rFonts w:asciiTheme="minorHAnsi" w:hAnsiTheme="minorHAnsi" w:cstheme="minorHAnsi"/>
                <w:b/>
                <w:bCs/>
                <w:sz w:val="20"/>
                <w:szCs w:val="20"/>
              </w:rPr>
            </w:pPr>
            <w:r w:rsidRPr="00FE767F">
              <w:rPr>
                <w:rFonts w:asciiTheme="minorHAnsi" w:hAnsiTheme="minorHAnsi" w:cstheme="minorHAnsi"/>
                <w:b/>
                <w:bCs/>
                <w:sz w:val="20"/>
                <w:szCs w:val="20"/>
              </w:rPr>
              <w:t>Read:</w:t>
            </w:r>
          </w:p>
          <w:p w14:paraId="664DB311" w14:textId="77777777" w:rsidR="00695975" w:rsidRPr="00FE767F" w:rsidRDefault="00695975" w:rsidP="004266DE">
            <w:pPr>
              <w:pStyle w:val="ListParagraph"/>
              <w:numPr>
                <w:ilvl w:val="0"/>
                <w:numId w:val="32"/>
              </w:numPr>
              <w:rPr>
                <w:rFonts w:asciiTheme="minorHAnsi" w:hAnsiTheme="minorHAnsi" w:cstheme="minorHAnsi"/>
                <w:b/>
                <w:bCs/>
                <w:sz w:val="20"/>
                <w:szCs w:val="20"/>
              </w:rPr>
            </w:pPr>
            <w:r w:rsidRPr="00FE767F">
              <w:rPr>
                <w:rFonts w:asciiTheme="minorHAnsi" w:hAnsiTheme="minorHAnsi" w:cstheme="minorHAnsi"/>
                <w:sz w:val="20"/>
                <w:szCs w:val="20"/>
              </w:rPr>
              <w:t>Avishai and Burke - God’s Case for Sex (SM – p. 346-351)</w:t>
            </w:r>
          </w:p>
          <w:p w14:paraId="0F0A8C65" w14:textId="4004804E" w:rsidR="00695975" w:rsidRPr="00FE767F" w:rsidRDefault="00695975" w:rsidP="00954D7B">
            <w:pPr>
              <w:pStyle w:val="ListParagraph"/>
              <w:numPr>
                <w:ilvl w:val="0"/>
                <w:numId w:val="32"/>
              </w:numPr>
              <w:rPr>
                <w:rFonts w:asciiTheme="minorHAnsi" w:hAnsiTheme="minorHAnsi" w:cstheme="minorHAnsi"/>
                <w:b/>
                <w:bCs/>
                <w:sz w:val="20"/>
                <w:szCs w:val="20"/>
              </w:rPr>
            </w:pPr>
            <w:r w:rsidRPr="00FE767F">
              <w:rPr>
                <w:rFonts w:asciiTheme="minorHAnsi" w:hAnsiTheme="minorHAnsi" w:cstheme="minorHAnsi"/>
                <w:sz w:val="20"/>
                <w:szCs w:val="20"/>
              </w:rPr>
              <w:t>Zangari et al – A Qualitative Exploration of the “Coming Out” Process for Asexual Individuals (SM – p. 352-362)</w:t>
            </w:r>
          </w:p>
          <w:p w14:paraId="44A1AF40" w14:textId="77777777" w:rsidR="005F609D" w:rsidRPr="00FE767F" w:rsidRDefault="005F609D" w:rsidP="001013F1">
            <w:pPr>
              <w:pStyle w:val="ListParagraph"/>
              <w:rPr>
                <w:rFonts w:asciiTheme="minorHAnsi" w:hAnsiTheme="minorHAnsi" w:cstheme="minorHAnsi"/>
                <w:b/>
                <w:bCs/>
                <w:sz w:val="20"/>
                <w:szCs w:val="20"/>
              </w:rPr>
            </w:pPr>
          </w:p>
        </w:tc>
      </w:tr>
      <w:tr w:rsidR="005F609D" w:rsidRPr="0064577A" w14:paraId="7BF26147" w14:textId="77777777" w:rsidTr="000A5FCE">
        <w:tc>
          <w:tcPr>
            <w:tcW w:w="2245" w:type="dxa"/>
          </w:tcPr>
          <w:p w14:paraId="1BBD9A07" w14:textId="77777777" w:rsidR="005F609D" w:rsidRPr="000E037D" w:rsidRDefault="005F609D" w:rsidP="000A5FCE">
            <w:pPr>
              <w:rPr>
                <w:rFonts w:asciiTheme="minorHAnsi" w:hAnsiTheme="minorHAnsi" w:cstheme="minorHAnsi"/>
                <w:sz w:val="20"/>
                <w:szCs w:val="20"/>
              </w:rPr>
            </w:pPr>
          </w:p>
          <w:p w14:paraId="67229825"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Thu., Mar. 3</w:t>
            </w:r>
          </w:p>
          <w:p w14:paraId="53CAB491" w14:textId="199AEA7E" w:rsidR="005F609D" w:rsidRPr="000E037D" w:rsidRDefault="005F609D" w:rsidP="000A5FCE">
            <w:pPr>
              <w:rPr>
                <w:rFonts w:asciiTheme="minorHAnsi" w:hAnsiTheme="minorHAnsi" w:cstheme="minorHAnsi"/>
                <w:sz w:val="20"/>
                <w:szCs w:val="20"/>
              </w:rPr>
            </w:pPr>
          </w:p>
          <w:p w14:paraId="227DF718" w14:textId="77777777" w:rsidR="005F609D" w:rsidRPr="000E037D" w:rsidRDefault="005F609D" w:rsidP="000A5FCE">
            <w:pPr>
              <w:rPr>
                <w:rFonts w:asciiTheme="minorHAnsi" w:hAnsiTheme="minorHAnsi" w:cstheme="minorHAnsi"/>
                <w:sz w:val="20"/>
                <w:szCs w:val="20"/>
              </w:rPr>
            </w:pPr>
          </w:p>
        </w:tc>
        <w:tc>
          <w:tcPr>
            <w:tcW w:w="7105" w:type="dxa"/>
          </w:tcPr>
          <w:p w14:paraId="557D1415" w14:textId="43D7BD3F" w:rsidR="005F609D" w:rsidRDefault="005F609D" w:rsidP="000A5FCE">
            <w:pPr>
              <w:rPr>
                <w:rFonts w:asciiTheme="minorHAnsi" w:hAnsiTheme="minorHAnsi" w:cstheme="minorHAnsi"/>
                <w:b/>
                <w:bCs/>
              </w:rPr>
            </w:pPr>
          </w:p>
          <w:p w14:paraId="51B95AC1" w14:textId="77777777" w:rsidR="00DA25E2" w:rsidRPr="00DA25E2" w:rsidRDefault="00DA25E2" w:rsidP="00DA25E2">
            <w:pPr>
              <w:rPr>
                <w:rFonts w:asciiTheme="minorHAnsi" w:hAnsiTheme="minorHAnsi" w:cstheme="minorHAnsi"/>
                <w:b/>
                <w:bCs/>
              </w:rPr>
            </w:pPr>
            <w:r w:rsidRPr="00DA25E2">
              <w:rPr>
                <w:rFonts w:asciiTheme="minorHAnsi" w:hAnsiTheme="minorHAnsi" w:cstheme="minorHAnsi"/>
                <w:b/>
                <w:bCs/>
              </w:rPr>
              <w:t>Sexual Health</w:t>
            </w:r>
          </w:p>
          <w:p w14:paraId="4EDB8AFC" w14:textId="77777777" w:rsidR="00DA25E2" w:rsidRDefault="00DA25E2" w:rsidP="00DA25E2">
            <w:pPr>
              <w:rPr>
                <w:rFonts w:asciiTheme="minorHAnsi" w:hAnsiTheme="minorHAnsi" w:cstheme="minorHAnsi"/>
                <w:b/>
                <w:bCs/>
                <w:sz w:val="20"/>
                <w:szCs w:val="20"/>
              </w:rPr>
            </w:pPr>
            <w:r>
              <w:rPr>
                <w:rFonts w:asciiTheme="minorHAnsi" w:hAnsiTheme="minorHAnsi" w:cstheme="minorHAnsi"/>
                <w:b/>
                <w:bCs/>
                <w:sz w:val="20"/>
                <w:szCs w:val="20"/>
              </w:rPr>
              <w:t>Read:</w:t>
            </w:r>
          </w:p>
          <w:p w14:paraId="576FBC76" w14:textId="77777777" w:rsidR="00DA25E2" w:rsidRPr="000C48A5" w:rsidRDefault="00DA25E2" w:rsidP="004266DE">
            <w:pPr>
              <w:pStyle w:val="ListParagraph"/>
              <w:numPr>
                <w:ilvl w:val="0"/>
                <w:numId w:val="33"/>
              </w:numPr>
              <w:rPr>
                <w:rFonts w:asciiTheme="minorHAnsi" w:hAnsiTheme="minorHAnsi" w:cstheme="minorHAnsi"/>
                <w:b/>
                <w:bCs/>
                <w:sz w:val="20"/>
                <w:szCs w:val="20"/>
              </w:rPr>
            </w:pPr>
            <w:r>
              <w:rPr>
                <w:rFonts w:asciiTheme="minorHAnsi" w:hAnsiTheme="minorHAnsi" w:cstheme="minorHAnsi"/>
                <w:sz w:val="20"/>
                <w:szCs w:val="20"/>
              </w:rPr>
              <w:t>Nack – Damaged Goods: Women Managing the Stigma of STDs (SM – p. 441-450)</w:t>
            </w:r>
          </w:p>
          <w:p w14:paraId="749DEFAD" w14:textId="1A1B834C" w:rsidR="00DA25E2" w:rsidRPr="00DA25E2" w:rsidRDefault="00DA25E2" w:rsidP="004266DE">
            <w:pPr>
              <w:pStyle w:val="ListParagraph"/>
              <w:numPr>
                <w:ilvl w:val="0"/>
                <w:numId w:val="33"/>
              </w:numPr>
              <w:rPr>
                <w:rFonts w:asciiTheme="minorHAnsi" w:hAnsiTheme="minorHAnsi" w:cstheme="minorHAnsi"/>
                <w:b/>
                <w:bCs/>
                <w:sz w:val="20"/>
                <w:szCs w:val="20"/>
              </w:rPr>
            </w:pPr>
            <w:r>
              <w:rPr>
                <w:rFonts w:asciiTheme="minorHAnsi" w:hAnsiTheme="minorHAnsi" w:cstheme="minorHAnsi"/>
                <w:sz w:val="20"/>
                <w:szCs w:val="20"/>
              </w:rPr>
              <w:t>Braun - “Proper Sex without Annoying Things”: Anti-condom Discourse and the “Nature” of (Hetero)sex (SM – p. 455-463)</w:t>
            </w:r>
          </w:p>
          <w:p w14:paraId="5C0A161D" w14:textId="77777777" w:rsidR="00DA25E2" w:rsidRPr="00E601D5" w:rsidRDefault="00DA25E2" w:rsidP="00DA25E2">
            <w:pPr>
              <w:rPr>
                <w:rFonts w:asciiTheme="minorHAnsi" w:hAnsiTheme="minorHAnsi" w:cstheme="minorHAnsi"/>
                <w:b/>
                <w:bCs/>
                <w:sz w:val="20"/>
                <w:szCs w:val="20"/>
              </w:rPr>
            </w:pPr>
            <w:r>
              <w:rPr>
                <w:rFonts w:asciiTheme="minorHAnsi" w:hAnsiTheme="minorHAnsi" w:cstheme="minorHAnsi"/>
                <w:b/>
                <w:bCs/>
                <w:sz w:val="20"/>
                <w:szCs w:val="20"/>
              </w:rPr>
              <w:t>Complete:</w:t>
            </w:r>
          </w:p>
          <w:p w14:paraId="09FF4775" w14:textId="0FE13CD6" w:rsidR="00DA25E2" w:rsidRPr="00E601D5" w:rsidRDefault="00DA25E2" w:rsidP="004266DE">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5 – </w:t>
            </w:r>
            <w:r w:rsidRPr="00CF3F38">
              <w:rPr>
                <w:rFonts w:asciiTheme="minorHAnsi" w:hAnsiTheme="minorHAnsi" w:cstheme="minorHAnsi"/>
                <w:b/>
                <w:bCs/>
                <w:sz w:val="20"/>
                <w:szCs w:val="20"/>
              </w:rPr>
              <w:t>Opens at 1</w:t>
            </w:r>
            <w:r w:rsidR="00ED7CFD">
              <w:rPr>
                <w:rFonts w:asciiTheme="minorHAnsi" w:hAnsiTheme="minorHAnsi" w:cstheme="minorHAnsi"/>
                <w:b/>
                <w:bCs/>
                <w:sz w:val="20"/>
                <w:szCs w:val="20"/>
              </w:rPr>
              <w:t>2P</w:t>
            </w:r>
            <w:r>
              <w:rPr>
                <w:rFonts w:asciiTheme="minorHAnsi" w:hAnsiTheme="minorHAnsi" w:cstheme="minorHAnsi"/>
                <w:b/>
                <w:bCs/>
                <w:sz w:val="20"/>
                <w:szCs w:val="20"/>
              </w:rPr>
              <w:t>M</w:t>
            </w:r>
            <w:r w:rsidRPr="00CF3F38">
              <w:rPr>
                <w:rFonts w:asciiTheme="minorHAnsi" w:hAnsiTheme="minorHAnsi" w:cstheme="minorHAnsi"/>
                <w:b/>
                <w:bCs/>
                <w:sz w:val="20"/>
                <w:szCs w:val="20"/>
              </w:rPr>
              <w:t xml:space="preserve"> – Due </w:t>
            </w:r>
            <w:r>
              <w:rPr>
                <w:rFonts w:asciiTheme="minorHAnsi" w:hAnsiTheme="minorHAnsi" w:cstheme="minorHAnsi"/>
                <w:b/>
                <w:bCs/>
                <w:sz w:val="20"/>
                <w:szCs w:val="20"/>
              </w:rPr>
              <w:t>Fri</w:t>
            </w:r>
            <w:r w:rsidR="00ED7CFD">
              <w:rPr>
                <w:rFonts w:asciiTheme="minorHAnsi" w:hAnsiTheme="minorHAnsi" w:cstheme="minorHAnsi"/>
                <w:b/>
                <w:bCs/>
                <w:sz w:val="20"/>
                <w:szCs w:val="20"/>
              </w:rPr>
              <w:t>.</w:t>
            </w:r>
            <w:r>
              <w:rPr>
                <w:rFonts w:asciiTheme="minorHAnsi" w:hAnsiTheme="minorHAnsi" w:cstheme="minorHAnsi"/>
                <w:b/>
                <w:bCs/>
                <w:sz w:val="20"/>
                <w:szCs w:val="20"/>
              </w:rPr>
              <w:t xml:space="preserve">, </w:t>
            </w:r>
            <w:r w:rsidR="00ED7CFD">
              <w:rPr>
                <w:rFonts w:asciiTheme="minorHAnsi" w:hAnsiTheme="minorHAnsi" w:cstheme="minorHAnsi"/>
                <w:b/>
                <w:bCs/>
                <w:sz w:val="20"/>
                <w:szCs w:val="20"/>
              </w:rPr>
              <w:t>Mar.</w:t>
            </w:r>
            <w:r>
              <w:rPr>
                <w:rFonts w:asciiTheme="minorHAnsi" w:hAnsiTheme="minorHAnsi" w:cstheme="minorHAnsi"/>
                <w:b/>
                <w:bCs/>
                <w:sz w:val="20"/>
                <w:szCs w:val="20"/>
              </w:rPr>
              <w:t xml:space="preserve"> </w:t>
            </w:r>
            <w:r w:rsidR="00ED7CFD">
              <w:rPr>
                <w:rFonts w:asciiTheme="minorHAnsi" w:hAnsiTheme="minorHAnsi" w:cstheme="minorHAnsi"/>
                <w:b/>
                <w:bCs/>
                <w:sz w:val="20"/>
                <w:szCs w:val="20"/>
              </w:rPr>
              <w:t>4</w:t>
            </w:r>
            <w:r>
              <w:rPr>
                <w:rFonts w:asciiTheme="minorHAnsi" w:hAnsiTheme="minorHAnsi" w:cstheme="minorHAnsi"/>
                <w:b/>
                <w:bCs/>
                <w:sz w:val="20"/>
                <w:szCs w:val="20"/>
              </w:rPr>
              <w:t xml:space="preserve"> </w:t>
            </w:r>
            <w:r w:rsidRPr="00CF3F38">
              <w:rPr>
                <w:rFonts w:asciiTheme="minorHAnsi" w:hAnsiTheme="minorHAnsi" w:cstheme="minorHAnsi"/>
                <w:b/>
                <w:bCs/>
                <w:sz w:val="20"/>
                <w:szCs w:val="20"/>
              </w:rPr>
              <w:t>at 11:59PM</w:t>
            </w:r>
          </w:p>
          <w:p w14:paraId="61CC76B1" w14:textId="4D94E93A" w:rsidR="00395A07" w:rsidRPr="001013F1" w:rsidRDefault="00395A07" w:rsidP="001013F1">
            <w:pPr>
              <w:widowControl w:val="0"/>
              <w:autoSpaceDE w:val="0"/>
              <w:autoSpaceDN w:val="0"/>
              <w:adjustRightInd w:val="0"/>
              <w:rPr>
                <w:rFonts w:asciiTheme="minorHAnsi" w:hAnsiTheme="minorHAnsi" w:cstheme="minorHAnsi"/>
                <w:b/>
                <w:bCs/>
              </w:rPr>
            </w:pPr>
          </w:p>
        </w:tc>
      </w:tr>
      <w:tr w:rsidR="00F661C4" w:rsidRPr="00F661C4" w14:paraId="3AACA982" w14:textId="77777777" w:rsidTr="000A5FCE">
        <w:tc>
          <w:tcPr>
            <w:tcW w:w="2245" w:type="dxa"/>
          </w:tcPr>
          <w:p w14:paraId="5FFF389B" w14:textId="77777777" w:rsidR="000C0D31" w:rsidRDefault="000C0D31" w:rsidP="000A5FCE">
            <w:pPr>
              <w:rPr>
                <w:rFonts w:asciiTheme="minorHAnsi" w:hAnsiTheme="minorHAnsi" w:cstheme="minorHAnsi"/>
                <w:sz w:val="20"/>
                <w:szCs w:val="20"/>
              </w:rPr>
            </w:pPr>
          </w:p>
          <w:p w14:paraId="67732D5E" w14:textId="77777777" w:rsidR="00F661C4" w:rsidRDefault="00F661C4" w:rsidP="000A5FCE">
            <w:pPr>
              <w:rPr>
                <w:rFonts w:asciiTheme="minorHAnsi" w:hAnsiTheme="minorHAnsi" w:cstheme="minorHAnsi"/>
                <w:sz w:val="20"/>
                <w:szCs w:val="20"/>
              </w:rPr>
            </w:pPr>
            <w:r w:rsidRPr="00F661C4">
              <w:rPr>
                <w:rFonts w:asciiTheme="minorHAnsi" w:hAnsiTheme="minorHAnsi" w:cstheme="minorHAnsi"/>
                <w:sz w:val="20"/>
                <w:szCs w:val="20"/>
              </w:rPr>
              <w:t>Fri., Mar. 4</w:t>
            </w:r>
          </w:p>
          <w:p w14:paraId="680C3496" w14:textId="5D2B76A3" w:rsidR="000C0D31" w:rsidRPr="00F661C4" w:rsidRDefault="000C0D31" w:rsidP="000A5FCE">
            <w:pPr>
              <w:rPr>
                <w:rFonts w:asciiTheme="minorHAnsi" w:hAnsiTheme="minorHAnsi" w:cstheme="minorHAnsi"/>
                <w:sz w:val="20"/>
                <w:szCs w:val="20"/>
              </w:rPr>
            </w:pPr>
          </w:p>
        </w:tc>
        <w:tc>
          <w:tcPr>
            <w:tcW w:w="7105" w:type="dxa"/>
          </w:tcPr>
          <w:p w14:paraId="4D91E4BB" w14:textId="77777777" w:rsidR="000C0D31" w:rsidRDefault="000C0D31" w:rsidP="000A5FCE">
            <w:pPr>
              <w:rPr>
                <w:rFonts w:asciiTheme="minorHAnsi" w:hAnsiTheme="minorHAnsi" w:cstheme="minorHAnsi"/>
                <w:b/>
                <w:bCs/>
              </w:rPr>
            </w:pPr>
          </w:p>
          <w:p w14:paraId="41BB9316" w14:textId="58CD66B0" w:rsidR="00F661C4" w:rsidRDefault="00F661C4" w:rsidP="000A5FCE">
            <w:pPr>
              <w:rPr>
                <w:rFonts w:asciiTheme="minorHAnsi" w:hAnsiTheme="minorHAnsi" w:cstheme="minorHAnsi"/>
                <w:b/>
                <w:bCs/>
              </w:rPr>
            </w:pPr>
            <w:r>
              <w:rPr>
                <w:rFonts w:asciiTheme="minorHAnsi" w:hAnsiTheme="minorHAnsi" w:cstheme="minorHAnsi"/>
                <w:b/>
                <w:bCs/>
              </w:rPr>
              <w:t xml:space="preserve">Recitations - </w:t>
            </w:r>
            <w:r w:rsidRPr="00F661C4">
              <w:rPr>
                <w:rFonts w:asciiTheme="minorHAnsi" w:hAnsiTheme="minorHAnsi" w:cstheme="minorHAnsi"/>
                <w:b/>
                <w:bCs/>
              </w:rPr>
              <w:t>Exam 2 Review</w:t>
            </w:r>
          </w:p>
          <w:p w14:paraId="43706396" w14:textId="77777777" w:rsidR="00C55890" w:rsidRPr="00E601D5" w:rsidRDefault="00C55890" w:rsidP="00C55890">
            <w:pPr>
              <w:rPr>
                <w:rFonts w:asciiTheme="minorHAnsi" w:hAnsiTheme="minorHAnsi" w:cstheme="minorHAnsi"/>
                <w:b/>
                <w:bCs/>
                <w:sz w:val="20"/>
                <w:szCs w:val="20"/>
              </w:rPr>
            </w:pPr>
            <w:r>
              <w:rPr>
                <w:rFonts w:asciiTheme="minorHAnsi" w:hAnsiTheme="minorHAnsi" w:cstheme="minorHAnsi"/>
                <w:b/>
                <w:bCs/>
                <w:sz w:val="20"/>
                <w:szCs w:val="20"/>
              </w:rPr>
              <w:t>Complete:</w:t>
            </w:r>
          </w:p>
          <w:p w14:paraId="5AE94E5E" w14:textId="3B042118" w:rsidR="00C55890" w:rsidRPr="00C55890" w:rsidRDefault="00C55890" w:rsidP="000A5FCE">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5 – </w:t>
            </w:r>
            <w:r w:rsidRPr="00CF3F38">
              <w:rPr>
                <w:rFonts w:asciiTheme="minorHAnsi" w:hAnsiTheme="minorHAnsi" w:cstheme="minorHAnsi"/>
                <w:b/>
                <w:bCs/>
                <w:sz w:val="20"/>
                <w:szCs w:val="20"/>
              </w:rPr>
              <w:t>Due at 11:59PM</w:t>
            </w:r>
          </w:p>
          <w:p w14:paraId="374A5BB3" w14:textId="7100AB61" w:rsidR="000C0D31" w:rsidRPr="00F661C4" w:rsidRDefault="000C0D31" w:rsidP="000A5FCE">
            <w:pPr>
              <w:rPr>
                <w:rFonts w:asciiTheme="minorHAnsi" w:hAnsiTheme="minorHAnsi" w:cstheme="minorHAnsi"/>
                <w:b/>
                <w:bCs/>
                <w:sz w:val="20"/>
                <w:szCs w:val="20"/>
              </w:rPr>
            </w:pPr>
          </w:p>
        </w:tc>
      </w:tr>
      <w:tr w:rsidR="005F609D" w:rsidRPr="0064577A" w14:paraId="635E8B67" w14:textId="77777777" w:rsidTr="000A5FCE">
        <w:tc>
          <w:tcPr>
            <w:tcW w:w="2245" w:type="dxa"/>
          </w:tcPr>
          <w:p w14:paraId="1C8AE019" w14:textId="77777777" w:rsidR="005F609D" w:rsidRDefault="005F609D" w:rsidP="000A5FCE">
            <w:pPr>
              <w:rPr>
                <w:rFonts w:ascii="-webkit-standard" w:hAnsi="-webkit-standard"/>
                <w:sz w:val="27"/>
                <w:szCs w:val="27"/>
              </w:rPr>
            </w:pPr>
          </w:p>
          <w:p w14:paraId="00CA9031"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Tue., Mar. 8</w:t>
            </w:r>
          </w:p>
          <w:p w14:paraId="74F26145" w14:textId="77777777" w:rsidR="005F609D" w:rsidRPr="000E037D" w:rsidRDefault="005F609D" w:rsidP="000A5FCE">
            <w:pPr>
              <w:rPr>
                <w:rFonts w:ascii="-webkit-standard" w:hAnsi="-webkit-standard"/>
                <w:sz w:val="27"/>
                <w:szCs w:val="27"/>
              </w:rPr>
            </w:pPr>
          </w:p>
        </w:tc>
        <w:tc>
          <w:tcPr>
            <w:tcW w:w="7105" w:type="dxa"/>
          </w:tcPr>
          <w:p w14:paraId="118A800B" w14:textId="77777777" w:rsidR="005F609D" w:rsidRDefault="005F609D" w:rsidP="000A5FCE">
            <w:pPr>
              <w:rPr>
                <w:rFonts w:asciiTheme="minorHAnsi" w:hAnsiTheme="minorHAnsi" w:cstheme="minorHAnsi"/>
                <w:b/>
                <w:bCs/>
              </w:rPr>
            </w:pPr>
          </w:p>
          <w:p w14:paraId="3400581B" w14:textId="22B19716" w:rsidR="00DA25E2" w:rsidRPr="00DA25E2" w:rsidRDefault="00DA25E2" w:rsidP="00DA25E2">
            <w:pPr>
              <w:rPr>
                <w:rFonts w:asciiTheme="minorHAnsi" w:hAnsiTheme="minorHAnsi" w:cstheme="minorHAnsi"/>
                <w:b/>
                <w:bCs/>
              </w:rPr>
            </w:pPr>
            <w:r w:rsidRPr="00DA25E2">
              <w:rPr>
                <w:rFonts w:asciiTheme="minorHAnsi" w:hAnsiTheme="minorHAnsi" w:cstheme="minorHAnsi"/>
                <w:b/>
                <w:bCs/>
              </w:rPr>
              <w:t>Sexual Health</w:t>
            </w:r>
            <w:r w:rsidR="00D52233">
              <w:rPr>
                <w:rFonts w:asciiTheme="minorHAnsi" w:hAnsiTheme="minorHAnsi" w:cstheme="minorHAnsi"/>
                <w:b/>
                <w:bCs/>
              </w:rPr>
              <w:t xml:space="preserve"> continued</w:t>
            </w:r>
          </w:p>
          <w:p w14:paraId="0C40C706" w14:textId="77777777" w:rsidR="00DA25E2" w:rsidRDefault="00DA25E2" w:rsidP="00DA25E2">
            <w:pPr>
              <w:rPr>
                <w:rFonts w:asciiTheme="minorHAnsi" w:hAnsiTheme="minorHAnsi" w:cstheme="minorHAnsi"/>
                <w:b/>
                <w:bCs/>
                <w:sz w:val="20"/>
                <w:szCs w:val="20"/>
              </w:rPr>
            </w:pPr>
            <w:r>
              <w:rPr>
                <w:rFonts w:asciiTheme="minorHAnsi" w:hAnsiTheme="minorHAnsi" w:cstheme="minorHAnsi"/>
                <w:b/>
                <w:bCs/>
                <w:sz w:val="20"/>
                <w:szCs w:val="20"/>
              </w:rPr>
              <w:t>Read:</w:t>
            </w:r>
          </w:p>
          <w:p w14:paraId="2C1FE209" w14:textId="77777777" w:rsidR="00DA25E2" w:rsidRPr="0066732E" w:rsidRDefault="00DA25E2" w:rsidP="004266DE">
            <w:pPr>
              <w:pStyle w:val="ListParagraph"/>
              <w:numPr>
                <w:ilvl w:val="0"/>
                <w:numId w:val="34"/>
              </w:numPr>
              <w:rPr>
                <w:rFonts w:asciiTheme="minorHAnsi" w:hAnsiTheme="minorHAnsi" w:cstheme="minorHAnsi"/>
                <w:b/>
                <w:bCs/>
                <w:sz w:val="20"/>
                <w:szCs w:val="20"/>
              </w:rPr>
            </w:pPr>
            <w:r>
              <w:rPr>
                <w:rFonts w:asciiTheme="minorHAnsi" w:hAnsiTheme="minorHAnsi" w:cstheme="minorHAnsi"/>
                <w:sz w:val="20"/>
                <w:szCs w:val="20"/>
              </w:rPr>
              <w:t>Tester and Rosen - PrEP for HIV Prevention: Community Controversy and Generational Sexualities (SM – p. 464-476)</w:t>
            </w:r>
          </w:p>
          <w:p w14:paraId="5E2F373A" w14:textId="77777777" w:rsidR="00DA25E2" w:rsidRPr="003354B6" w:rsidRDefault="00DA25E2" w:rsidP="004266DE">
            <w:pPr>
              <w:pStyle w:val="ListParagraph"/>
              <w:numPr>
                <w:ilvl w:val="0"/>
                <w:numId w:val="34"/>
              </w:numPr>
              <w:rPr>
                <w:rFonts w:asciiTheme="minorHAnsi" w:hAnsiTheme="minorHAnsi" w:cstheme="minorHAnsi"/>
                <w:sz w:val="20"/>
                <w:szCs w:val="20"/>
              </w:rPr>
            </w:pPr>
            <w:r w:rsidRPr="0066732E">
              <w:rPr>
                <w:rFonts w:asciiTheme="minorHAnsi" w:hAnsiTheme="minorHAnsi" w:cstheme="minorHAnsi"/>
                <w:sz w:val="20"/>
                <w:szCs w:val="20"/>
              </w:rPr>
              <w:t>Villarosa</w:t>
            </w:r>
            <w:r>
              <w:rPr>
                <w:rFonts w:asciiTheme="minorHAnsi" w:hAnsiTheme="minorHAnsi" w:cstheme="minorHAnsi"/>
                <w:sz w:val="20"/>
                <w:szCs w:val="20"/>
              </w:rPr>
              <w:t xml:space="preserve"> – America’s Hidden HIV Epidemic (SM – p. 477-485)</w:t>
            </w:r>
          </w:p>
          <w:p w14:paraId="4AB0EF17" w14:textId="77777777" w:rsidR="00DA25E2" w:rsidRDefault="00DA25E2" w:rsidP="00DA25E2">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77302C2F" w14:textId="33DEA7D6" w:rsidR="005F609D" w:rsidRDefault="00DA25E2" w:rsidP="004266DE">
            <w:pPr>
              <w:pStyle w:val="ListParagraph"/>
              <w:widowControl w:val="0"/>
              <w:numPr>
                <w:ilvl w:val="0"/>
                <w:numId w:val="35"/>
              </w:numPr>
              <w:autoSpaceDE w:val="0"/>
              <w:autoSpaceDN w:val="0"/>
              <w:adjustRightInd w:val="0"/>
              <w:rPr>
                <w:rFonts w:asciiTheme="minorHAnsi" w:hAnsiTheme="minorHAnsi" w:cstheme="minorHAnsi"/>
                <w:b/>
                <w:bCs/>
                <w:sz w:val="20"/>
                <w:szCs w:val="20"/>
              </w:rPr>
            </w:pPr>
            <w:r w:rsidRPr="007273A2">
              <w:rPr>
                <w:rFonts w:asciiTheme="minorHAnsi" w:hAnsiTheme="minorHAnsi" w:cstheme="minorHAnsi"/>
                <w:b/>
                <w:bCs/>
                <w:sz w:val="20"/>
                <w:szCs w:val="20"/>
              </w:rPr>
              <w:t xml:space="preserve">Exam 2 – Opens at </w:t>
            </w:r>
            <w:r>
              <w:rPr>
                <w:rFonts w:asciiTheme="minorHAnsi" w:hAnsiTheme="minorHAnsi" w:cstheme="minorHAnsi"/>
                <w:b/>
                <w:bCs/>
                <w:sz w:val="20"/>
                <w:szCs w:val="20"/>
              </w:rPr>
              <w:t>1</w:t>
            </w:r>
            <w:r w:rsidR="00ED7CFD">
              <w:rPr>
                <w:rFonts w:asciiTheme="minorHAnsi" w:hAnsiTheme="minorHAnsi" w:cstheme="minorHAnsi"/>
                <w:b/>
                <w:bCs/>
                <w:sz w:val="20"/>
                <w:szCs w:val="20"/>
              </w:rPr>
              <w:t>2P</w:t>
            </w:r>
            <w:r w:rsidRPr="007273A2">
              <w:rPr>
                <w:rFonts w:asciiTheme="minorHAnsi" w:hAnsiTheme="minorHAnsi" w:cstheme="minorHAnsi"/>
                <w:b/>
                <w:bCs/>
                <w:sz w:val="20"/>
                <w:szCs w:val="20"/>
              </w:rPr>
              <w:t>M – Due Tues</w:t>
            </w:r>
            <w:r w:rsidR="00ED7CFD">
              <w:rPr>
                <w:rFonts w:asciiTheme="minorHAnsi" w:hAnsiTheme="minorHAnsi" w:cstheme="minorHAnsi"/>
                <w:b/>
                <w:bCs/>
                <w:sz w:val="20"/>
                <w:szCs w:val="20"/>
              </w:rPr>
              <w:t>., Mar. 15</w:t>
            </w:r>
            <w:r>
              <w:rPr>
                <w:rFonts w:asciiTheme="minorHAnsi" w:hAnsiTheme="minorHAnsi" w:cstheme="minorHAnsi"/>
                <w:b/>
                <w:bCs/>
                <w:sz w:val="20"/>
                <w:szCs w:val="20"/>
              </w:rPr>
              <w:t xml:space="preserve"> at 11:59PM</w:t>
            </w:r>
          </w:p>
          <w:p w14:paraId="7FD99395" w14:textId="3BD8755B" w:rsidR="0055140C" w:rsidRDefault="0055140C" w:rsidP="0055140C">
            <w:pPr>
              <w:widowControl w:val="0"/>
              <w:autoSpaceDE w:val="0"/>
              <w:autoSpaceDN w:val="0"/>
              <w:adjustRightInd w:val="0"/>
              <w:rPr>
                <w:rFonts w:asciiTheme="minorHAnsi" w:hAnsiTheme="minorHAnsi" w:cstheme="minorHAnsi"/>
                <w:b/>
                <w:bCs/>
                <w:sz w:val="20"/>
                <w:szCs w:val="20"/>
              </w:rPr>
            </w:pPr>
          </w:p>
          <w:p w14:paraId="7A1B0384" w14:textId="7962C886" w:rsidR="0055140C" w:rsidRDefault="0055140C" w:rsidP="0055140C">
            <w:pPr>
              <w:widowControl w:val="0"/>
              <w:autoSpaceDE w:val="0"/>
              <w:autoSpaceDN w:val="0"/>
              <w:adjustRightInd w:val="0"/>
              <w:rPr>
                <w:rFonts w:asciiTheme="minorHAnsi" w:hAnsiTheme="minorHAnsi" w:cstheme="minorHAnsi"/>
                <w:b/>
                <w:bCs/>
                <w:sz w:val="20"/>
                <w:szCs w:val="20"/>
              </w:rPr>
            </w:pPr>
          </w:p>
          <w:p w14:paraId="5DB3BA55" w14:textId="5300403F" w:rsidR="0055140C" w:rsidRDefault="0055140C" w:rsidP="0055140C">
            <w:pPr>
              <w:widowControl w:val="0"/>
              <w:autoSpaceDE w:val="0"/>
              <w:autoSpaceDN w:val="0"/>
              <w:adjustRightInd w:val="0"/>
              <w:rPr>
                <w:rFonts w:asciiTheme="minorHAnsi" w:hAnsiTheme="minorHAnsi" w:cstheme="minorHAnsi"/>
                <w:b/>
                <w:bCs/>
                <w:sz w:val="20"/>
                <w:szCs w:val="20"/>
              </w:rPr>
            </w:pPr>
          </w:p>
          <w:p w14:paraId="4BAD83E8" w14:textId="5AAA3F02" w:rsidR="0055140C" w:rsidRDefault="0055140C" w:rsidP="0055140C">
            <w:pPr>
              <w:widowControl w:val="0"/>
              <w:autoSpaceDE w:val="0"/>
              <w:autoSpaceDN w:val="0"/>
              <w:adjustRightInd w:val="0"/>
              <w:rPr>
                <w:rFonts w:asciiTheme="minorHAnsi" w:hAnsiTheme="minorHAnsi" w:cstheme="minorHAnsi"/>
                <w:b/>
                <w:bCs/>
                <w:sz w:val="20"/>
                <w:szCs w:val="20"/>
              </w:rPr>
            </w:pPr>
          </w:p>
          <w:p w14:paraId="504026DD" w14:textId="77777777" w:rsidR="0055140C" w:rsidRPr="0055140C" w:rsidRDefault="0055140C" w:rsidP="0055140C">
            <w:pPr>
              <w:widowControl w:val="0"/>
              <w:autoSpaceDE w:val="0"/>
              <w:autoSpaceDN w:val="0"/>
              <w:adjustRightInd w:val="0"/>
              <w:rPr>
                <w:rFonts w:asciiTheme="minorHAnsi" w:hAnsiTheme="minorHAnsi" w:cstheme="minorHAnsi"/>
                <w:b/>
                <w:bCs/>
                <w:sz w:val="20"/>
                <w:szCs w:val="20"/>
              </w:rPr>
            </w:pPr>
          </w:p>
          <w:p w14:paraId="0E1C00FC" w14:textId="77777777" w:rsidR="005F609D" w:rsidRDefault="005F609D" w:rsidP="000A5FCE">
            <w:pPr>
              <w:rPr>
                <w:rFonts w:asciiTheme="minorHAnsi" w:hAnsiTheme="minorHAnsi" w:cstheme="minorHAnsi"/>
                <w:b/>
                <w:bCs/>
              </w:rPr>
            </w:pPr>
          </w:p>
        </w:tc>
      </w:tr>
      <w:tr w:rsidR="005F609D" w:rsidRPr="0064577A" w14:paraId="21D61B4A" w14:textId="77777777" w:rsidTr="000A5FCE">
        <w:tc>
          <w:tcPr>
            <w:tcW w:w="2245" w:type="dxa"/>
          </w:tcPr>
          <w:p w14:paraId="3D16CFAD" w14:textId="77777777" w:rsidR="005F609D" w:rsidRPr="000E037D" w:rsidRDefault="005F609D" w:rsidP="000A5FCE">
            <w:pPr>
              <w:rPr>
                <w:rFonts w:ascii="-webkit-standard" w:hAnsi="-webkit-standard"/>
                <w:sz w:val="27"/>
                <w:szCs w:val="27"/>
              </w:rPr>
            </w:pPr>
          </w:p>
          <w:p w14:paraId="663D728A"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Thu., Mar. 10</w:t>
            </w:r>
          </w:p>
          <w:p w14:paraId="770975DE" w14:textId="77777777" w:rsidR="005F609D" w:rsidRPr="000E037D" w:rsidRDefault="005F609D" w:rsidP="000A5FCE">
            <w:pPr>
              <w:rPr>
                <w:rFonts w:asciiTheme="minorHAnsi" w:hAnsiTheme="minorHAnsi" w:cstheme="minorHAnsi"/>
                <w:sz w:val="20"/>
                <w:szCs w:val="20"/>
              </w:rPr>
            </w:pPr>
          </w:p>
        </w:tc>
        <w:tc>
          <w:tcPr>
            <w:tcW w:w="7105" w:type="dxa"/>
          </w:tcPr>
          <w:p w14:paraId="40FBB8F7" w14:textId="77777777" w:rsidR="005F609D" w:rsidRDefault="005F609D" w:rsidP="000A5FCE">
            <w:pPr>
              <w:rPr>
                <w:rFonts w:asciiTheme="minorHAnsi" w:hAnsiTheme="minorHAnsi" w:cstheme="minorHAnsi"/>
                <w:b/>
                <w:bCs/>
              </w:rPr>
            </w:pPr>
          </w:p>
          <w:p w14:paraId="18FB5388" w14:textId="77777777" w:rsidR="005C25D3" w:rsidRPr="00E17DED" w:rsidRDefault="005C25D3" w:rsidP="005C25D3">
            <w:pPr>
              <w:rPr>
                <w:rFonts w:asciiTheme="minorHAnsi" w:hAnsiTheme="minorHAnsi" w:cstheme="minorHAnsi"/>
                <w:b/>
                <w:bCs/>
              </w:rPr>
            </w:pPr>
            <w:r w:rsidRPr="00E17DED">
              <w:rPr>
                <w:rFonts w:asciiTheme="minorHAnsi" w:hAnsiTheme="minorHAnsi" w:cstheme="minorHAnsi"/>
                <w:b/>
                <w:bCs/>
              </w:rPr>
              <w:t>Social Control</w:t>
            </w:r>
          </w:p>
          <w:p w14:paraId="7CC03F66" w14:textId="77777777" w:rsidR="005C25D3" w:rsidRPr="00E17DED" w:rsidRDefault="005C25D3" w:rsidP="005C25D3">
            <w:pPr>
              <w:rPr>
                <w:rFonts w:asciiTheme="minorHAnsi" w:hAnsiTheme="minorHAnsi" w:cstheme="minorHAnsi"/>
                <w:b/>
                <w:bCs/>
                <w:sz w:val="20"/>
                <w:szCs w:val="20"/>
              </w:rPr>
            </w:pPr>
            <w:r w:rsidRPr="00E17DED">
              <w:rPr>
                <w:rFonts w:asciiTheme="minorHAnsi" w:hAnsiTheme="minorHAnsi" w:cstheme="minorHAnsi"/>
                <w:b/>
                <w:bCs/>
                <w:sz w:val="20"/>
                <w:szCs w:val="20"/>
              </w:rPr>
              <w:t>Read:</w:t>
            </w:r>
          </w:p>
          <w:p w14:paraId="764D38B1" w14:textId="77777777" w:rsidR="005C25D3" w:rsidRPr="00E17DED" w:rsidRDefault="005C25D3" w:rsidP="005C25D3">
            <w:pPr>
              <w:pStyle w:val="ListParagraph"/>
              <w:numPr>
                <w:ilvl w:val="0"/>
                <w:numId w:val="35"/>
              </w:numPr>
              <w:rPr>
                <w:rFonts w:asciiTheme="minorHAnsi" w:hAnsiTheme="minorHAnsi" w:cstheme="minorHAnsi"/>
                <w:b/>
                <w:bCs/>
                <w:sz w:val="20"/>
                <w:szCs w:val="20"/>
              </w:rPr>
            </w:pPr>
            <w:r w:rsidRPr="00E17DED">
              <w:rPr>
                <w:rFonts w:asciiTheme="minorHAnsi" w:hAnsiTheme="minorHAnsi" w:cstheme="minorHAnsi"/>
                <w:sz w:val="20"/>
                <w:szCs w:val="20"/>
              </w:rPr>
              <w:t xml:space="preserve">Lancaster – The New Pariahs: Sex, Crime, and Punishment in America    </w:t>
            </w:r>
            <w:proofErr w:type="gramStart"/>
            <w:r w:rsidRPr="00E17DED">
              <w:rPr>
                <w:rFonts w:asciiTheme="minorHAnsi" w:hAnsiTheme="minorHAnsi" w:cstheme="minorHAnsi"/>
                <w:sz w:val="20"/>
                <w:szCs w:val="20"/>
              </w:rPr>
              <w:t xml:space="preserve">   (</w:t>
            </w:r>
            <w:proofErr w:type="gramEnd"/>
            <w:r w:rsidRPr="00E17DED">
              <w:rPr>
                <w:rFonts w:asciiTheme="minorHAnsi" w:hAnsiTheme="minorHAnsi" w:cstheme="minorHAnsi"/>
                <w:sz w:val="20"/>
                <w:szCs w:val="20"/>
              </w:rPr>
              <w:t>SM – p. 491-500)</w:t>
            </w:r>
          </w:p>
          <w:p w14:paraId="0B84DC42" w14:textId="77777777" w:rsidR="005C25D3" w:rsidRPr="00E17DED" w:rsidRDefault="005C25D3" w:rsidP="005C25D3">
            <w:pPr>
              <w:pStyle w:val="ListParagraph"/>
              <w:numPr>
                <w:ilvl w:val="0"/>
                <w:numId w:val="35"/>
              </w:numPr>
              <w:rPr>
                <w:rFonts w:asciiTheme="minorHAnsi" w:hAnsiTheme="minorHAnsi" w:cstheme="minorHAnsi"/>
                <w:sz w:val="20"/>
                <w:szCs w:val="20"/>
              </w:rPr>
            </w:pPr>
            <w:r w:rsidRPr="00E17DED">
              <w:rPr>
                <w:rFonts w:asciiTheme="minorHAnsi" w:hAnsiTheme="minorHAnsi" w:cstheme="minorHAnsi"/>
                <w:sz w:val="20"/>
                <w:szCs w:val="20"/>
              </w:rPr>
              <w:t>Cavalier and Burgess – Too Young to Consent? (SM – p. 500-504)</w:t>
            </w:r>
          </w:p>
          <w:p w14:paraId="21F72869" w14:textId="77777777" w:rsidR="005F609D" w:rsidRPr="005C25D3" w:rsidRDefault="005F609D" w:rsidP="005C25D3">
            <w:pPr>
              <w:rPr>
                <w:rFonts w:asciiTheme="minorHAnsi" w:hAnsiTheme="minorHAnsi" w:cstheme="minorHAnsi"/>
                <w:b/>
                <w:bCs/>
              </w:rPr>
            </w:pPr>
          </w:p>
        </w:tc>
      </w:tr>
      <w:tr w:rsidR="00A23310" w:rsidRPr="00A23310" w14:paraId="54E80A84" w14:textId="77777777" w:rsidTr="000A5FCE">
        <w:tc>
          <w:tcPr>
            <w:tcW w:w="2245" w:type="dxa"/>
          </w:tcPr>
          <w:p w14:paraId="3EE20462" w14:textId="77777777" w:rsidR="00A23310" w:rsidRPr="00A23310" w:rsidRDefault="00A23310" w:rsidP="000A5FCE">
            <w:pPr>
              <w:rPr>
                <w:rFonts w:asciiTheme="minorHAnsi" w:hAnsiTheme="minorHAnsi" w:cstheme="minorHAnsi"/>
              </w:rPr>
            </w:pPr>
          </w:p>
          <w:p w14:paraId="5B30BE5F" w14:textId="6CB266E5" w:rsidR="00A23310" w:rsidRPr="00A23310" w:rsidRDefault="00A23310" w:rsidP="000A5FCE">
            <w:pPr>
              <w:rPr>
                <w:rFonts w:asciiTheme="minorHAnsi" w:hAnsiTheme="minorHAnsi" w:cstheme="minorHAnsi"/>
                <w:sz w:val="20"/>
                <w:szCs w:val="20"/>
              </w:rPr>
            </w:pPr>
            <w:r w:rsidRPr="00A23310">
              <w:rPr>
                <w:rFonts w:asciiTheme="minorHAnsi" w:hAnsiTheme="minorHAnsi" w:cstheme="minorHAnsi"/>
                <w:sz w:val="20"/>
                <w:szCs w:val="20"/>
              </w:rPr>
              <w:t>Fri., Mar. 11</w:t>
            </w:r>
          </w:p>
        </w:tc>
        <w:tc>
          <w:tcPr>
            <w:tcW w:w="7105" w:type="dxa"/>
          </w:tcPr>
          <w:p w14:paraId="278784E4" w14:textId="77777777" w:rsidR="00A23310" w:rsidRPr="00A23310" w:rsidRDefault="00A23310" w:rsidP="000A5FCE">
            <w:pPr>
              <w:rPr>
                <w:rFonts w:asciiTheme="minorHAnsi" w:hAnsiTheme="minorHAnsi" w:cstheme="minorHAnsi"/>
                <w:b/>
                <w:bCs/>
              </w:rPr>
            </w:pPr>
          </w:p>
          <w:p w14:paraId="77443790" w14:textId="25A8D0E6" w:rsidR="00A23310" w:rsidRPr="00A23310" w:rsidRDefault="00A23310" w:rsidP="000A5FCE">
            <w:pPr>
              <w:rPr>
                <w:rFonts w:asciiTheme="minorHAnsi" w:hAnsiTheme="minorHAnsi" w:cstheme="minorHAnsi"/>
                <w:b/>
                <w:bCs/>
              </w:rPr>
            </w:pPr>
            <w:r w:rsidRPr="00A23310">
              <w:rPr>
                <w:rFonts w:asciiTheme="minorHAnsi" w:hAnsiTheme="minorHAnsi" w:cstheme="minorHAnsi"/>
                <w:b/>
                <w:bCs/>
              </w:rPr>
              <w:t>Recitations – Sexual Health</w:t>
            </w:r>
            <w:r w:rsidR="005C25D3">
              <w:rPr>
                <w:rFonts w:asciiTheme="minorHAnsi" w:hAnsiTheme="minorHAnsi" w:cstheme="minorHAnsi"/>
                <w:b/>
                <w:bCs/>
              </w:rPr>
              <w:t xml:space="preserve"> and Social Control</w:t>
            </w:r>
          </w:p>
          <w:p w14:paraId="78043812" w14:textId="018570C7" w:rsidR="00A23310" w:rsidRPr="00A23310" w:rsidRDefault="00A23310" w:rsidP="000A5FCE">
            <w:pPr>
              <w:rPr>
                <w:rFonts w:asciiTheme="minorHAnsi" w:hAnsiTheme="minorHAnsi" w:cstheme="minorHAnsi"/>
                <w:b/>
                <w:bCs/>
              </w:rPr>
            </w:pPr>
          </w:p>
        </w:tc>
      </w:tr>
      <w:tr w:rsidR="005F609D" w:rsidRPr="0064577A" w14:paraId="7EEE5F95" w14:textId="77777777" w:rsidTr="000A5FCE">
        <w:tc>
          <w:tcPr>
            <w:tcW w:w="2245" w:type="dxa"/>
          </w:tcPr>
          <w:p w14:paraId="7F8D15D8" w14:textId="77777777" w:rsidR="005F609D" w:rsidRDefault="005F609D" w:rsidP="000A5FCE">
            <w:pPr>
              <w:rPr>
                <w:rFonts w:ascii="-webkit-standard" w:hAnsi="-webkit-standard"/>
                <w:sz w:val="27"/>
                <w:szCs w:val="27"/>
              </w:rPr>
            </w:pPr>
          </w:p>
          <w:p w14:paraId="69671F87" w14:textId="77777777" w:rsidR="00AD1F41" w:rsidRPr="003D0D87" w:rsidRDefault="00AD1F41" w:rsidP="00AD1F41">
            <w:pPr>
              <w:rPr>
                <w:rFonts w:asciiTheme="minorHAnsi" w:hAnsiTheme="minorHAnsi" w:cstheme="minorHAnsi"/>
                <w:sz w:val="20"/>
                <w:szCs w:val="20"/>
              </w:rPr>
            </w:pPr>
            <w:r w:rsidRPr="003D0D87">
              <w:rPr>
                <w:rFonts w:asciiTheme="minorHAnsi" w:hAnsiTheme="minorHAnsi" w:cstheme="minorHAnsi"/>
                <w:sz w:val="20"/>
                <w:szCs w:val="20"/>
              </w:rPr>
              <w:t>Tue., Mar. 15</w:t>
            </w:r>
          </w:p>
          <w:p w14:paraId="2D63D7AF" w14:textId="77777777" w:rsidR="005F609D" w:rsidRPr="000E037D" w:rsidRDefault="005F609D" w:rsidP="000A5FCE">
            <w:pPr>
              <w:rPr>
                <w:rFonts w:ascii="-webkit-standard" w:hAnsi="-webkit-standard"/>
                <w:sz w:val="27"/>
                <w:szCs w:val="27"/>
              </w:rPr>
            </w:pPr>
          </w:p>
        </w:tc>
        <w:tc>
          <w:tcPr>
            <w:tcW w:w="7105" w:type="dxa"/>
          </w:tcPr>
          <w:p w14:paraId="6A5626D8" w14:textId="3B95C84F" w:rsidR="005F609D" w:rsidRDefault="005F609D" w:rsidP="000A5FCE">
            <w:pPr>
              <w:rPr>
                <w:rFonts w:asciiTheme="minorHAnsi" w:hAnsiTheme="minorHAnsi" w:cstheme="minorHAnsi"/>
                <w:b/>
                <w:bCs/>
              </w:rPr>
            </w:pPr>
          </w:p>
          <w:p w14:paraId="33A94A3A" w14:textId="3E07119B" w:rsidR="004B6447" w:rsidRDefault="004B6447" w:rsidP="004B6447">
            <w:pPr>
              <w:rPr>
                <w:rFonts w:asciiTheme="minorHAnsi" w:hAnsiTheme="minorHAnsi" w:cstheme="minorHAnsi"/>
                <w:b/>
                <w:bCs/>
              </w:rPr>
            </w:pPr>
            <w:r>
              <w:rPr>
                <w:rFonts w:asciiTheme="minorHAnsi" w:hAnsiTheme="minorHAnsi" w:cstheme="minorHAnsi"/>
                <w:b/>
                <w:bCs/>
              </w:rPr>
              <w:t>Exam 2 Workday – Class will NOT Meet</w:t>
            </w:r>
          </w:p>
          <w:p w14:paraId="009161D3" w14:textId="77777777" w:rsidR="004B6447" w:rsidRDefault="004B6447" w:rsidP="004B6447">
            <w:pPr>
              <w:widowControl w:val="0"/>
              <w:autoSpaceDE w:val="0"/>
              <w:autoSpaceDN w:val="0"/>
              <w:adjustRightInd w:val="0"/>
              <w:rPr>
                <w:rFonts w:asciiTheme="minorHAnsi" w:hAnsiTheme="minorHAnsi" w:cstheme="minorHAnsi"/>
                <w:b/>
                <w:bCs/>
                <w:sz w:val="20"/>
                <w:szCs w:val="20"/>
              </w:rPr>
            </w:pPr>
            <w:r w:rsidRPr="00FF7B2C">
              <w:rPr>
                <w:rFonts w:asciiTheme="minorHAnsi" w:hAnsiTheme="minorHAnsi" w:cstheme="minorHAnsi"/>
                <w:b/>
                <w:bCs/>
                <w:sz w:val="20"/>
                <w:szCs w:val="20"/>
              </w:rPr>
              <w:t>Complete:</w:t>
            </w:r>
          </w:p>
          <w:p w14:paraId="3552AEF9" w14:textId="77777777" w:rsidR="005F609D" w:rsidRDefault="004B6447" w:rsidP="004266DE">
            <w:pPr>
              <w:pStyle w:val="ListParagraph"/>
              <w:widowControl w:val="0"/>
              <w:numPr>
                <w:ilvl w:val="0"/>
                <w:numId w:val="29"/>
              </w:numPr>
              <w:autoSpaceDE w:val="0"/>
              <w:autoSpaceDN w:val="0"/>
              <w:adjustRightInd w:val="0"/>
              <w:rPr>
                <w:rFonts w:asciiTheme="minorHAnsi" w:hAnsiTheme="minorHAnsi" w:cstheme="minorHAnsi"/>
                <w:b/>
                <w:bCs/>
                <w:sz w:val="20"/>
                <w:szCs w:val="20"/>
              </w:rPr>
            </w:pPr>
            <w:r w:rsidRPr="00AF4963">
              <w:rPr>
                <w:rFonts w:asciiTheme="minorHAnsi" w:hAnsiTheme="minorHAnsi" w:cstheme="minorHAnsi"/>
                <w:b/>
                <w:bCs/>
                <w:sz w:val="20"/>
                <w:szCs w:val="20"/>
              </w:rPr>
              <w:t xml:space="preserve">Exam </w:t>
            </w:r>
            <w:r>
              <w:rPr>
                <w:rFonts w:asciiTheme="minorHAnsi" w:hAnsiTheme="minorHAnsi" w:cstheme="minorHAnsi"/>
                <w:b/>
                <w:bCs/>
                <w:sz w:val="20"/>
                <w:szCs w:val="20"/>
              </w:rPr>
              <w:t>2</w:t>
            </w:r>
            <w:r w:rsidRPr="00AF4963">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AF4963">
              <w:rPr>
                <w:rFonts w:asciiTheme="minorHAnsi" w:hAnsiTheme="minorHAnsi" w:cstheme="minorHAnsi"/>
                <w:b/>
                <w:bCs/>
                <w:sz w:val="20"/>
                <w:szCs w:val="20"/>
              </w:rPr>
              <w:t>Due at 11:59PM</w:t>
            </w:r>
          </w:p>
          <w:p w14:paraId="7227E0F7" w14:textId="08F83695" w:rsidR="00B93324" w:rsidRPr="00B93324" w:rsidRDefault="00B93324" w:rsidP="00B93324">
            <w:pPr>
              <w:pStyle w:val="ListParagraph"/>
              <w:widowControl w:val="0"/>
              <w:autoSpaceDE w:val="0"/>
              <w:autoSpaceDN w:val="0"/>
              <w:adjustRightInd w:val="0"/>
              <w:rPr>
                <w:rFonts w:asciiTheme="minorHAnsi" w:hAnsiTheme="minorHAnsi" w:cstheme="minorHAnsi"/>
                <w:b/>
                <w:bCs/>
                <w:sz w:val="20"/>
                <w:szCs w:val="20"/>
              </w:rPr>
            </w:pPr>
          </w:p>
        </w:tc>
      </w:tr>
      <w:tr w:rsidR="005F609D" w:rsidRPr="0064577A" w14:paraId="5CE390E5" w14:textId="77777777" w:rsidTr="000A5FCE">
        <w:tc>
          <w:tcPr>
            <w:tcW w:w="2245" w:type="dxa"/>
          </w:tcPr>
          <w:p w14:paraId="19D5E113" w14:textId="77777777" w:rsidR="005F609D" w:rsidRPr="00E17DED" w:rsidRDefault="005F609D" w:rsidP="000A5FCE">
            <w:pPr>
              <w:rPr>
                <w:rFonts w:ascii="-webkit-standard" w:hAnsi="-webkit-standard"/>
                <w:sz w:val="27"/>
                <w:szCs w:val="27"/>
              </w:rPr>
            </w:pPr>
          </w:p>
          <w:p w14:paraId="534458EA" w14:textId="77777777" w:rsidR="00AD1F41" w:rsidRPr="00E17DED" w:rsidRDefault="00AD1F41" w:rsidP="00AD1F41">
            <w:pPr>
              <w:rPr>
                <w:rFonts w:asciiTheme="minorHAnsi" w:hAnsiTheme="minorHAnsi" w:cstheme="minorHAnsi"/>
                <w:sz w:val="20"/>
                <w:szCs w:val="20"/>
              </w:rPr>
            </w:pPr>
            <w:r w:rsidRPr="00E17DED">
              <w:rPr>
                <w:rFonts w:asciiTheme="minorHAnsi" w:hAnsiTheme="minorHAnsi" w:cstheme="minorHAnsi"/>
                <w:sz w:val="20"/>
                <w:szCs w:val="20"/>
              </w:rPr>
              <w:t>Thu., Mar. 17</w:t>
            </w:r>
          </w:p>
          <w:p w14:paraId="4FE40545" w14:textId="77777777" w:rsidR="005F609D" w:rsidRPr="00E17DED" w:rsidRDefault="005F609D" w:rsidP="000A5FCE">
            <w:pPr>
              <w:rPr>
                <w:rFonts w:ascii="-webkit-standard" w:hAnsi="-webkit-standard"/>
                <w:sz w:val="27"/>
                <w:szCs w:val="27"/>
              </w:rPr>
            </w:pPr>
          </w:p>
          <w:p w14:paraId="79AAFC82" w14:textId="77777777" w:rsidR="005F609D" w:rsidRPr="00E17DED" w:rsidRDefault="005F609D" w:rsidP="000A5FCE">
            <w:pPr>
              <w:rPr>
                <w:rFonts w:ascii="-webkit-standard" w:hAnsi="-webkit-standard"/>
                <w:sz w:val="27"/>
                <w:szCs w:val="27"/>
              </w:rPr>
            </w:pPr>
          </w:p>
          <w:p w14:paraId="2FA5FC44" w14:textId="77777777" w:rsidR="005F609D" w:rsidRPr="00E17DED" w:rsidRDefault="005F609D" w:rsidP="000A5FCE">
            <w:pPr>
              <w:rPr>
                <w:rFonts w:ascii="-webkit-standard" w:hAnsi="-webkit-standard"/>
                <w:sz w:val="27"/>
                <w:szCs w:val="27"/>
              </w:rPr>
            </w:pPr>
          </w:p>
        </w:tc>
        <w:tc>
          <w:tcPr>
            <w:tcW w:w="7105" w:type="dxa"/>
          </w:tcPr>
          <w:p w14:paraId="0DCB8C0E" w14:textId="77777777" w:rsidR="005F609D" w:rsidRPr="00E17DED" w:rsidRDefault="005F609D" w:rsidP="000A5FCE">
            <w:pPr>
              <w:rPr>
                <w:rFonts w:asciiTheme="minorHAnsi" w:hAnsiTheme="minorHAnsi" w:cstheme="minorHAnsi"/>
                <w:b/>
                <w:bCs/>
              </w:rPr>
            </w:pPr>
          </w:p>
          <w:p w14:paraId="0E1A0453" w14:textId="77777777" w:rsidR="005C25D3" w:rsidRDefault="005C25D3" w:rsidP="005C25D3">
            <w:pPr>
              <w:rPr>
                <w:rFonts w:asciiTheme="minorHAnsi" w:hAnsiTheme="minorHAnsi" w:cstheme="minorHAnsi"/>
                <w:b/>
                <w:bCs/>
              </w:rPr>
            </w:pPr>
            <w:r>
              <w:rPr>
                <w:rFonts w:asciiTheme="minorHAnsi" w:hAnsiTheme="minorHAnsi" w:cstheme="minorHAnsi"/>
                <w:b/>
                <w:bCs/>
              </w:rPr>
              <w:t>PSA Video Project Workday – Class will NOT Meet</w:t>
            </w:r>
          </w:p>
          <w:p w14:paraId="1724AE69" w14:textId="77777777" w:rsidR="005C25D3" w:rsidRPr="00E601D5" w:rsidRDefault="005C25D3" w:rsidP="005C25D3">
            <w:pPr>
              <w:rPr>
                <w:rFonts w:asciiTheme="minorHAnsi" w:hAnsiTheme="minorHAnsi" w:cstheme="minorHAnsi"/>
                <w:b/>
                <w:bCs/>
                <w:sz w:val="20"/>
                <w:szCs w:val="20"/>
              </w:rPr>
            </w:pPr>
            <w:r>
              <w:rPr>
                <w:rFonts w:asciiTheme="minorHAnsi" w:hAnsiTheme="minorHAnsi" w:cstheme="minorHAnsi"/>
                <w:b/>
                <w:bCs/>
                <w:sz w:val="20"/>
                <w:szCs w:val="20"/>
              </w:rPr>
              <w:t>Complete:</w:t>
            </w:r>
          </w:p>
          <w:p w14:paraId="62670726" w14:textId="61854F77" w:rsidR="005C25D3" w:rsidRPr="005C25D3" w:rsidRDefault="005C25D3" w:rsidP="000A5FCE">
            <w:pPr>
              <w:pStyle w:val="ListParagraph"/>
              <w:numPr>
                <w:ilvl w:val="0"/>
                <w:numId w:val="10"/>
              </w:numPr>
              <w:rPr>
                <w:rFonts w:asciiTheme="minorHAnsi" w:hAnsiTheme="minorHAnsi" w:cstheme="minorHAnsi"/>
                <w:b/>
                <w:bCs/>
              </w:rPr>
            </w:pPr>
            <w:r>
              <w:rPr>
                <w:rFonts w:asciiTheme="minorHAnsi" w:hAnsiTheme="minorHAnsi" w:cstheme="minorHAnsi"/>
                <w:b/>
                <w:bCs/>
                <w:sz w:val="20"/>
                <w:szCs w:val="20"/>
              </w:rPr>
              <w:t>PSA Video Project Progress Report – Due on Fri., Mar. 18 at 11:59PM</w:t>
            </w:r>
          </w:p>
          <w:p w14:paraId="3DEB5E59" w14:textId="41A30324" w:rsidR="005F609D" w:rsidRPr="00E17DED" w:rsidRDefault="005F609D" w:rsidP="004266DE">
            <w:pPr>
              <w:pStyle w:val="ListParagraph"/>
              <w:widowControl w:val="0"/>
              <w:numPr>
                <w:ilvl w:val="0"/>
                <w:numId w:val="10"/>
              </w:numPr>
              <w:autoSpaceDE w:val="0"/>
              <w:autoSpaceDN w:val="0"/>
              <w:adjustRightInd w:val="0"/>
              <w:rPr>
                <w:rFonts w:asciiTheme="minorHAnsi" w:hAnsiTheme="minorHAnsi" w:cstheme="minorHAnsi"/>
                <w:sz w:val="20"/>
                <w:szCs w:val="20"/>
              </w:rPr>
            </w:pPr>
            <w:r w:rsidRPr="00E17DED">
              <w:rPr>
                <w:rFonts w:asciiTheme="minorHAnsi" w:hAnsiTheme="minorHAnsi" w:cstheme="minorHAnsi"/>
                <w:b/>
                <w:bCs/>
                <w:sz w:val="20"/>
                <w:szCs w:val="20"/>
              </w:rPr>
              <w:t xml:space="preserve">Quiz </w:t>
            </w:r>
            <w:r w:rsidR="005B5F9F" w:rsidRPr="00E17DED">
              <w:rPr>
                <w:rFonts w:asciiTheme="minorHAnsi" w:hAnsiTheme="minorHAnsi" w:cstheme="minorHAnsi"/>
                <w:b/>
                <w:bCs/>
                <w:sz w:val="20"/>
                <w:szCs w:val="20"/>
              </w:rPr>
              <w:t>6</w:t>
            </w:r>
            <w:r w:rsidRPr="00E17DED">
              <w:rPr>
                <w:rFonts w:asciiTheme="minorHAnsi" w:hAnsiTheme="minorHAnsi" w:cstheme="minorHAnsi"/>
                <w:b/>
                <w:bCs/>
                <w:sz w:val="20"/>
                <w:szCs w:val="20"/>
              </w:rPr>
              <w:t xml:space="preserve"> </w:t>
            </w:r>
            <w:r w:rsidR="009B518A">
              <w:rPr>
                <w:rFonts w:asciiTheme="minorHAnsi" w:hAnsiTheme="minorHAnsi" w:cstheme="minorHAnsi"/>
                <w:b/>
                <w:bCs/>
                <w:sz w:val="20"/>
                <w:szCs w:val="20"/>
              </w:rPr>
              <w:t>(Social Control)</w:t>
            </w:r>
            <w:r w:rsidR="00CB58A4">
              <w:rPr>
                <w:rFonts w:asciiTheme="minorHAnsi" w:hAnsiTheme="minorHAnsi" w:cstheme="minorHAnsi"/>
                <w:b/>
                <w:bCs/>
                <w:sz w:val="20"/>
                <w:szCs w:val="20"/>
              </w:rPr>
              <w:t xml:space="preserve"> </w:t>
            </w:r>
            <w:r w:rsidRPr="00E17DED">
              <w:rPr>
                <w:rFonts w:asciiTheme="minorHAnsi" w:hAnsiTheme="minorHAnsi" w:cstheme="minorHAnsi"/>
                <w:b/>
                <w:bCs/>
                <w:sz w:val="20"/>
                <w:szCs w:val="20"/>
              </w:rPr>
              <w:t xml:space="preserve">– Opens at </w:t>
            </w:r>
            <w:r w:rsidR="00B6718F" w:rsidRPr="00E17DED">
              <w:rPr>
                <w:rFonts w:asciiTheme="minorHAnsi" w:hAnsiTheme="minorHAnsi" w:cstheme="minorHAnsi"/>
                <w:b/>
                <w:bCs/>
                <w:sz w:val="20"/>
                <w:szCs w:val="20"/>
              </w:rPr>
              <w:t>1</w:t>
            </w:r>
            <w:r w:rsidR="00E17DED" w:rsidRPr="00E17DED">
              <w:rPr>
                <w:rFonts w:asciiTheme="minorHAnsi" w:hAnsiTheme="minorHAnsi" w:cstheme="minorHAnsi"/>
                <w:b/>
                <w:bCs/>
                <w:sz w:val="20"/>
                <w:szCs w:val="20"/>
              </w:rPr>
              <w:t>2P</w:t>
            </w:r>
            <w:r w:rsidR="00B6718F" w:rsidRPr="00E17DED">
              <w:rPr>
                <w:rFonts w:asciiTheme="minorHAnsi" w:hAnsiTheme="minorHAnsi" w:cstheme="minorHAnsi"/>
                <w:b/>
                <w:bCs/>
                <w:sz w:val="20"/>
                <w:szCs w:val="20"/>
              </w:rPr>
              <w:t xml:space="preserve">M </w:t>
            </w:r>
            <w:r w:rsidRPr="00E17DED">
              <w:rPr>
                <w:rFonts w:asciiTheme="minorHAnsi" w:hAnsiTheme="minorHAnsi" w:cstheme="minorHAnsi"/>
                <w:b/>
                <w:bCs/>
                <w:sz w:val="20"/>
                <w:szCs w:val="20"/>
              </w:rPr>
              <w:t>– Due on Fri</w:t>
            </w:r>
            <w:r w:rsidR="00104646">
              <w:rPr>
                <w:rFonts w:asciiTheme="minorHAnsi" w:hAnsiTheme="minorHAnsi" w:cstheme="minorHAnsi"/>
                <w:b/>
                <w:bCs/>
                <w:sz w:val="20"/>
                <w:szCs w:val="20"/>
              </w:rPr>
              <w:t>.</w:t>
            </w:r>
            <w:r w:rsidRPr="00E17DED">
              <w:rPr>
                <w:rFonts w:asciiTheme="minorHAnsi" w:hAnsiTheme="minorHAnsi" w:cstheme="minorHAnsi"/>
                <w:b/>
                <w:bCs/>
                <w:sz w:val="20"/>
                <w:szCs w:val="20"/>
              </w:rPr>
              <w:t xml:space="preserve">, </w:t>
            </w:r>
            <w:r w:rsidR="00E17DED" w:rsidRPr="00E17DED">
              <w:rPr>
                <w:rFonts w:asciiTheme="minorHAnsi" w:hAnsiTheme="minorHAnsi" w:cstheme="minorHAnsi"/>
                <w:b/>
                <w:bCs/>
                <w:sz w:val="20"/>
                <w:szCs w:val="20"/>
              </w:rPr>
              <w:t xml:space="preserve">Mar. 18 </w:t>
            </w:r>
            <w:r w:rsidRPr="00E17DED">
              <w:rPr>
                <w:rFonts w:asciiTheme="minorHAnsi" w:hAnsiTheme="minorHAnsi" w:cstheme="minorHAnsi"/>
                <w:b/>
                <w:bCs/>
                <w:sz w:val="20"/>
                <w:szCs w:val="20"/>
              </w:rPr>
              <w:t>at 11:59PM</w:t>
            </w:r>
          </w:p>
          <w:p w14:paraId="098F635D" w14:textId="788D8A29" w:rsidR="00954D7B" w:rsidRPr="00E17DED" w:rsidRDefault="00954D7B" w:rsidP="000A5FCE">
            <w:pPr>
              <w:rPr>
                <w:rFonts w:asciiTheme="minorHAnsi" w:hAnsiTheme="minorHAnsi" w:cstheme="minorHAnsi"/>
                <w:b/>
                <w:bCs/>
              </w:rPr>
            </w:pPr>
          </w:p>
        </w:tc>
      </w:tr>
      <w:tr w:rsidR="00AD1F41" w:rsidRPr="00AD1F41" w14:paraId="5A38CA2E" w14:textId="77777777" w:rsidTr="000A5FCE">
        <w:tc>
          <w:tcPr>
            <w:tcW w:w="2245" w:type="dxa"/>
          </w:tcPr>
          <w:p w14:paraId="5C1D51A8" w14:textId="77777777" w:rsidR="00AD1F41" w:rsidRPr="00AD1F41" w:rsidRDefault="00AD1F41" w:rsidP="000A5FCE">
            <w:pPr>
              <w:rPr>
                <w:rFonts w:asciiTheme="minorHAnsi" w:hAnsiTheme="minorHAnsi" w:cstheme="minorHAnsi"/>
                <w:sz w:val="20"/>
                <w:szCs w:val="20"/>
              </w:rPr>
            </w:pPr>
          </w:p>
          <w:p w14:paraId="0C329CDB" w14:textId="77777777" w:rsidR="00AD1F41" w:rsidRPr="00AD1F41" w:rsidRDefault="00AD1F41" w:rsidP="000A5FCE">
            <w:pPr>
              <w:rPr>
                <w:rFonts w:asciiTheme="minorHAnsi" w:hAnsiTheme="minorHAnsi" w:cstheme="minorHAnsi"/>
                <w:sz w:val="20"/>
                <w:szCs w:val="20"/>
              </w:rPr>
            </w:pPr>
            <w:r w:rsidRPr="00AD1F41">
              <w:rPr>
                <w:rFonts w:asciiTheme="minorHAnsi" w:hAnsiTheme="minorHAnsi" w:cstheme="minorHAnsi"/>
                <w:sz w:val="20"/>
                <w:szCs w:val="20"/>
              </w:rPr>
              <w:t>Fri., Mar. 18</w:t>
            </w:r>
          </w:p>
          <w:p w14:paraId="18088C28" w14:textId="01D96634" w:rsidR="00AD1F41" w:rsidRPr="00AD1F41" w:rsidRDefault="00AD1F41" w:rsidP="000A5FCE">
            <w:pPr>
              <w:rPr>
                <w:rFonts w:asciiTheme="minorHAnsi" w:hAnsiTheme="minorHAnsi" w:cstheme="minorHAnsi"/>
                <w:sz w:val="20"/>
                <w:szCs w:val="20"/>
              </w:rPr>
            </w:pPr>
          </w:p>
        </w:tc>
        <w:tc>
          <w:tcPr>
            <w:tcW w:w="7105" w:type="dxa"/>
          </w:tcPr>
          <w:p w14:paraId="57756D84" w14:textId="77777777" w:rsidR="00AD1F41" w:rsidRPr="00AD1F41" w:rsidRDefault="00AD1F41" w:rsidP="005B5F9F">
            <w:pPr>
              <w:rPr>
                <w:rFonts w:asciiTheme="minorHAnsi" w:hAnsiTheme="minorHAnsi" w:cstheme="minorHAnsi"/>
                <w:b/>
                <w:bCs/>
                <w:sz w:val="20"/>
                <w:szCs w:val="20"/>
              </w:rPr>
            </w:pPr>
          </w:p>
          <w:p w14:paraId="58B0632C" w14:textId="344E4424" w:rsidR="00AD1F41" w:rsidRDefault="00AD1F41" w:rsidP="005B5F9F">
            <w:pPr>
              <w:rPr>
                <w:rFonts w:asciiTheme="minorHAnsi" w:hAnsiTheme="minorHAnsi" w:cstheme="minorHAnsi"/>
                <w:b/>
                <w:bCs/>
              </w:rPr>
            </w:pPr>
            <w:r w:rsidRPr="00AD1F41">
              <w:rPr>
                <w:rFonts w:asciiTheme="minorHAnsi" w:hAnsiTheme="minorHAnsi" w:cstheme="minorHAnsi"/>
                <w:b/>
                <w:bCs/>
              </w:rPr>
              <w:t>No Recitations – Enjoy the break!</w:t>
            </w:r>
          </w:p>
          <w:p w14:paraId="0D32C275" w14:textId="77777777" w:rsidR="00104646" w:rsidRPr="00E17DED" w:rsidRDefault="00104646" w:rsidP="00104646">
            <w:pPr>
              <w:rPr>
                <w:rFonts w:asciiTheme="minorHAnsi" w:hAnsiTheme="minorHAnsi" w:cstheme="minorHAnsi"/>
                <w:b/>
                <w:bCs/>
                <w:sz w:val="20"/>
                <w:szCs w:val="20"/>
              </w:rPr>
            </w:pPr>
            <w:r w:rsidRPr="00E17DED">
              <w:rPr>
                <w:rFonts w:asciiTheme="minorHAnsi" w:hAnsiTheme="minorHAnsi" w:cstheme="minorHAnsi"/>
                <w:b/>
                <w:bCs/>
                <w:sz w:val="20"/>
                <w:szCs w:val="20"/>
              </w:rPr>
              <w:t>Complete:</w:t>
            </w:r>
          </w:p>
          <w:p w14:paraId="71E435C4" w14:textId="5364471F" w:rsidR="00F93624" w:rsidRPr="00F93624" w:rsidRDefault="00F93624" w:rsidP="00F93624">
            <w:pPr>
              <w:pStyle w:val="ListParagraph"/>
              <w:numPr>
                <w:ilvl w:val="0"/>
                <w:numId w:val="10"/>
              </w:numPr>
              <w:rPr>
                <w:rFonts w:asciiTheme="minorHAnsi" w:hAnsiTheme="minorHAnsi" w:cstheme="minorHAnsi"/>
                <w:b/>
                <w:bCs/>
              </w:rPr>
            </w:pPr>
            <w:r>
              <w:rPr>
                <w:rFonts w:asciiTheme="minorHAnsi" w:hAnsiTheme="minorHAnsi" w:cstheme="minorHAnsi"/>
                <w:b/>
                <w:bCs/>
                <w:sz w:val="20"/>
                <w:szCs w:val="20"/>
              </w:rPr>
              <w:t>PSA Video Project Progress Report – Due at 11:59PM</w:t>
            </w:r>
          </w:p>
          <w:p w14:paraId="6F5AC3D7" w14:textId="7CA570C5" w:rsidR="00104646" w:rsidRPr="00E17DED" w:rsidRDefault="00104646" w:rsidP="00104646">
            <w:pPr>
              <w:pStyle w:val="ListParagraph"/>
              <w:widowControl w:val="0"/>
              <w:numPr>
                <w:ilvl w:val="0"/>
                <w:numId w:val="10"/>
              </w:numPr>
              <w:autoSpaceDE w:val="0"/>
              <w:autoSpaceDN w:val="0"/>
              <w:adjustRightInd w:val="0"/>
              <w:rPr>
                <w:rFonts w:asciiTheme="minorHAnsi" w:hAnsiTheme="minorHAnsi" w:cstheme="minorHAnsi"/>
                <w:sz w:val="20"/>
                <w:szCs w:val="20"/>
              </w:rPr>
            </w:pPr>
            <w:r w:rsidRPr="00E17DED">
              <w:rPr>
                <w:rFonts w:asciiTheme="minorHAnsi" w:hAnsiTheme="minorHAnsi" w:cstheme="minorHAnsi"/>
                <w:b/>
                <w:bCs/>
                <w:sz w:val="20"/>
                <w:szCs w:val="20"/>
              </w:rPr>
              <w:t>Quiz 6</w:t>
            </w:r>
            <w:r w:rsidR="009B518A">
              <w:rPr>
                <w:rFonts w:asciiTheme="minorHAnsi" w:hAnsiTheme="minorHAnsi" w:cstheme="minorHAnsi"/>
                <w:b/>
                <w:bCs/>
                <w:sz w:val="20"/>
                <w:szCs w:val="20"/>
              </w:rPr>
              <w:t xml:space="preserve"> (Social Control)</w:t>
            </w:r>
            <w:r w:rsidRPr="00E17DED">
              <w:rPr>
                <w:rFonts w:asciiTheme="minorHAnsi" w:hAnsiTheme="minorHAnsi" w:cstheme="minorHAnsi"/>
                <w:b/>
                <w:bCs/>
                <w:sz w:val="20"/>
                <w:szCs w:val="20"/>
              </w:rPr>
              <w:t xml:space="preserve"> – Due at 11:59PM</w:t>
            </w:r>
          </w:p>
          <w:p w14:paraId="1AF593EE" w14:textId="17E5746E" w:rsidR="00AD1F41" w:rsidRPr="00AD1F41" w:rsidRDefault="00AD1F41" w:rsidP="005B5F9F">
            <w:pPr>
              <w:rPr>
                <w:rFonts w:asciiTheme="minorHAnsi" w:hAnsiTheme="minorHAnsi" w:cstheme="minorHAnsi"/>
                <w:b/>
                <w:bCs/>
                <w:sz w:val="20"/>
                <w:szCs w:val="20"/>
              </w:rPr>
            </w:pPr>
          </w:p>
        </w:tc>
      </w:tr>
      <w:tr w:rsidR="008C06EB" w:rsidRPr="0044779D" w14:paraId="44467470" w14:textId="77777777" w:rsidTr="000A5FCE">
        <w:tc>
          <w:tcPr>
            <w:tcW w:w="2245" w:type="dxa"/>
          </w:tcPr>
          <w:p w14:paraId="0630B75B" w14:textId="77777777" w:rsidR="008C06EB" w:rsidRPr="0044779D" w:rsidRDefault="008C06EB" w:rsidP="000A5FCE">
            <w:pPr>
              <w:rPr>
                <w:rFonts w:asciiTheme="minorHAnsi" w:hAnsiTheme="minorHAnsi" w:cstheme="minorHAnsi"/>
                <w:sz w:val="20"/>
                <w:szCs w:val="20"/>
              </w:rPr>
            </w:pPr>
          </w:p>
          <w:p w14:paraId="12BCAD5D" w14:textId="2F0E5C3C" w:rsidR="0044779D" w:rsidRDefault="008C06EB" w:rsidP="000A5FCE">
            <w:pPr>
              <w:rPr>
                <w:rFonts w:asciiTheme="minorHAnsi" w:hAnsiTheme="minorHAnsi" w:cstheme="minorHAnsi"/>
                <w:sz w:val="20"/>
                <w:szCs w:val="20"/>
              </w:rPr>
            </w:pPr>
            <w:r w:rsidRPr="0044779D">
              <w:rPr>
                <w:rFonts w:asciiTheme="minorHAnsi" w:hAnsiTheme="minorHAnsi" w:cstheme="minorHAnsi"/>
                <w:sz w:val="20"/>
                <w:szCs w:val="20"/>
              </w:rPr>
              <w:t xml:space="preserve">Mon., Mar. </w:t>
            </w:r>
            <w:r w:rsidR="0044779D" w:rsidRPr="0044779D">
              <w:rPr>
                <w:rFonts w:asciiTheme="minorHAnsi" w:hAnsiTheme="minorHAnsi" w:cstheme="minorHAnsi"/>
                <w:sz w:val="20"/>
                <w:szCs w:val="20"/>
              </w:rPr>
              <w:t>2</w:t>
            </w:r>
            <w:r w:rsidR="00EA5C6F">
              <w:rPr>
                <w:rFonts w:asciiTheme="minorHAnsi" w:hAnsiTheme="minorHAnsi" w:cstheme="minorHAnsi"/>
                <w:sz w:val="20"/>
                <w:szCs w:val="20"/>
              </w:rPr>
              <w:t>1</w:t>
            </w:r>
            <w:r w:rsidR="0044779D">
              <w:rPr>
                <w:rFonts w:asciiTheme="minorHAnsi" w:hAnsiTheme="minorHAnsi" w:cstheme="minorHAnsi"/>
                <w:sz w:val="20"/>
                <w:szCs w:val="20"/>
              </w:rPr>
              <w:t xml:space="preserve"> –</w:t>
            </w:r>
            <w:r w:rsidR="0044779D" w:rsidRPr="0044779D">
              <w:rPr>
                <w:rFonts w:asciiTheme="minorHAnsi" w:hAnsiTheme="minorHAnsi" w:cstheme="minorHAnsi"/>
                <w:sz w:val="20"/>
                <w:szCs w:val="20"/>
              </w:rPr>
              <w:t xml:space="preserve"> </w:t>
            </w:r>
          </w:p>
          <w:p w14:paraId="5296F6C6" w14:textId="6529E17F" w:rsidR="008C06EB" w:rsidRPr="0044779D" w:rsidRDefault="0044779D" w:rsidP="000A5FCE">
            <w:pPr>
              <w:rPr>
                <w:rFonts w:asciiTheme="minorHAnsi" w:hAnsiTheme="minorHAnsi" w:cstheme="minorHAnsi"/>
                <w:sz w:val="20"/>
                <w:szCs w:val="20"/>
              </w:rPr>
            </w:pPr>
            <w:r w:rsidRPr="0044779D">
              <w:rPr>
                <w:rFonts w:asciiTheme="minorHAnsi" w:hAnsiTheme="minorHAnsi" w:cstheme="minorHAnsi"/>
                <w:sz w:val="20"/>
                <w:szCs w:val="20"/>
              </w:rPr>
              <w:t>Fri., Mar. 25</w:t>
            </w:r>
          </w:p>
          <w:p w14:paraId="685237A8" w14:textId="56B400FE" w:rsidR="0044779D" w:rsidRPr="0044779D" w:rsidRDefault="0044779D" w:rsidP="000A5FCE">
            <w:pPr>
              <w:rPr>
                <w:rFonts w:asciiTheme="minorHAnsi" w:hAnsiTheme="minorHAnsi" w:cstheme="minorHAnsi"/>
                <w:sz w:val="20"/>
                <w:szCs w:val="20"/>
              </w:rPr>
            </w:pPr>
          </w:p>
        </w:tc>
        <w:tc>
          <w:tcPr>
            <w:tcW w:w="7105" w:type="dxa"/>
          </w:tcPr>
          <w:p w14:paraId="2248AE2B" w14:textId="77777777" w:rsidR="008C06EB" w:rsidRPr="0044779D" w:rsidRDefault="008C06EB" w:rsidP="005B5F9F">
            <w:pPr>
              <w:rPr>
                <w:rFonts w:asciiTheme="minorHAnsi" w:hAnsiTheme="minorHAnsi" w:cstheme="minorHAnsi"/>
                <w:b/>
                <w:bCs/>
                <w:sz w:val="20"/>
                <w:szCs w:val="20"/>
              </w:rPr>
            </w:pPr>
          </w:p>
          <w:p w14:paraId="352E1773" w14:textId="62DD15F7" w:rsidR="00CB6C96" w:rsidRPr="00CB6C96" w:rsidRDefault="0044779D" w:rsidP="005B5F9F">
            <w:pPr>
              <w:rPr>
                <w:rFonts w:asciiTheme="minorHAnsi" w:hAnsiTheme="minorHAnsi" w:cstheme="minorHAnsi"/>
                <w:b/>
                <w:bCs/>
              </w:rPr>
            </w:pPr>
            <w:r w:rsidRPr="0044779D">
              <w:rPr>
                <w:rFonts w:asciiTheme="minorHAnsi" w:hAnsiTheme="minorHAnsi" w:cstheme="minorHAnsi"/>
                <w:b/>
                <w:bCs/>
              </w:rPr>
              <w:t>Spring Break – No Lectures or Recitations</w:t>
            </w:r>
          </w:p>
        </w:tc>
      </w:tr>
      <w:tr w:rsidR="005F609D" w:rsidRPr="0064577A" w14:paraId="6BF2E83D" w14:textId="77777777" w:rsidTr="000A5FCE">
        <w:tc>
          <w:tcPr>
            <w:tcW w:w="2245" w:type="dxa"/>
          </w:tcPr>
          <w:p w14:paraId="213A7E2E" w14:textId="77777777" w:rsidR="005F609D" w:rsidRDefault="005F609D" w:rsidP="000A5FCE">
            <w:pPr>
              <w:rPr>
                <w:rFonts w:ascii="-webkit-standard" w:hAnsi="-webkit-standard"/>
                <w:sz w:val="27"/>
                <w:szCs w:val="27"/>
              </w:rPr>
            </w:pPr>
          </w:p>
          <w:p w14:paraId="406716E8" w14:textId="77777777" w:rsidR="00E14A9A" w:rsidRPr="003D0D87" w:rsidRDefault="00E14A9A" w:rsidP="00E14A9A">
            <w:pPr>
              <w:rPr>
                <w:rFonts w:asciiTheme="minorHAnsi" w:hAnsiTheme="minorHAnsi" w:cstheme="minorHAnsi"/>
                <w:sz w:val="20"/>
                <w:szCs w:val="20"/>
              </w:rPr>
            </w:pPr>
            <w:r w:rsidRPr="003D0D87">
              <w:rPr>
                <w:rFonts w:asciiTheme="minorHAnsi" w:hAnsiTheme="minorHAnsi" w:cstheme="minorHAnsi"/>
                <w:sz w:val="20"/>
                <w:szCs w:val="20"/>
              </w:rPr>
              <w:t>Tue., Mar. 29</w:t>
            </w:r>
          </w:p>
          <w:p w14:paraId="24196D91" w14:textId="77777777" w:rsidR="005F609D" w:rsidRDefault="005F609D" w:rsidP="000A5FCE">
            <w:pPr>
              <w:rPr>
                <w:rFonts w:ascii="-webkit-standard" w:hAnsi="-webkit-standard"/>
                <w:sz w:val="27"/>
                <w:szCs w:val="27"/>
              </w:rPr>
            </w:pPr>
          </w:p>
        </w:tc>
        <w:tc>
          <w:tcPr>
            <w:tcW w:w="7105" w:type="dxa"/>
          </w:tcPr>
          <w:p w14:paraId="191C6DB2" w14:textId="77777777" w:rsidR="005B5F9F" w:rsidRDefault="005B5F9F" w:rsidP="005B5F9F">
            <w:pPr>
              <w:rPr>
                <w:rFonts w:asciiTheme="minorHAnsi" w:hAnsiTheme="minorHAnsi" w:cstheme="minorHAnsi"/>
                <w:b/>
                <w:bCs/>
                <w:sz w:val="20"/>
                <w:szCs w:val="20"/>
              </w:rPr>
            </w:pPr>
          </w:p>
          <w:p w14:paraId="0BECD4AE" w14:textId="18D2D20E" w:rsidR="005B5F9F" w:rsidRPr="005B5F9F" w:rsidRDefault="005B5F9F" w:rsidP="005B5F9F">
            <w:pPr>
              <w:rPr>
                <w:rFonts w:asciiTheme="minorHAnsi" w:hAnsiTheme="minorHAnsi" w:cstheme="minorHAnsi"/>
                <w:b/>
                <w:bCs/>
              </w:rPr>
            </w:pPr>
            <w:r w:rsidRPr="005B5F9F">
              <w:rPr>
                <w:rFonts w:asciiTheme="minorHAnsi" w:hAnsiTheme="minorHAnsi" w:cstheme="minorHAnsi"/>
                <w:b/>
                <w:bCs/>
              </w:rPr>
              <w:t>Social Control</w:t>
            </w:r>
            <w:r w:rsidR="00AE5326">
              <w:rPr>
                <w:rFonts w:asciiTheme="minorHAnsi" w:hAnsiTheme="minorHAnsi" w:cstheme="minorHAnsi"/>
                <w:b/>
                <w:bCs/>
              </w:rPr>
              <w:t xml:space="preserve"> continued</w:t>
            </w:r>
          </w:p>
          <w:p w14:paraId="17A7D76D" w14:textId="77777777" w:rsidR="005B5F9F" w:rsidRDefault="005B5F9F" w:rsidP="005B5F9F">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1D003DA0" w14:textId="528B3781" w:rsidR="005B5F9F" w:rsidRPr="002E3492" w:rsidRDefault="005B5F9F" w:rsidP="004266DE">
            <w:pPr>
              <w:pStyle w:val="ListParagraph"/>
              <w:numPr>
                <w:ilvl w:val="0"/>
                <w:numId w:val="36"/>
              </w:numPr>
              <w:rPr>
                <w:rFonts w:asciiTheme="minorHAnsi" w:hAnsiTheme="minorHAnsi" w:cstheme="minorHAnsi"/>
                <w:sz w:val="20"/>
                <w:szCs w:val="20"/>
              </w:rPr>
            </w:pPr>
            <w:r w:rsidRPr="002E3492">
              <w:rPr>
                <w:rFonts w:asciiTheme="minorHAnsi" w:hAnsiTheme="minorHAnsi" w:cstheme="minorHAnsi"/>
                <w:sz w:val="20"/>
                <w:szCs w:val="20"/>
              </w:rPr>
              <w:t xml:space="preserve">Simonds – From Contraception to Abortion: A Moral Continuum </w:t>
            </w:r>
            <w:r>
              <w:rPr>
                <w:rFonts w:asciiTheme="minorHAnsi" w:hAnsiTheme="minorHAnsi" w:cstheme="minorHAnsi"/>
                <w:sz w:val="20"/>
                <w:szCs w:val="20"/>
              </w:rPr>
              <w:t xml:space="preserve">               </w:t>
            </w:r>
            <w:r w:rsidRPr="002E3492">
              <w:rPr>
                <w:rFonts w:asciiTheme="minorHAnsi" w:hAnsiTheme="minorHAnsi" w:cstheme="minorHAnsi"/>
                <w:sz w:val="20"/>
                <w:szCs w:val="20"/>
              </w:rPr>
              <w:t>(SM – p. 521-524)</w:t>
            </w:r>
          </w:p>
          <w:p w14:paraId="18E091CE" w14:textId="77777777" w:rsidR="005F609D" w:rsidRDefault="005B5F9F" w:rsidP="004266DE">
            <w:pPr>
              <w:pStyle w:val="ListParagraph"/>
              <w:numPr>
                <w:ilvl w:val="0"/>
                <w:numId w:val="36"/>
              </w:numPr>
              <w:rPr>
                <w:rFonts w:asciiTheme="minorHAnsi" w:hAnsiTheme="minorHAnsi" w:cstheme="minorHAnsi"/>
                <w:sz w:val="20"/>
                <w:szCs w:val="20"/>
              </w:rPr>
            </w:pPr>
            <w:r w:rsidRPr="002E3492">
              <w:rPr>
                <w:rFonts w:asciiTheme="minorHAnsi" w:hAnsiTheme="minorHAnsi" w:cstheme="minorHAnsi"/>
                <w:sz w:val="20"/>
                <w:szCs w:val="20"/>
              </w:rPr>
              <w:t>Luna – Choice or Coercion? Abortion and Black Women (SM – p. 524-528)</w:t>
            </w:r>
          </w:p>
          <w:p w14:paraId="2A8C85BA" w14:textId="718DE778" w:rsidR="00EA5C6F" w:rsidRPr="00954D7B" w:rsidRDefault="00EA5C6F" w:rsidP="00954D7B">
            <w:pPr>
              <w:rPr>
                <w:rFonts w:asciiTheme="minorHAnsi" w:hAnsiTheme="minorHAnsi" w:cstheme="minorHAnsi"/>
                <w:sz w:val="20"/>
                <w:szCs w:val="20"/>
              </w:rPr>
            </w:pPr>
          </w:p>
        </w:tc>
      </w:tr>
      <w:tr w:rsidR="005F609D" w:rsidRPr="0064577A" w14:paraId="78868E80" w14:textId="77777777" w:rsidTr="000A5FCE">
        <w:tc>
          <w:tcPr>
            <w:tcW w:w="2245" w:type="dxa"/>
          </w:tcPr>
          <w:p w14:paraId="60C46ACA" w14:textId="77777777" w:rsidR="005F609D" w:rsidRDefault="005F609D" w:rsidP="000A5FCE">
            <w:pPr>
              <w:rPr>
                <w:rFonts w:ascii="-webkit-standard" w:hAnsi="-webkit-standard"/>
                <w:sz w:val="27"/>
                <w:szCs w:val="27"/>
              </w:rPr>
            </w:pPr>
          </w:p>
          <w:p w14:paraId="58D76BE9" w14:textId="77777777" w:rsidR="00E14A9A" w:rsidRPr="003D0D87" w:rsidRDefault="00E14A9A" w:rsidP="00E14A9A">
            <w:pPr>
              <w:rPr>
                <w:rFonts w:asciiTheme="minorHAnsi" w:hAnsiTheme="minorHAnsi" w:cstheme="minorHAnsi"/>
                <w:sz w:val="20"/>
                <w:szCs w:val="20"/>
              </w:rPr>
            </w:pPr>
            <w:r w:rsidRPr="003D0D87">
              <w:rPr>
                <w:rFonts w:asciiTheme="minorHAnsi" w:hAnsiTheme="minorHAnsi" w:cstheme="minorHAnsi"/>
                <w:sz w:val="20"/>
                <w:szCs w:val="20"/>
              </w:rPr>
              <w:t>Thu., Mar. 31</w:t>
            </w:r>
          </w:p>
          <w:p w14:paraId="72B05AEE" w14:textId="77777777" w:rsidR="005F609D" w:rsidRPr="000E037D" w:rsidRDefault="005F609D" w:rsidP="000A5FCE">
            <w:pPr>
              <w:rPr>
                <w:rFonts w:ascii="-webkit-standard" w:hAnsi="-webkit-standard"/>
                <w:sz w:val="27"/>
                <w:szCs w:val="27"/>
              </w:rPr>
            </w:pPr>
          </w:p>
          <w:p w14:paraId="729D40F0" w14:textId="77777777" w:rsidR="005F609D" w:rsidRPr="000E037D" w:rsidRDefault="005F609D" w:rsidP="000A5FCE">
            <w:pPr>
              <w:rPr>
                <w:rFonts w:ascii="-webkit-standard" w:hAnsi="-webkit-standard"/>
                <w:sz w:val="27"/>
                <w:szCs w:val="27"/>
              </w:rPr>
            </w:pPr>
          </w:p>
        </w:tc>
        <w:tc>
          <w:tcPr>
            <w:tcW w:w="7105" w:type="dxa"/>
          </w:tcPr>
          <w:p w14:paraId="15D1275C" w14:textId="7A464767" w:rsidR="005F609D" w:rsidRDefault="005F609D" w:rsidP="000A5FCE">
            <w:pPr>
              <w:rPr>
                <w:rFonts w:asciiTheme="minorHAnsi" w:hAnsiTheme="minorHAnsi" w:cstheme="minorHAnsi"/>
                <w:b/>
                <w:bCs/>
              </w:rPr>
            </w:pPr>
          </w:p>
          <w:p w14:paraId="4716B549" w14:textId="3A1EFD09" w:rsidR="005B5F9F" w:rsidRPr="005B5F9F" w:rsidRDefault="005B5F9F" w:rsidP="005B5F9F">
            <w:pPr>
              <w:rPr>
                <w:rFonts w:asciiTheme="minorHAnsi" w:hAnsiTheme="minorHAnsi" w:cstheme="minorHAnsi"/>
                <w:b/>
                <w:bCs/>
              </w:rPr>
            </w:pPr>
            <w:r w:rsidRPr="005B5F9F">
              <w:rPr>
                <w:rFonts w:asciiTheme="minorHAnsi" w:hAnsiTheme="minorHAnsi" w:cstheme="minorHAnsi"/>
                <w:b/>
                <w:bCs/>
              </w:rPr>
              <w:t>Social Control</w:t>
            </w:r>
            <w:r w:rsidR="00AE5326">
              <w:rPr>
                <w:rFonts w:asciiTheme="minorHAnsi" w:hAnsiTheme="minorHAnsi" w:cstheme="minorHAnsi"/>
                <w:b/>
                <w:bCs/>
              </w:rPr>
              <w:t xml:space="preserve"> continued</w:t>
            </w:r>
          </w:p>
          <w:p w14:paraId="4D3584EA" w14:textId="77777777" w:rsidR="005B5F9F" w:rsidRPr="002E3492" w:rsidRDefault="005B5F9F" w:rsidP="005B5F9F">
            <w:pPr>
              <w:rPr>
                <w:rFonts w:asciiTheme="minorHAnsi" w:hAnsiTheme="minorHAnsi" w:cstheme="minorHAnsi"/>
                <w:b/>
                <w:bCs/>
                <w:sz w:val="20"/>
                <w:szCs w:val="20"/>
              </w:rPr>
            </w:pPr>
            <w:r>
              <w:rPr>
                <w:rFonts w:asciiTheme="minorHAnsi" w:hAnsiTheme="minorHAnsi" w:cstheme="minorHAnsi"/>
                <w:b/>
                <w:bCs/>
                <w:sz w:val="20"/>
                <w:szCs w:val="20"/>
              </w:rPr>
              <w:t>Read:</w:t>
            </w:r>
          </w:p>
          <w:p w14:paraId="1938E538" w14:textId="77777777" w:rsidR="005B5F9F" w:rsidRDefault="005B5F9F" w:rsidP="004266DE">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Xavier-Brier and Meeks – LGBTQ Politics in America: An Abbreviated History (SM – p. 573-576)</w:t>
            </w:r>
          </w:p>
          <w:p w14:paraId="6E2A8DE0" w14:textId="29D6F866" w:rsidR="005B5F9F" w:rsidRPr="00182433" w:rsidRDefault="005B5F9F" w:rsidP="004266DE">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Gray – Out in the Country (SM – p. 564-573)</w:t>
            </w:r>
          </w:p>
          <w:p w14:paraId="14C40A94" w14:textId="77777777" w:rsidR="005F609D" w:rsidRPr="00E601D5" w:rsidRDefault="005F609D" w:rsidP="000A5FCE">
            <w:pPr>
              <w:rPr>
                <w:rFonts w:asciiTheme="minorHAnsi" w:hAnsiTheme="minorHAnsi" w:cstheme="minorHAnsi"/>
                <w:b/>
                <w:bCs/>
                <w:sz w:val="20"/>
                <w:szCs w:val="20"/>
              </w:rPr>
            </w:pPr>
            <w:r>
              <w:rPr>
                <w:rFonts w:asciiTheme="minorHAnsi" w:hAnsiTheme="minorHAnsi" w:cstheme="minorHAnsi"/>
                <w:b/>
                <w:bCs/>
                <w:sz w:val="20"/>
                <w:szCs w:val="20"/>
              </w:rPr>
              <w:t>Complete:</w:t>
            </w:r>
          </w:p>
          <w:p w14:paraId="264452DE" w14:textId="732B34A0" w:rsidR="005F609D" w:rsidRPr="001013F1" w:rsidRDefault="005F609D" w:rsidP="004266DE">
            <w:pPr>
              <w:pStyle w:val="ListParagraph"/>
              <w:widowControl w:val="0"/>
              <w:numPr>
                <w:ilvl w:val="0"/>
                <w:numId w:val="2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w:t>
            </w:r>
            <w:r w:rsidR="005B5F9F">
              <w:rPr>
                <w:rFonts w:asciiTheme="minorHAnsi" w:hAnsiTheme="minorHAnsi" w:cstheme="minorHAnsi"/>
                <w:b/>
                <w:bCs/>
                <w:sz w:val="20"/>
                <w:szCs w:val="20"/>
              </w:rPr>
              <w:t>7</w:t>
            </w:r>
            <w:r>
              <w:rPr>
                <w:rFonts w:asciiTheme="minorHAnsi" w:hAnsiTheme="minorHAnsi" w:cstheme="minorHAnsi"/>
                <w:b/>
                <w:bCs/>
                <w:sz w:val="20"/>
                <w:szCs w:val="20"/>
              </w:rPr>
              <w:t xml:space="preserve"> – </w:t>
            </w:r>
            <w:r w:rsidR="005B5F9F">
              <w:rPr>
                <w:rFonts w:asciiTheme="minorHAnsi" w:hAnsiTheme="minorHAnsi" w:cstheme="minorHAnsi"/>
                <w:b/>
                <w:bCs/>
                <w:sz w:val="20"/>
                <w:szCs w:val="20"/>
              </w:rPr>
              <w:t>Opens at 1</w:t>
            </w:r>
            <w:r w:rsidR="00104646">
              <w:rPr>
                <w:rFonts w:asciiTheme="minorHAnsi" w:hAnsiTheme="minorHAnsi" w:cstheme="minorHAnsi"/>
                <w:b/>
                <w:bCs/>
                <w:sz w:val="20"/>
                <w:szCs w:val="20"/>
              </w:rPr>
              <w:t>2PM</w:t>
            </w:r>
            <w:r w:rsidR="005B5F9F">
              <w:rPr>
                <w:rFonts w:asciiTheme="minorHAnsi" w:hAnsiTheme="minorHAnsi" w:cstheme="minorHAnsi"/>
                <w:b/>
                <w:bCs/>
                <w:sz w:val="20"/>
                <w:szCs w:val="20"/>
              </w:rPr>
              <w:t xml:space="preserve"> – Due on Fri</w:t>
            </w:r>
            <w:r w:rsidR="00104646">
              <w:rPr>
                <w:rFonts w:asciiTheme="minorHAnsi" w:hAnsiTheme="minorHAnsi" w:cstheme="minorHAnsi"/>
                <w:b/>
                <w:bCs/>
                <w:sz w:val="20"/>
                <w:szCs w:val="20"/>
              </w:rPr>
              <w:t>.</w:t>
            </w:r>
            <w:r w:rsidR="005B5F9F">
              <w:rPr>
                <w:rFonts w:asciiTheme="minorHAnsi" w:hAnsiTheme="minorHAnsi" w:cstheme="minorHAnsi"/>
                <w:b/>
                <w:bCs/>
                <w:sz w:val="20"/>
                <w:szCs w:val="20"/>
              </w:rPr>
              <w:t xml:space="preserve">, </w:t>
            </w:r>
            <w:r w:rsidR="00104646">
              <w:rPr>
                <w:rFonts w:asciiTheme="minorHAnsi" w:hAnsiTheme="minorHAnsi" w:cstheme="minorHAnsi"/>
                <w:b/>
                <w:bCs/>
                <w:sz w:val="20"/>
                <w:szCs w:val="20"/>
              </w:rPr>
              <w:t>Apr. 1</w:t>
            </w:r>
            <w:r w:rsidR="005B5F9F">
              <w:rPr>
                <w:rFonts w:asciiTheme="minorHAnsi" w:hAnsiTheme="minorHAnsi" w:cstheme="minorHAnsi"/>
                <w:b/>
                <w:bCs/>
                <w:sz w:val="20"/>
                <w:szCs w:val="20"/>
              </w:rPr>
              <w:t xml:space="preserve"> at 11:59PM</w:t>
            </w:r>
          </w:p>
          <w:p w14:paraId="0D27246A" w14:textId="77777777" w:rsidR="00395A07" w:rsidRDefault="00395A07" w:rsidP="000A5FCE">
            <w:pPr>
              <w:widowControl w:val="0"/>
              <w:autoSpaceDE w:val="0"/>
              <w:autoSpaceDN w:val="0"/>
              <w:adjustRightInd w:val="0"/>
              <w:rPr>
                <w:rFonts w:asciiTheme="minorHAnsi" w:hAnsiTheme="minorHAnsi" w:cstheme="minorHAnsi"/>
                <w:b/>
                <w:bCs/>
              </w:rPr>
            </w:pPr>
          </w:p>
          <w:p w14:paraId="262BC739" w14:textId="31ACB556" w:rsidR="00391FD6" w:rsidRPr="00DE6DC5" w:rsidRDefault="00391FD6" w:rsidP="000A5FCE">
            <w:pPr>
              <w:widowControl w:val="0"/>
              <w:autoSpaceDE w:val="0"/>
              <w:autoSpaceDN w:val="0"/>
              <w:adjustRightInd w:val="0"/>
              <w:rPr>
                <w:rFonts w:asciiTheme="minorHAnsi" w:hAnsiTheme="minorHAnsi" w:cstheme="minorHAnsi"/>
                <w:b/>
                <w:bCs/>
              </w:rPr>
            </w:pPr>
          </w:p>
        </w:tc>
      </w:tr>
      <w:tr w:rsidR="00A13714" w:rsidRPr="00A13714" w14:paraId="03E72701" w14:textId="77777777" w:rsidTr="000A5FCE">
        <w:tc>
          <w:tcPr>
            <w:tcW w:w="2245" w:type="dxa"/>
          </w:tcPr>
          <w:p w14:paraId="29399390" w14:textId="77777777" w:rsidR="00A13714" w:rsidRPr="00A13714" w:rsidRDefault="00A13714" w:rsidP="000A5FCE">
            <w:pPr>
              <w:rPr>
                <w:rFonts w:asciiTheme="minorHAnsi" w:hAnsiTheme="minorHAnsi" w:cstheme="minorHAnsi"/>
                <w:sz w:val="20"/>
                <w:szCs w:val="20"/>
              </w:rPr>
            </w:pPr>
          </w:p>
          <w:p w14:paraId="1897433F" w14:textId="77777777" w:rsidR="00A13714" w:rsidRPr="00A13714" w:rsidRDefault="00A13714" w:rsidP="000A5FCE">
            <w:pPr>
              <w:rPr>
                <w:rFonts w:asciiTheme="minorHAnsi" w:hAnsiTheme="minorHAnsi" w:cstheme="minorHAnsi"/>
                <w:sz w:val="20"/>
                <w:szCs w:val="20"/>
              </w:rPr>
            </w:pPr>
            <w:r w:rsidRPr="00A13714">
              <w:rPr>
                <w:rFonts w:asciiTheme="minorHAnsi" w:hAnsiTheme="minorHAnsi" w:cstheme="minorHAnsi"/>
                <w:sz w:val="20"/>
                <w:szCs w:val="20"/>
              </w:rPr>
              <w:t>Fri., Apr. 1</w:t>
            </w:r>
          </w:p>
          <w:p w14:paraId="78CBC554" w14:textId="5915136E" w:rsidR="00A13714" w:rsidRPr="00A13714" w:rsidRDefault="00A13714" w:rsidP="000A5FCE">
            <w:pPr>
              <w:rPr>
                <w:rFonts w:asciiTheme="minorHAnsi" w:hAnsiTheme="minorHAnsi" w:cstheme="minorHAnsi"/>
                <w:sz w:val="20"/>
                <w:szCs w:val="20"/>
              </w:rPr>
            </w:pPr>
          </w:p>
        </w:tc>
        <w:tc>
          <w:tcPr>
            <w:tcW w:w="7105" w:type="dxa"/>
          </w:tcPr>
          <w:p w14:paraId="3611356E" w14:textId="77777777" w:rsidR="00A13714" w:rsidRPr="00A13714" w:rsidRDefault="00A13714" w:rsidP="000A5FCE">
            <w:pPr>
              <w:rPr>
                <w:rFonts w:asciiTheme="minorHAnsi" w:hAnsiTheme="minorHAnsi" w:cstheme="minorHAnsi"/>
                <w:b/>
                <w:bCs/>
                <w:sz w:val="20"/>
                <w:szCs w:val="20"/>
              </w:rPr>
            </w:pPr>
          </w:p>
          <w:p w14:paraId="1715A808" w14:textId="2934AFEB" w:rsidR="00A13714" w:rsidRDefault="00A13714" w:rsidP="000A5FCE">
            <w:pPr>
              <w:rPr>
                <w:rFonts w:asciiTheme="minorHAnsi" w:hAnsiTheme="minorHAnsi" w:cstheme="minorHAnsi"/>
                <w:b/>
                <w:bCs/>
              </w:rPr>
            </w:pPr>
            <w:r w:rsidRPr="00A13714">
              <w:rPr>
                <w:rFonts w:asciiTheme="minorHAnsi" w:hAnsiTheme="minorHAnsi" w:cstheme="minorHAnsi"/>
                <w:b/>
                <w:bCs/>
              </w:rPr>
              <w:t>Recitations – Social Control</w:t>
            </w:r>
          </w:p>
          <w:p w14:paraId="6AD02942" w14:textId="77777777" w:rsidR="00104646" w:rsidRPr="00E601D5" w:rsidRDefault="00104646" w:rsidP="00104646">
            <w:pPr>
              <w:rPr>
                <w:rFonts w:asciiTheme="minorHAnsi" w:hAnsiTheme="minorHAnsi" w:cstheme="minorHAnsi"/>
                <w:b/>
                <w:bCs/>
                <w:sz w:val="20"/>
                <w:szCs w:val="20"/>
              </w:rPr>
            </w:pPr>
            <w:r>
              <w:rPr>
                <w:rFonts w:asciiTheme="minorHAnsi" w:hAnsiTheme="minorHAnsi" w:cstheme="minorHAnsi"/>
                <w:b/>
                <w:bCs/>
                <w:sz w:val="20"/>
                <w:szCs w:val="20"/>
              </w:rPr>
              <w:t>Complete:</w:t>
            </w:r>
          </w:p>
          <w:p w14:paraId="1133A271" w14:textId="7F098B2A" w:rsidR="00104646" w:rsidRPr="00CF3BA9" w:rsidRDefault="00104646" w:rsidP="000A5FCE">
            <w:pPr>
              <w:pStyle w:val="ListParagraph"/>
              <w:widowControl w:val="0"/>
              <w:numPr>
                <w:ilvl w:val="0"/>
                <w:numId w:val="2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7 – Due at 11:59PM</w:t>
            </w:r>
          </w:p>
          <w:p w14:paraId="3C5E2CBD" w14:textId="0F60FEA5" w:rsidR="00A13714" w:rsidRPr="00A13714" w:rsidRDefault="00A13714" w:rsidP="000A5FCE">
            <w:pPr>
              <w:rPr>
                <w:rFonts w:asciiTheme="minorHAnsi" w:hAnsiTheme="minorHAnsi" w:cstheme="minorHAnsi"/>
                <w:b/>
                <w:bCs/>
                <w:sz w:val="20"/>
                <w:szCs w:val="20"/>
              </w:rPr>
            </w:pPr>
          </w:p>
        </w:tc>
      </w:tr>
      <w:tr w:rsidR="005F609D" w:rsidRPr="0064577A" w14:paraId="701E3C9F" w14:textId="77777777" w:rsidTr="000A5FCE">
        <w:tc>
          <w:tcPr>
            <w:tcW w:w="2245" w:type="dxa"/>
          </w:tcPr>
          <w:p w14:paraId="5D15B890" w14:textId="77777777" w:rsidR="005F609D" w:rsidRPr="000E037D" w:rsidRDefault="005F609D" w:rsidP="000A5FCE">
            <w:pPr>
              <w:rPr>
                <w:rFonts w:ascii="-webkit-standard" w:hAnsi="-webkit-standard"/>
                <w:sz w:val="27"/>
                <w:szCs w:val="27"/>
              </w:rPr>
            </w:pPr>
          </w:p>
          <w:p w14:paraId="0E0CD144" w14:textId="77777777" w:rsidR="00214885" w:rsidRPr="003D0D87" w:rsidRDefault="00214885" w:rsidP="00214885">
            <w:pPr>
              <w:rPr>
                <w:rFonts w:asciiTheme="minorHAnsi" w:hAnsiTheme="minorHAnsi" w:cstheme="minorHAnsi"/>
                <w:sz w:val="20"/>
                <w:szCs w:val="20"/>
              </w:rPr>
            </w:pPr>
            <w:r w:rsidRPr="003D0D87">
              <w:rPr>
                <w:rFonts w:asciiTheme="minorHAnsi" w:hAnsiTheme="minorHAnsi" w:cstheme="minorHAnsi"/>
                <w:sz w:val="20"/>
                <w:szCs w:val="20"/>
              </w:rPr>
              <w:t>Tue., Apr. 5</w:t>
            </w:r>
          </w:p>
          <w:p w14:paraId="7BE4BFC8" w14:textId="77777777" w:rsidR="005F609D" w:rsidRPr="000E037D" w:rsidRDefault="005F609D" w:rsidP="000A5FCE">
            <w:pPr>
              <w:rPr>
                <w:rFonts w:ascii="-webkit-standard" w:hAnsi="-webkit-standard"/>
                <w:sz w:val="27"/>
                <w:szCs w:val="27"/>
              </w:rPr>
            </w:pPr>
          </w:p>
        </w:tc>
        <w:tc>
          <w:tcPr>
            <w:tcW w:w="7105" w:type="dxa"/>
          </w:tcPr>
          <w:p w14:paraId="119E5C29" w14:textId="41DD3697" w:rsidR="005F609D" w:rsidRDefault="005F609D" w:rsidP="000A5FCE">
            <w:pPr>
              <w:rPr>
                <w:rFonts w:asciiTheme="minorHAnsi" w:hAnsiTheme="minorHAnsi" w:cstheme="minorHAnsi"/>
                <w:b/>
                <w:bCs/>
              </w:rPr>
            </w:pPr>
          </w:p>
          <w:p w14:paraId="7D815C76" w14:textId="77777777" w:rsidR="00182433" w:rsidRPr="00182433" w:rsidRDefault="00182433" w:rsidP="00182433">
            <w:pPr>
              <w:rPr>
                <w:rFonts w:asciiTheme="minorHAnsi" w:hAnsiTheme="minorHAnsi" w:cstheme="minorHAnsi"/>
                <w:b/>
                <w:bCs/>
              </w:rPr>
            </w:pPr>
            <w:r w:rsidRPr="00182433">
              <w:rPr>
                <w:rFonts w:asciiTheme="minorHAnsi" w:hAnsiTheme="minorHAnsi" w:cstheme="minorHAnsi"/>
                <w:b/>
                <w:bCs/>
              </w:rPr>
              <w:t>Coming Out to the Streets – LGBTQ+ Youth and Homelessness</w:t>
            </w:r>
          </w:p>
          <w:p w14:paraId="66C51D51" w14:textId="77777777" w:rsidR="00182433" w:rsidRPr="00F65627" w:rsidRDefault="00182433" w:rsidP="00182433">
            <w:pPr>
              <w:rPr>
                <w:rFonts w:asciiTheme="minorHAnsi" w:hAnsiTheme="minorHAnsi" w:cstheme="minorHAnsi"/>
                <w:b/>
                <w:bCs/>
                <w:sz w:val="20"/>
                <w:szCs w:val="20"/>
              </w:rPr>
            </w:pPr>
            <w:r w:rsidRPr="00F65627">
              <w:rPr>
                <w:rFonts w:asciiTheme="minorHAnsi" w:hAnsiTheme="minorHAnsi" w:cstheme="minorHAnsi"/>
                <w:b/>
                <w:bCs/>
                <w:sz w:val="20"/>
                <w:szCs w:val="20"/>
              </w:rPr>
              <w:t>Read:</w:t>
            </w:r>
          </w:p>
          <w:p w14:paraId="33028F68" w14:textId="77777777" w:rsidR="00182433" w:rsidRDefault="00182433" w:rsidP="004266DE">
            <w:pPr>
              <w:pStyle w:val="ListParagraph"/>
              <w:numPr>
                <w:ilvl w:val="0"/>
                <w:numId w:val="38"/>
              </w:numPr>
              <w:rPr>
                <w:rFonts w:asciiTheme="minorHAnsi" w:hAnsiTheme="minorHAnsi" w:cstheme="minorHAnsi"/>
                <w:sz w:val="20"/>
                <w:szCs w:val="20"/>
              </w:rPr>
            </w:pPr>
            <w:r w:rsidRPr="003E2F82">
              <w:rPr>
                <w:rFonts w:asciiTheme="minorHAnsi" w:hAnsiTheme="minorHAnsi" w:cstheme="minorHAnsi"/>
                <w:sz w:val="20"/>
                <w:szCs w:val="20"/>
              </w:rPr>
              <w:t>Robinson – Introduction and Chapter 1</w:t>
            </w:r>
          </w:p>
          <w:p w14:paraId="0B6300B1" w14:textId="77777777" w:rsidR="005F609D" w:rsidRPr="00611963" w:rsidRDefault="005F609D" w:rsidP="000A5FCE">
            <w:pPr>
              <w:widowControl w:val="0"/>
              <w:autoSpaceDE w:val="0"/>
              <w:autoSpaceDN w:val="0"/>
              <w:adjustRightInd w:val="0"/>
              <w:rPr>
                <w:rFonts w:asciiTheme="minorHAnsi" w:hAnsiTheme="minorHAnsi" w:cstheme="minorHAnsi"/>
                <w:b/>
                <w:bCs/>
              </w:rPr>
            </w:pPr>
          </w:p>
        </w:tc>
      </w:tr>
      <w:tr w:rsidR="005F609D" w:rsidRPr="0064577A" w14:paraId="4DC8142B" w14:textId="77777777" w:rsidTr="000A5FCE">
        <w:tc>
          <w:tcPr>
            <w:tcW w:w="2245" w:type="dxa"/>
          </w:tcPr>
          <w:p w14:paraId="5308940D" w14:textId="77777777" w:rsidR="005F609D" w:rsidRPr="000E037D" w:rsidRDefault="005F609D" w:rsidP="000A5FCE">
            <w:pPr>
              <w:rPr>
                <w:rFonts w:ascii="-webkit-standard" w:hAnsi="-webkit-standard"/>
                <w:sz w:val="27"/>
                <w:szCs w:val="27"/>
              </w:rPr>
            </w:pPr>
          </w:p>
          <w:p w14:paraId="2BBE5836" w14:textId="77777777" w:rsidR="00214885" w:rsidRPr="003D0D87" w:rsidRDefault="00214885" w:rsidP="00214885">
            <w:pPr>
              <w:rPr>
                <w:rFonts w:asciiTheme="minorHAnsi" w:hAnsiTheme="minorHAnsi" w:cstheme="minorHAnsi"/>
                <w:sz w:val="20"/>
                <w:szCs w:val="20"/>
              </w:rPr>
            </w:pPr>
            <w:r w:rsidRPr="003D0D87">
              <w:rPr>
                <w:rFonts w:asciiTheme="minorHAnsi" w:hAnsiTheme="minorHAnsi" w:cstheme="minorHAnsi"/>
                <w:sz w:val="20"/>
                <w:szCs w:val="20"/>
              </w:rPr>
              <w:t>Thu., Apr. 7</w:t>
            </w:r>
          </w:p>
          <w:p w14:paraId="1440BC32" w14:textId="77777777" w:rsidR="005F609D" w:rsidRPr="000E037D" w:rsidRDefault="005F609D" w:rsidP="000A5FCE">
            <w:pPr>
              <w:rPr>
                <w:rFonts w:ascii="-webkit-standard" w:hAnsi="-webkit-standard"/>
                <w:sz w:val="27"/>
                <w:szCs w:val="27"/>
              </w:rPr>
            </w:pPr>
          </w:p>
        </w:tc>
        <w:tc>
          <w:tcPr>
            <w:tcW w:w="7105" w:type="dxa"/>
          </w:tcPr>
          <w:p w14:paraId="12808330" w14:textId="77777777" w:rsidR="005F609D" w:rsidRDefault="005F609D" w:rsidP="000A5FCE">
            <w:pPr>
              <w:rPr>
                <w:rFonts w:asciiTheme="minorHAnsi" w:hAnsiTheme="minorHAnsi" w:cstheme="minorHAnsi"/>
                <w:b/>
                <w:bCs/>
                <w:sz w:val="20"/>
                <w:szCs w:val="20"/>
              </w:rPr>
            </w:pPr>
          </w:p>
          <w:p w14:paraId="33920AE1" w14:textId="77777777" w:rsidR="00182433" w:rsidRPr="00182433" w:rsidRDefault="00182433" w:rsidP="00182433">
            <w:pPr>
              <w:rPr>
                <w:rFonts w:asciiTheme="minorHAnsi" w:hAnsiTheme="minorHAnsi" w:cstheme="minorHAnsi"/>
                <w:b/>
                <w:bCs/>
              </w:rPr>
            </w:pPr>
            <w:r w:rsidRPr="00182433">
              <w:rPr>
                <w:rFonts w:asciiTheme="minorHAnsi" w:hAnsiTheme="minorHAnsi" w:cstheme="minorHAnsi"/>
                <w:b/>
                <w:bCs/>
              </w:rPr>
              <w:t>Coming Out to the Streets – LGBTQ+ Youth and Homelessness</w:t>
            </w:r>
          </w:p>
          <w:p w14:paraId="04B820B3" w14:textId="77777777" w:rsidR="00182433" w:rsidRPr="003E2F82" w:rsidRDefault="00182433" w:rsidP="00182433">
            <w:pPr>
              <w:rPr>
                <w:rFonts w:asciiTheme="minorHAnsi" w:hAnsiTheme="minorHAnsi" w:cstheme="minorHAnsi"/>
                <w:b/>
                <w:bCs/>
                <w:sz w:val="20"/>
                <w:szCs w:val="20"/>
              </w:rPr>
            </w:pPr>
            <w:r w:rsidRPr="003E2F82">
              <w:rPr>
                <w:rFonts w:asciiTheme="minorHAnsi" w:hAnsiTheme="minorHAnsi" w:cstheme="minorHAnsi"/>
                <w:b/>
                <w:bCs/>
                <w:sz w:val="20"/>
                <w:szCs w:val="20"/>
              </w:rPr>
              <w:t>Read:</w:t>
            </w:r>
          </w:p>
          <w:p w14:paraId="3443A3AE" w14:textId="68AE1C23" w:rsidR="00182433" w:rsidRPr="00182433" w:rsidRDefault="00182433" w:rsidP="004266DE">
            <w:pPr>
              <w:pStyle w:val="ListParagraph"/>
              <w:numPr>
                <w:ilvl w:val="0"/>
                <w:numId w:val="35"/>
              </w:numPr>
              <w:rPr>
                <w:rFonts w:asciiTheme="minorHAnsi" w:hAnsiTheme="minorHAnsi" w:cstheme="minorHAnsi"/>
                <w:sz w:val="20"/>
                <w:szCs w:val="20"/>
              </w:rPr>
            </w:pPr>
            <w:r w:rsidRPr="003E2F82">
              <w:rPr>
                <w:rFonts w:asciiTheme="minorHAnsi" w:hAnsiTheme="minorHAnsi" w:cstheme="minorHAnsi"/>
                <w:sz w:val="20"/>
                <w:szCs w:val="20"/>
              </w:rPr>
              <w:t>Robinson – Chapter 2</w:t>
            </w:r>
          </w:p>
          <w:p w14:paraId="3EC61EE5" w14:textId="37041FC5" w:rsidR="005F609D" w:rsidRPr="00E601D5" w:rsidRDefault="005F609D" w:rsidP="000A5FCE">
            <w:pPr>
              <w:rPr>
                <w:rFonts w:asciiTheme="minorHAnsi" w:hAnsiTheme="minorHAnsi" w:cstheme="minorHAnsi"/>
                <w:b/>
                <w:bCs/>
                <w:sz w:val="20"/>
                <w:szCs w:val="20"/>
              </w:rPr>
            </w:pPr>
            <w:r>
              <w:rPr>
                <w:rFonts w:asciiTheme="minorHAnsi" w:hAnsiTheme="minorHAnsi" w:cstheme="minorHAnsi"/>
                <w:b/>
                <w:bCs/>
                <w:sz w:val="20"/>
                <w:szCs w:val="20"/>
              </w:rPr>
              <w:t>Complete:</w:t>
            </w:r>
          </w:p>
          <w:p w14:paraId="519C0CE9" w14:textId="315CEF59" w:rsidR="005F609D" w:rsidRPr="00E601D5" w:rsidRDefault="005F609D" w:rsidP="004266DE">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w:t>
            </w:r>
            <w:r w:rsidR="005B5F9F">
              <w:rPr>
                <w:rFonts w:asciiTheme="minorHAnsi" w:hAnsiTheme="minorHAnsi" w:cstheme="minorHAnsi"/>
                <w:b/>
                <w:bCs/>
                <w:sz w:val="20"/>
                <w:szCs w:val="20"/>
              </w:rPr>
              <w:t>8</w:t>
            </w:r>
            <w:r>
              <w:rPr>
                <w:rFonts w:asciiTheme="minorHAnsi" w:hAnsiTheme="minorHAnsi" w:cstheme="minorHAnsi"/>
                <w:b/>
                <w:bCs/>
                <w:sz w:val="20"/>
                <w:szCs w:val="20"/>
              </w:rPr>
              <w:t xml:space="preserve"> – </w:t>
            </w:r>
            <w:r w:rsidR="005B5F9F">
              <w:rPr>
                <w:rFonts w:asciiTheme="minorHAnsi" w:hAnsiTheme="minorHAnsi" w:cstheme="minorHAnsi"/>
                <w:b/>
                <w:bCs/>
                <w:sz w:val="20"/>
                <w:szCs w:val="20"/>
              </w:rPr>
              <w:t>Opens at 1</w:t>
            </w:r>
            <w:r w:rsidR="0086669F">
              <w:rPr>
                <w:rFonts w:asciiTheme="minorHAnsi" w:hAnsiTheme="minorHAnsi" w:cstheme="minorHAnsi"/>
                <w:b/>
                <w:bCs/>
                <w:sz w:val="20"/>
                <w:szCs w:val="20"/>
              </w:rPr>
              <w:t>2P</w:t>
            </w:r>
            <w:r w:rsidR="005B5F9F">
              <w:rPr>
                <w:rFonts w:asciiTheme="minorHAnsi" w:hAnsiTheme="minorHAnsi" w:cstheme="minorHAnsi"/>
                <w:b/>
                <w:bCs/>
                <w:sz w:val="20"/>
                <w:szCs w:val="20"/>
              </w:rPr>
              <w:t>M – Due on Fri</w:t>
            </w:r>
            <w:r w:rsidR="0086669F">
              <w:rPr>
                <w:rFonts w:asciiTheme="minorHAnsi" w:hAnsiTheme="minorHAnsi" w:cstheme="minorHAnsi"/>
                <w:b/>
                <w:bCs/>
                <w:sz w:val="20"/>
                <w:szCs w:val="20"/>
              </w:rPr>
              <w:t>., Apr. 8</w:t>
            </w:r>
            <w:r w:rsidR="005B5F9F">
              <w:rPr>
                <w:rFonts w:asciiTheme="minorHAnsi" w:hAnsiTheme="minorHAnsi" w:cstheme="minorHAnsi"/>
                <w:b/>
                <w:bCs/>
                <w:sz w:val="20"/>
                <w:szCs w:val="20"/>
              </w:rPr>
              <w:t xml:space="preserve"> at 11:59PM</w:t>
            </w:r>
          </w:p>
          <w:p w14:paraId="6AA818B0" w14:textId="77777777" w:rsidR="005F609D" w:rsidRPr="000E037D" w:rsidRDefault="005F609D" w:rsidP="000A5FCE">
            <w:pPr>
              <w:rPr>
                <w:rFonts w:asciiTheme="minorHAnsi" w:hAnsiTheme="minorHAnsi" w:cstheme="minorHAnsi"/>
                <w:b/>
                <w:bCs/>
              </w:rPr>
            </w:pPr>
          </w:p>
        </w:tc>
      </w:tr>
      <w:tr w:rsidR="001A1608" w:rsidRPr="001A1608" w14:paraId="1EDF9739" w14:textId="77777777" w:rsidTr="000A5FCE">
        <w:tc>
          <w:tcPr>
            <w:tcW w:w="2245" w:type="dxa"/>
          </w:tcPr>
          <w:p w14:paraId="341D69C3" w14:textId="77777777" w:rsidR="001A1608" w:rsidRPr="001A1608" w:rsidRDefault="001A1608" w:rsidP="000A5FCE">
            <w:pPr>
              <w:rPr>
                <w:rFonts w:asciiTheme="minorHAnsi" w:hAnsiTheme="minorHAnsi" w:cstheme="minorHAnsi"/>
              </w:rPr>
            </w:pPr>
          </w:p>
          <w:p w14:paraId="31CBD378" w14:textId="77777777" w:rsidR="001A1608" w:rsidRPr="001A1608" w:rsidRDefault="001A1608" w:rsidP="000A5FCE">
            <w:pPr>
              <w:rPr>
                <w:rFonts w:asciiTheme="minorHAnsi" w:hAnsiTheme="minorHAnsi" w:cstheme="minorHAnsi"/>
                <w:sz w:val="20"/>
                <w:szCs w:val="20"/>
              </w:rPr>
            </w:pPr>
            <w:r w:rsidRPr="001A1608">
              <w:rPr>
                <w:rFonts w:asciiTheme="minorHAnsi" w:hAnsiTheme="minorHAnsi" w:cstheme="minorHAnsi"/>
                <w:sz w:val="20"/>
                <w:szCs w:val="20"/>
              </w:rPr>
              <w:t>Fri., Apr. 8</w:t>
            </w:r>
          </w:p>
          <w:p w14:paraId="1F936ACC" w14:textId="676F3EDF" w:rsidR="001A1608" w:rsidRPr="001A1608" w:rsidRDefault="001A1608" w:rsidP="000A5FCE">
            <w:pPr>
              <w:rPr>
                <w:rFonts w:asciiTheme="minorHAnsi" w:hAnsiTheme="minorHAnsi" w:cstheme="minorHAnsi"/>
              </w:rPr>
            </w:pPr>
          </w:p>
        </w:tc>
        <w:tc>
          <w:tcPr>
            <w:tcW w:w="7105" w:type="dxa"/>
          </w:tcPr>
          <w:p w14:paraId="07E15578" w14:textId="77777777" w:rsidR="001A1608" w:rsidRPr="001A1608" w:rsidRDefault="001A1608" w:rsidP="001013F1">
            <w:pPr>
              <w:ind w:right="-720"/>
              <w:rPr>
                <w:rFonts w:asciiTheme="minorHAnsi" w:hAnsiTheme="minorHAnsi" w:cstheme="minorHAnsi"/>
                <w:b/>
                <w:iCs/>
              </w:rPr>
            </w:pPr>
          </w:p>
          <w:p w14:paraId="4BD0E68A" w14:textId="047EC9FB" w:rsidR="001A1608" w:rsidRDefault="00FB3D90" w:rsidP="001013F1">
            <w:pPr>
              <w:ind w:right="-720"/>
              <w:rPr>
                <w:rFonts w:asciiTheme="minorHAnsi" w:hAnsiTheme="minorHAnsi" w:cstheme="minorHAnsi"/>
                <w:b/>
                <w:iCs/>
              </w:rPr>
            </w:pPr>
            <w:r>
              <w:rPr>
                <w:rFonts w:asciiTheme="minorHAnsi" w:hAnsiTheme="minorHAnsi" w:cstheme="minorHAnsi"/>
                <w:b/>
                <w:iCs/>
              </w:rPr>
              <w:t xml:space="preserve">No </w:t>
            </w:r>
            <w:r w:rsidR="001A1608" w:rsidRPr="001A1608">
              <w:rPr>
                <w:rFonts w:asciiTheme="minorHAnsi" w:hAnsiTheme="minorHAnsi" w:cstheme="minorHAnsi"/>
                <w:b/>
                <w:iCs/>
              </w:rPr>
              <w:t xml:space="preserve">Recitations – </w:t>
            </w:r>
            <w:r>
              <w:rPr>
                <w:rFonts w:asciiTheme="minorHAnsi" w:hAnsiTheme="minorHAnsi" w:cstheme="minorHAnsi"/>
                <w:b/>
                <w:iCs/>
              </w:rPr>
              <w:t>PSA Video Project Workday</w:t>
            </w:r>
          </w:p>
          <w:p w14:paraId="28291D51" w14:textId="77777777" w:rsidR="0086669F" w:rsidRPr="00E601D5" w:rsidRDefault="0086669F" w:rsidP="0086669F">
            <w:pPr>
              <w:rPr>
                <w:rFonts w:asciiTheme="minorHAnsi" w:hAnsiTheme="minorHAnsi" w:cstheme="minorHAnsi"/>
                <w:b/>
                <w:bCs/>
                <w:sz w:val="20"/>
                <w:szCs w:val="20"/>
              </w:rPr>
            </w:pPr>
            <w:r>
              <w:rPr>
                <w:rFonts w:asciiTheme="minorHAnsi" w:hAnsiTheme="minorHAnsi" w:cstheme="minorHAnsi"/>
                <w:b/>
                <w:bCs/>
                <w:sz w:val="20"/>
                <w:szCs w:val="20"/>
              </w:rPr>
              <w:t>Complete:</w:t>
            </w:r>
          </w:p>
          <w:p w14:paraId="4C567674" w14:textId="60D1F47F" w:rsidR="0086669F" w:rsidRPr="00E601D5" w:rsidRDefault="0086669F" w:rsidP="0086669F">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8 – Due at 11:59PM</w:t>
            </w:r>
          </w:p>
          <w:p w14:paraId="7574DA17" w14:textId="608790F5" w:rsidR="0086669F" w:rsidRPr="001A1608" w:rsidRDefault="0086669F" w:rsidP="001013F1">
            <w:pPr>
              <w:ind w:right="-720"/>
              <w:rPr>
                <w:rFonts w:asciiTheme="minorHAnsi" w:hAnsiTheme="minorHAnsi" w:cstheme="minorHAnsi"/>
                <w:b/>
                <w:iCs/>
              </w:rPr>
            </w:pPr>
          </w:p>
        </w:tc>
      </w:tr>
      <w:tr w:rsidR="005F609D" w:rsidRPr="0064577A" w14:paraId="265DF047" w14:textId="77777777" w:rsidTr="000A5FCE">
        <w:tc>
          <w:tcPr>
            <w:tcW w:w="2245" w:type="dxa"/>
          </w:tcPr>
          <w:p w14:paraId="0FBA959C" w14:textId="77777777" w:rsidR="005F609D" w:rsidRDefault="005F609D" w:rsidP="000A5FCE">
            <w:pPr>
              <w:rPr>
                <w:rFonts w:ascii="-webkit-standard" w:hAnsi="-webkit-standard"/>
                <w:sz w:val="27"/>
                <w:szCs w:val="27"/>
              </w:rPr>
            </w:pPr>
          </w:p>
          <w:p w14:paraId="3E7E2F91" w14:textId="77777777" w:rsidR="00214885" w:rsidRPr="003D0D87" w:rsidRDefault="00214885" w:rsidP="00214885">
            <w:pPr>
              <w:rPr>
                <w:rFonts w:asciiTheme="minorHAnsi" w:hAnsiTheme="minorHAnsi" w:cstheme="minorHAnsi"/>
                <w:sz w:val="20"/>
                <w:szCs w:val="20"/>
              </w:rPr>
            </w:pPr>
            <w:r w:rsidRPr="003D0D87">
              <w:rPr>
                <w:rFonts w:asciiTheme="minorHAnsi" w:hAnsiTheme="minorHAnsi" w:cstheme="minorHAnsi"/>
                <w:sz w:val="20"/>
                <w:szCs w:val="20"/>
              </w:rPr>
              <w:t>Tue., Apr. 12</w:t>
            </w:r>
          </w:p>
          <w:p w14:paraId="14D1398F" w14:textId="77777777" w:rsidR="005F609D" w:rsidRPr="000E037D" w:rsidRDefault="005F609D" w:rsidP="000A5FCE">
            <w:pPr>
              <w:rPr>
                <w:rFonts w:ascii="-webkit-standard" w:hAnsi="-webkit-standard"/>
                <w:sz w:val="27"/>
                <w:szCs w:val="27"/>
              </w:rPr>
            </w:pPr>
          </w:p>
          <w:p w14:paraId="3999E988" w14:textId="77777777" w:rsidR="005F609D" w:rsidRPr="000E037D" w:rsidRDefault="005F609D" w:rsidP="000A5FCE">
            <w:pPr>
              <w:rPr>
                <w:rFonts w:ascii="-webkit-standard" w:hAnsi="-webkit-standard"/>
                <w:sz w:val="27"/>
                <w:szCs w:val="27"/>
              </w:rPr>
            </w:pPr>
          </w:p>
        </w:tc>
        <w:tc>
          <w:tcPr>
            <w:tcW w:w="7105" w:type="dxa"/>
          </w:tcPr>
          <w:p w14:paraId="44C70FE1" w14:textId="77777777" w:rsidR="005F609D" w:rsidRDefault="005F609D" w:rsidP="001013F1">
            <w:pPr>
              <w:ind w:right="-720"/>
              <w:rPr>
                <w:rFonts w:asciiTheme="minorHAnsi" w:hAnsiTheme="minorHAnsi" w:cstheme="minorHAnsi"/>
                <w:b/>
                <w:iCs/>
                <w:sz w:val="20"/>
                <w:szCs w:val="20"/>
              </w:rPr>
            </w:pPr>
          </w:p>
          <w:p w14:paraId="23B916F0" w14:textId="77777777" w:rsidR="00182433" w:rsidRPr="00182433" w:rsidRDefault="00182433" w:rsidP="00182433">
            <w:pPr>
              <w:rPr>
                <w:rFonts w:asciiTheme="minorHAnsi" w:hAnsiTheme="minorHAnsi" w:cstheme="minorHAnsi"/>
                <w:b/>
                <w:bCs/>
              </w:rPr>
            </w:pPr>
            <w:r w:rsidRPr="00182433">
              <w:rPr>
                <w:rFonts w:asciiTheme="minorHAnsi" w:hAnsiTheme="minorHAnsi" w:cstheme="minorHAnsi"/>
                <w:b/>
                <w:bCs/>
              </w:rPr>
              <w:t>Coming Out to the Streets – LGBTQ+ Youth and Homelessness</w:t>
            </w:r>
          </w:p>
          <w:p w14:paraId="0EB1B3C2" w14:textId="77777777" w:rsidR="00182433" w:rsidRDefault="00182433" w:rsidP="00182433">
            <w:pPr>
              <w:rPr>
                <w:rFonts w:asciiTheme="minorHAnsi" w:hAnsiTheme="minorHAnsi" w:cstheme="minorHAnsi"/>
                <w:b/>
                <w:bCs/>
                <w:sz w:val="20"/>
                <w:szCs w:val="20"/>
              </w:rPr>
            </w:pPr>
            <w:r>
              <w:rPr>
                <w:rFonts w:asciiTheme="minorHAnsi" w:hAnsiTheme="minorHAnsi" w:cstheme="minorHAnsi"/>
                <w:b/>
                <w:bCs/>
                <w:sz w:val="20"/>
                <w:szCs w:val="20"/>
              </w:rPr>
              <w:t>Read:</w:t>
            </w:r>
          </w:p>
          <w:p w14:paraId="5249C04A" w14:textId="77777777" w:rsidR="00182433" w:rsidRPr="00816136" w:rsidRDefault="00182433" w:rsidP="004266DE">
            <w:pPr>
              <w:pStyle w:val="ListParagraph"/>
              <w:numPr>
                <w:ilvl w:val="0"/>
                <w:numId w:val="35"/>
              </w:numPr>
              <w:rPr>
                <w:rFonts w:asciiTheme="minorHAnsi" w:hAnsiTheme="minorHAnsi" w:cstheme="minorHAnsi"/>
                <w:b/>
                <w:bCs/>
                <w:i/>
                <w:iCs/>
                <w:sz w:val="20"/>
                <w:szCs w:val="20"/>
              </w:rPr>
            </w:pPr>
            <w:r w:rsidRPr="003E2F82">
              <w:rPr>
                <w:rFonts w:asciiTheme="minorHAnsi" w:hAnsiTheme="minorHAnsi" w:cstheme="minorHAnsi"/>
                <w:sz w:val="20"/>
                <w:szCs w:val="20"/>
              </w:rPr>
              <w:t>Robinson –</w:t>
            </w:r>
            <w:r>
              <w:rPr>
                <w:rFonts w:asciiTheme="minorHAnsi" w:hAnsiTheme="minorHAnsi" w:cstheme="minorHAnsi"/>
                <w:sz w:val="20"/>
                <w:szCs w:val="20"/>
              </w:rPr>
              <w:t xml:space="preserve"> Chapters 3 &amp; 4</w:t>
            </w:r>
          </w:p>
          <w:p w14:paraId="3332290F" w14:textId="0CA58409" w:rsidR="00182433" w:rsidRPr="001013F1" w:rsidRDefault="00182433" w:rsidP="001013F1">
            <w:pPr>
              <w:ind w:right="-720"/>
              <w:rPr>
                <w:rFonts w:asciiTheme="minorHAnsi" w:hAnsiTheme="minorHAnsi" w:cstheme="minorHAnsi"/>
                <w:b/>
                <w:iCs/>
                <w:sz w:val="20"/>
                <w:szCs w:val="20"/>
              </w:rPr>
            </w:pPr>
          </w:p>
        </w:tc>
      </w:tr>
      <w:tr w:rsidR="005F609D" w:rsidRPr="0064577A" w14:paraId="60F9BD5E" w14:textId="77777777" w:rsidTr="000A5FCE">
        <w:tc>
          <w:tcPr>
            <w:tcW w:w="2245" w:type="dxa"/>
          </w:tcPr>
          <w:p w14:paraId="7CD7A6BC" w14:textId="77777777" w:rsidR="005F609D" w:rsidRDefault="005F609D" w:rsidP="000A5FCE">
            <w:pPr>
              <w:rPr>
                <w:rFonts w:ascii="-webkit-standard" w:hAnsi="-webkit-standard"/>
                <w:sz w:val="27"/>
                <w:szCs w:val="27"/>
              </w:rPr>
            </w:pPr>
          </w:p>
          <w:p w14:paraId="5D4C2C88" w14:textId="77777777" w:rsidR="00214885" w:rsidRPr="003D0D87" w:rsidRDefault="00214885" w:rsidP="00214885">
            <w:pPr>
              <w:rPr>
                <w:rFonts w:asciiTheme="minorHAnsi" w:hAnsiTheme="minorHAnsi" w:cstheme="minorHAnsi"/>
                <w:sz w:val="20"/>
                <w:szCs w:val="20"/>
              </w:rPr>
            </w:pPr>
            <w:r w:rsidRPr="003D0D87">
              <w:rPr>
                <w:rFonts w:asciiTheme="minorHAnsi" w:hAnsiTheme="minorHAnsi" w:cstheme="minorHAnsi"/>
                <w:sz w:val="20"/>
                <w:szCs w:val="20"/>
              </w:rPr>
              <w:t>Thu., Apr. 14</w:t>
            </w:r>
          </w:p>
          <w:p w14:paraId="2AEC6D48" w14:textId="77777777" w:rsidR="005F609D" w:rsidRPr="000E037D" w:rsidRDefault="005F609D" w:rsidP="000A5FCE">
            <w:pPr>
              <w:rPr>
                <w:rFonts w:ascii="-webkit-standard" w:hAnsi="-webkit-standard"/>
                <w:sz w:val="27"/>
                <w:szCs w:val="27"/>
              </w:rPr>
            </w:pPr>
          </w:p>
          <w:p w14:paraId="4B291CED" w14:textId="77777777" w:rsidR="005F609D" w:rsidRPr="000E037D" w:rsidRDefault="005F609D" w:rsidP="000A5FCE">
            <w:pPr>
              <w:rPr>
                <w:rFonts w:ascii="-webkit-standard" w:hAnsi="-webkit-standard"/>
                <w:sz w:val="27"/>
                <w:szCs w:val="27"/>
              </w:rPr>
            </w:pPr>
          </w:p>
        </w:tc>
        <w:tc>
          <w:tcPr>
            <w:tcW w:w="7105" w:type="dxa"/>
          </w:tcPr>
          <w:p w14:paraId="03478BAA" w14:textId="559F71F8" w:rsidR="005F609D" w:rsidRDefault="005F609D" w:rsidP="000A5FCE">
            <w:pPr>
              <w:rPr>
                <w:rFonts w:asciiTheme="minorHAnsi" w:hAnsiTheme="minorHAnsi" w:cstheme="minorHAnsi"/>
                <w:b/>
                <w:bCs/>
              </w:rPr>
            </w:pPr>
          </w:p>
          <w:p w14:paraId="2AE2D60C" w14:textId="77777777" w:rsidR="00182433" w:rsidRPr="00230040" w:rsidRDefault="00182433" w:rsidP="00182433">
            <w:pPr>
              <w:rPr>
                <w:rFonts w:asciiTheme="minorHAnsi" w:hAnsiTheme="minorHAnsi" w:cstheme="minorHAnsi"/>
                <w:b/>
                <w:bCs/>
              </w:rPr>
            </w:pPr>
            <w:r w:rsidRPr="00230040">
              <w:rPr>
                <w:rFonts w:asciiTheme="minorHAnsi" w:hAnsiTheme="minorHAnsi" w:cstheme="minorHAnsi"/>
                <w:b/>
                <w:bCs/>
              </w:rPr>
              <w:t>Coming Out to the Streets – LGBTQ+ Youth and Homelessness</w:t>
            </w:r>
          </w:p>
          <w:p w14:paraId="5B3A4B79" w14:textId="77777777" w:rsidR="00182433" w:rsidRDefault="00182433" w:rsidP="00182433">
            <w:pPr>
              <w:rPr>
                <w:rFonts w:asciiTheme="minorHAnsi" w:hAnsiTheme="minorHAnsi" w:cstheme="minorHAnsi"/>
                <w:b/>
                <w:bCs/>
                <w:sz w:val="20"/>
                <w:szCs w:val="20"/>
              </w:rPr>
            </w:pPr>
            <w:r>
              <w:rPr>
                <w:rFonts w:asciiTheme="minorHAnsi" w:hAnsiTheme="minorHAnsi" w:cstheme="minorHAnsi"/>
                <w:b/>
                <w:bCs/>
                <w:sz w:val="20"/>
                <w:szCs w:val="20"/>
              </w:rPr>
              <w:t>Read:</w:t>
            </w:r>
          </w:p>
          <w:p w14:paraId="60E4216A" w14:textId="736E8627" w:rsidR="00182433" w:rsidRPr="00182433" w:rsidRDefault="00182433" w:rsidP="004266DE">
            <w:pPr>
              <w:pStyle w:val="ListParagraph"/>
              <w:numPr>
                <w:ilvl w:val="0"/>
                <w:numId w:val="35"/>
              </w:numPr>
              <w:rPr>
                <w:rFonts w:asciiTheme="minorHAnsi" w:hAnsiTheme="minorHAnsi" w:cstheme="minorHAnsi"/>
                <w:b/>
                <w:bCs/>
                <w:i/>
                <w:iCs/>
                <w:sz w:val="20"/>
                <w:szCs w:val="20"/>
              </w:rPr>
            </w:pPr>
            <w:r w:rsidRPr="003E2F82">
              <w:rPr>
                <w:rFonts w:asciiTheme="minorHAnsi" w:hAnsiTheme="minorHAnsi" w:cstheme="minorHAnsi"/>
                <w:sz w:val="20"/>
                <w:szCs w:val="20"/>
              </w:rPr>
              <w:t>Robinson –</w:t>
            </w:r>
            <w:r>
              <w:rPr>
                <w:rFonts w:asciiTheme="minorHAnsi" w:hAnsiTheme="minorHAnsi" w:cstheme="minorHAnsi"/>
                <w:sz w:val="20"/>
                <w:szCs w:val="20"/>
              </w:rPr>
              <w:t xml:space="preserve"> Chapter 5 and Conclusion</w:t>
            </w:r>
          </w:p>
          <w:p w14:paraId="0E4042B1" w14:textId="77777777" w:rsidR="005F609D" w:rsidRPr="00E601D5" w:rsidRDefault="005F609D" w:rsidP="000A5FCE">
            <w:pPr>
              <w:rPr>
                <w:rFonts w:asciiTheme="minorHAnsi" w:hAnsiTheme="minorHAnsi" w:cstheme="minorHAnsi"/>
                <w:b/>
                <w:bCs/>
                <w:sz w:val="20"/>
                <w:szCs w:val="20"/>
              </w:rPr>
            </w:pPr>
            <w:r>
              <w:rPr>
                <w:rFonts w:asciiTheme="minorHAnsi" w:hAnsiTheme="minorHAnsi" w:cstheme="minorHAnsi"/>
                <w:b/>
                <w:bCs/>
                <w:sz w:val="20"/>
                <w:szCs w:val="20"/>
              </w:rPr>
              <w:t>Complete:</w:t>
            </w:r>
          </w:p>
          <w:p w14:paraId="524B34F9" w14:textId="28705A7C" w:rsidR="005F609D" w:rsidRPr="00884CCC" w:rsidRDefault="005F609D" w:rsidP="004266DE">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w:t>
            </w:r>
            <w:r w:rsidR="005B5F9F">
              <w:rPr>
                <w:rFonts w:asciiTheme="minorHAnsi" w:hAnsiTheme="minorHAnsi" w:cstheme="minorHAnsi"/>
                <w:b/>
                <w:bCs/>
                <w:sz w:val="20"/>
                <w:szCs w:val="20"/>
              </w:rPr>
              <w:t>9</w:t>
            </w:r>
            <w:r>
              <w:rPr>
                <w:rFonts w:asciiTheme="minorHAnsi" w:hAnsiTheme="minorHAnsi" w:cstheme="minorHAnsi"/>
                <w:b/>
                <w:bCs/>
                <w:sz w:val="20"/>
                <w:szCs w:val="20"/>
              </w:rPr>
              <w:t xml:space="preserve"> – </w:t>
            </w:r>
            <w:r w:rsidR="005B5F9F">
              <w:rPr>
                <w:rFonts w:asciiTheme="minorHAnsi" w:hAnsiTheme="minorHAnsi" w:cstheme="minorHAnsi"/>
                <w:b/>
                <w:bCs/>
                <w:sz w:val="20"/>
                <w:szCs w:val="20"/>
              </w:rPr>
              <w:t xml:space="preserve">Opens at </w:t>
            </w:r>
            <w:r w:rsidR="00595104">
              <w:rPr>
                <w:rFonts w:asciiTheme="minorHAnsi" w:hAnsiTheme="minorHAnsi" w:cstheme="minorHAnsi"/>
                <w:b/>
                <w:bCs/>
                <w:sz w:val="20"/>
                <w:szCs w:val="20"/>
              </w:rPr>
              <w:t>12PM</w:t>
            </w:r>
            <w:r w:rsidR="005B5F9F">
              <w:rPr>
                <w:rFonts w:asciiTheme="minorHAnsi" w:hAnsiTheme="minorHAnsi" w:cstheme="minorHAnsi"/>
                <w:b/>
                <w:bCs/>
                <w:sz w:val="20"/>
                <w:szCs w:val="20"/>
              </w:rPr>
              <w:t xml:space="preserve"> – Due on Fri</w:t>
            </w:r>
            <w:r w:rsidR="00595104">
              <w:rPr>
                <w:rFonts w:asciiTheme="minorHAnsi" w:hAnsiTheme="minorHAnsi" w:cstheme="minorHAnsi"/>
                <w:b/>
                <w:bCs/>
                <w:sz w:val="20"/>
                <w:szCs w:val="20"/>
              </w:rPr>
              <w:t>.</w:t>
            </w:r>
            <w:r w:rsidR="005B5F9F">
              <w:rPr>
                <w:rFonts w:asciiTheme="minorHAnsi" w:hAnsiTheme="minorHAnsi" w:cstheme="minorHAnsi"/>
                <w:b/>
                <w:bCs/>
                <w:sz w:val="20"/>
                <w:szCs w:val="20"/>
              </w:rPr>
              <w:t xml:space="preserve">, </w:t>
            </w:r>
            <w:r w:rsidR="00595104">
              <w:rPr>
                <w:rFonts w:asciiTheme="minorHAnsi" w:hAnsiTheme="minorHAnsi" w:cstheme="minorHAnsi"/>
                <w:b/>
                <w:bCs/>
                <w:sz w:val="20"/>
                <w:szCs w:val="20"/>
              </w:rPr>
              <w:t>Apr. 15</w:t>
            </w:r>
            <w:r w:rsidR="005B5F9F">
              <w:rPr>
                <w:rFonts w:asciiTheme="minorHAnsi" w:hAnsiTheme="minorHAnsi" w:cstheme="minorHAnsi"/>
                <w:b/>
                <w:bCs/>
                <w:sz w:val="20"/>
                <w:szCs w:val="20"/>
              </w:rPr>
              <w:t xml:space="preserve"> at 11:59PM</w:t>
            </w:r>
          </w:p>
          <w:p w14:paraId="2A3C28E6" w14:textId="77777777" w:rsidR="005F609D" w:rsidRPr="00DE6DC5" w:rsidRDefault="005F609D" w:rsidP="000A5FCE">
            <w:pPr>
              <w:pStyle w:val="ListParagraph"/>
              <w:widowControl w:val="0"/>
              <w:autoSpaceDE w:val="0"/>
              <w:autoSpaceDN w:val="0"/>
              <w:adjustRightInd w:val="0"/>
              <w:rPr>
                <w:rFonts w:asciiTheme="minorHAnsi" w:hAnsiTheme="minorHAnsi" w:cstheme="minorHAnsi"/>
                <w:sz w:val="20"/>
                <w:szCs w:val="20"/>
              </w:rPr>
            </w:pPr>
          </w:p>
        </w:tc>
      </w:tr>
      <w:tr w:rsidR="00D73ED1" w:rsidRPr="001A1608" w14:paraId="2E2B5549" w14:textId="77777777" w:rsidTr="00F75372">
        <w:tc>
          <w:tcPr>
            <w:tcW w:w="2245" w:type="dxa"/>
          </w:tcPr>
          <w:p w14:paraId="589C6D8A" w14:textId="77777777" w:rsidR="00D73ED1" w:rsidRPr="001A1608" w:rsidRDefault="00D73ED1" w:rsidP="00F75372">
            <w:pPr>
              <w:rPr>
                <w:rFonts w:asciiTheme="minorHAnsi" w:hAnsiTheme="minorHAnsi" w:cstheme="minorHAnsi"/>
              </w:rPr>
            </w:pPr>
          </w:p>
          <w:p w14:paraId="04232CD1" w14:textId="4243F1CC" w:rsidR="00D73ED1" w:rsidRPr="001A1608" w:rsidRDefault="00D73ED1" w:rsidP="00F75372">
            <w:pPr>
              <w:rPr>
                <w:rFonts w:asciiTheme="minorHAnsi" w:hAnsiTheme="minorHAnsi" w:cstheme="minorHAnsi"/>
                <w:sz w:val="20"/>
                <w:szCs w:val="20"/>
              </w:rPr>
            </w:pPr>
            <w:r w:rsidRPr="001A1608">
              <w:rPr>
                <w:rFonts w:asciiTheme="minorHAnsi" w:hAnsiTheme="minorHAnsi" w:cstheme="minorHAnsi"/>
                <w:sz w:val="20"/>
                <w:szCs w:val="20"/>
              </w:rPr>
              <w:t xml:space="preserve">Fri., Apr. </w:t>
            </w:r>
            <w:r>
              <w:rPr>
                <w:rFonts w:asciiTheme="minorHAnsi" w:hAnsiTheme="minorHAnsi" w:cstheme="minorHAnsi"/>
                <w:sz w:val="20"/>
                <w:szCs w:val="20"/>
              </w:rPr>
              <w:t>15</w:t>
            </w:r>
          </w:p>
          <w:p w14:paraId="547AEDB2" w14:textId="77777777" w:rsidR="00D73ED1" w:rsidRPr="001A1608" w:rsidRDefault="00D73ED1" w:rsidP="00F75372">
            <w:pPr>
              <w:rPr>
                <w:rFonts w:asciiTheme="minorHAnsi" w:hAnsiTheme="minorHAnsi" w:cstheme="minorHAnsi"/>
              </w:rPr>
            </w:pPr>
          </w:p>
        </w:tc>
        <w:tc>
          <w:tcPr>
            <w:tcW w:w="7105" w:type="dxa"/>
          </w:tcPr>
          <w:p w14:paraId="0AFDA01B" w14:textId="77777777" w:rsidR="00D73ED1" w:rsidRPr="001A1608" w:rsidRDefault="00D73ED1" w:rsidP="00F75372">
            <w:pPr>
              <w:ind w:right="-720"/>
              <w:rPr>
                <w:rFonts w:asciiTheme="minorHAnsi" w:hAnsiTheme="minorHAnsi" w:cstheme="minorHAnsi"/>
                <w:b/>
                <w:iCs/>
              </w:rPr>
            </w:pPr>
          </w:p>
          <w:p w14:paraId="44D0FE44" w14:textId="77777777" w:rsidR="00D73ED1" w:rsidRDefault="00D73ED1" w:rsidP="00F75372">
            <w:pPr>
              <w:ind w:right="-720"/>
              <w:rPr>
                <w:rFonts w:asciiTheme="minorHAnsi" w:hAnsiTheme="minorHAnsi" w:cstheme="minorHAnsi"/>
                <w:b/>
                <w:iCs/>
              </w:rPr>
            </w:pPr>
            <w:r w:rsidRPr="001A1608">
              <w:rPr>
                <w:rFonts w:asciiTheme="minorHAnsi" w:hAnsiTheme="minorHAnsi" w:cstheme="minorHAnsi"/>
                <w:b/>
                <w:iCs/>
              </w:rPr>
              <w:t>Recitations – Coming Out to the Str</w:t>
            </w:r>
            <w:r>
              <w:rPr>
                <w:rFonts w:asciiTheme="minorHAnsi" w:hAnsiTheme="minorHAnsi" w:cstheme="minorHAnsi"/>
                <w:b/>
                <w:iCs/>
              </w:rPr>
              <w:t>eets</w:t>
            </w:r>
          </w:p>
          <w:p w14:paraId="20B743E2" w14:textId="77777777" w:rsidR="00595104" w:rsidRPr="00E601D5" w:rsidRDefault="00595104" w:rsidP="00595104">
            <w:pPr>
              <w:rPr>
                <w:rFonts w:asciiTheme="minorHAnsi" w:hAnsiTheme="minorHAnsi" w:cstheme="minorHAnsi"/>
                <w:b/>
                <w:bCs/>
                <w:sz w:val="20"/>
                <w:szCs w:val="20"/>
              </w:rPr>
            </w:pPr>
            <w:r>
              <w:rPr>
                <w:rFonts w:asciiTheme="minorHAnsi" w:hAnsiTheme="minorHAnsi" w:cstheme="minorHAnsi"/>
                <w:b/>
                <w:bCs/>
                <w:sz w:val="20"/>
                <w:szCs w:val="20"/>
              </w:rPr>
              <w:t>Complete:</w:t>
            </w:r>
          </w:p>
          <w:p w14:paraId="31B3EC06" w14:textId="49B0EA53" w:rsidR="00595104" w:rsidRPr="00884CCC" w:rsidRDefault="00595104" w:rsidP="00595104">
            <w:pPr>
              <w:pStyle w:val="ListParagraph"/>
              <w:widowControl w:val="0"/>
              <w:numPr>
                <w:ilvl w:val="0"/>
                <w:numId w:val="10"/>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9 – Due at 11:59PM</w:t>
            </w:r>
          </w:p>
          <w:p w14:paraId="3EF3E880" w14:textId="69217D4E" w:rsidR="00595104" w:rsidRPr="001A1608" w:rsidRDefault="00595104" w:rsidP="00F75372">
            <w:pPr>
              <w:ind w:right="-720"/>
              <w:rPr>
                <w:rFonts w:asciiTheme="minorHAnsi" w:hAnsiTheme="minorHAnsi" w:cstheme="minorHAnsi"/>
                <w:b/>
                <w:iCs/>
              </w:rPr>
            </w:pPr>
          </w:p>
        </w:tc>
      </w:tr>
      <w:tr w:rsidR="005F609D" w:rsidRPr="0064577A" w14:paraId="77AC7C88" w14:textId="77777777" w:rsidTr="000A5FCE">
        <w:tc>
          <w:tcPr>
            <w:tcW w:w="2245" w:type="dxa"/>
          </w:tcPr>
          <w:p w14:paraId="5E97A066" w14:textId="77777777" w:rsidR="005F609D" w:rsidRPr="003E19DC" w:rsidRDefault="005F609D" w:rsidP="000A5FCE">
            <w:pPr>
              <w:rPr>
                <w:rFonts w:ascii="-webkit-standard" w:hAnsi="-webkit-standard"/>
                <w:sz w:val="27"/>
                <w:szCs w:val="27"/>
              </w:rPr>
            </w:pPr>
          </w:p>
          <w:p w14:paraId="64B01711" w14:textId="77777777" w:rsidR="00214885" w:rsidRPr="003D0D87" w:rsidRDefault="00214885" w:rsidP="00214885">
            <w:pPr>
              <w:rPr>
                <w:rFonts w:asciiTheme="minorHAnsi" w:hAnsiTheme="minorHAnsi" w:cstheme="minorHAnsi"/>
                <w:sz w:val="20"/>
                <w:szCs w:val="20"/>
              </w:rPr>
            </w:pPr>
            <w:r w:rsidRPr="003D0D87">
              <w:rPr>
                <w:rFonts w:asciiTheme="minorHAnsi" w:hAnsiTheme="minorHAnsi" w:cstheme="minorHAnsi"/>
                <w:sz w:val="20"/>
                <w:szCs w:val="20"/>
              </w:rPr>
              <w:t>Tue., Apr. 19</w:t>
            </w:r>
          </w:p>
          <w:p w14:paraId="37697F52" w14:textId="77777777" w:rsidR="005F609D" w:rsidRPr="003E19DC" w:rsidRDefault="005F609D" w:rsidP="000A5FCE">
            <w:pPr>
              <w:rPr>
                <w:rFonts w:ascii="-webkit-standard" w:hAnsi="-webkit-standard"/>
                <w:sz w:val="27"/>
                <w:szCs w:val="27"/>
              </w:rPr>
            </w:pPr>
          </w:p>
        </w:tc>
        <w:tc>
          <w:tcPr>
            <w:tcW w:w="7105" w:type="dxa"/>
          </w:tcPr>
          <w:p w14:paraId="654647D3" w14:textId="77777777" w:rsidR="005F609D" w:rsidRPr="003E19DC" w:rsidRDefault="005F609D" w:rsidP="000A5FCE">
            <w:pPr>
              <w:rPr>
                <w:rFonts w:asciiTheme="minorHAnsi" w:hAnsiTheme="minorHAnsi" w:cstheme="minorHAnsi"/>
                <w:b/>
                <w:bCs/>
              </w:rPr>
            </w:pPr>
          </w:p>
          <w:p w14:paraId="71C45DA3" w14:textId="77777777" w:rsidR="00230040" w:rsidRPr="00230040" w:rsidRDefault="00230040" w:rsidP="00230040">
            <w:pPr>
              <w:rPr>
                <w:rFonts w:asciiTheme="minorHAnsi" w:hAnsiTheme="minorHAnsi" w:cstheme="minorHAnsi"/>
                <w:b/>
                <w:bCs/>
              </w:rPr>
            </w:pPr>
            <w:r w:rsidRPr="00230040">
              <w:rPr>
                <w:rFonts w:asciiTheme="minorHAnsi" w:hAnsiTheme="minorHAnsi" w:cstheme="minorHAnsi"/>
                <w:b/>
                <w:bCs/>
              </w:rPr>
              <w:t>Sexual Violence</w:t>
            </w:r>
          </w:p>
          <w:p w14:paraId="154932E6" w14:textId="77777777" w:rsidR="00230040" w:rsidRDefault="00230040" w:rsidP="00230040">
            <w:pPr>
              <w:rPr>
                <w:rFonts w:asciiTheme="minorHAnsi" w:hAnsiTheme="minorHAnsi" w:cstheme="minorHAnsi"/>
                <w:b/>
                <w:bCs/>
                <w:sz w:val="20"/>
                <w:szCs w:val="20"/>
              </w:rPr>
            </w:pPr>
            <w:r>
              <w:rPr>
                <w:rFonts w:asciiTheme="minorHAnsi" w:hAnsiTheme="minorHAnsi" w:cstheme="minorHAnsi"/>
                <w:b/>
                <w:bCs/>
                <w:sz w:val="20"/>
                <w:szCs w:val="20"/>
              </w:rPr>
              <w:t>Read:</w:t>
            </w:r>
          </w:p>
          <w:p w14:paraId="34325E9F" w14:textId="77777777" w:rsidR="00230040" w:rsidRPr="00816136" w:rsidRDefault="00230040" w:rsidP="004266DE">
            <w:pPr>
              <w:pStyle w:val="ListParagraph"/>
              <w:numPr>
                <w:ilvl w:val="0"/>
                <w:numId w:val="39"/>
              </w:numPr>
              <w:rPr>
                <w:rFonts w:asciiTheme="minorHAnsi" w:hAnsiTheme="minorHAnsi" w:cstheme="minorHAnsi"/>
                <w:sz w:val="20"/>
                <w:szCs w:val="20"/>
              </w:rPr>
            </w:pPr>
            <w:proofErr w:type="spellStart"/>
            <w:r w:rsidRPr="00AC632F">
              <w:rPr>
                <w:rFonts w:asciiTheme="minorHAnsi" w:hAnsiTheme="minorHAnsi" w:cstheme="minorHAnsi"/>
                <w:sz w:val="20"/>
                <w:szCs w:val="20"/>
              </w:rPr>
              <w:t>Gavey</w:t>
            </w:r>
            <w:proofErr w:type="spellEnd"/>
            <w:r w:rsidRPr="00AC632F">
              <w:rPr>
                <w:rFonts w:asciiTheme="minorHAnsi" w:hAnsiTheme="minorHAnsi" w:cstheme="minorHAnsi"/>
                <w:sz w:val="20"/>
                <w:szCs w:val="20"/>
              </w:rPr>
              <w:t xml:space="preserve"> – “I Wasn’t Raped, but…”: Revisiting Definitional Problems in Sexual Victimization (SM – p. 590-600)</w:t>
            </w:r>
          </w:p>
          <w:p w14:paraId="4258C7DF" w14:textId="669FC9D9" w:rsidR="00214885" w:rsidRDefault="00230040" w:rsidP="000A5FCE">
            <w:pPr>
              <w:pStyle w:val="ListParagraph"/>
              <w:numPr>
                <w:ilvl w:val="0"/>
                <w:numId w:val="39"/>
              </w:numPr>
              <w:rPr>
                <w:rFonts w:asciiTheme="minorHAnsi" w:hAnsiTheme="minorHAnsi" w:cstheme="minorHAnsi"/>
                <w:sz w:val="20"/>
                <w:szCs w:val="20"/>
              </w:rPr>
            </w:pPr>
            <w:r w:rsidRPr="00665199">
              <w:rPr>
                <w:rFonts w:asciiTheme="minorHAnsi" w:hAnsiTheme="minorHAnsi" w:cstheme="minorHAnsi"/>
                <w:sz w:val="20"/>
                <w:szCs w:val="20"/>
              </w:rPr>
              <w:t>Stemple and Meyer – The Sexual Victimization of Men in America: New Data Challenges Old Assumptions (SM – p. 622-635)</w:t>
            </w:r>
          </w:p>
          <w:p w14:paraId="1B0F76DB" w14:textId="3E6BABBC" w:rsidR="0063675F" w:rsidRDefault="0063675F" w:rsidP="0063675F">
            <w:pPr>
              <w:rPr>
                <w:rFonts w:asciiTheme="minorHAnsi" w:hAnsiTheme="minorHAnsi" w:cstheme="minorHAnsi"/>
                <w:sz w:val="20"/>
                <w:szCs w:val="20"/>
              </w:rPr>
            </w:pPr>
          </w:p>
          <w:p w14:paraId="543E5E17" w14:textId="34768854" w:rsidR="00214885" w:rsidRPr="003E19DC" w:rsidRDefault="00214885" w:rsidP="000A5FCE">
            <w:pPr>
              <w:rPr>
                <w:rFonts w:asciiTheme="minorHAnsi" w:hAnsiTheme="minorHAnsi" w:cstheme="minorHAnsi"/>
                <w:b/>
                <w:bCs/>
              </w:rPr>
            </w:pPr>
          </w:p>
        </w:tc>
      </w:tr>
      <w:tr w:rsidR="005F609D" w:rsidRPr="0064577A" w14:paraId="2CB145D8" w14:textId="77777777" w:rsidTr="000A5FCE">
        <w:tc>
          <w:tcPr>
            <w:tcW w:w="2245" w:type="dxa"/>
          </w:tcPr>
          <w:p w14:paraId="2F3267FE" w14:textId="77777777" w:rsidR="005F609D" w:rsidRPr="003E19DC" w:rsidRDefault="005F609D" w:rsidP="000A5FCE">
            <w:pPr>
              <w:rPr>
                <w:rFonts w:ascii="-webkit-standard" w:hAnsi="-webkit-standard"/>
                <w:sz w:val="27"/>
                <w:szCs w:val="27"/>
              </w:rPr>
            </w:pPr>
          </w:p>
          <w:p w14:paraId="25A0DEBF" w14:textId="77777777" w:rsidR="00214885" w:rsidRPr="003D0D87" w:rsidRDefault="00214885" w:rsidP="00214885">
            <w:pPr>
              <w:rPr>
                <w:rFonts w:asciiTheme="minorHAnsi" w:hAnsiTheme="minorHAnsi" w:cstheme="minorHAnsi"/>
                <w:sz w:val="20"/>
                <w:szCs w:val="20"/>
              </w:rPr>
            </w:pPr>
            <w:r w:rsidRPr="003D0D87">
              <w:rPr>
                <w:rFonts w:asciiTheme="minorHAnsi" w:hAnsiTheme="minorHAnsi" w:cstheme="minorHAnsi"/>
                <w:sz w:val="20"/>
                <w:szCs w:val="20"/>
              </w:rPr>
              <w:t>Thu., Apr. 21</w:t>
            </w:r>
          </w:p>
          <w:p w14:paraId="241BC28F" w14:textId="77777777" w:rsidR="005F609D" w:rsidRPr="003E19DC" w:rsidRDefault="005F609D" w:rsidP="000A5FCE">
            <w:pPr>
              <w:rPr>
                <w:rFonts w:ascii="-webkit-standard" w:hAnsi="-webkit-standard"/>
                <w:sz w:val="27"/>
                <w:szCs w:val="27"/>
              </w:rPr>
            </w:pPr>
          </w:p>
        </w:tc>
        <w:tc>
          <w:tcPr>
            <w:tcW w:w="7105" w:type="dxa"/>
          </w:tcPr>
          <w:p w14:paraId="5803C070" w14:textId="330DA176" w:rsidR="005F609D" w:rsidRDefault="005F609D" w:rsidP="000A5FCE">
            <w:pPr>
              <w:rPr>
                <w:rFonts w:asciiTheme="minorHAnsi" w:hAnsiTheme="minorHAnsi" w:cstheme="minorHAnsi"/>
                <w:b/>
                <w:bCs/>
              </w:rPr>
            </w:pPr>
          </w:p>
          <w:p w14:paraId="57AED558" w14:textId="77777777" w:rsidR="00230040" w:rsidRPr="00230040" w:rsidRDefault="00230040" w:rsidP="00230040">
            <w:pPr>
              <w:rPr>
                <w:rFonts w:asciiTheme="minorHAnsi" w:hAnsiTheme="minorHAnsi" w:cstheme="minorHAnsi"/>
                <w:b/>
                <w:bCs/>
              </w:rPr>
            </w:pPr>
            <w:r w:rsidRPr="00230040">
              <w:rPr>
                <w:rFonts w:asciiTheme="minorHAnsi" w:hAnsiTheme="minorHAnsi" w:cstheme="minorHAnsi"/>
                <w:b/>
                <w:bCs/>
              </w:rPr>
              <w:t>Commercial Sex</w:t>
            </w:r>
          </w:p>
          <w:p w14:paraId="693B6FFA" w14:textId="77777777" w:rsidR="00230040" w:rsidRPr="0091620B" w:rsidRDefault="00230040" w:rsidP="00230040">
            <w:pPr>
              <w:rPr>
                <w:rFonts w:asciiTheme="minorHAnsi" w:hAnsiTheme="minorHAnsi" w:cstheme="minorHAnsi"/>
                <w:b/>
                <w:bCs/>
                <w:sz w:val="20"/>
                <w:szCs w:val="20"/>
              </w:rPr>
            </w:pPr>
            <w:r w:rsidRPr="0091620B">
              <w:rPr>
                <w:rFonts w:asciiTheme="minorHAnsi" w:hAnsiTheme="minorHAnsi" w:cstheme="minorHAnsi"/>
                <w:b/>
                <w:bCs/>
                <w:sz w:val="20"/>
                <w:szCs w:val="20"/>
              </w:rPr>
              <w:t>Read:</w:t>
            </w:r>
          </w:p>
          <w:p w14:paraId="2843AFF3" w14:textId="77777777" w:rsidR="00230040" w:rsidRPr="0091620B" w:rsidRDefault="00230040" w:rsidP="004266DE">
            <w:pPr>
              <w:pStyle w:val="ListParagraph"/>
              <w:numPr>
                <w:ilvl w:val="0"/>
                <w:numId w:val="40"/>
              </w:numPr>
              <w:rPr>
                <w:rFonts w:asciiTheme="minorHAnsi" w:hAnsiTheme="minorHAnsi" w:cstheme="minorHAnsi"/>
                <w:sz w:val="20"/>
                <w:szCs w:val="20"/>
              </w:rPr>
            </w:pPr>
            <w:r w:rsidRPr="0091620B">
              <w:rPr>
                <w:rFonts w:asciiTheme="minorHAnsi" w:hAnsiTheme="minorHAnsi" w:cstheme="minorHAnsi"/>
                <w:sz w:val="20"/>
                <w:szCs w:val="20"/>
              </w:rPr>
              <w:t>Walby – What Male-for-Male Internet Escorts Say about What They Do (SM – p. 657-664)</w:t>
            </w:r>
          </w:p>
          <w:p w14:paraId="2CF80170" w14:textId="6123942A" w:rsidR="00230040" w:rsidRPr="00230040" w:rsidRDefault="00230040" w:rsidP="004266DE">
            <w:pPr>
              <w:pStyle w:val="ListParagraph"/>
              <w:numPr>
                <w:ilvl w:val="0"/>
                <w:numId w:val="40"/>
              </w:numPr>
              <w:rPr>
                <w:rFonts w:asciiTheme="minorHAnsi" w:hAnsiTheme="minorHAnsi" w:cstheme="minorHAnsi"/>
                <w:sz w:val="20"/>
                <w:szCs w:val="20"/>
              </w:rPr>
            </w:pPr>
            <w:r w:rsidRPr="0091620B">
              <w:rPr>
                <w:rFonts w:asciiTheme="minorHAnsi" w:hAnsiTheme="minorHAnsi" w:cstheme="minorHAnsi"/>
                <w:sz w:val="20"/>
                <w:szCs w:val="20"/>
              </w:rPr>
              <w:t>Jones – I Get Paid to Have Orgasms*</w:t>
            </w:r>
          </w:p>
          <w:p w14:paraId="7D9C6471" w14:textId="77777777" w:rsidR="005F609D" w:rsidRPr="003E19DC" w:rsidRDefault="005F609D" w:rsidP="000A5FCE">
            <w:pPr>
              <w:rPr>
                <w:rFonts w:asciiTheme="minorHAnsi" w:hAnsiTheme="minorHAnsi" w:cstheme="minorHAnsi"/>
                <w:b/>
                <w:bCs/>
                <w:sz w:val="20"/>
                <w:szCs w:val="20"/>
              </w:rPr>
            </w:pPr>
            <w:r w:rsidRPr="003E19DC">
              <w:rPr>
                <w:rFonts w:asciiTheme="minorHAnsi" w:hAnsiTheme="minorHAnsi" w:cstheme="minorHAnsi"/>
                <w:b/>
                <w:bCs/>
                <w:sz w:val="20"/>
                <w:szCs w:val="20"/>
              </w:rPr>
              <w:t>Complete:</w:t>
            </w:r>
          </w:p>
          <w:p w14:paraId="306CD683" w14:textId="1E0D3EA3" w:rsidR="00230040" w:rsidRDefault="00230040" w:rsidP="004266DE">
            <w:pPr>
              <w:pStyle w:val="ListParagraph"/>
              <w:numPr>
                <w:ilvl w:val="0"/>
                <w:numId w:val="10"/>
              </w:numPr>
              <w:rPr>
                <w:rFonts w:asciiTheme="minorHAnsi" w:hAnsiTheme="minorHAnsi" w:cstheme="minorHAnsi"/>
                <w:b/>
                <w:bCs/>
                <w:sz w:val="20"/>
                <w:szCs w:val="20"/>
              </w:rPr>
            </w:pPr>
            <w:r>
              <w:rPr>
                <w:rFonts w:asciiTheme="minorHAnsi" w:hAnsiTheme="minorHAnsi" w:cstheme="minorHAnsi"/>
                <w:b/>
                <w:bCs/>
                <w:sz w:val="20"/>
                <w:szCs w:val="20"/>
              </w:rPr>
              <w:t>No Weekly Quiz!</w:t>
            </w:r>
            <w:r w:rsidR="00906FD0">
              <w:rPr>
                <w:rFonts w:asciiTheme="minorHAnsi" w:hAnsiTheme="minorHAnsi" w:cstheme="minorHAnsi"/>
                <w:b/>
                <w:bCs/>
                <w:sz w:val="20"/>
                <w:szCs w:val="20"/>
              </w:rPr>
              <w:t xml:space="preserve"> </w:t>
            </w:r>
            <w:r w:rsidR="00906FD0" w:rsidRPr="00906FD0">
              <w:rPr>
                <w:rFonts w:asciiTheme="minorHAnsi" w:hAnsiTheme="minorHAnsi" w:cstheme="minorHAnsi"/>
                <w:sz w:val="20"/>
                <w:szCs w:val="20"/>
              </w:rPr>
              <w:t>(Readings from this week WILL be on Exam 3)</w:t>
            </w:r>
          </w:p>
          <w:p w14:paraId="2C6C3D27" w14:textId="29FA1883" w:rsidR="00C74F5D" w:rsidRPr="00DA25E2" w:rsidRDefault="00C74F5D" w:rsidP="004266DE">
            <w:pPr>
              <w:pStyle w:val="ListParagraph"/>
              <w:widowControl w:val="0"/>
              <w:numPr>
                <w:ilvl w:val="0"/>
                <w:numId w:val="35"/>
              </w:numPr>
              <w:autoSpaceDE w:val="0"/>
              <w:autoSpaceDN w:val="0"/>
              <w:adjustRightInd w:val="0"/>
              <w:rPr>
                <w:rFonts w:asciiTheme="minorHAnsi" w:hAnsiTheme="minorHAnsi" w:cstheme="minorHAnsi"/>
                <w:b/>
                <w:bCs/>
                <w:sz w:val="20"/>
                <w:szCs w:val="20"/>
              </w:rPr>
            </w:pPr>
            <w:r w:rsidRPr="007273A2">
              <w:rPr>
                <w:rFonts w:asciiTheme="minorHAnsi" w:hAnsiTheme="minorHAnsi" w:cstheme="minorHAnsi"/>
                <w:b/>
                <w:bCs/>
                <w:sz w:val="20"/>
                <w:szCs w:val="20"/>
              </w:rPr>
              <w:t xml:space="preserve">Exam </w:t>
            </w:r>
            <w:r>
              <w:rPr>
                <w:rFonts w:asciiTheme="minorHAnsi" w:hAnsiTheme="minorHAnsi" w:cstheme="minorHAnsi"/>
                <w:b/>
                <w:bCs/>
                <w:sz w:val="20"/>
                <w:szCs w:val="20"/>
              </w:rPr>
              <w:t xml:space="preserve">3 </w:t>
            </w:r>
            <w:r w:rsidRPr="007273A2">
              <w:rPr>
                <w:rFonts w:asciiTheme="minorHAnsi" w:hAnsiTheme="minorHAnsi" w:cstheme="minorHAnsi"/>
                <w:b/>
                <w:bCs/>
                <w:sz w:val="20"/>
                <w:szCs w:val="20"/>
              </w:rPr>
              <w:t xml:space="preserve">– Opens at </w:t>
            </w:r>
            <w:r>
              <w:rPr>
                <w:rFonts w:asciiTheme="minorHAnsi" w:hAnsiTheme="minorHAnsi" w:cstheme="minorHAnsi"/>
                <w:b/>
                <w:bCs/>
                <w:sz w:val="20"/>
                <w:szCs w:val="20"/>
              </w:rPr>
              <w:t>1</w:t>
            </w:r>
            <w:r w:rsidR="00996774">
              <w:rPr>
                <w:rFonts w:asciiTheme="minorHAnsi" w:hAnsiTheme="minorHAnsi" w:cstheme="minorHAnsi"/>
                <w:b/>
                <w:bCs/>
                <w:sz w:val="20"/>
                <w:szCs w:val="20"/>
              </w:rPr>
              <w:t>2P</w:t>
            </w:r>
            <w:r w:rsidRPr="007273A2">
              <w:rPr>
                <w:rFonts w:asciiTheme="minorHAnsi" w:hAnsiTheme="minorHAnsi" w:cstheme="minorHAnsi"/>
                <w:b/>
                <w:bCs/>
                <w:sz w:val="20"/>
                <w:szCs w:val="20"/>
              </w:rPr>
              <w:t>M – Due T</w:t>
            </w:r>
            <w:r>
              <w:rPr>
                <w:rFonts w:asciiTheme="minorHAnsi" w:hAnsiTheme="minorHAnsi" w:cstheme="minorHAnsi"/>
                <w:b/>
                <w:bCs/>
                <w:sz w:val="20"/>
                <w:szCs w:val="20"/>
              </w:rPr>
              <w:t>hurs</w:t>
            </w:r>
            <w:r w:rsidR="00996774">
              <w:rPr>
                <w:rFonts w:asciiTheme="minorHAnsi" w:hAnsiTheme="minorHAnsi" w:cstheme="minorHAnsi"/>
                <w:b/>
                <w:bCs/>
                <w:sz w:val="20"/>
                <w:szCs w:val="20"/>
              </w:rPr>
              <w:t>., Apr. 28</w:t>
            </w:r>
            <w:r>
              <w:rPr>
                <w:rFonts w:asciiTheme="minorHAnsi" w:hAnsiTheme="minorHAnsi" w:cstheme="minorHAnsi"/>
                <w:b/>
                <w:bCs/>
                <w:sz w:val="20"/>
                <w:szCs w:val="20"/>
              </w:rPr>
              <w:t xml:space="preserve"> at 11:59PM</w:t>
            </w:r>
          </w:p>
          <w:p w14:paraId="0547C084" w14:textId="77777777" w:rsidR="005F609D" w:rsidRPr="003E19DC" w:rsidRDefault="005F609D" w:rsidP="000A5FCE">
            <w:pPr>
              <w:pStyle w:val="ListParagraph"/>
              <w:rPr>
                <w:rFonts w:asciiTheme="minorHAnsi" w:hAnsiTheme="minorHAnsi" w:cstheme="minorHAnsi"/>
                <w:b/>
                <w:bCs/>
              </w:rPr>
            </w:pPr>
          </w:p>
        </w:tc>
      </w:tr>
      <w:tr w:rsidR="00B06194" w:rsidRPr="001A1608" w14:paraId="02194B3F" w14:textId="77777777" w:rsidTr="00F75372">
        <w:tc>
          <w:tcPr>
            <w:tcW w:w="2245" w:type="dxa"/>
          </w:tcPr>
          <w:p w14:paraId="331DC0B8" w14:textId="77777777" w:rsidR="00B06194" w:rsidRPr="001A1608" w:rsidRDefault="00B06194" w:rsidP="00F75372">
            <w:pPr>
              <w:rPr>
                <w:rFonts w:asciiTheme="minorHAnsi" w:hAnsiTheme="minorHAnsi" w:cstheme="minorHAnsi"/>
              </w:rPr>
            </w:pPr>
          </w:p>
          <w:p w14:paraId="1777324E" w14:textId="00E4CF02" w:rsidR="00B06194" w:rsidRPr="001A1608" w:rsidRDefault="00B06194" w:rsidP="00F75372">
            <w:pPr>
              <w:rPr>
                <w:rFonts w:asciiTheme="minorHAnsi" w:hAnsiTheme="minorHAnsi" w:cstheme="minorHAnsi"/>
                <w:sz w:val="20"/>
                <w:szCs w:val="20"/>
              </w:rPr>
            </w:pPr>
            <w:r w:rsidRPr="001A1608">
              <w:rPr>
                <w:rFonts w:asciiTheme="minorHAnsi" w:hAnsiTheme="minorHAnsi" w:cstheme="minorHAnsi"/>
                <w:sz w:val="20"/>
                <w:szCs w:val="20"/>
              </w:rPr>
              <w:t xml:space="preserve">Fri., Apr. </w:t>
            </w:r>
            <w:r>
              <w:rPr>
                <w:rFonts w:asciiTheme="minorHAnsi" w:hAnsiTheme="minorHAnsi" w:cstheme="minorHAnsi"/>
                <w:sz w:val="20"/>
                <w:szCs w:val="20"/>
              </w:rPr>
              <w:t>22</w:t>
            </w:r>
          </w:p>
          <w:p w14:paraId="52D19D8C" w14:textId="77777777" w:rsidR="00B06194" w:rsidRPr="001A1608" w:rsidRDefault="00B06194" w:rsidP="00F75372">
            <w:pPr>
              <w:rPr>
                <w:rFonts w:asciiTheme="minorHAnsi" w:hAnsiTheme="minorHAnsi" w:cstheme="minorHAnsi"/>
              </w:rPr>
            </w:pPr>
          </w:p>
        </w:tc>
        <w:tc>
          <w:tcPr>
            <w:tcW w:w="7105" w:type="dxa"/>
          </w:tcPr>
          <w:p w14:paraId="4E95DB13" w14:textId="77777777" w:rsidR="00B06194" w:rsidRPr="001A1608" w:rsidRDefault="00B06194" w:rsidP="00F75372">
            <w:pPr>
              <w:ind w:right="-720"/>
              <w:rPr>
                <w:rFonts w:asciiTheme="minorHAnsi" w:hAnsiTheme="minorHAnsi" w:cstheme="minorHAnsi"/>
                <w:b/>
                <w:iCs/>
              </w:rPr>
            </w:pPr>
          </w:p>
          <w:p w14:paraId="43273F24" w14:textId="0F05D2D7" w:rsidR="00B06194" w:rsidRDefault="00B06194" w:rsidP="00F75372">
            <w:pPr>
              <w:ind w:right="-720"/>
              <w:rPr>
                <w:rFonts w:asciiTheme="minorHAnsi" w:hAnsiTheme="minorHAnsi" w:cstheme="minorHAnsi"/>
                <w:b/>
                <w:iCs/>
              </w:rPr>
            </w:pPr>
            <w:r w:rsidRPr="001A1608">
              <w:rPr>
                <w:rFonts w:asciiTheme="minorHAnsi" w:hAnsiTheme="minorHAnsi" w:cstheme="minorHAnsi"/>
                <w:b/>
                <w:iCs/>
              </w:rPr>
              <w:t xml:space="preserve">Recitations – </w:t>
            </w:r>
            <w:r w:rsidR="00834254">
              <w:rPr>
                <w:rFonts w:asciiTheme="minorHAnsi" w:hAnsiTheme="minorHAnsi" w:cstheme="minorHAnsi"/>
                <w:b/>
                <w:iCs/>
              </w:rPr>
              <w:t>Exam 3 Review</w:t>
            </w:r>
          </w:p>
          <w:p w14:paraId="2417E171" w14:textId="77777777" w:rsidR="00996774" w:rsidRPr="003E19DC" w:rsidRDefault="00996774" w:rsidP="00996774">
            <w:pPr>
              <w:rPr>
                <w:rFonts w:asciiTheme="minorHAnsi" w:hAnsiTheme="minorHAnsi" w:cstheme="minorHAnsi"/>
                <w:b/>
                <w:bCs/>
                <w:sz w:val="20"/>
                <w:szCs w:val="20"/>
              </w:rPr>
            </w:pPr>
            <w:r w:rsidRPr="003E19DC">
              <w:rPr>
                <w:rFonts w:asciiTheme="minorHAnsi" w:hAnsiTheme="minorHAnsi" w:cstheme="minorHAnsi"/>
                <w:b/>
                <w:bCs/>
                <w:sz w:val="20"/>
                <w:szCs w:val="20"/>
              </w:rPr>
              <w:t>Complete:</w:t>
            </w:r>
          </w:p>
          <w:p w14:paraId="43306A64" w14:textId="30C39E55" w:rsidR="00996774" w:rsidRDefault="00996774" w:rsidP="00996774">
            <w:pPr>
              <w:pStyle w:val="ListParagraph"/>
              <w:numPr>
                <w:ilvl w:val="0"/>
                <w:numId w:val="10"/>
              </w:numPr>
              <w:rPr>
                <w:rFonts w:asciiTheme="minorHAnsi" w:hAnsiTheme="minorHAnsi" w:cstheme="minorHAnsi"/>
                <w:b/>
                <w:bCs/>
                <w:sz w:val="20"/>
                <w:szCs w:val="20"/>
              </w:rPr>
            </w:pPr>
            <w:r w:rsidRPr="003E19DC">
              <w:rPr>
                <w:rFonts w:asciiTheme="minorHAnsi" w:hAnsiTheme="minorHAnsi" w:cstheme="minorHAnsi"/>
                <w:b/>
                <w:bCs/>
                <w:sz w:val="20"/>
                <w:szCs w:val="20"/>
              </w:rPr>
              <w:t xml:space="preserve">PSA Videos Due </w:t>
            </w:r>
            <w:r>
              <w:rPr>
                <w:rFonts w:asciiTheme="minorHAnsi" w:hAnsiTheme="minorHAnsi" w:cstheme="minorHAnsi"/>
                <w:b/>
                <w:bCs/>
                <w:sz w:val="20"/>
                <w:szCs w:val="20"/>
              </w:rPr>
              <w:t xml:space="preserve">at </w:t>
            </w:r>
            <w:r w:rsidRPr="003E19DC">
              <w:rPr>
                <w:rFonts w:asciiTheme="minorHAnsi" w:hAnsiTheme="minorHAnsi" w:cstheme="minorHAnsi"/>
                <w:b/>
                <w:bCs/>
                <w:sz w:val="20"/>
                <w:szCs w:val="20"/>
              </w:rPr>
              <w:t>11:59PM</w:t>
            </w:r>
          </w:p>
          <w:p w14:paraId="66025239" w14:textId="18384E79" w:rsidR="0063675F" w:rsidRPr="001A1608" w:rsidRDefault="0063675F" w:rsidP="00F75372">
            <w:pPr>
              <w:ind w:right="-720"/>
              <w:rPr>
                <w:rFonts w:asciiTheme="minorHAnsi" w:hAnsiTheme="minorHAnsi" w:cstheme="minorHAnsi"/>
                <w:b/>
                <w:iCs/>
              </w:rPr>
            </w:pPr>
          </w:p>
        </w:tc>
      </w:tr>
      <w:tr w:rsidR="005F609D" w:rsidRPr="0064577A" w14:paraId="277B3BB5" w14:textId="77777777" w:rsidTr="000A5FCE">
        <w:tc>
          <w:tcPr>
            <w:tcW w:w="2245" w:type="dxa"/>
          </w:tcPr>
          <w:p w14:paraId="4C56C39C" w14:textId="77777777" w:rsidR="005F609D" w:rsidRPr="003E19DC" w:rsidRDefault="005F609D" w:rsidP="000A5FCE">
            <w:pPr>
              <w:rPr>
                <w:rFonts w:ascii="-webkit-standard" w:hAnsi="-webkit-standard"/>
                <w:sz w:val="27"/>
                <w:szCs w:val="27"/>
              </w:rPr>
            </w:pPr>
          </w:p>
          <w:p w14:paraId="55CFFFAC" w14:textId="73B39B60" w:rsidR="005F609D" w:rsidRPr="003E19DC" w:rsidRDefault="00214885" w:rsidP="000A5FCE">
            <w:pPr>
              <w:rPr>
                <w:rFonts w:ascii="-webkit-standard" w:hAnsi="-webkit-standard"/>
                <w:sz w:val="27"/>
                <w:szCs w:val="27"/>
              </w:rPr>
            </w:pPr>
            <w:r w:rsidRPr="003D0D87">
              <w:rPr>
                <w:rFonts w:asciiTheme="minorHAnsi" w:hAnsiTheme="minorHAnsi" w:cstheme="minorHAnsi"/>
                <w:sz w:val="20"/>
                <w:szCs w:val="20"/>
              </w:rPr>
              <w:t>Tue., Apr. 26</w:t>
            </w:r>
          </w:p>
        </w:tc>
        <w:tc>
          <w:tcPr>
            <w:tcW w:w="7105" w:type="dxa"/>
          </w:tcPr>
          <w:p w14:paraId="2790402E" w14:textId="77777777" w:rsidR="005F609D" w:rsidRPr="003E19DC" w:rsidRDefault="005F609D" w:rsidP="000A5FCE">
            <w:pPr>
              <w:rPr>
                <w:rFonts w:asciiTheme="minorHAnsi" w:hAnsiTheme="minorHAnsi" w:cstheme="minorHAnsi"/>
                <w:b/>
                <w:bCs/>
              </w:rPr>
            </w:pPr>
          </w:p>
          <w:p w14:paraId="4ECE7020" w14:textId="77777777" w:rsidR="00C74F5D" w:rsidRPr="00296EA0" w:rsidRDefault="00C74F5D" w:rsidP="00C74F5D">
            <w:pPr>
              <w:rPr>
                <w:rFonts w:asciiTheme="minorHAnsi" w:hAnsiTheme="minorHAnsi" w:cstheme="minorHAnsi"/>
                <w:b/>
                <w:bCs/>
              </w:rPr>
            </w:pPr>
            <w:r w:rsidRPr="00296EA0">
              <w:rPr>
                <w:rFonts w:asciiTheme="minorHAnsi" w:hAnsiTheme="minorHAnsi" w:cstheme="minorHAnsi"/>
                <w:b/>
                <w:bCs/>
              </w:rPr>
              <w:t>Sexualities and Social Change</w:t>
            </w:r>
          </w:p>
          <w:p w14:paraId="60B05FA7" w14:textId="77777777" w:rsidR="00C74F5D" w:rsidRPr="00D341BF" w:rsidRDefault="00C74F5D" w:rsidP="00C74F5D">
            <w:pPr>
              <w:rPr>
                <w:rFonts w:asciiTheme="minorHAnsi" w:hAnsiTheme="minorHAnsi" w:cstheme="minorHAnsi"/>
                <w:b/>
                <w:bCs/>
                <w:sz w:val="20"/>
                <w:szCs w:val="20"/>
              </w:rPr>
            </w:pPr>
            <w:r>
              <w:rPr>
                <w:rFonts w:asciiTheme="minorHAnsi" w:hAnsiTheme="minorHAnsi" w:cstheme="minorHAnsi"/>
                <w:b/>
                <w:bCs/>
                <w:sz w:val="20"/>
                <w:szCs w:val="20"/>
              </w:rPr>
              <w:t>Read:</w:t>
            </w:r>
          </w:p>
          <w:p w14:paraId="69527650" w14:textId="77777777" w:rsidR="00C74F5D" w:rsidRPr="00D341BF" w:rsidRDefault="00C74F5D" w:rsidP="004266DE">
            <w:pPr>
              <w:pStyle w:val="ListParagraph"/>
              <w:numPr>
                <w:ilvl w:val="0"/>
                <w:numId w:val="41"/>
              </w:numPr>
              <w:rPr>
                <w:rFonts w:asciiTheme="minorHAnsi" w:hAnsiTheme="minorHAnsi" w:cstheme="minorHAnsi"/>
                <w:b/>
                <w:bCs/>
                <w:sz w:val="20"/>
                <w:szCs w:val="20"/>
              </w:rPr>
            </w:pPr>
            <w:r w:rsidRPr="00D341BF">
              <w:rPr>
                <w:rFonts w:asciiTheme="minorHAnsi" w:hAnsiTheme="minorHAnsi" w:cstheme="minorHAnsi"/>
                <w:sz w:val="20"/>
                <w:szCs w:val="20"/>
              </w:rPr>
              <w:t xml:space="preserve">Armstrong, Elizabeth A. and Suzanna M. Crage. 2006. “Movements and Memory - The Making of the Stonewall Myth.” </w:t>
            </w:r>
            <w:r w:rsidRPr="00D341BF">
              <w:rPr>
                <w:rFonts w:asciiTheme="minorHAnsi" w:hAnsiTheme="minorHAnsi" w:cstheme="minorHAnsi"/>
                <w:i/>
                <w:iCs/>
                <w:sz w:val="20"/>
                <w:szCs w:val="20"/>
              </w:rPr>
              <w:t xml:space="preserve">American Sociological Review </w:t>
            </w:r>
            <w:r w:rsidRPr="00D341BF">
              <w:rPr>
                <w:rFonts w:asciiTheme="minorHAnsi" w:hAnsiTheme="minorHAnsi" w:cstheme="minorHAnsi"/>
                <w:sz w:val="20"/>
                <w:szCs w:val="20"/>
              </w:rPr>
              <w:t>71:724-751. *</w:t>
            </w:r>
          </w:p>
          <w:p w14:paraId="1B91C371" w14:textId="7DE2CF2E" w:rsidR="00C74F5D" w:rsidRPr="003354B6" w:rsidRDefault="00C74F5D" w:rsidP="004266DE">
            <w:pPr>
              <w:pStyle w:val="ListParagraph"/>
              <w:numPr>
                <w:ilvl w:val="0"/>
                <w:numId w:val="41"/>
              </w:numPr>
              <w:rPr>
                <w:rFonts w:asciiTheme="minorHAnsi" w:hAnsiTheme="minorHAnsi" w:cstheme="minorHAnsi"/>
                <w:b/>
                <w:bCs/>
                <w:sz w:val="20"/>
                <w:szCs w:val="20"/>
              </w:rPr>
            </w:pPr>
            <w:r w:rsidRPr="00D341BF">
              <w:rPr>
                <w:rFonts w:asciiTheme="minorHAnsi" w:hAnsiTheme="minorHAnsi" w:cstheme="minorHAnsi"/>
                <w:sz w:val="20"/>
                <w:szCs w:val="20"/>
              </w:rPr>
              <w:t xml:space="preserve">Windsor et al - Sex Matters: Future Visions for a Sex-Positive Society </w:t>
            </w:r>
            <w:r w:rsidR="001538A2">
              <w:rPr>
                <w:rFonts w:asciiTheme="minorHAnsi" w:hAnsiTheme="minorHAnsi" w:cstheme="minorHAnsi"/>
                <w:sz w:val="20"/>
                <w:szCs w:val="20"/>
              </w:rPr>
              <w:t xml:space="preserve">       </w:t>
            </w:r>
            <w:r w:rsidRPr="00D341BF">
              <w:rPr>
                <w:rFonts w:asciiTheme="minorHAnsi" w:hAnsiTheme="minorHAnsi" w:cstheme="minorHAnsi"/>
                <w:sz w:val="20"/>
                <w:szCs w:val="20"/>
              </w:rPr>
              <w:t>(SM – p. 703-712)</w:t>
            </w:r>
          </w:p>
          <w:p w14:paraId="2A2D50A3" w14:textId="77777777" w:rsidR="005F609D" w:rsidRPr="003E19DC" w:rsidRDefault="005F609D" w:rsidP="001013F1">
            <w:pPr>
              <w:rPr>
                <w:rFonts w:asciiTheme="minorHAnsi" w:hAnsiTheme="minorHAnsi" w:cstheme="minorHAnsi"/>
                <w:b/>
                <w:bCs/>
              </w:rPr>
            </w:pPr>
          </w:p>
        </w:tc>
      </w:tr>
      <w:tr w:rsidR="005F609D" w:rsidRPr="0064577A" w14:paraId="36BF9CFD" w14:textId="77777777" w:rsidTr="000A5FCE">
        <w:tc>
          <w:tcPr>
            <w:tcW w:w="2245" w:type="dxa"/>
          </w:tcPr>
          <w:p w14:paraId="3DAE54F6" w14:textId="77777777" w:rsidR="005F609D" w:rsidRPr="000E037D" w:rsidRDefault="005F609D" w:rsidP="000A5FCE">
            <w:pPr>
              <w:rPr>
                <w:rFonts w:ascii="-webkit-standard" w:hAnsi="-webkit-standard"/>
                <w:sz w:val="27"/>
                <w:szCs w:val="27"/>
              </w:rPr>
            </w:pPr>
          </w:p>
          <w:p w14:paraId="750566DC" w14:textId="77777777" w:rsidR="00214885" w:rsidRPr="003D0D87" w:rsidRDefault="00214885" w:rsidP="00214885">
            <w:pPr>
              <w:rPr>
                <w:rFonts w:asciiTheme="minorHAnsi" w:hAnsiTheme="minorHAnsi" w:cstheme="minorHAnsi"/>
                <w:sz w:val="20"/>
                <w:szCs w:val="20"/>
              </w:rPr>
            </w:pPr>
            <w:r w:rsidRPr="003D0D87">
              <w:rPr>
                <w:rFonts w:asciiTheme="minorHAnsi" w:hAnsiTheme="minorHAnsi" w:cstheme="minorHAnsi"/>
                <w:sz w:val="20"/>
                <w:szCs w:val="20"/>
              </w:rPr>
              <w:t>Thu., Apr. 28</w:t>
            </w:r>
          </w:p>
          <w:p w14:paraId="2C5484DE" w14:textId="77777777" w:rsidR="005F609D" w:rsidRPr="000E037D" w:rsidRDefault="005F609D" w:rsidP="000A5FCE">
            <w:pPr>
              <w:rPr>
                <w:rFonts w:ascii="-webkit-standard" w:hAnsi="-webkit-standard"/>
                <w:sz w:val="27"/>
                <w:szCs w:val="27"/>
              </w:rPr>
            </w:pPr>
          </w:p>
        </w:tc>
        <w:tc>
          <w:tcPr>
            <w:tcW w:w="7105" w:type="dxa"/>
          </w:tcPr>
          <w:p w14:paraId="4179F172" w14:textId="77777777" w:rsidR="005F609D" w:rsidRPr="000E037D" w:rsidRDefault="005F609D" w:rsidP="000A5FCE">
            <w:pPr>
              <w:rPr>
                <w:rFonts w:asciiTheme="minorHAnsi" w:hAnsiTheme="minorHAnsi" w:cstheme="minorHAnsi"/>
                <w:b/>
                <w:bCs/>
              </w:rPr>
            </w:pPr>
          </w:p>
          <w:p w14:paraId="09187D05" w14:textId="08B87F03" w:rsidR="00296EA0" w:rsidRDefault="00296EA0" w:rsidP="00296EA0">
            <w:pPr>
              <w:rPr>
                <w:rFonts w:asciiTheme="minorHAnsi" w:hAnsiTheme="minorHAnsi" w:cstheme="minorHAnsi"/>
                <w:b/>
                <w:bCs/>
              </w:rPr>
            </w:pPr>
            <w:r>
              <w:rPr>
                <w:rFonts w:asciiTheme="minorHAnsi" w:hAnsiTheme="minorHAnsi" w:cstheme="minorHAnsi"/>
                <w:b/>
                <w:bCs/>
              </w:rPr>
              <w:t xml:space="preserve">Exam 3 Workday – Class will NOT </w:t>
            </w:r>
            <w:r w:rsidR="00834254">
              <w:rPr>
                <w:rFonts w:asciiTheme="minorHAnsi" w:hAnsiTheme="minorHAnsi" w:cstheme="minorHAnsi"/>
                <w:b/>
                <w:bCs/>
              </w:rPr>
              <w:t>m</w:t>
            </w:r>
            <w:r>
              <w:rPr>
                <w:rFonts w:asciiTheme="minorHAnsi" w:hAnsiTheme="minorHAnsi" w:cstheme="minorHAnsi"/>
                <w:b/>
                <w:bCs/>
              </w:rPr>
              <w:t>eet</w:t>
            </w:r>
          </w:p>
          <w:p w14:paraId="0B80DA7F" w14:textId="77777777" w:rsidR="00296EA0" w:rsidRDefault="00296EA0" w:rsidP="00296EA0">
            <w:pPr>
              <w:widowControl w:val="0"/>
              <w:autoSpaceDE w:val="0"/>
              <w:autoSpaceDN w:val="0"/>
              <w:adjustRightInd w:val="0"/>
              <w:rPr>
                <w:rFonts w:asciiTheme="minorHAnsi" w:hAnsiTheme="minorHAnsi" w:cstheme="minorHAnsi"/>
                <w:b/>
                <w:bCs/>
                <w:sz w:val="20"/>
                <w:szCs w:val="20"/>
              </w:rPr>
            </w:pPr>
            <w:r w:rsidRPr="00FF7B2C">
              <w:rPr>
                <w:rFonts w:asciiTheme="minorHAnsi" w:hAnsiTheme="minorHAnsi" w:cstheme="minorHAnsi"/>
                <w:b/>
                <w:bCs/>
                <w:sz w:val="20"/>
                <w:szCs w:val="20"/>
              </w:rPr>
              <w:t>Complete:</w:t>
            </w:r>
          </w:p>
          <w:p w14:paraId="694AFE05" w14:textId="31FA8693" w:rsidR="00296EA0" w:rsidRPr="00AF4963" w:rsidRDefault="00296EA0" w:rsidP="004266DE">
            <w:pPr>
              <w:pStyle w:val="ListParagraph"/>
              <w:widowControl w:val="0"/>
              <w:numPr>
                <w:ilvl w:val="0"/>
                <w:numId w:val="29"/>
              </w:numPr>
              <w:autoSpaceDE w:val="0"/>
              <w:autoSpaceDN w:val="0"/>
              <w:adjustRightInd w:val="0"/>
              <w:rPr>
                <w:rFonts w:asciiTheme="minorHAnsi" w:hAnsiTheme="minorHAnsi" w:cstheme="minorHAnsi"/>
                <w:b/>
                <w:bCs/>
                <w:sz w:val="20"/>
                <w:szCs w:val="20"/>
              </w:rPr>
            </w:pPr>
            <w:r w:rsidRPr="00AF4963">
              <w:rPr>
                <w:rFonts w:asciiTheme="minorHAnsi" w:hAnsiTheme="minorHAnsi" w:cstheme="minorHAnsi"/>
                <w:b/>
                <w:bCs/>
                <w:sz w:val="20"/>
                <w:szCs w:val="20"/>
              </w:rPr>
              <w:t xml:space="preserve">Exam </w:t>
            </w:r>
            <w:r>
              <w:rPr>
                <w:rFonts w:asciiTheme="minorHAnsi" w:hAnsiTheme="minorHAnsi" w:cstheme="minorHAnsi"/>
                <w:b/>
                <w:bCs/>
                <w:sz w:val="20"/>
                <w:szCs w:val="20"/>
              </w:rPr>
              <w:t xml:space="preserve">3 </w:t>
            </w:r>
            <w:r w:rsidRPr="00AF4963">
              <w:rPr>
                <w:rFonts w:asciiTheme="minorHAnsi" w:hAnsiTheme="minorHAnsi" w:cstheme="minorHAnsi"/>
                <w:b/>
                <w:bCs/>
                <w:sz w:val="20"/>
                <w:szCs w:val="20"/>
              </w:rPr>
              <w:t>–</w:t>
            </w:r>
            <w:r>
              <w:rPr>
                <w:rFonts w:asciiTheme="minorHAnsi" w:hAnsiTheme="minorHAnsi" w:cstheme="minorHAnsi"/>
                <w:b/>
                <w:bCs/>
                <w:sz w:val="20"/>
                <w:szCs w:val="20"/>
              </w:rPr>
              <w:t xml:space="preserve"> </w:t>
            </w:r>
            <w:r w:rsidRPr="00AF4963">
              <w:rPr>
                <w:rFonts w:asciiTheme="minorHAnsi" w:hAnsiTheme="minorHAnsi" w:cstheme="minorHAnsi"/>
                <w:b/>
                <w:bCs/>
                <w:sz w:val="20"/>
                <w:szCs w:val="20"/>
              </w:rPr>
              <w:t>Due at 11:59PM</w:t>
            </w:r>
          </w:p>
          <w:p w14:paraId="0D7AB006" w14:textId="38F90989" w:rsidR="005F609D" w:rsidRPr="001013F1" w:rsidRDefault="005F609D" w:rsidP="001013F1">
            <w:pPr>
              <w:rPr>
                <w:rFonts w:asciiTheme="minorHAnsi" w:hAnsiTheme="minorHAnsi" w:cstheme="minorHAnsi"/>
                <w:b/>
                <w:bCs/>
              </w:rPr>
            </w:pPr>
          </w:p>
        </w:tc>
      </w:tr>
      <w:tr w:rsidR="005F609D" w:rsidRPr="0064577A" w14:paraId="16DDF1B5" w14:textId="77777777" w:rsidTr="000A5FCE">
        <w:tc>
          <w:tcPr>
            <w:tcW w:w="2245" w:type="dxa"/>
          </w:tcPr>
          <w:p w14:paraId="6FF66256" w14:textId="77777777" w:rsidR="005F609D" w:rsidRPr="000E037D" w:rsidRDefault="005F609D" w:rsidP="000A5FCE">
            <w:pPr>
              <w:rPr>
                <w:rFonts w:asciiTheme="minorHAnsi" w:hAnsiTheme="minorHAnsi" w:cstheme="minorHAnsi"/>
                <w:sz w:val="27"/>
                <w:szCs w:val="27"/>
              </w:rPr>
            </w:pPr>
          </w:p>
          <w:p w14:paraId="5A276192" w14:textId="51151456" w:rsidR="005F609D" w:rsidRPr="000E037D" w:rsidRDefault="005F609D" w:rsidP="000A5FCE">
            <w:pPr>
              <w:rPr>
                <w:rFonts w:asciiTheme="minorHAnsi" w:hAnsiTheme="minorHAnsi" w:cstheme="minorHAnsi"/>
                <w:sz w:val="20"/>
                <w:szCs w:val="20"/>
              </w:rPr>
            </w:pPr>
            <w:r w:rsidRPr="000E037D">
              <w:rPr>
                <w:rFonts w:asciiTheme="minorHAnsi" w:hAnsiTheme="minorHAnsi" w:cstheme="minorHAnsi"/>
                <w:sz w:val="20"/>
                <w:szCs w:val="20"/>
              </w:rPr>
              <w:t>Fri</w:t>
            </w:r>
            <w:r w:rsidR="00F230A5">
              <w:rPr>
                <w:rFonts w:asciiTheme="minorHAnsi" w:hAnsiTheme="minorHAnsi" w:cstheme="minorHAnsi"/>
                <w:sz w:val="20"/>
                <w:szCs w:val="20"/>
              </w:rPr>
              <w:t>., Apr. 29</w:t>
            </w:r>
          </w:p>
          <w:p w14:paraId="33D70045" w14:textId="77777777" w:rsidR="005F609D" w:rsidRPr="000E037D" w:rsidRDefault="005F609D" w:rsidP="000A5FCE">
            <w:pPr>
              <w:rPr>
                <w:rFonts w:asciiTheme="minorHAnsi" w:hAnsiTheme="minorHAnsi" w:cstheme="minorHAnsi"/>
              </w:rPr>
            </w:pPr>
          </w:p>
        </w:tc>
        <w:tc>
          <w:tcPr>
            <w:tcW w:w="7105" w:type="dxa"/>
          </w:tcPr>
          <w:p w14:paraId="5A3235ED" w14:textId="77777777" w:rsidR="005F609D" w:rsidRPr="000E037D" w:rsidRDefault="005F609D" w:rsidP="000A5FCE">
            <w:pPr>
              <w:rPr>
                <w:rFonts w:asciiTheme="minorHAnsi" w:hAnsiTheme="minorHAnsi" w:cstheme="minorHAnsi"/>
                <w:b/>
                <w:bCs/>
              </w:rPr>
            </w:pPr>
          </w:p>
          <w:p w14:paraId="534B9D4A" w14:textId="721BC98E" w:rsidR="005F609D" w:rsidRPr="000E037D" w:rsidRDefault="005F609D" w:rsidP="000A5FCE">
            <w:pPr>
              <w:rPr>
                <w:rFonts w:asciiTheme="minorHAnsi" w:hAnsiTheme="minorHAnsi" w:cstheme="minorHAnsi"/>
                <w:b/>
                <w:bCs/>
              </w:rPr>
            </w:pPr>
            <w:r w:rsidRPr="000E037D">
              <w:rPr>
                <w:rFonts w:asciiTheme="minorHAnsi" w:hAnsiTheme="minorHAnsi" w:cstheme="minorHAnsi"/>
                <w:b/>
                <w:bCs/>
              </w:rPr>
              <w:t>Reading Day</w:t>
            </w:r>
            <w:r>
              <w:rPr>
                <w:rFonts w:asciiTheme="minorHAnsi" w:hAnsiTheme="minorHAnsi" w:cstheme="minorHAnsi"/>
                <w:b/>
                <w:bCs/>
              </w:rPr>
              <w:t xml:space="preserve"> –</w:t>
            </w:r>
            <w:r w:rsidR="00F230A5">
              <w:rPr>
                <w:rFonts w:asciiTheme="minorHAnsi" w:hAnsiTheme="minorHAnsi" w:cstheme="minorHAnsi"/>
                <w:b/>
                <w:bCs/>
              </w:rPr>
              <w:t xml:space="preserve"> No Recitations</w:t>
            </w:r>
          </w:p>
        </w:tc>
      </w:tr>
      <w:tr w:rsidR="005F609D" w:rsidRPr="0064577A" w14:paraId="7D49E314" w14:textId="77777777" w:rsidTr="000A5FCE">
        <w:tc>
          <w:tcPr>
            <w:tcW w:w="2245" w:type="dxa"/>
          </w:tcPr>
          <w:p w14:paraId="78E9C7FA" w14:textId="77777777" w:rsidR="005F609D" w:rsidRDefault="005F609D" w:rsidP="000A5FCE">
            <w:pPr>
              <w:rPr>
                <w:rFonts w:asciiTheme="minorHAnsi" w:hAnsiTheme="minorHAnsi" w:cstheme="minorHAnsi"/>
                <w:sz w:val="20"/>
                <w:szCs w:val="20"/>
              </w:rPr>
            </w:pPr>
          </w:p>
          <w:p w14:paraId="765A8E85" w14:textId="77777777" w:rsidR="00F230A5" w:rsidRPr="003D0D87" w:rsidRDefault="00F230A5" w:rsidP="00F230A5">
            <w:pPr>
              <w:rPr>
                <w:rFonts w:asciiTheme="minorHAnsi" w:hAnsiTheme="minorHAnsi" w:cstheme="minorHAnsi"/>
                <w:sz w:val="20"/>
                <w:szCs w:val="20"/>
              </w:rPr>
            </w:pPr>
            <w:r w:rsidRPr="003D0D87">
              <w:rPr>
                <w:rFonts w:asciiTheme="minorHAnsi" w:hAnsiTheme="minorHAnsi" w:cstheme="minorHAnsi"/>
                <w:sz w:val="20"/>
                <w:szCs w:val="20"/>
              </w:rPr>
              <w:t xml:space="preserve">Sat., Apr. 30 – </w:t>
            </w:r>
          </w:p>
          <w:p w14:paraId="0B1A740A" w14:textId="77777777" w:rsidR="00F230A5" w:rsidRPr="003D0D87" w:rsidRDefault="00F230A5" w:rsidP="00F230A5">
            <w:pPr>
              <w:rPr>
                <w:rFonts w:asciiTheme="minorHAnsi" w:hAnsiTheme="minorHAnsi" w:cstheme="minorHAnsi"/>
                <w:sz w:val="20"/>
                <w:szCs w:val="20"/>
              </w:rPr>
            </w:pPr>
            <w:r w:rsidRPr="003D0D87">
              <w:rPr>
                <w:rFonts w:asciiTheme="minorHAnsi" w:hAnsiTheme="minorHAnsi" w:cstheme="minorHAnsi"/>
                <w:sz w:val="20"/>
                <w:szCs w:val="20"/>
              </w:rPr>
              <w:t>Wed., May 4</w:t>
            </w:r>
          </w:p>
          <w:p w14:paraId="0213F1D5" w14:textId="7692CDB0" w:rsidR="00F230A5" w:rsidRPr="000E037D" w:rsidRDefault="00F230A5" w:rsidP="000A5FCE">
            <w:pPr>
              <w:rPr>
                <w:rFonts w:asciiTheme="minorHAnsi" w:hAnsiTheme="minorHAnsi" w:cstheme="minorHAnsi"/>
                <w:sz w:val="20"/>
                <w:szCs w:val="20"/>
              </w:rPr>
            </w:pPr>
          </w:p>
        </w:tc>
        <w:tc>
          <w:tcPr>
            <w:tcW w:w="7105" w:type="dxa"/>
          </w:tcPr>
          <w:p w14:paraId="52311E84" w14:textId="77777777" w:rsidR="005F609D" w:rsidRPr="000E037D" w:rsidRDefault="005F609D" w:rsidP="000A5FCE">
            <w:pPr>
              <w:rPr>
                <w:rFonts w:asciiTheme="minorHAnsi" w:hAnsiTheme="minorHAnsi" w:cstheme="minorHAnsi"/>
                <w:b/>
                <w:bCs/>
              </w:rPr>
            </w:pPr>
          </w:p>
          <w:p w14:paraId="416C9941" w14:textId="5BA1D399" w:rsidR="005F609D" w:rsidRPr="000E037D" w:rsidRDefault="005F609D" w:rsidP="000A5FCE">
            <w:pPr>
              <w:rPr>
                <w:rFonts w:asciiTheme="minorHAnsi" w:hAnsiTheme="minorHAnsi" w:cstheme="minorHAnsi"/>
                <w:b/>
                <w:bCs/>
              </w:rPr>
            </w:pPr>
            <w:r w:rsidRPr="000E037D">
              <w:rPr>
                <w:rFonts w:asciiTheme="minorHAnsi" w:hAnsiTheme="minorHAnsi" w:cstheme="minorHAnsi"/>
                <w:b/>
                <w:bCs/>
              </w:rPr>
              <w:t>Final Exams</w:t>
            </w:r>
            <w:r w:rsidR="00F230A5">
              <w:rPr>
                <w:rFonts w:asciiTheme="minorHAnsi" w:hAnsiTheme="minorHAnsi" w:cstheme="minorHAnsi"/>
                <w:b/>
                <w:bCs/>
              </w:rPr>
              <w:t xml:space="preserve"> – No final exam in this class!</w:t>
            </w:r>
          </w:p>
          <w:p w14:paraId="7E402149" w14:textId="77777777" w:rsidR="005F609D" w:rsidRPr="000E037D" w:rsidRDefault="005F609D" w:rsidP="000A5FCE">
            <w:pPr>
              <w:rPr>
                <w:rFonts w:asciiTheme="minorHAnsi" w:hAnsiTheme="minorHAnsi" w:cstheme="minorHAnsi"/>
                <w:b/>
                <w:bCs/>
              </w:rPr>
            </w:pPr>
          </w:p>
        </w:tc>
      </w:tr>
    </w:tbl>
    <w:p w14:paraId="5630A80A" w14:textId="77777777" w:rsidR="00440C62" w:rsidRPr="00F00BB4" w:rsidRDefault="00440C62" w:rsidP="00440C62">
      <w:pPr>
        <w:rPr>
          <w:rFonts w:asciiTheme="minorHAnsi" w:hAnsiTheme="minorHAnsi" w:cstheme="minorHAnsi"/>
        </w:rPr>
      </w:pPr>
    </w:p>
    <w:sectPr w:rsidR="00440C62" w:rsidRPr="00F00BB4" w:rsidSect="00310BF4">
      <w:footerReference w:type="even" r:id="rId55"/>
      <w:footerReference w:type="defaul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1C65" w14:textId="77777777" w:rsidR="00C637F4" w:rsidRDefault="00C637F4" w:rsidP="0086387F">
      <w:r>
        <w:separator/>
      </w:r>
    </w:p>
  </w:endnote>
  <w:endnote w:type="continuationSeparator" w:id="0">
    <w:p w14:paraId="141B5DEE" w14:textId="77777777" w:rsidR="00C637F4" w:rsidRDefault="00C637F4" w:rsidP="0086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356171"/>
      <w:docPartObj>
        <w:docPartGallery w:val="Page Numbers (Bottom of Page)"/>
        <w:docPartUnique/>
      </w:docPartObj>
    </w:sdtPr>
    <w:sdtEndPr>
      <w:rPr>
        <w:rStyle w:val="PageNumber"/>
      </w:rPr>
    </w:sdtEndPr>
    <w:sdtContent>
      <w:p w14:paraId="4B4D8F77" w14:textId="190BA2AB" w:rsidR="00310BF4" w:rsidRDefault="00310BF4" w:rsidP="00096C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9FEB7" w14:textId="77777777" w:rsidR="00310BF4" w:rsidRDefault="00310BF4" w:rsidP="00310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472816"/>
      <w:docPartObj>
        <w:docPartGallery w:val="Page Numbers (Bottom of Page)"/>
        <w:docPartUnique/>
      </w:docPartObj>
    </w:sdtPr>
    <w:sdtEndPr>
      <w:rPr>
        <w:rStyle w:val="PageNumber"/>
        <w:rFonts w:asciiTheme="minorHAnsi" w:hAnsiTheme="minorHAnsi" w:cstheme="minorHAnsi"/>
        <w:sz w:val="20"/>
        <w:szCs w:val="20"/>
      </w:rPr>
    </w:sdtEndPr>
    <w:sdtContent>
      <w:p w14:paraId="0A4DEFE0" w14:textId="798CC618" w:rsidR="00310BF4" w:rsidRPr="00310BF4" w:rsidRDefault="00310BF4" w:rsidP="00096CF0">
        <w:pPr>
          <w:pStyle w:val="Footer"/>
          <w:framePr w:wrap="none" w:vAnchor="text" w:hAnchor="margin" w:xAlign="right" w:y="1"/>
          <w:rPr>
            <w:rStyle w:val="PageNumber"/>
            <w:rFonts w:asciiTheme="minorHAnsi" w:hAnsiTheme="minorHAnsi" w:cstheme="minorHAnsi"/>
            <w:sz w:val="20"/>
            <w:szCs w:val="20"/>
          </w:rPr>
        </w:pPr>
        <w:r w:rsidRPr="00310BF4">
          <w:rPr>
            <w:rStyle w:val="PageNumber"/>
            <w:rFonts w:asciiTheme="minorHAnsi" w:hAnsiTheme="minorHAnsi" w:cstheme="minorHAnsi"/>
            <w:sz w:val="20"/>
            <w:szCs w:val="20"/>
          </w:rPr>
          <w:fldChar w:fldCharType="begin"/>
        </w:r>
        <w:r w:rsidRPr="00310BF4">
          <w:rPr>
            <w:rStyle w:val="PageNumber"/>
            <w:rFonts w:asciiTheme="minorHAnsi" w:hAnsiTheme="minorHAnsi" w:cstheme="minorHAnsi"/>
            <w:sz w:val="20"/>
            <w:szCs w:val="20"/>
          </w:rPr>
          <w:instrText xml:space="preserve"> PAGE </w:instrText>
        </w:r>
        <w:r w:rsidRPr="00310BF4">
          <w:rPr>
            <w:rStyle w:val="PageNumber"/>
            <w:rFonts w:asciiTheme="minorHAnsi" w:hAnsiTheme="minorHAnsi" w:cstheme="minorHAnsi"/>
            <w:sz w:val="20"/>
            <w:szCs w:val="20"/>
          </w:rPr>
          <w:fldChar w:fldCharType="separate"/>
        </w:r>
        <w:r w:rsidRPr="00310BF4">
          <w:rPr>
            <w:rStyle w:val="PageNumber"/>
            <w:rFonts w:asciiTheme="minorHAnsi" w:hAnsiTheme="minorHAnsi" w:cstheme="minorHAnsi"/>
            <w:noProof/>
            <w:sz w:val="20"/>
            <w:szCs w:val="20"/>
          </w:rPr>
          <w:t>2</w:t>
        </w:r>
        <w:r w:rsidRPr="00310BF4">
          <w:rPr>
            <w:rStyle w:val="PageNumber"/>
            <w:rFonts w:asciiTheme="minorHAnsi" w:hAnsiTheme="minorHAnsi" w:cstheme="minorHAnsi"/>
            <w:sz w:val="20"/>
            <w:szCs w:val="20"/>
          </w:rPr>
          <w:fldChar w:fldCharType="end"/>
        </w:r>
      </w:p>
    </w:sdtContent>
  </w:sdt>
  <w:p w14:paraId="2EF8652B" w14:textId="77777777" w:rsidR="00310BF4" w:rsidRPr="00310BF4" w:rsidRDefault="00310BF4" w:rsidP="00310BF4">
    <w:pPr>
      <w:pStyle w:val="Footer"/>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DABE" w14:textId="77777777" w:rsidR="00C637F4" w:rsidRDefault="00C637F4" w:rsidP="0086387F">
      <w:r>
        <w:separator/>
      </w:r>
    </w:p>
  </w:footnote>
  <w:footnote w:type="continuationSeparator" w:id="0">
    <w:p w14:paraId="27ECFAD5" w14:textId="77777777" w:rsidR="00C637F4" w:rsidRDefault="00C637F4" w:rsidP="0086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C11"/>
    <w:multiLevelType w:val="hybridMultilevel"/>
    <w:tmpl w:val="1DE0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6119"/>
    <w:multiLevelType w:val="hybridMultilevel"/>
    <w:tmpl w:val="A47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7EE8"/>
    <w:multiLevelType w:val="hybridMultilevel"/>
    <w:tmpl w:val="E882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2F347E"/>
    <w:multiLevelType w:val="hybridMultilevel"/>
    <w:tmpl w:val="EADE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52F35"/>
    <w:multiLevelType w:val="hybridMultilevel"/>
    <w:tmpl w:val="9F6A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14D8C"/>
    <w:multiLevelType w:val="hybridMultilevel"/>
    <w:tmpl w:val="732C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5182"/>
    <w:multiLevelType w:val="hybridMultilevel"/>
    <w:tmpl w:val="42D8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48E9"/>
    <w:multiLevelType w:val="hybridMultilevel"/>
    <w:tmpl w:val="F06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66624"/>
    <w:multiLevelType w:val="hybridMultilevel"/>
    <w:tmpl w:val="903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F6EF9"/>
    <w:multiLevelType w:val="hybridMultilevel"/>
    <w:tmpl w:val="1958B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45F21"/>
    <w:multiLevelType w:val="hybridMultilevel"/>
    <w:tmpl w:val="A230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1EAD"/>
    <w:multiLevelType w:val="hybridMultilevel"/>
    <w:tmpl w:val="430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F626E"/>
    <w:multiLevelType w:val="hybridMultilevel"/>
    <w:tmpl w:val="F02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B1DFB"/>
    <w:multiLevelType w:val="hybridMultilevel"/>
    <w:tmpl w:val="9FA626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946434"/>
    <w:multiLevelType w:val="hybridMultilevel"/>
    <w:tmpl w:val="DE4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7F63"/>
    <w:multiLevelType w:val="hybridMultilevel"/>
    <w:tmpl w:val="B330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741ED"/>
    <w:multiLevelType w:val="hybridMultilevel"/>
    <w:tmpl w:val="6DE2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15798"/>
    <w:multiLevelType w:val="hybridMultilevel"/>
    <w:tmpl w:val="704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775C1"/>
    <w:multiLevelType w:val="hybridMultilevel"/>
    <w:tmpl w:val="1398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2474"/>
    <w:multiLevelType w:val="hybridMultilevel"/>
    <w:tmpl w:val="764C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04F19"/>
    <w:multiLevelType w:val="hybridMultilevel"/>
    <w:tmpl w:val="B532C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8425F"/>
    <w:multiLevelType w:val="hybridMultilevel"/>
    <w:tmpl w:val="7C9042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434E1"/>
    <w:multiLevelType w:val="hybridMultilevel"/>
    <w:tmpl w:val="D260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67268"/>
    <w:multiLevelType w:val="hybridMultilevel"/>
    <w:tmpl w:val="8E0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377A"/>
    <w:multiLevelType w:val="hybridMultilevel"/>
    <w:tmpl w:val="69C8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8145D"/>
    <w:multiLevelType w:val="hybridMultilevel"/>
    <w:tmpl w:val="C88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A5A00"/>
    <w:multiLevelType w:val="hybridMultilevel"/>
    <w:tmpl w:val="DC4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858FC"/>
    <w:multiLevelType w:val="hybridMultilevel"/>
    <w:tmpl w:val="F9B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F23A9"/>
    <w:multiLevelType w:val="hybridMultilevel"/>
    <w:tmpl w:val="7FD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15B"/>
    <w:multiLevelType w:val="hybridMultilevel"/>
    <w:tmpl w:val="504C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C11E4"/>
    <w:multiLevelType w:val="hybridMultilevel"/>
    <w:tmpl w:val="2E12C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4D173D"/>
    <w:multiLevelType w:val="hybridMultilevel"/>
    <w:tmpl w:val="441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74A11"/>
    <w:multiLevelType w:val="hybridMultilevel"/>
    <w:tmpl w:val="3FA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42865"/>
    <w:multiLevelType w:val="hybridMultilevel"/>
    <w:tmpl w:val="B12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61F5B"/>
    <w:multiLevelType w:val="hybridMultilevel"/>
    <w:tmpl w:val="1DD2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36ACD"/>
    <w:multiLevelType w:val="hybridMultilevel"/>
    <w:tmpl w:val="332C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A34A4"/>
    <w:multiLevelType w:val="hybridMultilevel"/>
    <w:tmpl w:val="81A2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20D9B"/>
    <w:multiLevelType w:val="hybridMultilevel"/>
    <w:tmpl w:val="5D0C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055C"/>
    <w:multiLevelType w:val="hybridMultilevel"/>
    <w:tmpl w:val="CC3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44B69"/>
    <w:multiLevelType w:val="hybridMultilevel"/>
    <w:tmpl w:val="6600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6464B"/>
    <w:multiLevelType w:val="hybridMultilevel"/>
    <w:tmpl w:val="BF1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D3483"/>
    <w:multiLevelType w:val="hybridMultilevel"/>
    <w:tmpl w:val="14FA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70161"/>
    <w:multiLevelType w:val="hybridMultilevel"/>
    <w:tmpl w:val="08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D4A1E"/>
    <w:multiLevelType w:val="hybridMultilevel"/>
    <w:tmpl w:val="2F8A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A7B18"/>
    <w:multiLevelType w:val="hybridMultilevel"/>
    <w:tmpl w:val="2AA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4"/>
  </w:num>
  <w:num w:numId="4">
    <w:abstractNumId w:val="2"/>
  </w:num>
  <w:num w:numId="5">
    <w:abstractNumId w:val="28"/>
  </w:num>
  <w:num w:numId="6">
    <w:abstractNumId w:val="19"/>
  </w:num>
  <w:num w:numId="7">
    <w:abstractNumId w:val="7"/>
  </w:num>
  <w:num w:numId="8">
    <w:abstractNumId w:val="16"/>
  </w:num>
  <w:num w:numId="9">
    <w:abstractNumId w:val="29"/>
  </w:num>
  <w:num w:numId="10">
    <w:abstractNumId w:val="10"/>
  </w:num>
  <w:num w:numId="11">
    <w:abstractNumId w:val="42"/>
  </w:num>
  <w:num w:numId="12">
    <w:abstractNumId w:val="30"/>
  </w:num>
  <w:num w:numId="13">
    <w:abstractNumId w:val="5"/>
  </w:num>
  <w:num w:numId="14">
    <w:abstractNumId w:val="8"/>
  </w:num>
  <w:num w:numId="15">
    <w:abstractNumId w:val="22"/>
  </w:num>
  <w:num w:numId="16">
    <w:abstractNumId w:val="34"/>
  </w:num>
  <w:num w:numId="17">
    <w:abstractNumId w:val="41"/>
  </w:num>
  <w:num w:numId="18">
    <w:abstractNumId w:val="12"/>
  </w:num>
  <w:num w:numId="19">
    <w:abstractNumId w:val="11"/>
  </w:num>
  <w:num w:numId="20">
    <w:abstractNumId w:val="38"/>
  </w:num>
  <w:num w:numId="21">
    <w:abstractNumId w:val="33"/>
  </w:num>
  <w:num w:numId="22">
    <w:abstractNumId w:val="39"/>
  </w:num>
  <w:num w:numId="23">
    <w:abstractNumId w:val="40"/>
  </w:num>
  <w:num w:numId="24">
    <w:abstractNumId w:val="6"/>
  </w:num>
  <w:num w:numId="25">
    <w:abstractNumId w:val="4"/>
  </w:num>
  <w:num w:numId="26">
    <w:abstractNumId w:val="36"/>
  </w:num>
  <w:num w:numId="27">
    <w:abstractNumId w:val="3"/>
  </w:num>
  <w:num w:numId="28">
    <w:abstractNumId w:val="25"/>
  </w:num>
  <w:num w:numId="29">
    <w:abstractNumId w:val="24"/>
  </w:num>
  <w:num w:numId="30">
    <w:abstractNumId w:val="23"/>
  </w:num>
  <w:num w:numId="31">
    <w:abstractNumId w:val="37"/>
  </w:num>
  <w:num w:numId="32">
    <w:abstractNumId w:val="32"/>
  </w:num>
  <w:num w:numId="33">
    <w:abstractNumId w:val="17"/>
  </w:num>
  <w:num w:numId="34">
    <w:abstractNumId w:val="31"/>
  </w:num>
  <w:num w:numId="35">
    <w:abstractNumId w:val="27"/>
  </w:num>
  <w:num w:numId="36">
    <w:abstractNumId w:val="15"/>
  </w:num>
  <w:num w:numId="37">
    <w:abstractNumId w:val="35"/>
  </w:num>
  <w:num w:numId="38">
    <w:abstractNumId w:val="43"/>
  </w:num>
  <w:num w:numId="39">
    <w:abstractNumId w:val="26"/>
  </w:num>
  <w:num w:numId="40">
    <w:abstractNumId w:val="1"/>
  </w:num>
  <w:num w:numId="41">
    <w:abstractNumId w:val="18"/>
  </w:num>
  <w:num w:numId="42">
    <w:abstractNumId w:val="20"/>
  </w:num>
  <w:num w:numId="43">
    <w:abstractNumId w:val="44"/>
  </w:num>
  <w:num w:numId="44">
    <w:abstractNumId w:val="13"/>
  </w:num>
  <w:num w:numId="45">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47"/>
    <w:rsid w:val="00003BBC"/>
    <w:rsid w:val="00004096"/>
    <w:rsid w:val="00004B13"/>
    <w:rsid w:val="0001670A"/>
    <w:rsid w:val="000328B3"/>
    <w:rsid w:val="00065D59"/>
    <w:rsid w:val="000A65C1"/>
    <w:rsid w:val="000C0D31"/>
    <w:rsid w:val="000D0603"/>
    <w:rsid w:val="000D2BFB"/>
    <w:rsid w:val="000E1C9E"/>
    <w:rsid w:val="000F0092"/>
    <w:rsid w:val="000F6CA4"/>
    <w:rsid w:val="00101242"/>
    <w:rsid w:val="001013F1"/>
    <w:rsid w:val="00101660"/>
    <w:rsid w:val="00104646"/>
    <w:rsid w:val="00140B59"/>
    <w:rsid w:val="00140C42"/>
    <w:rsid w:val="0014370D"/>
    <w:rsid w:val="00146B3E"/>
    <w:rsid w:val="0015201D"/>
    <w:rsid w:val="00152E78"/>
    <w:rsid w:val="001538A2"/>
    <w:rsid w:val="0016531E"/>
    <w:rsid w:val="0017610E"/>
    <w:rsid w:val="00182433"/>
    <w:rsid w:val="00192A23"/>
    <w:rsid w:val="00193214"/>
    <w:rsid w:val="001A1608"/>
    <w:rsid w:val="001A6E2B"/>
    <w:rsid w:val="001C0E7E"/>
    <w:rsid w:val="001C2D90"/>
    <w:rsid w:val="001C327D"/>
    <w:rsid w:val="001E17F3"/>
    <w:rsid w:val="001E2670"/>
    <w:rsid w:val="001E676A"/>
    <w:rsid w:val="00203908"/>
    <w:rsid w:val="002101B9"/>
    <w:rsid w:val="00214885"/>
    <w:rsid w:val="00226E64"/>
    <w:rsid w:val="00230040"/>
    <w:rsid w:val="00254FF4"/>
    <w:rsid w:val="00261B30"/>
    <w:rsid w:val="00263EA5"/>
    <w:rsid w:val="00266830"/>
    <w:rsid w:val="002745F7"/>
    <w:rsid w:val="00286426"/>
    <w:rsid w:val="00296EA0"/>
    <w:rsid w:val="002A2F16"/>
    <w:rsid w:val="002B6E5E"/>
    <w:rsid w:val="002B7808"/>
    <w:rsid w:val="002C31AF"/>
    <w:rsid w:val="002D3F03"/>
    <w:rsid w:val="002D4249"/>
    <w:rsid w:val="002E4E87"/>
    <w:rsid w:val="002F366C"/>
    <w:rsid w:val="00300C09"/>
    <w:rsid w:val="00302AE7"/>
    <w:rsid w:val="003031AC"/>
    <w:rsid w:val="00310BF4"/>
    <w:rsid w:val="0031121D"/>
    <w:rsid w:val="003227BC"/>
    <w:rsid w:val="0034092A"/>
    <w:rsid w:val="003440C8"/>
    <w:rsid w:val="00361D4B"/>
    <w:rsid w:val="00391FD6"/>
    <w:rsid w:val="00395A07"/>
    <w:rsid w:val="003A08E7"/>
    <w:rsid w:val="003A424F"/>
    <w:rsid w:val="003A4D57"/>
    <w:rsid w:val="003A72A4"/>
    <w:rsid w:val="003B02E6"/>
    <w:rsid w:val="003D1477"/>
    <w:rsid w:val="003E0C5A"/>
    <w:rsid w:val="003F02A5"/>
    <w:rsid w:val="00412958"/>
    <w:rsid w:val="0041352E"/>
    <w:rsid w:val="00421545"/>
    <w:rsid w:val="004266DE"/>
    <w:rsid w:val="00440C62"/>
    <w:rsid w:val="00446F4B"/>
    <w:rsid w:val="0044779D"/>
    <w:rsid w:val="004509A2"/>
    <w:rsid w:val="00451AAE"/>
    <w:rsid w:val="004745A7"/>
    <w:rsid w:val="00493948"/>
    <w:rsid w:val="004946E1"/>
    <w:rsid w:val="004A43F8"/>
    <w:rsid w:val="004B0FCC"/>
    <w:rsid w:val="004B6447"/>
    <w:rsid w:val="004C6197"/>
    <w:rsid w:val="00503C07"/>
    <w:rsid w:val="00517CFA"/>
    <w:rsid w:val="00536646"/>
    <w:rsid w:val="0054055B"/>
    <w:rsid w:val="0055140C"/>
    <w:rsid w:val="005553AF"/>
    <w:rsid w:val="00556C27"/>
    <w:rsid w:val="0056218C"/>
    <w:rsid w:val="005661C0"/>
    <w:rsid w:val="00567FDE"/>
    <w:rsid w:val="00571F78"/>
    <w:rsid w:val="005924EA"/>
    <w:rsid w:val="00594BB0"/>
    <w:rsid w:val="00595104"/>
    <w:rsid w:val="00597F00"/>
    <w:rsid w:val="005A1A2A"/>
    <w:rsid w:val="005A7159"/>
    <w:rsid w:val="005B5F9F"/>
    <w:rsid w:val="005B79C6"/>
    <w:rsid w:val="005C25D3"/>
    <w:rsid w:val="005F609D"/>
    <w:rsid w:val="00613374"/>
    <w:rsid w:val="006135B1"/>
    <w:rsid w:val="00622BF4"/>
    <w:rsid w:val="00623CE7"/>
    <w:rsid w:val="0063675F"/>
    <w:rsid w:val="00640CF8"/>
    <w:rsid w:val="00643186"/>
    <w:rsid w:val="00664FE9"/>
    <w:rsid w:val="00695975"/>
    <w:rsid w:val="006B2490"/>
    <w:rsid w:val="006E73EC"/>
    <w:rsid w:val="00715692"/>
    <w:rsid w:val="00731BF1"/>
    <w:rsid w:val="00737EDB"/>
    <w:rsid w:val="00763CDF"/>
    <w:rsid w:val="00767580"/>
    <w:rsid w:val="00783A98"/>
    <w:rsid w:val="007A41A3"/>
    <w:rsid w:val="007A5080"/>
    <w:rsid w:val="007A6BF9"/>
    <w:rsid w:val="007B6537"/>
    <w:rsid w:val="007E58DC"/>
    <w:rsid w:val="00801F6F"/>
    <w:rsid w:val="008075EC"/>
    <w:rsid w:val="008179DD"/>
    <w:rsid w:val="00820453"/>
    <w:rsid w:val="008214F4"/>
    <w:rsid w:val="00834254"/>
    <w:rsid w:val="008479A2"/>
    <w:rsid w:val="00847D00"/>
    <w:rsid w:val="00847DD5"/>
    <w:rsid w:val="00862148"/>
    <w:rsid w:val="0086387F"/>
    <w:rsid w:val="008649FC"/>
    <w:rsid w:val="0086669F"/>
    <w:rsid w:val="00887DD3"/>
    <w:rsid w:val="008A41AE"/>
    <w:rsid w:val="008B750C"/>
    <w:rsid w:val="008C06EB"/>
    <w:rsid w:val="008C72D2"/>
    <w:rsid w:val="008E499F"/>
    <w:rsid w:val="008F5DE1"/>
    <w:rsid w:val="00906FD0"/>
    <w:rsid w:val="0092491C"/>
    <w:rsid w:val="00941B3D"/>
    <w:rsid w:val="00951922"/>
    <w:rsid w:val="00954D7B"/>
    <w:rsid w:val="00965D64"/>
    <w:rsid w:val="00976F12"/>
    <w:rsid w:val="00994701"/>
    <w:rsid w:val="00996774"/>
    <w:rsid w:val="009B518A"/>
    <w:rsid w:val="009D0EC1"/>
    <w:rsid w:val="009D341A"/>
    <w:rsid w:val="009E3EE3"/>
    <w:rsid w:val="00A13714"/>
    <w:rsid w:val="00A23310"/>
    <w:rsid w:val="00A27B37"/>
    <w:rsid w:val="00A359FE"/>
    <w:rsid w:val="00A35E55"/>
    <w:rsid w:val="00A43A62"/>
    <w:rsid w:val="00A54672"/>
    <w:rsid w:val="00A74DF9"/>
    <w:rsid w:val="00A8337A"/>
    <w:rsid w:val="00A946B6"/>
    <w:rsid w:val="00AB281D"/>
    <w:rsid w:val="00AB69F6"/>
    <w:rsid w:val="00AB6D27"/>
    <w:rsid w:val="00AC5E9B"/>
    <w:rsid w:val="00AD1447"/>
    <w:rsid w:val="00AD1F41"/>
    <w:rsid w:val="00AE5326"/>
    <w:rsid w:val="00AE55C8"/>
    <w:rsid w:val="00AE7197"/>
    <w:rsid w:val="00AF56A3"/>
    <w:rsid w:val="00B06194"/>
    <w:rsid w:val="00B32934"/>
    <w:rsid w:val="00B36A37"/>
    <w:rsid w:val="00B41134"/>
    <w:rsid w:val="00B504E4"/>
    <w:rsid w:val="00B55CBD"/>
    <w:rsid w:val="00B60B57"/>
    <w:rsid w:val="00B61101"/>
    <w:rsid w:val="00B644F6"/>
    <w:rsid w:val="00B6718F"/>
    <w:rsid w:val="00B83FEF"/>
    <w:rsid w:val="00B93324"/>
    <w:rsid w:val="00B93437"/>
    <w:rsid w:val="00B950C8"/>
    <w:rsid w:val="00BB30A8"/>
    <w:rsid w:val="00BB6A0E"/>
    <w:rsid w:val="00BD1286"/>
    <w:rsid w:val="00BE1BCE"/>
    <w:rsid w:val="00BF3929"/>
    <w:rsid w:val="00C00CE3"/>
    <w:rsid w:val="00C25C56"/>
    <w:rsid w:val="00C32221"/>
    <w:rsid w:val="00C5226E"/>
    <w:rsid w:val="00C55890"/>
    <w:rsid w:val="00C637F4"/>
    <w:rsid w:val="00C74F5D"/>
    <w:rsid w:val="00C76992"/>
    <w:rsid w:val="00C958DB"/>
    <w:rsid w:val="00CA1DC6"/>
    <w:rsid w:val="00CB58A4"/>
    <w:rsid w:val="00CB6C96"/>
    <w:rsid w:val="00CD3297"/>
    <w:rsid w:val="00CD4A9F"/>
    <w:rsid w:val="00CE5D64"/>
    <w:rsid w:val="00CE6932"/>
    <w:rsid w:val="00CE6D8E"/>
    <w:rsid w:val="00CF3BA9"/>
    <w:rsid w:val="00D0399B"/>
    <w:rsid w:val="00D4493F"/>
    <w:rsid w:val="00D47335"/>
    <w:rsid w:val="00D52233"/>
    <w:rsid w:val="00D6015D"/>
    <w:rsid w:val="00D6431C"/>
    <w:rsid w:val="00D73ED1"/>
    <w:rsid w:val="00D82603"/>
    <w:rsid w:val="00D86535"/>
    <w:rsid w:val="00D903B6"/>
    <w:rsid w:val="00D9714A"/>
    <w:rsid w:val="00DA25E2"/>
    <w:rsid w:val="00DA2DCF"/>
    <w:rsid w:val="00DA7118"/>
    <w:rsid w:val="00DC1D43"/>
    <w:rsid w:val="00DD58F6"/>
    <w:rsid w:val="00DE11C9"/>
    <w:rsid w:val="00E14A9A"/>
    <w:rsid w:val="00E14EBA"/>
    <w:rsid w:val="00E17DEC"/>
    <w:rsid w:val="00E17DED"/>
    <w:rsid w:val="00E469A2"/>
    <w:rsid w:val="00E51161"/>
    <w:rsid w:val="00E51D32"/>
    <w:rsid w:val="00E57FD6"/>
    <w:rsid w:val="00E87C3D"/>
    <w:rsid w:val="00E960F8"/>
    <w:rsid w:val="00EA5C6F"/>
    <w:rsid w:val="00EC51F1"/>
    <w:rsid w:val="00ED47E8"/>
    <w:rsid w:val="00ED7CFD"/>
    <w:rsid w:val="00EE1335"/>
    <w:rsid w:val="00EF0C3C"/>
    <w:rsid w:val="00EF7077"/>
    <w:rsid w:val="00F00BB4"/>
    <w:rsid w:val="00F027FB"/>
    <w:rsid w:val="00F03B4A"/>
    <w:rsid w:val="00F05FD4"/>
    <w:rsid w:val="00F0762F"/>
    <w:rsid w:val="00F230A5"/>
    <w:rsid w:val="00F23EB4"/>
    <w:rsid w:val="00F30E3D"/>
    <w:rsid w:val="00F323AB"/>
    <w:rsid w:val="00F507BA"/>
    <w:rsid w:val="00F57A84"/>
    <w:rsid w:val="00F65315"/>
    <w:rsid w:val="00F6567D"/>
    <w:rsid w:val="00F661C4"/>
    <w:rsid w:val="00F66DBB"/>
    <w:rsid w:val="00F85F42"/>
    <w:rsid w:val="00F924D2"/>
    <w:rsid w:val="00F93624"/>
    <w:rsid w:val="00FA2476"/>
    <w:rsid w:val="00FB3D90"/>
    <w:rsid w:val="00FC2558"/>
    <w:rsid w:val="00FC4A9B"/>
    <w:rsid w:val="00FD1DCA"/>
    <w:rsid w:val="00FE1323"/>
    <w:rsid w:val="00FE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8B7F"/>
  <w15:chartTrackingRefBased/>
  <w15:docId w15:val="{0ECBD46E-0E2E-B044-8644-45ED2B90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9B"/>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440C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1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AD1447"/>
    <w:pPr>
      <w:spacing w:line="276" w:lineRule="auto"/>
      <w:outlineLvl w:val="3"/>
    </w:pPr>
    <w:rPr>
      <w:rFonts w:asciiTheme="minorHAnsi" w:hAnsiTheme="minorHAnsi" w:cstheme="minorHAns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1447"/>
    <w:rPr>
      <w:rFonts w:eastAsiaTheme="majorEastAsia" w:cstheme="minorHAnsi"/>
      <w:b/>
      <w:bCs/>
      <w:color w:val="4472C4" w:themeColor="accent1"/>
      <w:sz w:val="26"/>
      <w:szCs w:val="26"/>
    </w:rPr>
  </w:style>
  <w:style w:type="paragraph" w:customStyle="1" w:styleId="Normal1">
    <w:name w:val="Normal1"/>
    <w:rsid w:val="00AD1447"/>
    <w:rPr>
      <w:rFonts w:ascii="Times New Roman" w:eastAsia="Times New Roman" w:hAnsi="Times New Roman" w:cs="Times New Roman"/>
      <w:color w:val="000000"/>
    </w:rPr>
  </w:style>
  <w:style w:type="character" w:styleId="Hyperlink">
    <w:name w:val="Hyperlink"/>
    <w:uiPriority w:val="99"/>
    <w:rsid w:val="00AD1447"/>
    <w:rPr>
      <w:color w:val="0000FF"/>
      <w:u w:val="single"/>
    </w:rPr>
  </w:style>
  <w:style w:type="paragraph" w:styleId="ListParagraph">
    <w:name w:val="List Paragraph"/>
    <w:basedOn w:val="Normal"/>
    <w:uiPriority w:val="34"/>
    <w:qFormat/>
    <w:rsid w:val="00AD1447"/>
    <w:pPr>
      <w:ind w:left="720"/>
      <w:contextualSpacing/>
    </w:pPr>
  </w:style>
  <w:style w:type="paragraph" w:styleId="NormalWeb">
    <w:name w:val="Normal (Web)"/>
    <w:basedOn w:val="Normal"/>
    <w:uiPriority w:val="99"/>
    <w:unhideWhenUsed/>
    <w:rsid w:val="00AD1447"/>
    <w:pPr>
      <w:spacing w:before="100" w:beforeAutospacing="1" w:after="100" w:afterAutospacing="1" w:line="276" w:lineRule="auto"/>
      <w:jc w:val="both"/>
    </w:pPr>
    <w:rPr>
      <w:sz w:val="20"/>
      <w:szCs w:val="20"/>
    </w:rPr>
  </w:style>
  <w:style w:type="character" w:customStyle="1" w:styleId="Heading3Char">
    <w:name w:val="Heading 3 Char"/>
    <w:basedOn w:val="DefaultParagraphFont"/>
    <w:link w:val="Heading3"/>
    <w:uiPriority w:val="9"/>
    <w:rsid w:val="00AD1447"/>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4509A2"/>
    <w:rPr>
      <w:color w:val="605E5C"/>
      <w:shd w:val="clear" w:color="auto" w:fill="E1DFDD"/>
    </w:rPr>
  </w:style>
  <w:style w:type="paragraph" w:styleId="Header">
    <w:name w:val="header"/>
    <w:basedOn w:val="Normal"/>
    <w:link w:val="HeaderChar"/>
    <w:uiPriority w:val="99"/>
    <w:unhideWhenUsed/>
    <w:rsid w:val="0086387F"/>
    <w:pPr>
      <w:tabs>
        <w:tab w:val="center" w:pos="4680"/>
        <w:tab w:val="right" w:pos="9360"/>
      </w:tabs>
    </w:pPr>
  </w:style>
  <w:style w:type="character" w:customStyle="1" w:styleId="HeaderChar">
    <w:name w:val="Header Char"/>
    <w:basedOn w:val="DefaultParagraphFont"/>
    <w:link w:val="Header"/>
    <w:uiPriority w:val="99"/>
    <w:rsid w:val="0086387F"/>
    <w:rPr>
      <w:rFonts w:ascii="Times New Roman" w:eastAsia="Times New Roman" w:hAnsi="Times New Roman" w:cs="Times New Roman"/>
    </w:rPr>
  </w:style>
  <w:style w:type="paragraph" w:styleId="Footer">
    <w:name w:val="footer"/>
    <w:basedOn w:val="Normal"/>
    <w:link w:val="FooterChar"/>
    <w:uiPriority w:val="99"/>
    <w:unhideWhenUsed/>
    <w:rsid w:val="0086387F"/>
    <w:pPr>
      <w:tabs>
        <w:tab w:val="center" w:pos="4680"/>
        <w:tab w:val="right" w:pos="9360"/>
      </w:tabs>
    </w:pPr>
  </w:style>
  <w:style w:type="character" w:customStyle="1" w:styleId="FooterChar">
    <w:name w:val="Footer Char"/>
    <w:basedOn w:val="DefaultParagraphFont"/>
    <w:link w:val="Footer"/>
    <w:uiPriority w:val="99"/>
    <w:rsid w:val="0086387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40C62"/>
    <w:rPr>
      <w:rFonts w:asciiTheme="majorHAnsi" w:eastAsiaTheme="majorEastAsia" w:hAnsiTheme="majorHAnsi" w:cstheme="majorBidi"/>
      <w:color w:val="2F5496" w:themeColor="accent1" w:themeShade="BF"/>
      <w:sz w:val="26"/>
      <w:szCs w:val="26"/>
    </w:rPr>
  </w:style>
  <w:style w:type="character" w:customStyle="1" w:styleId="a-size-base">
    <w:name w:val="a-size-base"/>
    <w:basedOn w:val="DefaultParagraphFont"/>
    <w:rsid w:val="00440C62"/>
  </w:style>
  <w:style w:type="paragraph" w:styleId="Title">
    <w:name w:val="Title"/>
    <w:basedOn w:val="Normal"/>
    <w:next w:val="Normal"/>
    <w:link w:val="TitleChar"/>
    <w:qFormat/>
    <w:rsid w:val="00F00B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0BB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E0C5A"/>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10BF4"/>
  </w:style>
  <w:style w:type="character" w:customStyle="1" w:styleId="apple-converted-space">
    <w:name w:val="apple-converted-space"/>
    <w:basedOn w:val="DefaultParagraphFont"/>
    <w:rsid w:val="008E499F"/>
  </w:style>
  <w:style w:type="character" w:styleId="FollowedHyperlink">
    <w:name w:val="FollowedHyperlink"/>
    <w:basedOn w:val="DefaultParagraphFont"/>
    <w:uiPriority w:val="99"/>
    <w:semiHidden/>
    <w:unhideWhenUsed/>
    <w:rsid w:val="00503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0984">
      <w:bodyDiv w:val="1"/>
      <w:marLeft w:val="0"/>
      <w:marRight w:val="0"/>
      <w:marTop w:val="0"/>
      <w:marBottom w:val="0"/>
      <w:divBdr>
        <w:top w:val="none" w:sz="0" w:space="0" w:color="auto"/>
        <w:left w:val="none" w:sz="0" w:space="0" w:color="auto"/>
        <w:bottom w:val="none" w:sz="0" w:space="0" w:color="auto"/>
        <w:right w:val="none" w:sz="0" w:space="0" w:color="auto"/>
      </w:divBdr>
    </w:div>
    <w:div w:id="196436708">
      <w:bodyDiv w:val="1"/>
      <w:marLeft w:val="0"/>
      <w:marRight w:val="0"/>
      <w:marTop w:val="0"/>
      <w:marBottom w:val="0"/>
      <w:divBdr>
        <w:top w:val="none" w:sz="0" w:space="0" w:color="auto"/>
        <w:left w:val="none" w:sz="0" w:space="0" w:color="auto"/>
        <w:bottom w:val="none" w:sz="0" w:space="0" w:color="auto"/>
        <w:right w:val="none" w:sz="0" w:space="0" w:color="auto"/>
      </w:divBdr>
    </w:div>
    <w:div w:id="261886290">
      <w:bodyDiv w:val="1"/>
      <w:marLeft w:val="0"/>
      <w:marRight w:val="0"/>
      <w:marTop w:val="0"/>
      <w:marBottom w:val="0"/>
      <w:divBdr>
        <w:top w:val="none" w:sz="0" w:space="0" w:color="auto"/>
        <w:left w:val="none" w:sz="0" w:space="0" w:color="auto"/>
        <w:bottom w:val="none" w:sz="0" w:space="0" w:color="auto"/>
        <w:right w:val="none" w:sz="0" w:space="0" w:color="auto"/>
      </w:divBdr>
    </w:div>
    <w:div w:id="323632968">
      <w:bodyDiv w:val="1"/>
      <w:marLeft w:val="0"/>
      <w:marRight w:val="0"/>
      <w:marTop w:val="0"/>
      <w:marBottom w:val="0"/>
      <w:divBdr>
        <w:top w:val="none" w:sz="0" w:space="0" w:color="auto"/>
        <w:left w:val="none" w:sz="0" w:space="0" w:color="auto"/>
        <w:bottom w:val="none" w:sz="0" w:space="0" w:color="auto"/>
        <w:right w:val="none" w:sz="0" w:space="0" w:color="auto"/>
      </w:divBdr>
    </w:div>
    <w:div w:id="433523256">
      <w:bodyDiv w:val="1"/>
      <w:marLeft w:val="0"/>
      <w:marRight w:val="0"/>
      <w:marTop w:val="0"/>
      <w:marBottom w:val="0"/>
      <w:divBdr>
        <w:top w:val="none" w:sz="0" w:space="0" w:color="auto"/>
        <w:left w:val="none" w:sz="0" w:space="0" w:color="auto"/>
        <w:bottom w:val="none" w:sz="0" w:space="0" w:color="auto"/>
        <w:right w:val="none" w:sz="0" w:space="0" w:color="auto"/>
      </w:divBdr>
    </w:div>
    <w:div w:id="464322750">
      <w:bodyDiv w:val="1"/>
      <w:marLeft w:val="0"/>
      <w:marRight w:val="0"/>
      <w:marTop w:val="0"/>
      <w:marBottom w:val="0"/>
      <w:divBdr>
        <w:top w:val="none" w:sz="0" w:space="0" w:color="auto"/>
        <w:left w:val="none" w:sz="0" w:space="0" w:color="auto"/>
        <w:bottom w:val="none" w:sz="0" w:space="0" w:color="auto"/>
        <w:right w:val="none" w:sz="0" w:space="0" w:color="auto"/>
      </w:divBdr>
    </w:div>
    <w:div w:id="549072624">
      <w:bodyDiv w:val="1"/>
      <w:marLeft w:val="0"/>
      <w:marRight w:val="0"/>
      <w:marTop w:val="0"/>
      <w:marBottom w:val="0"/>
      <w:divBdr>
        <w:top w:val="none" w:sz="0" w:space="0" w:color="auto"/>
        <w:left w:val="none" w:sz="0" w:space="0" w:color="auto"/>
        <w:bottom w:val="none" w:sz="0" w:space="0" w:color="auto"/>
        <w:right w:val="none" w:sz="0" w:space="0" w:color="auto"/>
      </w:divBdr>
    </w:div>
    <w:div w:id="697507163">
      <w:bodyDiv w:val="1"/>
      <w:marLeft w:val="0"/>
      <w:marRight w:val="0"/>
      <w:marTop w:val="0"/>
      <w:marBottom w:val="0"/>
      <w:divBdr>
        <w:top w:val="none" w:sz="0" w:space="0" w:color="auto"/>
        <w:left w:val="none" w:sz="0" w:space="0" w:color="auto"/>
        <w:bottom w:val="none" w:sz="0" w:space="0" w:color="auto"/>
        <w:right w:val="none" w:sz="0" w:space="0" w:color="auto"/>
      </w:divBdr>
    </w:div>
    <w:div w:id="706300200">
      <w:bodyDiv w:val="1"/>
      <w:marLeft w:val="0"/>
      <w:marRight w:val="0"/>
      <w:marTop w:val="0"/>
      <w:marBottom w:val="0"/>
      <w:divBdr>
        <w:top w:val="none" w:sz="0" w:space="0" w:color="auto"/>
        <w:left w:val="none" w:sz="0" w:space="0" w:color="auto"/>
        <w:bottom w:val="none" w:sz="0" w:space="0" w:color="auto"/>
        <w:right w:val="none" w:sz="0" w:space="0" w:color="auto"/>
      </w:divBdr>
    </w:div>
    <w:div w:id="793063413">
      <w:bodyDiv w:val="1"/>
      <w:marLeft w:val="0"/>
      <w:marRight w:val="0"/>
      <w:marTop w:val="0"/>
      <w:marBottom w:val="0"/>
      <w:divBdr>
        <w:top w:val="none" w:sz="0" w:space="0" w:color="auto"/>
        <w:left w:val="none" w:sz="0" w:space="0" w:color="auto"/>
        <w:bottom w:val="none" w:sz="0" w:space="0" w:color="auto"/>
        <w:right w:val="none" w:sz="0" w:space="0" w:color="auto"/>
      </w:divBdr>
    </w:div>
    <w:div w:id="807280882">
      <w:bodyDiv w:val="1"/>
      <w:marLeft w:val="0"/>
      <w:marRight w:val="0"/>
      <w:marTop w:val="0"/>
      <w:marBottom w:val="0"/>
      <w:divBdr>
        <w:top w:val="none" w:sz="0" w:space="0" w:color="auto"/>
        <w:left w:val="none" w:sz="0" w:space="0" w:color="auto"/>
        <w:bottom w:val="none" w:sz="0" w:space="0" w:color="auto"/>
        <w:right w:val="none" w:sz="0" w:space="0" w:color="auto"/>
      </w:divBdr>
    </w:div>
    <w:div w:id="884177406">
      <w:bodyDiv w:val="1"/>
      <w:marLeft w:val="0"/>
      <w:marRight w:val="0"/>
      <w:marTop w:val="0"/>
      <w:marBottom w:val="0"/>
      <w:divBdr>
        <w:top w:val="none" w:sz="0" w:space="0" w:color="auto"/>
        <w:left w:val="none" w:sz="0" w:space="0" w:color="auto"/>
        <w:bottom w:val="none" w:sz="0" w:space="0" w:color="auto"/>
        <w:right w:val="none" w:sz="0" w:space="0" w:color="auto"/>
      </w:divBdr>
    </w:div>
    <w:div w:id="908077131">
      <w:bodyDiv w:val="1"/>
      <w:marLeft w:val="0"/>
      <w:marRight w:val="0"/>
      <w:marTop w:val="0"/>
      <w:marBottom w:val="0"/>
      <w:divBdr>
        <w:top w:val="none" w:sz="0" w:space="0" w:color="auto"/>
        <w:left w:val="none" w:sz="0" w:space="0" w:color="auto"/>
        <w:bottom w:val="none" w:sz="0" w:space="0" w:color="auto"/>
        <w:right w:val="none" w:sz="0" w:space="0" w:color="auto"/>
      </w:divBdr>
    </w:div>
    <w:div w:id="938103849">
      <w:bodyDiv w:val="1"/>
      <w:marLeft w:val="0"/>
      <w:marRight w:val="0"/>
      <w:marTop w:val="0"/>
      <w:marBottom w:val="0"/>
      <w:divBdr>
        <w:top w:val="none" w:sz="0" w:space="0" w:color="auto"/>
        <w:left w:val="none" w:sz="0" w:space="0" w:color="auto"/>
        <w:bottom w:val="none" w:sz="0" w:space="0" w:color="auto"/>
        <w:right w:val="none" w:sz="0" w:space="0" w:color="auto"/>
      </w:divBdr>
    </w:div>
    <w:div w:id="953636024">
      <w:bodyDiv w:val="1"/>
      <w:marLeft w:val="0"/>
      <w:marRight w:val="0"/>
      <w:marTop w:val="0"/>
      <w:marBottom w:val="0"/>
      <w:divBdr>
        <w:top w:val="none" w:sz="0" w:space="0" w:color="auto"/>
        <w:left w:val="none" w:sz="0" w:space="0" w:color="auto"/>
        <w:bottom w:val="none" w:sz="0" w:space="0" w:color="auto"/>
        <w:right w:val="none" w:sz="0" w:space="0" w:color="auto"/>
      </w:divBdr>
    </w:div>
    <w:div w:id="995302402">
      <w:bodyDiv w:val="1"/>
      <w:marLeft w:val="0"/>
      <w:marRight w:val="0"/>
      <w:marTop w:val="0"/>
      <w:marBottom w:val="0"/>
      <w:divBdr>
        <w:top w:val="none" w:sz="0" w:space="0" w:color="auto"/>
        <w:left w:val="none" w:sz="0" w:space="0" w:color="auto"/>
        <w:bottom w:val="none" w:sz="0" w:space="0" w:color="auto"/>
        <w:right w:val="none" w:sz="0" w:space="0" w:color="auto"/>
      </w:divBdr>
    </w:div>
    <w:div w:id="1117481988">
      <w:bodyDiv w:val="1"/>
      <w:marLeft w:val="0"/>
      <w:marRight w:val="0"/>
      <w:marTop w:val="0"/>
      <w:marBottom w:val="0"/>
      <w:divBdr>
        <w:top w:val="none" w:sz="0" w:space="0" w:color="auto"/>
        <w:left w:val="none" w:sz="0" w:space="0" w:color="auto"/>
        <w:bottom w:val="none" w:sz="0" w:space="0" w:color="auto"/>
        <w:right w:val="none" w:sz="0" w:space="0" w:color="auto"/>
      </w:divBdr>
    </w:div>
    <w:div w:id="1330062858">
      <w:bodyDiv w:val="1"/>
      <w:marLeft w:val="0"/>
      <w:marRight w:val="0"/>
      <w:marTop w:val="0"/>
      <w:marBottom w:val="0"/>
      <w:divBdr>
        <w:top w:val="none" w:sz="0" w:space="0" w:color="auto"/>
        <w:left w:val="none" w:sz="0" w:space="0" w:color="auto"/>
        <w:bottom w:val="none" w:sz="0" w:space="0" w:color="auto"/>
        <w:right w:val="none" w:sz="0" w:space="0" w:color="auto"/>
      </w:divBdr>
    </w:div>
    <w:div w:id="1419212549">
      <w:bodyDiv w:val="1"/>
      <w:marLeft w:val="0"/>
      <w:marRight w:val="0"/>
      <w:marTop w:val="0"/>
      <w:marBottom w:val="0"/>
      <w:divBdr>
        <w:top w:val="none" w:sz="0" w:space="0" w:color="auto"/>
        <w:left w:val="none" w:sz="0" w:space="0" w:color="auto"/>
        <w:bottom w:val="none" w:sz="0" w:space="0" w:color="auto"/>
        <w:right w:val="none" w:sz="0" w:space="0" w:color="auto"/>
      </w:divBdr>
    </w:div>
    <w:div w:id="1579904134">
      <w:bodyDiv w:val="1"/>
      <w:marLeft w:val="0"/>
      <w:marRight w:val="0"/>
      <w:marTop w:val="0"/>
      <w:marBottom w:val="0"/>
      <w:divBdr>
        <w:top w:val="none" w:sz="0" w:space="0" w:color="auto"/>
        <w:left w:val="none" w:sz="0" w:space="0" w:color="auto"/>
        <w:bottom w:val="none" w:sz="0" w:space="0" w:color="auto"/>
        <w:right w:val="none" w:sz="0" w:space="0" w:color="auto"/>
      </w:divBdr>
    </w:div>
    <w:div w:id="1599753574">
      <w:bodyDiv w:val="1"/>
      <w:marLeft w:val="0"/>
      <w:marRight w:val="0"/>
      <w:marTop w:val="0"/>
      <w:marBottom w:val="0"/>
      <w:divBdr>
        <w:top w:val="none" w:sz="0" w:space="0" w:color="auto"/>
        <w:left w:val="none" w:sz="0" w:space="0" w:color="auto"/>
        <w:bottom w:val="none" w:sz="0" w:space="0" w:color="auto"/>
        <w:right w:val="none" w:sz="0" w:space="0" w:color="auto"/>
      </w:divBdr>
    </w:div>
    <w:div w:id="1701586156">
      <w:bodyDiv w:val="1"/>
      <w:marLeft w:val="0"/>
      <w:marRight w:val="0"/>
      <w:marTop w:val="0"/>
      <w:marBottom w:val="0"/>
      <w:divBdr>
        <w:top w:val="none" w:sz="0" w:space="0" w:color="auto"/>
        <w:left w:val="none" w:sz="0" w:space="0" w:color="auto"/>
        <w:bottom w:val="none" w:sz="0" w:space="0" w:color="auto"/>
        <w:right w:val="none" w:sz="0" w:space="0" w:color="auto"/>
      </w:divBdr>
    </w:div>
    <w:div w:id="19874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ardo.LievanosMedina@colorado.edu" TargetMode="External"/><Relationship Id="rId18" Type="http://schemas.openxmlformats.org/officeDocument/2006/relationships/hyperlink" Target="https://cuboulder.zoom.us/j/8048495524" TargetMode="External"/><Relationship Id="rId26" Type="http://schemas.openxmlformats.org/officeDocument/2006/relationships/hyperlink" Target="http://www.colorado.edu/policies/student-classroom-and-course-related-behavior" TargetMode="External"/><Relationship Id="rId39" Type="http://schemas.openxmlformats.org/officeDocument/2006/relationships/hyperlink" Target="http://www.colorado.edu/osccr/" TargetMode="External"/><Relationship Id="rId21" Type="http://schemas.openxmlformats.org/officeDocument/2006/relationships/hyperlink" Target="https://www.colorado.edu/osccr/honor-code" TargetMode="External"/><Relationship Id="rId34" Type="http://schemas.openxmlformats.org/officeDocument/2006/relationships/hyperlink" Target="http://www.colorado.edu/ova/" TargetMode="External"/><Relationship Id="rId42" Type="http://schemas.openxmlformats.org/officeDocument/2006/relationships/hyperlink" Target="https://www.colorado.edu/health/public-health/quarantine-and-isolation" TargetMode="External"/><Relationship Id="rId47" Type="http://schemas.openxmlformats.org/officeDocument/2006/relationships/hyperlink" Target="mailto:och@colorado.edu" TargetMode="External"/><Relationship Id="rId50" Type="http://schemas.openxmlformats.org/officeDocument/2006/relationships/hyperlink" Target="https://www.colorado.edu/studentaffairs/student-emergency-fund" TargetMode="External"/><Relationship Id="rId55" Type="http://schemas.openxmlformats.org/officeDocument/2006/relationships/footer" Target="footer1.xml"/><Relationship Id="rId7" Type="http://schemas.openxmlformats.org/officeDocument/2006/relationships/hyperlink" Target="https://cuboulder.zoom.us/j/93194759100" TargetMode="External"/><Relationship Id="rId2" Type="http://schemas.openxmlformats.org/officeDocument/2006/relationships/styles" Target="styles.xml"/><Relationship Id="rId16" Type="http://schemas.openxmlformats.org/officeDocument/2006/relationships/hyperlink" Target="mailto:Marley.Olson@colorado.edu" TargetMode="External"/><Relationship Id="rId29" Type="http://schemas.openxmlformats.org/officeDocument/2006/relationships/hyperlink" Target="https://www.colorado.edu/oiec/reporting-resolutions/making-report" TargetMode="External"/><Relationship Id="rId11" Type="http://schemas.openxmlformats.org/officeDocument/2006/relationships/hyperlink" Target="https://cuboulder.zoom.us/j/4450913646" TargetMode="External"/><Relationship Id="rId24" Type="http://schemas.openxmlformats.org/officeDocument/2006/relationships/hyperlink" Target="mailto:dsinfo@colorado.edu" TargetMode="External"/><Relationship Id="rId32" Type="http://schemas.openxmlformats.org/officeDocument/2006/relationships/hyperlink" Target="http://www.colorado.edu/cisc/" TargetMode="External"/><Relationship Id="rId37" Type="http://schemas.openxmlformats.org/officeDocument/2006/relationships/hyperlink" Target="https://www.colorado.edu/sccr/" TargetMode="External"/><Relationship Id="rId40" Type="http://schemas.openxmlformats.org/officeDocument/2006/relationships/hyperlink" Target="https://www.colorado.edu/health/public-health/quarantine-and-isolation" TargetMode="External"/><Relationship Id="rId45" Type="http://schemas.openxmlformats.org/officeDocument/2006/relationships/hyperlink" Target="https://www.bouldercounty.org/families/housing/rental-assistance/" TargetMode="External"/><Relationship Id="rId53" Type="http://schemas.openxmlformats.org/officeDocument/2006/relationships/hyperlink" Target="https://www.colorado.edu/resources/suicide-prevention"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colorado.edu/sociology/sites/default/files/attached-files/inclusive_excellence_statement_2016.pdf" TargetMode="External"/><Relationship Id="rId4" Type="http://schemas.openxmlformats.org/officeDocument/2006/relationships/webSettings" Target="webSettings.xml"/><Relationship Id="rId9" Type="http://schemas.openxmlformats.org/officeDocument/2006/relationships/hyperlink" Target="https://cuboulder.zoom.us/j/98305036368" TargetMode="External"/><Relationship Id="rId14" Type="http://schemas.openxmlformats.org/officeDocument/2006/relationships/hyperlink" Target="https://cuboulder.zoom.us/j/98739269515" TargetMode="External"/><Relationship Id="rId22" Type="http://schemas.openxmlformats.org/officeDocument/2006/relationships/hyperlink" Target="http://www.colorado.edu/policies/observance-religious-holidays-and-absences-classes-andor-exams" TargetMode="External"/><Relationship Id="rId27" Type="http://schemas.openxmlformats.org/officeDocument/2006/relationships/hyperlink" Target="https://www.colorado.edu/sccr/student-conduct" TargetMode="External"/><Relationship Id="rId30" Type="http://schemas.openxmlformats.org/officeDocument/2006/relationships/hyperlink" Target="http://www.colorado.edu/institutionalequity/" TargetMode="External"/><Relationship Id="rId35" Type="http://schemas.openxmlformats.org/officeDocument/2006/relationships/hyperlink" Target="http://www.colorado.edu/ombuds/" TargetMode="External"/><Relationship Id="rId43" Type="http://schemas.openxmlformats.org/officeDocument/2006/relationships/hyperlink" Target="mailto:contacttracing@colorado.edu" TargetMode="External"/><Relationship Id="rId48" Type="http://schemas.openxmlformats.org/officeDocument/2006/relationships/hyperlink" Target="https://bouldercolorado.gov/community-relations/mediation-program" TargetMode="External"/><Relationship Id="rId56" Type="http://schemas.openxmlformats.org/officeDocument/2006/relationships/footer" Target="footer2.xml"/><Relationship Id="rId8" Type="http://schemas.openxmlformats.org/officeDocument/2006/relationships/hyperlink" Target="https://cuboulder.zoom.us/j/96464453782" TargetMode="External"/><Relationship Id="rId51" Type="http://schemas.openxmlformats.org/officeDocument/2006/relationships/hyperlink" Target="https://www.colorado.edu/counseling/" TargetMode="External"/><Relationship Id="rId3" Type="http://schemas.openxmlformats.org/officeDocument/2006/relationships/settings" Target="settings.xml"/><Relationship Id="rId12" Type="http://schemas.openxmlformats.org/officeDocument/2006/relationships/hyperlink" Target="https://cuboulder.zoom.us/j/4450913646" TargetMode="External"/><Relationship Id="rId17" Type="http://schemas.openxmlformats.org/officeDocument/2006/relationships/hyperlink" Target="https://cuboulder.zoom.us/j/8048495524" TargetMode="External"/><Relationship Id="rId25" Type="http://schemas.openxmlformats.org/officeDocument/2006/relationships/hyperlink" Target="http://www.colorado.edu/disabilityservices/students/temporary-medical-conditions" TargetMode="External"/><Relationship Id="rId33" Type="http://schemas.openxmlformats.org/officeDocument/2006/relationships/hyperlink" Target="http://www.colorado.edu/cisc" TargetMode="External"/><Relationship Id="rId38" Type="http://schemas.openxmlformats.org/officeDocument/2006/relationships/hyperlink" Target="http://www.colorado.edu/policies/student-classroom-and-course-related-behavior" TargetMode="External"/><Relationship Id="rId46" Type="http://schemas.openxmlformats.org/officeDocument/2006/relationships/hyperlink" Target="https://www.colorado.edu/offcampus/" TargetMode="External"/><Relationship Id="rId20" Type="http://schemas.openxmlformats.org/officeDocument/2006/relationships/hyperlink" Target="mailto:honor@colorado.edu" TargetMode="External"/><Relationship Id="rId41" Type="http://schemas.openxmlformats.org/officeDocument/2006/relationships/hyperlink" Target="mailto:contacttracing@colorado.edu" TargetMode="External"/><Relationship Id="rId54" Type="http://schemas.openxmlformats.org/officeDocument/2006/relationships/hyperlink" Target="https://vimeo.com/460351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boulder.zoom.us/j/98739269515" TargetMode="External"/><Relationship Id="rId23" Type="http://schemas.openxmlformats.org/officeDocument/2006/relationships/hyperlink" Target="https://www.colorado.edu/disabilityservices/" TargetMode="External"/><Relationship Id="rId28" Type="http://schemas.openxmlformats.org/officeDocument/2006/relationships/hyperlink" Target="mailto:cureport@colorado.edu" TargetMode="External"/><Relationship Id="rId36" Type="http://schemas.openxmlformats.org/officeDocument/2006/relationships/hyperlink" Target="http://www.colorado.edu/pwr/writing-center/" TargetMode="External"/><Relationship Id="rId49" Type="http://schemas.openxmlformats.org/officeDocument/2006/relationships/hyperlink" Target="mailto:mediation@bouldercolorado.edu" TargetMode="External"/><Relationship Id="rId57" Type="http://schemas.openxmlformats.org/officeDocument/2006/relationships/fontTable" Target="fontTable.xml"/><Relationship Id="rId10" Type="http://schemas.openxmlformats.org/officeDocument/2006/relationships/hyperlink" Target="mailto:Amanda.Stewart-1@colorado.edu" TargetMode="External"/><Relationship Id="rId31" Type="http://schemas.openxmlformats.org/officeDocument/2006/relationships/hyperlink" Target="https://www.colorado.edu/dontignoreit/" TargetMode="External"/><Relationship Id="rId44" Type="http://schemas.openxmlformats.org/officeDocument/2006/relationships/hyperlink" Target="mailto:food@colorado.edu" TargetMode="External"/><Relationship Id="rId52" Type="http://schemas.openxmlformats.org/officeDocument/2006/relationships/hyperlink" Target="https://www.colorado.edu/studentaffairs/ss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Stewart</dc:creator>
  <cp:keywords/>
  <dc:description/>
  <cp:lastModifiedBy>Amanda Stewart</cp:lastModifiedBy>
  <cp:revision>11</cp:revision>
  <dcterms:created xsi:type="dcterms:W3CDTF">2022-01-07T02:24:00Z</dcterms:created>
  <dcterms:modified xsi:type="dcterms:W3CDTF">2022-01-07T02:34:00Z</dcterms:modified>
</cp:coreProperties>
</file>