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A628" w14:textId="45054970" w:rsidR="001D2840" w:rsidRDefault="001D2840" w:rsidP="001D2840">
      <w:pPr>
        <w:ind w:left="720" w:hanging="720"/>
        <w:jc w:val="center"/>
        <w:rPr>
          <w:rFonts w:ascii="Times New Roman" w:hAnsi="Times New Roman" w:cs="Times New Roman"/>
          <w:i/>
          <w:iCs/>
        </w:rPr>
      </w:pPr>
      <w:r w:rsidRPr="00F51B08">
        <w:rPr>
          <w:rFonts w:ascii="Times New Roman" w:hAnsi="Times New Roman" w:cs="Times New Roman"/>
          <w:sz w:val="24"/>
          <w:szCs w:val="24"/>
        </w:rPr>
        <w:t>University of Colorado Boulder</w:t>
      </w:r>
      <w:r>
        <w:rPr>
          <w:rFonts w:ascii="Times New Roman" w:hAnsi="Times New Roman" w:cs="Times New Roman"/>
          <w:i/>
          <w:iCs/>
          <w:sz w:val="24"/>
          <w:szCs w:val="24"/>
        </w:rPr>
        <w:t xml:space="preserve">, </w:t>
      </w:r>
      <w:r>
        <w:rPr>
          <w:rFonts w:ascii="Times New Roman" w:hAnsi="Times New Roman" w:cs="Times New Roman"/>
          <w:b/>
          <w:bCs/>
          <w:sz w:val="24"/>
          <w:szCs w:val="24"/>
        </w:rPr>
        <w:t>Project Title,</w:t>
      </w:r>
      <w:r>
        <w:rPr>
          <w:rFonts w:ascii="Times New Roman" w:hAnsi="Times New Roman" w:cs="Times New Roman"/>
          <w:i/>
          <w:iCs/>
          <w:sz w:val="24"/>
          <w:szCs w:val="24"/>
        </w:rPr>
        <w:t xml:space="preserve"> </w:t>
      </w:r>
      <w:r w:rsidRPr="00F51B08">
        <w:rPr>
          <w:rFonts w:ascii="Times New Roman" w:hAnsi="Times New Roman" w:cs="Times New Roman"/>
          <w:sz w:val="24"/>
          <w:szCs w:val="24"/>
        </w:rPr>
        <w:t>PI Name (Department)</w:t>
      </w:r>
    </w:p>
    <w:p w14:paraId="785C739A" w14:textId="73E217A0" w:rsidR="001D2840" w:rsidRPr="001D2840" w:rsidRDefault="001D2840" w:rsidP="001D2840">
      <w:pPr>
        <w:spacing w:before="100" w:beforeAutospacing="1" w:after="100" w:afterAutospacing="1"/>
        <w:rPr>
          <w:rFonts w:ascii="Times New Roman" w:hAnsi="Times New Roman" w:cs="Times New Roman"/>
          <w:i/>
          <w:iCs/>
          <w:sz w:val="24"/>
          <w:szCs w:val="24"/>
        </w:rPr>
      </w:pPr>
      <w:r>
        <w:rPr>
          <w:rFonts w:ascii="Times New Roman" w:hAnsi="Times New Roman" w:cs="Times New Roman"/>
          <w:b/>
          <w:bCs/>
          <w:sz w:val="24"/>
          <w:szCs w:val="24"/>
        </w:rPr>
        <w:t xml:space="preserve">Overview: </w:t>
      </w:r>
      <w:r w:rsidRPr="001D2840">
        <w:rPr>
          <w:rFonts w:ascii="Times New Roman" w:hAnsi="Times New Roman" w:cs="Times New Roman"/>
          <w:i/>
          <w:iCs/>
          <w:sz w:val="24"/>
          <w:szCs w:val="24"/>
        </w:rPr>
        <w:t>Keck prefers projects that propose major advances in new, fundamental science rathe</w:t>
      </w:r>
      <w:r>
        <w:rPr>
          <w:rFonts w:ascii="Times New Roman" w:hAnsi="Times New Roman" w:cs="Times New Roman"/>
          <w:i/>
          <w:iCs/>
          <w:sz w:val="24"/>
          <w:szCs w:val="24"/>
        </w:rPr>
        <w:t>r</w:t>
      </w:r>
      <w:r w:rsidRPr="001D2840">
        <w:rPr>
          <w:rFonts w:ascii="Times New Roman" w:hAnsi="Times New Roman" w:cs="Times New Roman"/>
          <w:i/>
          <w:iCs/>
          <w:sz w:val="24"/>
          <w:szCs w:val="24"/>
        </w:rPr>
        <w:t xml:space="preserve"> than new applications or incremental progress toward an outcome. </w:t>
      </w:r>
    </w:p>
    <w:p w14:paraId="0DCBCB91" w14:textId="77777777" w:rsidR="001D2840" w:rsidRPr="001D2840" w:rsidRDefault="001D2840" w:rsidP="001D2840">
      <w:pPr>
        <w:spacing w:before="100" w:beforeAutospacing="1" w:after="100" w:afterAutospacing="1"/>
        <w:rPr>
          <w:rFonts w:ascii="Times New Roman" w:hAnsi="Times New Roman" w:cs="Times New Roman"/>
          <w:i/>
          <w:iCs/>
          <w:sz w:val="24"/>
          <w:szCs w:val="24"/>
        </w:rPr>
      </w:pPr>
      <w:r w:rsidRPr="001D2840">
        <w:rPr>
          <w:rFonts w:ascii="Times New Roman" w:hAnsi="Times New Roman" w:cs="Times New Roman"/>
          <w:i/>
          <w:iCs/>
          <w:sz w:val="24"/>
          <w:szCs w:val="24"/>
        </w:rPr>
        <w:t xml:space="preserve">Succinctly state the larger context of the project, the major limitations of current approaches, and the problems or questions that remain unsolved by research in this area. Then describe how the project proposes to solve these problem/questions. </w:t>
      </w:r>
    </w:p>
    <w:p w14:paraId="5E4D2D73" w14:textId="77777777" w:rsidR="001D2840" w:rsidRPr="001D2840" w:rsidRDefault="001D2840" w:rsidP="001D2840">
      <w:pPr>
        <w:spacing w:before="100" w:beforeAutospacing="1" w:after="100" w:afterAutospacing="1"/>
        <w:rPr>
          <w:rFonts w:ascii="Times New Roman" w:hAnsi="Times New Roman" w:cs="Times New Roman"/>
          <w:i/>
          <w:iCs/>
          <w:sz w:val="24"/>
          <w:szCs w:val="24"/>
        </w:rPr>
      </w:pPr>
      <w:r w:rsidRPr="001D2840">
        <w:rPr>
          <w:rFonts w:ascii="Times New Roman" w:hAnsi="Times New Roman" w:cs="Times New Roman"/>
          <w:i/>
          <w:iCs/>
          <w:sz w:val="24"/>
          <w:szCs w:val="24"/>
        </w:rPr>
        <w:t xml:space="preserve">The Overview should underscore the unique aspects of the proposed research and the requisite advances in fundamental science necessary for success. PIs should avoid language suggesting that the project consists purely of applications of previous discoveries and/or techniques. </w:t>
      </w:r>
    </w:p>
    <w:p w14:paraId="51D58252" w14:textId="77777777" w:rsidR="001D2840" w:rsidRDefault="001D2840" w:rsidP="001D2840">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 xml:space="preserve">Methodologies and Key Personnel: </w:t>
      </w:r>
      <w:r w:rsidRPr="001D2840">
        <w:rPr>
          <w:rFonts w:ascii="Times New Roman" w:hAnsi="Times New Roman" w:cs="Times New Roman"/>
          <w:i/>
          <w:iCs/>
          <w:sz w:val="24"/>
          <w:szCs w:val="24"/>
        </w:rPr>
        <w:t>Outline the methodological approach and major steps required for the project, highlighting especially those that are novel, unorthodox, or only possible in the labs of the investigating team because of either the unique combination of experience and expertise or one-of-a-kind technology available only to this group.</w:t>
      </w:r>
      <w:r>
        <w:rPr>
          <w:rFonts w:ascii="Times New Roman" w:hAnsi="Times New Roman" w:cs="Times New Roman"/>
          <w:sz w:val="24"/>
          <w:szCs w:val="24"/>
        </w:rPr>
        <w:t xml:space="preserve"> </w:t>
      </w:r>
    </w:p>
    <w:p w14:paraId="06F57310" w14:textId="77777777" w:rsidR="001D2840" w:rsidRDefault="001D2840" w:rsidP="001D2840">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 xml:space="preserve">Justification: </w:t>
      </w:r>
      <w:r w:rsidRPr="001D2840">
        <w:rPr>
          <w:rFonts w:ascii="Times New Roman" w:hAnsi="Times New Roman" w:cs="Times New Roman"/>
          <w:i/>
          <w:iCs/>
          <w:sz w:val="24"/>
          <w:szCs w:val="24"/>
        </w:rPr>
        <w:t>One to two sentences about why this project is not eligible for federal funding. Ideally, include feedback from federal program officers about the work being too early-phase or high-risk. A project being too interdisciplinary for compartmentalized federal funding schemes can also be cited as justification if no feedback has been received.</w:t>
      </w:r>
      <w:r>
        <w:rPr>
          <w:rFonts w:ascii="Times New Roman" w:hAnsi="Times New Roman" w:cs="Times New Roman"/>
          <w:sz w:val="24"/>
          <w:szCs w:val="24"/>
        </w:rPr>
        <w:t xml:space="preserve"> </w:t>
      </w:r>
    </w:p>
    <w:p w14:paraId="114BD62D" w14:textId="6C777B22" w:rsidR="001D2840" w:rsidRDefault="001D2840" w:rsidP="001D2840">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 xml:space="preserve">Budget: </w:t>
      </w:r>
      <w:r w:rsidRPr="001D2840">
        <w:rPr>
          <w:rFonts w:ascii="Times New Roman" w:hAnsi="Times New Roman" w:cs="Times New Roman"/>
          <w:i/>
          <w:iCs/>
          <w:sz w:val="24"/>
          <w:szCs w:val="24"/>
        </w:rPr>
        <w:t>One sentence listing the budget total and the breakdown by the most general of categories.</w:t>
      </w:r>
      <w:r>
        <w:rPr>
          <w:rFonts w:ascii="Times New Roman" w:hAnsi="Times New Roman" w:cs="Times New Roman"/>
          <w:sz w:val="24"/>
          <w:szCs w:val="24"/>
        </w:rPr>
        <w:t xml:space="preserve"> </w:t>
      </w:r>
      <w:r>
        <w:rPr>
          <w:rFonts w:ascii="Times New Roman" w:hAnsi="Times New Roman" w:cs="Times New Roman"/>
          <w:b/>
          <w:bCs/>
          <w:sz w:val="24"/>
          <w:szCs w:val="24"/>
        </w:rPr>
        <w:t>[Total $: subtotals for personnel; equipment; consumable supplies]</w:t>
      </w:r>
      <w:r>
        <w:rPr>
          <w:rFonts w:ascii="Times New Roman" w:hAnsi="Times New Roman" w:cs="Times New Roman"/>
          <w:sz w:val="24"/>
          <w:szCs w:val="24"/>
        </w:rPr>
        <w:t xml:space="preserve">. </w:t>
      </w:r>
      <w:r w:rsidRPr="001D2840">
        <w:rPr>
          <w:rFonts w:ascii="Times New Roman" w:hAnsi="Times New Roman" w:cs="Times New Roman"/>
          <w:i/>
          <w:iCs/>
          <w:sz w:val="24"/>
          <w:szCs w:val="24"/>
        </w:rPr>
        <w:t xml:space="preserve">While Keck indicates that they will consider projects with budgets ranging from $500,000 - $5 million, </w:t>
      </w:r>
      <w:r w:rsidR="005D2918">
        <w:rPr>
          <w:rFonts w:ascii="Times New Roman" w:hAnsi="Times New Roman" w:cs="Times New Roman"/>
          <w:i/>
          <w:iCs/>
          <w:sz w:val="24"/>
          <w:szCs w:val="24"/>
        </w:rPr>
        <w:t>an</w:t>
      </w:r>
      <w:r w:rsidR="005D2918" w:rsidRPr="001D2840">
        <w:rPr>
          <w:rFonts w:ascii="Times New Roman" w:hAnsi="Times New Roman" w:cs="Times New Roman"/>
          <w:i/>
          <w:iCs/>
          <w:sz w:val="24"/>
          <w:szCs w:val="24"/>
        </w:rPr>
        <w:t xml:space="preserve"> </w:t>
      </w:r>
      <w:r w:rsidRPr="001D2840">
        <w:rPr>
          <w:rFonts w:ascii="Times New Roman" w:hAnsi="Times New Roman" w:cs="Times New Roman"/>
          <w:i/>
          <w:iCs/>
          <w:sz w:val="24"/>
          <w:szCs w:val="24"/>
        </w:rPr>
        <w:t xml:space="preserve">overwhelming majority of </w:t>
      </w:r>
      <w:r w:rsidR="005D2918">
        <w:rPr>
          <w:rFonts w:ascii="Times New Roman" w:hAnsi="Times New Roman" w:cs="Times New Roman"/>
          <w:i/>
          <w:iCs/>
          <w:sz w:val="24"/>
          <w:szCs w:val="24"/>
        </w:rPr>
        <w:t>funded</w:t>
      </w:r>
      <w:r w:rsidR="005D2918" w:rsidRPr="001D2840">
        <w:rPr>
          <w:rFonts w:ascii="Times New Roman" w:hAnsi="Times New Roman" w:cs="Times New Roman"/>
          <w:i/>
          <w:iCs/>
          <w:sz w:val="24"/>
          <w:szCs w:val="24"/>
        </w:rPr>
        <w:t xml:space="preserve"> </w:t>
      </w:r>
      <w:r w:rsidRPr="001D2840">
        <w:rPr>
          <w:rFonts w:ascii="Times New Roman" w:hAnsi="Times New Roman" w:cs="Times New Roman"/>
          <w:i/>
          <w:iCs/>
          <w:sz w:val="24"/>
          <w:szCs w:val="24"/>
        </w:rPr>
        <w:t>projects have budgets of roughly $1 million.</w:t>
      </w:r>
      <w:r>
        <w:rPr>
          <w:rFonts w:ascii="Times New Roman" w:hAnsi="Times New Roman" w:cs="Times New Roman"/>
          <w:sz w:val="24"/>
          <w:szCs w:val="24"/>
        </w:rPr>
        <w:t xml:space="preserve"> </w:t>
      </w:r>
    </w:p>
    <w:p w14:paraId="64D6EF6F" w14:textId="77777777" w:rsidR="00761909" w:rsidRDefault="00761909"/>
    <w:sectPr w:rsidR="00761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40"/>
    <w:rsid w:val="001D2840"/>
    <w:rsid w:val="002574A0"/>
    <w:rsid w:val="005D2918"/>
    <w:rsid w:val="00761909"/>
    <w:rsid w:val="008931B7"/>
    <w:rsid w:val="00C23FEE"/>
    <w:rsid w:val="00F5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0E2E"/>
  <w15:chartTrackingRefBased/>
  <w15:docId w15:val="{8BBFC755-2F59-4D6C-B9F2-10E0B1B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51B0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663635">
      <w:bodyDiv w:val="1"/>
      <w:marLeft w:val="0"/>
      <w:marRight w:val="0"/>
      <w:marTop w:val="0"/>
      <w:marBottom w:val="0"/>
      <w:divBdr>
        <w:top w:val="none" w:sz="0" w:space="0" w:color="auto"/>
        <w:left w:val="none" w:sz="0" w:space="0" w:color="auto"/>
        <w:bottom w:val="none" w:sz="0" w:space="0" w:color="auto"/>
        <w:right w:val="none" w:sz="0" w:space="0" w:color="auto"/>
      </w:divBdr>
    </w:div>
    <w:div w:id="7835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Reeves</dc:creator>
  <cp:keywords/>
  <dc:description/>
  <cp:lastModifiedBy>Ryan Reeves</cp:lastModifiedBy>
  <cp:revision>2</cp:revision>
  <dcterms:created xsi:type="dcterms:W3CDTF">2025-03-19T17:35:00Z</dcterms:created>
  <dcterms:modified xsi:type="dcterms:W3CDTF">2025-03-19T17:35:00Z</dcterms:modified>
</cp:coreProperties>
</file>