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245"/>
      </w:tblGrid>
      <w:tr w:rsidR="00060C68" w14:paraId="1AB0B63C" w14:textId="77777777" w:rsidTr="000D2948">
        <w:tc>
          <w:tcPr>
            <w:tcW w:w="5098" w:type="dxa"/>
          </w:tcPr>
          <w:p w14:paraId="24C5BC6D" w14:textId="77777777" w:rsidR="00060C68" w:rsidRPr="0042307E" w:rsidRDefault="00060C68" w:rsidP="0042307E">
            <w:pPr>
              <w:adjustRightInd w:val="0"/>
              <w:snapToGrid w:val="0"/>
              <w:spacing w:line="360" w:lineRule="auto"/>
              <w:jc w:val="center"/>
              <w:rPr>
                <w:rFonts w:ascii="SimSun" w:eastAsia="SimSun" w:hAnsi="SimSun" w:cs="SimSun"/>
                <w:b/>
                <w:sz w:val="26"/>
                <w:szCs w:val="26"/>
              </w:rPr>
            </w:pPr>
            <w:r w:rsidRPr="0042307E">
              <w:rPr>
                <w:rFonts w:ascii="SimSun" w:eastAsia="SimSun" w:hAnsi="SimSun" w:cs="SimSun" w:hint="eastAsia"/>
                <w:b/>
                <w:sz w:val="26"/>
                <w:szCs w:val="26"/>
              </w:rPr>
              <w:t>网络流行语“社牛”和“社恐”</w:t>
            </w:r>
          </w:p>
          <w:p w14:paraId="50DA7764" w14:textId="3D7FD71F" w:rsidR="00060C68" w:rsidRPr="00712446" w:rsidRDefault="00060C68" w:rsidP="000D2948">
            <w:pPr>
              <w:adjustRightInd w:val="0"/>
              <w:snapToGrid w:val="0"/>
              <w:spacing w:line="360" w:lineRule="auto"/>
              <w:ind w:firstLineChars="200" w:firstLine="500"/>
              <w:jc w:val="left"/>
              <w:rPr>
                <w:rFonts w:ascii="SimSun" w:eastAsia="SimSun" w:hAnsi="SimSun" w:cs="STSong"/>
                <w:sz w:val="25"/>
                <w:szCs w:val="25"/>
              </w:rPr>
            </w:pPr>
            <w:r w:rsidRPr="00712446">
              <w:rPr>
                <w:rFonts w:ascii="SimSun" w:eastAsia="SimSun" w:hAnsi="SimSun" w:cs="STSong" w:hint="eastAsia"/>
                <w:sz w:val="25"/>
                <w:szCs w:val="25"/>
              </w:rPr>
              <w:t>“社牛”</w:t>
            </w:r>
            <w:r w:rsidRPr="00712446">
              <w:rPr>
                <w:rFonts w:ascii="SimSun" w:eastAsia="SimSun" w:hAnsi="SimSun" w:cs="STSong" w:hint="eastAsia"/>
                <w:b/>
                <w:bCs/>
                <w:sz w:val="25"/>
                <w:szCs w:val="25"/>
              </w:rPr>
              <w:t>全称</w:t>
            </w:r>
            <w:r w:rsidRPr="00712446">
              <w:rPr>
                <w:rFonts w:ascii="SimSun" w:eastAsia="SimSun" w:hAnsi="SimSun" w:cs="STSong" w:hint="eastAsia"/>
                <w:sz w:val="25"/>
                <w:szCs w:val="25"/>
              </w:rPr>
              <w:t>“社交</w:t>
            </w:r>
            <w:r w:rsidRPr="00712446">
              <w:rPr>
                <w:rFonts w:ascii="SimSun" w:eastAsia="SimSun" w:hAnsi="SimSun" w:cs="STSong" w:hint="eastAsia"/>
                <w:sz w:val="25"/>
                <w:szCs w:val="25"/>
                <w:u w:val="single"/>
              </w:rPr>
              <w:t>牛</w:t>
            </w:r>
            <w:r w:rsidRPr="004D4B1E">
              <w:rPr>
                <w:rFonts w:ascii="Times" w:eastAsia="SimSun" w:hAnsi="Times" w:cs="STSong"/>
                <w:sz w:val="25"/>
                <w:szCs w:val="25"/>
                <w:u w:val="single"/>
              </w:rPr>
              <w:t>逼</w:t>
            </w:r>
            <w:proofErr w:type="spellStart"/>
            <w:r w:rsidRPr="004D4B1E">
              <w:rPr>
                <w:rFonts w:ascii="Times" w:eastAsia="SimSun" w:hAnsi="Times" w:cs="STSong"/>
                <w:sz w:val="25"/>
                <w:szCs w:val="25"/>
                <w:u w:val="single"/>
              </w:rPr>
              <w:t>bī</w:t>
            </w:r>
            <w:proofErr w:type="spellEnd"/>
            <w:r w:rsidRPr="00712446">
              <w:rPr>
                <w:rFonts w:ascii="SimSun" w:eastAsia="SimSun" w:hAnsi="SimSun" w:cs="STSong" w:hint="eastAsia"/>
                <w:sz w:val="25"/>
                <w:szCs w:val="25"/>
              </w:rPr>
              <w:t>症”，</w:t>
            </w:r>
            <w:r w:rsidRPr="00712446">
              <w:rPr>
                <w:rFonts w:ascii="SimSun" w:eastAsia="SimSun" w:hAnsi="SimSun" w:cs="STSong" w:hint="eastAsia"/>
                <w:b/>
                <w:bCs/>
                <w:sz w:val="25"/>
                <w:szCs w:val="25"/>
              </w:rPr>
              <w:t>一般用来形容</w:t>
            </w:r>
            <w:r w:rsidRPr="00712446">
              <w:rPr>
                <w:rFonts w:ascii="SimSun" w:eastAsia="SimSun" w:hAnsi="SimSun" w:cs="STSong" w:hint="eastAsia"/>
                <w:sz w:val="25"/>
                <w:szCs w:val="25"/>
              </w:rPr>
              <w:t>那些在社交时不紧张不害怕、</w:t>
            </w:r>
            <w:r w:rsidRPr="00712446">
              <w:rPr>
                <w:rFonts w:ascii="SimSun" w:eastAsia="SimSun" w:hAnsi="SimSun" w:cs="STSong" w:hint="eastAsia"/>
                <w:b/>
                <w:bCs/>
                <w:sz w:val="25"/>
                <w:szCs w:val="25"/>
              </w:rPr>
              <w:t>无论</w:t>
            </w:r>
            <w:r w:rsidRPr="00712446">
              <w:rPr>
                <w:rFonts w:ascii="SimSun" w:eastAsia="SimSun" w:hAnsi="SimSun" w:cs="STSong" w:hint="eastAsia"/>
                <w:sz w:val="25"/>
                <w:szCs w:val="25"/>
              </w:rPr>
              <w:t>和陌生人</w:t>
            </w:r>
            <w:r w:rsidRPr="00712446">
              <w:rPr>
                <w:rFonts w:ascii="SimSun" w:eastAsia="SimSun" w:hAnsi="SimSun" w:cs="STSong" w:hint="eastAsia"/>
                <w:b/>
                <w:bCs/>
                <w:sz w:val="25"/>
                <w:szCs w:val="25"/>
              </w:rPr>
              <w:t>还是</w:t>
            </w:r>
            <w:r w:rsidRPr="00712446">
              <w:rPr>
                <w:rFonts w:ascii="SimSun" w:eastAsia="SimSun" w:hAnsi="SimSun" w:cs="STSong" w:hint="eastAsia"/>
                <w:sz w:val="25"/>
                <w:szCs w:val="25"/>
              </w:rPr>
              <w:t>和</w:t>
            </w:r>
            <w:r w:rsidRPr="00712446">
              <w:rPr>
                <w:rFonts w:ascii="SimSun" w:eastAsia="SimSun" w:hAnsi="SimSun" w:cs="STSong" w:hint="eastAsia"/>
                <w:sz w:val="25"/>
                <w:szCs w:val="25"/>
                <w:u w:val="single"/>
              </w:rPr>
              <w:t>半生不熟</w:t>
            </w:r>
            <w:r w:rsidRPr="00712446">
              <w:rPr>
                <w:rFonts w:ascii="SimSun" w:eastAsia="SimSun" w:hAnsi="SimSun" w:cs="STSong" w:hint="eastAsia"/>
                <w:sz w:val="25"/>
                <w:szCs w:val="25"/>
              </w:rPr>
              <w:t>的人，</w:t>
            </w:r>
            <w:r w:rsidRPr="00712446">
              <w:rPr>
                <w:rFonts w:ascii="SimSun" w:eastAsia="SimSun" w:hAnsi="SimSun" w:cs="STSong" w:hint="eastAsia"/>
                <w:b/>
                <w:bCs/>
                <w:sz w:val="25"/>
                <w:szCs w:val="25"/>
              </w:rPr>
              <w:t>都</w:t>
            </w:r>
            <w:r w:rsidRPr="00712446">
              <w:rPr>
                <w:rFonts w:ascii="SimSun" w:eastAsia="SimSun" w:hAnsi="SimSun" w:cs="STSong" w:hint="eastAsia"/>
                <w:sz w:val="25"/>
                <w:szCs w:val="25"/>
              </w:rPr>
              <w:t>能自如交谈的人，说</w:t>
            </w:r>
            <w:r w:rsidRPr="00712446">
              <w:rPr>
                <w:rFonts w:ascii="SimSun" w:eastAsia="SimSun" w:hAnsi="SimSun" w:cs="STSong" w:hint="eastAsia"/>
                <w:b/>
                <w:bCs/>
                <w:sz w:val="25"/>
                <w:szCs w:val="25"/>
              </w:rPr>
              <w:t>白了就是</w:t>
            </w:r>
            <w:r w:rsidRPr="00712446">
              <w:rPr>
                <w:rFonts w:ascii="SimSun" w:eastAsia="SimSun" w:hAnsi="SimSun" w:cs="STSong" w:hint="eastAsia"/>
                <w:sz w:val="25"/>
                <w:szCs w:val="25"/>
              </w:rPr>
              <w:t>“</w:t>
            </w:r>
            <w:r w:rsidRPr="00712446">
              <w:rPr>
                <w:rFonts w:ascii="SimSun" w:eastAsia="SimSun" w:hAnsi="SimSun" w:cs="STSong" w:hint="eastAsia"/>
                <w:sz w:val="25"/>
                <w:szCs w:val="25"/>
                <w:u w:val="single"/>
              </w:rPr>
              <w:t>自来熟</w:t>
            </w:r>
            <w:r w:rsidRPr="00712446">
              <w:rPr>
                <w:rFonts w:ascii="SimSun" w:eastAsia="SimSun" w:hAnsi="SimSun" w:cs="STSong" w:hint="eastAsia"/>
                <w:sz w:val="25"/>
                <w:szCs w:val="25"/>
              </w:rPr>
              <w:t>”。如果你在聚会上看到一个大一新生</w:t>
            </w:r>
            <w:r w:rsidRPr="00712446">
              <w:rPr>
                <w:rFonts w:ascii="SimSun" w:eastAsia="SimSun" w:hAnsi="SimSun" w:cs="STSong" w:hint="eastAsia"/>
                <w:sz w:val="25"/>
                <w:szCs w:val="25"/>
                <w:u w:val="single"/>
              </w:rPr>
              <w:t>没过多久</w:t>
            </w:r>
            <w:r w:rsidRPr="00712446">
              <w:rPr>
                <w:rFonts w:ascii="SimSun" w:eastAsia="SimSun" w:hAnsi="SimSun" w:cs="STSong" w:hint="eastAsia"/>
                <w:sz w:val="25"/>
                <w:szCs w:val="25"/>
              </w:rPr>
              <w:t>就和大家</w:t>
            </w:r>
            <w:r w:rsidR="00F9657A" w:rsidRPr="00F9657A">
              <w:rPr>
                <w:rFonts w:ascii="SimSun" w:eastAsia="SimSun" w:hAnsi="SimSun" w:cs="STSong" w:hint="eastAsia"/>
                <w:sz w:val="25"/>
                <w:szCs w:val="25"/>
              </w:rPr>
              <w:t>混熟了</w:t>
            </w:r>
            <w:r w:rsidRPr="00712446">
              <w:rPr>
                <w:rFonts w:ascii="SimSun" w:eastAsia="SimSun" w:hAnsi="SimSun" w:cs="STSong" w:hint="eastAsia"/>
                <w:sz w:val="25"/>
                <w:szCs w:val="25"/>
              </w:rPr>
              <w:t>，你就可以说“他真是一个社牛！”</w:t>
            </w:r>
          </w:p>
          <w:p w14:paraId="14B6EE5F" w14:textId="26BB6035" w:rsidR="00060C68" w:rsidRDefault="00060C68" w:rsidP="000D2948">
            <w:pPr>
              <w:adjustRightInd w:val="0"/>
              <w:snapToGrid w:val="0"/>
              <w:spacing w:line="360" w:lineRule="auto"/>
              <w:ind w:firstLineChars="200" w:firstLine="502"/>
              <w:jc w:val="left"/>
              <w:rPr>
                <w:rFonts w:ascii="SimSun" w:eastAsia="SimSun" w:hAnsi="SimSun" w:cs="STSong"/>
                <w:sz w:val="25"/>
                <w:szCs w:val="25"/>
              </w:rPr>
            </w:pPr>
            <w:r w:rsidRPr="00712446">
              <w:rPr>
                <w:rFonts w:ascii="SimSun" w:eastAsia="SimSun" w:hAnsi="SimSun" w:cs="STSong" w:hint="eastAsia"/>
                <w:b/>
                <w:bCs/>
                <w:sz w:val="25"/>
                <w:szCs w:val="25"/>
              </w:rPr>
              <w:t>提到</w:t>
            </w:r>
            <w:r w:rsidRPr="00712446">
              <w:rPr>
                <w:rFonts w:ascii="SimSun" w:eastAsia="SimSun" w:hAnsi="SimSun" w:cs="STSong" w:hint="eastAsia"/>
                <w:sz w:val="25"/>
                <w:szCs w:val="25"/>
              </w:rPr>
              <w:t>社牛人群，</w:t>
            </w:r>
            <w:r w:rsidRPr="00712446">
              <w:rPr>
                <w:rFonts w:ascii="SimSun" w:eastAsia="SimSun" w:hAnsi="SimSun" w:cs="STSong" w:hint="eastAsia"/>
                <w:b/>
                <w:bCs/>
                <w:sz w:val="25"/>
                <w:szCs w:val="25"/>
              </w:rPr>
              <w:t>就不得不说说</w:t>
            </w:r>
            <w:r w:rsidRPr="00712446">
              <w:rPr>
                <w:rFonts w:ascii="SimSun" w:eastAsia="SimSun" w:hAnsi="SimSun" w:cs="STSong" w:hint="eastAsia"/>
                <w:sz w:val="25"/>
                <w:szCs w:val="25"/>
              </w:rPr>
              <w:t>“人</w:t>
            </w:r>
            <w:r w:rsidRPr="00AD4D10">
              <w:rPr>
                <w:rFonts w:ascii="Times" w:eastAsia="SimSun" w:hAnsi="Times" w:cs="STSong"/>
                <w:sz w:val="25"/>
                <w:szCs w:val="25"/>
                <w:u w:val="single"/>
              </w:rPr>
              <w:t>类</w:t>
            </w:r>
            <w:proofErr w:type="spellStart"/>
            <w:r w:rsidRPr="00AD4D10">
              <w:rPr>
                <w:rFonts w:ascii="Times" w:eastAsia="SimSun" w:hAnsi="Times" w:cs="STSong"/>
                <w:sz w:val="25"/>
                <w:szCs w:val="25"/>
                <w:u w:val="single"/>
              </w:rPr>
              <w:t>lèì</w:t>
            </w:r>
            <w:proofErr w:type="spellEnd"/>
            <w:r w:rsidRPr="00712446">
              <w:rPr>
                <w:rFonts w:ascii="SimSun" w:eastAsia="SimSun" w:hAnsi="SimSun" w:cs="STSong" w:hint="eastAsia"/>
                <w:sz w:val="25"/>
                <w:szCs w:val="25"/>
              </w:rPr>
              <w:t>社交天花板”——中国的中老年人，他们有着“</w:t>
            </w:r>
            <w:r w:rsidRPr="00712446">
              <w:rPr>
                <w:rFonts w:ascii="SimSun" w:eastAsia="SimSun" w:hAnsi="SimSun" w:cs="STSong" w:hint="eastAsia"/>
                <w:b/>
                <w:bCs/>
                <w:sz w:val="25"/>
                <w:szCs w:val="25"/>
              </w:rPr>
              <w:t>连</w:t>
            </w:r>
            <w:r w:rsidRPr="00712446">
              <w:rPr>
                <w:rFonts w:ascii="SimSun" w:eastAsia="SimSun" w:hAnsi="SimSun" w:cs="STSong" w:hint="eastAsia"/>
                <w:sz w:val="25"/>
                <w:szCs w:val="25"/>
              </w:rPr>
              <w:t>外星人来了</w:t>
            </w:r>
            <w:r w:rsidRPr="00712446">
              <w:rPr>
                <w:rFonts w:ascii="SimSun" w:eastAsia="SimSun" w:hAnsi="SimSun" w:cs="STSong" w:hint="eastAsia"/>
                <w:b/>
                <w:bCs/>
                <w:sz w:val="25"/>
                <w:szCs w:val="25"/>
              </w:rPr>
              <w:t>都</w:t>
            </w:r>
            <w:r w:rsidRPr="00712446">
              <w:rPr>
                <w:rFonts w:ascii="SimSun" w:eastAsia="SimSun" w:hAnsi="SimSun" w:cs="STSong" w:hint="eastAsia"/>
                <w:sz w:val="25"/>
                <w:szCs w:val="25"/>
              </w:rPr>
              <w:t>能套上近乎”的超能力！三十多岁的小赵是一个在北京工作生活了十多年的“北漂”。一年前，他六十岁的母亲从四川老家来到北京帮他</w:t>
            </w:r>
            <w:r w:rsidRPr="00D34AAE">
              <w:rPr>
                <w:rFonts w:ascii="SimSun" w:eastAsia="SimSun" w:hAnsi="SimSun" w:cs="STSong" w:hint="eastAsia"/>
                <w:b/>
                <w:bCs/>
                <w:sz w:val="25"/>
                <w:szCs w:val="25"/>
                <w:highlight w:val="yellow"/>
              </w:rPr>
              <w:t>带</w:t>
            </w:r>
            <w:r w:rsidRPr="00D34AAE">
              <w:rPr>
                <w:rFonts w:ascii="SimSun" w:eastAsia="SimSun" w:hAnsi="SimSun" w:cs="STSong" w:hint="eastAsia"/>
                <w:sz w:val="25"/>
                <w:szCs w:val="25"/>
                <w:highlight w:val="yellow"/>
              </w:rPr>
              <w:t>孩子</w:t>
            </w:r>
            <w:r w:rsidRPr="00712446">
              <w:rPr>
                <w:rFonts w:ascii="SimSun" w:eastAsia="SimSun" w:hAnsi="SimSun" w:cs="STSong" w:hint="eastAsia"/>
                <w:sz w:val="25"/>
                <w:szCs w:val="25"/>
              </w:rPr>
              <w:t>。不到两个月的时间，小赵的妈妈张阿姨就</w:t>
            </w:r>
            <w:r w:rsidRPr="00712446">
              <w:rPr>
                <w:rFonts w:ascii="SimSun" w:eastAsia="SimSun" w:hAnsi="SimSun" w:cs="STSong" w:hint="eastAsia"/>
                <w:b/>
                <w:bCs/>
                <w:sz w:val="25"/>
                <w:szCs w:val="25"/>
              </w:rPr>
              <w:t>跟</w:t>
            </w:r>
            <w:r w:rsidRPr="00712446">
              <w:rPr>
                <w:rFonts w:ascii="SimSun" w:eastAsia="SimSun" w:hAnsi="SimSun" w:cs="STSong" w:hint="eastAsia"/>
                <w:sz w:val="25"/>
                <w:szCs w:val="25"/>
              </w:rPr>
              <w:t>小区里的邻居们</w:t>
            </w:r>
            <w:r w:rsidRPr="00712446">
              <w:rPr>
                <w:rFonts w:ascii="SimSun" w:eastAsia="SimSun" w:hAnsi="SimSun" w:cs="STSong" w:hint="eastAsia"/>
                <w:b/>
                <w:bCs/>
                <w:sz w:val="25"/>
                <w:szCs w:val="25"/>
              </w:rPr>
              <w:t>混熟了</w:t>
            </w:r>
            <w:r w:rsidRPr="00712446">
              <w:rPr>
                <w:rFonts w:ascii="SimSun" w:eastAsia="SimSun" w:hAnsi="SimSun" w:cs="STSong" w:hint="eastAsia"/>
                <w:sz w:val="25"/>
                <w:szCs w:val="25"/>
              </w:rPr>
              <w:t>。</w:t>
            </w:r>
            <w:r w:rsidRPr="00712446">
              <w:rPr>
                <w:rFonts w:ascii="SimSun" w:eastAsia="SimSun" w:hAnsi="SimSun" w:cs="STSong" w:hint="eastAsia"/>
                <w:b/>
                <w:bCs/>
                <w:sz w:val="25"/>
                <w:szCs w:val="25"/>
              </w:rPr>
              <w:t>无论</w:t>
            </w:r>
            <w:r w:rsidRPr="00712446">
              <w:rPr>
                <w:rFonts w:ascii="SimSun" w:eastAsia="SimSun" w:hAnsi="SimSun" w:cs="STSong" w:hint="eastAsia"/>
                <w:sz w:val="25"/>
                <w:szCs w:val="25"/>
              </w:rPr>
              <w:t>看见谁，</w:t>
            </w:r>
            <w:r w:rsidRPr="00712446">
              <w:rPr>
                <w:rFonts w:ascii="SimSun" w:eastAsia="SimSun" w:hAnsi="SimSun" w:cs="STSong" w:hint="eastAsia"/>
                <w:b/>
                <w:bCs/>
                <w:sz w:val="25"/>
                <w:szCs w:val="25"/>
              </w:rPr>
              <w:t>都</w:t>
            </w:r>
            <w:r w:rsidRPr="00712446">
              <w:rPr>
                <w:rFonts w:ascii="SimSun" w:eastAsia="SimSun" w:hAnsi="SimSun" w:cs="STSong" w:hint="eastAsia"/>
                <w:sz w:val="25"/>
                <w:szCs w:val="25"/>
              </w:rPr>
              <w:t>能跟</w:t>
            </w:r>
            <w:r w:rsidRPr="006565A5">
              <w:rPr>
                <w:rFonts w:ascii="SimSun" w:eastAsia="SimSun" w:hAnsi="SimSun" w:cs="STSong" w:hint="eastAsia"/>
                <w:sz w:val="25"/>
                <w:szCs w:val="25"/>
                <w:highlight w:val="yellow"/>
              </w:rPr>
              <w:t>人家</w:t>
            </w:r>
            <w:r w:rsidRPr="00712446">
              <w:rPr>
                <w:rFonts w:ascii="SimSun" w:eastAsia="SimSun" w:hAnsi="SimSun" w:cs="STSong" w:hint="eastAsia"/>
                <w:sz w:val="25"/>
                <w:szCs w:val="25"/>
              </w:rPr>
              <w:t>聊上几句，还经常有邻居请张阿姨去家里做客，也常有邻居</w:t>
            </w:r>
            <w:r w:rsidRPr="006565A5">
              <w:rPr>
                <w:rFonts w:ascii="SimSun" w:eastAsia="SimSun" w:hAnsi="SimSun" w:cs="STSong" w:hint="eastAsia"/>
                <w:sz w:val="25"/>
                <w:szCs w:val="25"/>
                <w:highlight w:val="yellow"/>
              </w:rPr>
              <w:t>带着孩子</w:t>
            </w:r>
            <w:r w:rsidRPr="00712446">
              <w:rPr>
                <w:rFonts w:ascii="SimSun" w:eastAsia="SimSun" w:hAnsi="SimSun" w:cs="STSong" w:hint="eastAsia"/>
                <w:sz w:val="25"/>
                <w:szCs w:val="25"/>
              </w:rPr>
              <w:t>来小赵家串门儿。小赵特别佩服他妈妈，因为</w:t>
            </w:r>
            <w:r w:rsidRPr="00712446">
              <w:rPr>
                <w:rFonts w:ascii="SimSun" w:eastAsia="SimSun" w:hAnsi="SimSun" w:cs="STSong" w:hint="eastAsia"/>
                <w:b/>
                <w:bCs/>
                <w:sz w:val="25"/>
                <w:szCs w:val="25"/>
              </w:rPr>
              <w:t>虽然</w:t>
            </w:r>
            <w:r w:rsidRPr="00712446">
              <w:rPr>
                <w:rFonts w:ascii="SimSun" w:eastAsia="SimSun" w:hAnsi="SimSun" w:cs="STSong" w:hint="eastAsia"/>
                <w:sz w:val="25"/>
                <w:szCs w:val="25"/>
              </w:rPr>
              <w:t>他在这个小区住了十多年，</w:t>
            </w:r>
            <w:r w:rsidRPr="00712446">
              <w:rPr>
                <w:rFonts w:ascii="SimSun" w:eastAsia="SimSun" w:hAnsi="SimSun" w:cs="STSong" w:hint="eastAsia"/>
                <w:b/>
                <w:bCs/>
                <w:sz w:val="25"/>
                <w:szCs w:val="25"/>
              </w:rPr>
              <w:t>但</w:t>
            </w:r>
            <w:r w:rsidRPr="00712446">
              <w:rPr>
                <w:rFonts w:ascii="SimSun" w:eastAsia="SimSun" w:hAnsi="SimSun" w:cs="STSong" w:hint="eastAsia"/>
                <w:sz w:val="25"/>
                <w:szCs w:val="25"/>
              </w:rPr>
              <w:t>几乎</w:t>
            </w:r>
            <w:r w:rsidRPr="00712446">
              <w:rPr>
                <w:rFonts w:ascii="SimSun" w:eastAsia="SimSun" w:hAnsi="SimSun" w:cs="STSong" w:hint="eastAsia"/>
                <w:b/>
                <w:bCs/>
                <w:sz w:val="25"/>
                <w:szCs w:val="25"/>
              </w:rPr>
              <w:t>从来没</w:t>
            </w:r>
            <w:r w:rsidRPr="00712446">
              <w:rPr>
                <w:rFonts w:ascii="SimSun" w:eastAsia="SimSun" w:hAnsi="SimSun" w:cs="STSong" w:hint="eastAsia"/>
                <w:sz w:val="25"/>
                <w:szCs w:val="25"/>
              </w:rPr>
              <w:t>跟邻居说过话，</w:t>
            </w:r>
            <w:r w:rsidRPr="00712446">
              <w:rPr>
                <w:rFonts w:ascii="SimSun" w:eastAsia="SimSun" w:hAnsi="SimSun" w:cs="STSong" w:hint="eastAsia"/>
                <w:b/>
                <w:bCs/>
                <w:sz w:val="25"/>
                <w:szCs w:val="25"/>
              </w:rPr>
              <w:t>更别说</w:t>
            </w:r>
            <w:r w:rsidRPr="00712446">
              <w:rPr>
                <w:rFonts w:ascii="SimSun" w:eastAsia="SimSun" w:hAnsi="SimSun" w:cs="STSong" w:hint="eastAsia"/>
                <w:sz w:val="25"/>
                <w:szCs w:val="25"/>
              </w:rPr>
              <w:t>去串门儿了。张阿姨的超强社交能力，</w:t>
            </w:r>
            <w:r w:rsidRPr="00712446">
              <w:rPr>
                <w:rFonts w:ascii="SimSun" w:eastAsia="SimSun" w:hAnsi="SimSun" w:cs="STSong" w:hint="eastAsia"/>
                <w:b/>
                <w:bCs/>
                <w:sz w:val="25"/>
                <w:szCs w:val="25"/>
              </w:rPr>
              <w:t>不仅</w:t>
            </w:r>
            <w:r w:rsidRPr="00712446">
              <w:rPr>
                <w:rFonts w:ascii="SimSun" w:eastAsia="SimSun" w:hAnsi="SimSun" w:cs="STSong" w:hint="eastAsia"/>
                <w:sz w:val="25"/>
                <w:szCs w:val="25"/>
              </w:rPr>
              <w:t>帮她自己很快适应了外地的生活，</w:t>
            </w:r>
            <w:r w:rsidRPr="00712446">
              <w:rPr>
                <w:rFonts w:ascii="SimSun" w:eastAsia="SimSun" w:hAnsi="SimSun" w:cs="STSong" w:hint="eastAsia"/>
                <w:b/>
                <w:bCs/>
                <w:sz w:val="25"/>
                <w:szCs w:val="25"/>
              </w:rPr>
              <w:t>而且</w:t>
            </w:r>
            <w:r w:rsidRPr="00712446">
              <w:rPr>
                <w:rFonts w:ascii="SimSun" w:eastAsia="SimSun" w:hAnsi="SimSun" w:cs="STSong" w:hint="eastAsia"/>
                <w:sz w:val="25"/>
                <w:szCs w:val="25"/>
              </w:rPr>
              <w:t>帮儿子</w:t>
            </w:r>
            <w:r w:rsidRPr="00712446">
              <w:rPr>
                <w:rFonts w:ascii="SimSun" w:eastAsia="SimSun" w:hAnsi="SimSun" w:cs="STSong" w:hint="eastAsia"/>
                <w:b/>
                <w:bCs/>
                <w:sz w:val="25"/>
                <w:szCs w:val="25"/>
              </w:rPr>
              <w:t>改善</w:t>
            </w:r>
            <w:r w:rsidRPr="00712446">
              <w:rPr>
                <w:rFonts w:ascii="SimSun" w:eastAsia="SimSun" w:hAnsi="SimSun" w:cs="STSong" w:hint="eastAsia"/>
                <w:sz w:val="25"/>
                <w:szCs w:val="25"/>
              </w:rPr>
              <w:t>了和邻居之间的</w:t>
            </w:r>
            <w:r w:rsidRPr="00712446">
              <w:rPr>
                <w:rFonts w:ascii="SimSun" w:eastAsia="SimSun" w:hAnsi="SimSun" w:cs="STSong" w:hint="eastAsia"/>
                <w:b/>
                <w:bCs/>
                <w:sz w:val="25"/>
                <w:szCs w:val="25"/>
              </w:rPr>
              <w:t>关系</w:t>
            </w:r>
            <w:r w:rsidRPr="00712446">
              <w:rPr>
                <w:rFonts w:ascii="SimSun" w:eastAsia="SimSun" w:hAnsi="SimSun" w:cs="STSong" w:hint="eastAsia"/>
                <w:sz w:val="25"/>
                <w:szCs w:val="25"/>
              </w:rPr>
              <w:t>。</w:t>
            </w:r>
          </w:p>
          <w:p w14:paraId="7D66A3F9" w14:textId="77777777" w:rsidR="00CB70D7" w:rsidRDefault="00CB70D7" w:rsidP="00CB70D7">
            <w:pPr>
              <w:adjustRightInd w:val="0"/>
              <w:snapToGrid w:val="0"/>
              <w:ind w:firstLineChars="200" w:firstLine="500"/>
              <w:jc w:val="left"/>
              <w:rPr>
                <w:rFonts w:ascii="SimSun" w:eastAsia="SimSun" w:hAnsi="SimSun" w:cs="STSong"/>
                <w:sz w:val="25"/>
                <w:szCs w:val="25"/>
              </w:rPr>
            </w:pPr>
          </w:p>
          <w:p w14:paraId="761EECA0" w14:textId="77777777" w:rsidR="00B55370" w:rsidRDefault="00B55370" w:rsidP="00B55370">
            <w:pPr>
              <w:adjustRightInd w:val="0"/>
              <w:snapToGrid w:val="0"/>
              <w:spacing w:line="360" w:lineRule="auto"/>
              <w:jc w:val="right"/>
              <w:rPr>
                <w:rFonts w:ascii="Times" w:eastAsia="KaiTi" w:hAnsi="Times" w:cstheme="minorHAnsi"/>
                <w:sz w:val="22"/>
                <w:szCs w:val="22"/>
              </w:rPr>
            </w:pPr>
            <w:r w:rsidRPr="0032515E">
              <w:rPr>
                <w:rFonts w:ascii="Times" w:eastAsia="KaiTi" w:hAnsi="Times" w:cstheme="minorHAnsi"/>
                <w:sz w:val="22"/>
                <w:szCs w:val="22"/>
              </w:rPr>
              <w:t>本文节选改编自</w:t>
            </w:r>
            <w:hyperlink r:id="rId5" w:history="1">
              <w:r w:rsidRPr="0032515E">
                <w:rPr>
                  <w:rStyle w:val="Hyperlink"/>
                  <w:rFonts w:ascii="Times" w:eastAsia="KaiTi" w:hAnsi="Times" w:cstheme="minorHAnsi"/>
                  <w:sz w:val="22"/>
                  <w:szCs w:val="22"/>
                </w:rPr>
                <w:t>That’s Mandarin</w:t>
              </w:r>
            </w:hyperlink>
            <w:r w:rsidRPr="0032515E">
              <w:rPr>
                <w:rFonts w:ascii="Times" w:eastAsia="KaiTi" w:hAnsi="Times" w:cstheme="minorHAnsi"/>
                <w:sz w:val="22"/>
                <w:szCs w:val="22"/>
              </w:rPr>
              <w:t>编写的文章</w:t>
            </w:r>
          </w:p>
          <w:p w14:paraId="70747EE6" w14:textId="5EFEF58C" w:rsidR="00B55370" w:rsidRPr="0032515E" w:rsidRDefault="00B55370" w:rsidP="00B55370">
            <w:pPr>
              <w:adjustRightInd w:val="0"/>
              <w:snapToGrid w:val="0"/>
              <w:spacing w:line="360" w:lineRule="auto"/>
              <w:jc w:val="right"/>
              <w:rPr>
                <w:rFonts w:ascii="Times" w:eastAsia="KaiTi" w:hAnsi="Times" w:cstheme="minorHAnsi"/>
                <w:sz w:val="22"/>
                <w:szCs w:val="22"/>
              </w:rPr>
            </w:pPr>
            <w:r w:rsidRPr="0032515E">
              <w:rPr>
                <w:rFonts w:ascii="Times" w:eastAsia="KaiTi" w:hAnsi="Times" w:cstheme="minorHAnsi"/>
                <w:sz w:val="22"/>
                <w:szCs w:val="22"/>
              </w:rPr>
              <w:t>《你是</w:t>
            </w:r>
            <w:r w:rsidRPr="0032515E">
              <w:rPr>
                <w:rFonts w:ascii="Times" w:eastAsia="KaiTi" w:hAnsi="Times" w:cstheme="minorHAnsi"/>
                <w:sz w:val="22"/>
                <w:szCs w:val="22"/>
              </w:rPr>
              <w:t>“</w:t>
            </w:r>
            <w:r w:rsidRPr="0032515E">
              <w:rPr>
                <w:rFonts w:ascii="Times" w:eastAsia="KaiTi" w:hAnsi="Times" w:cstheme="minorHAnsi"/>
                <w:sz w:val="22"/>
                <w:szCs w:val="22"/>
              </w:rPr>
              <w:t>社牛</w:t>
            </w:r>
            <w:r w:rsidRPr="0032515E">
              <w:rPr>
                <w:rFonts w:ascii="Times" w:eastAsia="KaiTi" w:hAnsi="Times" w:cstheme="minorHAnsi"/>
                <w:sz w:val="22"/>
                <w:szCs w:val="22"/>
              </w:rPr>
              <w:t>”</w:t>
            </w:r>
            <w:r w:rsidRPr="0032515E">
              <w:rPr>
                <w:rFonts w:ascii="Times" w:eastAsia="KaiTi" w:hAnsi="Times" w:cstheme="minorHAnsi"/>
                <w:sz w:val="22"/>
                <w:szCs w:val="22"/>
              </w:rPr>
              <w:t>还是</w:t>
            </w:r>
            <w:r w:rsidRPr="0032515E">
              <w:rPr>
                <w:rFonts w:ascii="Times" w:eastAsia="KaiTi" w:hAnsi="Times" w:cstheme="minorHAnsi"/>
                <w:sz w:val="22"/>
                <w:szCs w:val="22"/>
              </w:rPr>
              <w:t>“</w:t>
            </w:r>
            <w:r w:rsidRPr="0032515E">
              <w:rPr>
                <w:rFonts w:ascii="Times" w:eastAsia="KaiTi" w:hAnsi="Times" w:cstheme="minorHAnsi"/>
                <w:sz w:val="22"/>
                <w:szCs w:val="22"/>
              </w:rPr>
              <w:t>社恐</w:t>
            </w:r>
            <w:r w:rsidRPr="0032515E">
              <w:rPr>
                <w:rFonts w:ascii="Times" w:eastAsia="KaiTi" w:hAnsi="Times" w:cstheme="minorHAnsi"/>
                <w:sz w:val="22"/>
                <w:szCs w:val="22"/>
              </w:rPr>
              <w:t>”</w:t>
            </w:r>
            <w:r w:rsidRPr="0032515E">
              <w:rPr>
                <w:rFonts w:ascii="Times" w:eastAsia="KaiTi" w:hAnsi="Times" w:cstheme="minorHAnsi"/>
                <w:sz w:val="22"/>
                <w:szCs w:val="22"/>
              </w:rPr>
              <w:t>？》</w:t>
            </w:r>
          </w:p>
          <w:p w14:paraId="403539A3" w14:textId="77777777" w:rsidR="00B55370" w:rsidRPr="0032515E" w:rsidRDefault="00B55370" w:rsidP="00B55370">
            <w:pPr>
              <w:wordWrap w:val="0"/>
              <w:adjustRightInd w:val="0"/>
              <w:snapToGrid w:val="0"/>
              <w:spacing w:line="360" w:lineRule="auto"/>
              <w:jc w:val="right"/>
              <w:rPr>
                <w:rFonts w:ascii="Times" w:eastAsia="KaiTi" w:hAnsi="Times" w:cstheme="minorHAnsi"/>
                <w:sz w:val="22"/>
                <w:szCs w:val="22"/>
              </w:rPr>
            </w:pPr>
            <w:r w:rsidRPr="0032515E">
              <w:rPr>
                <w:rFonts w:ascii="Times" w:eastAsia="KaiTi" w:hAnsi="Times" w:cs="Times New Roman"/>
                <w:color w:val="000000"/>
                <w:sz w:val="22"/>
                <w:szCs w:val="22"/>
              </w:rPr>
              <w:t>该文章在</w:t>
            </w:r>
            <w:r w:rsidRPr="0032515E">
              <w:rPr>
                <w:rFonts w:ascii="Times" w:eastAsia="KaiTi" w:hAnsi="Times" w:cs="Times New Roman"/>
                <w:color w:val="000000"/>
                <w:sz w:val="22"/>
                <w:szCs w:val="22"/>
              </w:rPr>
              <w:t>DuChinese</w:t>
            </w:r>
            <w:r w:rsidRPr="0032515E">
              <w:rPr>
                <w:rFonts w:ascii="Times" w:eastAsia="KaiTi" w:hAnsi="Times" w:cs="Times New Roman"/>
                <w:color w:val="000000"/>
                <w:sz w:val="22"/>
                <w:szCs w:val="22"/>
              </w:rPr>
              <w:t>平台发布，原文链接：</w:t>
            </w:r>
            <w:hyperlink r:id="rId6" w:history="1">
              <w:r w:rsidRPr="0032515E">
                <w:rPr>
                  <w:rStyle w:val="Hyperlink"/>
                  <w:rFonts w:ascii="Times" w:eastAsia="KaiTi" w:hAnsi="Times" w:cstheme="minorHAnsi"/>
                  <w:sz w:val="22"/>
                  <w:szCs w:val="22"/>
                </w:rPr>
                <w:t>https://duchinese.net/lessons/T222-socially-incredible-or-socially-anxious</w:t>
              </w:r>
            </w:hyperlink>
            <w:r w:rsidRPr="0032515E">
              <w:rPr>
                <w:rFonts w:ascii="Times" w:eastAsia="KaiTi" w:hAnsi="Times" w:cstheme="minorHAnsi"/>
                <w:sz w:val="22"/>
                <w:szCs w:val="22"/>
              </w:rPr>
              <w:t>?</w:t>
            </w:r>
          </w:p>
          <w:p w14:paraId="68231057" w14:textId="63989AB8" w:rsidR="00CB70D7" w:rsidRPr="00B55370" w:rsidRDefault="00CB70D7" w:rsidP="00CB70D7">
            <w:pPr>
              <w:wordWrap w:val="0"/>
              <w:adjustRightInd w:val="0"/>
              <w:snapToGrid w:val="0"/>
              <w:spacing w:line="276" w:lineRule="auto"/>
              <w:jc w:val="right"/>
              <w:rPr>
                <w:rFonts w:eastAsia="SimSun" w:cstheme="minorHAnsi"/>
                <w:sz w:val="22"/>
                <w:szCs w:val="22"/>
              </w:rPr>
            </w:pPr>
          </w:p>
        </w:tc>
        <w:tc>
          <w:tcPr>
            <w:tcW w:w="5245" w:type="dxa"/>
          </w:tcPr>
          <w:p w14:paraId="2436D1B8" w14:textId="77777777" w:rsidR="00060C68" w:rsidRPr="00FE0C89" w:rsidRDefault="00060C68" w:rsidP="00FE0C89">
            <w:pPr>
              <w:adjustRightInd w:val="0"/>
              <w:snapToGrid w:val="0"/>
              <w:spacing w:line="360" w:lineRule="auto"/>
              <w:jc w:val="left"/>
              <w:rPr>
                <w:rFonts w:ascii="Times" w:eastAsia="SimSun" w:hAnsi="Times" w:cs="STSong"/>
                <w:color w:val="000000" w:themeColor="text1"/>
                <w:sz w:val="22"/>
                <w:szCs w:val="22"/>
              </w:rPr>
            </w:pPr>
            <w:r w:rsidRPr="00FE0C89">
              <w:rPr>
                <w:rFonts w:ascii="Times" w:eastAsia="SimSun" w:hAnsi="Times" w:cs="STSong"/>
                <w:color w:val="000000" w:themeColor="text1"/>
                <w:sz w:val="22"/>
                <w:szCs w:val="22"/>
              </w:rPr>
              <w:t xml:space="preserve">Q1. </w:t>
            </w:r>
            <w:r w:rsidRPr="00FE0C89">
              <w:rPr>
                <w:rFonts w:ascii="Times" w:eastAsia="SimSun" w:hAnsi="Times" w:cs="STSong"/>
                <w:color w:val="000000" w:themeColor="text1"/>
                <w:sz w:val="22"/>
                <w:szCs w:val="22"/>
              </w:rPr>
              <w:t>请猜一猜划线的词是什么意思。</w:t>
            </w:r>
          </w:p>
          <w:p w14:paraId="661839D6" w14:textId="7034E896" w:rsidR="00060C68" w:rsidRPr="00FE0C89" w:rsidRDefault="00060C68" w:rsidP="00FE0C89">
            <w:pPr>
              <w:adjustRightInd w:val="0"/>
              <w:snapToGrid w:val="0"/>
              <w:spacing w:line="360" w:lineRule="auto"/>
              <w:jc w:val="left"/>
              <w:rPr>
                <w:rFonts w:ascii="Times" w:eastAsia="SimSun" w:hAnsi="Times" w:cs="STSong"/>
                <w:color w:val="000000" w:themeColor="text1"/>
                <w:sz w:val="22"/>
                <w:szCs w:val="22"/>
              </w:rPr>
            </w:pPr>
            <w:r w:rsidRPr="00FE0C89">
              <w:rPr>
                <w:rFonts w:ascii="Times" w:eastAsia="SimSun" w:hAnsi="Times" w:cs="STSong"/>
                <w:color w:val="000000" w:themeColor="text1"/>
                <w:sz w:val="22"/>
                <w:szCs w:val="22"/>
              </w:rPr>
              <w:t xml:space="preserve">1. </w:t>
            </w:r>
            <w:r w:rsidRPr="00FE0C89">
              <w:rPr>
                <w:rFonts w:ascii="Times" w:eastAsia="SimSun" w:hAnsi="Times" w:cs="STSong"/>
                <w:color w:val="000000" w:themeColor="text1"/>
                <w:sz w:val="22"/>
                <w:szCs w:val="22"/>
              </w:rPr>
              <w:t>牛逼</w:t>
            </w:r>
            <w:r w:rsidRPr="00FE0C89">
              <w:rPr>
                <w:rFonts w:ascii="Times" w:eastAsia="SimSun" w:hAnsi="Times" w:cs="STSong" w:hint="eastAsia"/>
                <w:color w:val="000000" w:themeColor="text1"/>
                <w:sz w:val="22"/>
                <w:szCs w:val="22"/>
              </w:rPr>
              <w:t xml:space="preserve"> </w:t>
            </w:r>
            <w:r w:rsidRPr="00FE0C89">
              <w:rPr>
                <w:rFonts w:ascii="Times" w:eastAsia="SimSun" w:hAnsi="Times" w:cs="STSong"/>
                <w:color w:val="000000" w:themeColor="text1"/>
                <w:sz w:val="22"/>
                <w:szCs w:val="22"/>
              </w:rPr>
              <w:t xml:space="preserve">   </w:t>
            </w:r>
            <w:r w:rsidR="00DA6141">
              <w:rPr>
                <w:rFonts w:ascii="Times" w:eastAsia="SimSun" w:hAnsi="Times" w:cs="STSong"/>
                <w:color w:val="000000" w:themeColor="text1"/>
                <w:sz w:val="22"/>
                <w:szCs w:val="22"/>
              </w:rPr>
              <w:t xml:space="preserve">    </w:t>
            </w:r>
            <w:r w:rsidRPr="00FE0C89">
              <w:rPr>
                <w:rFonts w:ascii="Times" w:eastAsia="SimSun" w:hAnsi="Times" w:cs="STSong"/>
                <w:color w:val="000000" w:themeColor="text1"/>
                <w:sz w:val="22"/>
                <w:szCs w:val="22"/>
              </w:rPr>
              <w:t xml:space="preserve">2. </w:t>
            </w:r>
            <w:r w:rsidRPr="00FE0C89">
              <w:rPr>
                <w:rFonts w:ascii="Times" w:eastAsia="SimSun" w:hAnsi="Times" w:cs="STSong"/>
                <w:color w:val="000000" w:themeColor="text1"/>
                <w:sz w:val="22"/>
                <w:szCs w:val="22"/>
              </w:rPr>
              <w:t>半生不熟的人</w:t>
            </w:r>
            <w:r w:rsidRPr="00FE0C89">
              <w:rPr>
                <w:rFonts w:ascii="Times" w:eastAsia="SimSun" w:hAnsi="Times" w:cs="STSong" w:hint="eastAsia"/>
                <w:color w:val="000000" w:themeColor="text1"/>
                <w:sz w:val="22"/>
                <w:szCs w:val="22"/>
              </w:rPr>
              <w:t xml:space="preserve"> </w:t>
            </w:r>
            <w:r w:rsidRPr="00FE0C89">
              <w:rPr>
                <w:rFonts w:ascii="Times" w:eastAsia="SimSun" w:hAnsi="Times" w:cs="STSong"/>
                <w:color w:val="000000" w:themeColor="text1"/>
                <w:sz w:val="22"/>
                <w:szCs w:val="22"/>
              </w:rPr>
              <w:t xml:space="preserve">  </w:t>
            </w:r>
            <w:r w:rsidR="00DA6141">
              <w:rPr>
                <w:rFonts w:ascii="Times" w:eastAsia="SimSun" w:hAnsi="Times" w:cs="STSong"/>
                <w:color w:val="000000" w:themeColor="text1"/>
                <w:sz w:val="22"/>
                <w:szCs w:val="22"/>
              </w:rPr>
              <w:t xml:space="preserve">  </w:t>
            </w:r>
            <w:r w:rsidRPr="00FE0C89">
              <w:rPr>
                <w:rFonts w:ascii="Times" w:eastAsia="SimSun" w:hAnsi="Times" w:cs="STSong"/>
                <w:color w:val="000000" w:themeColor="text1"/>
                <w:sz w:val="22"/>
                <w:szCs w:val="22"/>
              </w:rPr>
              <w:t xml:space="preserve">3. </w:t>
            </w:r>
            <w:r w:rsidRPr="00FE0C89">
              <w:rPr>
                <w:rFonts w:ascii="Times" w:eastAsia="SimSun" w:hAnsi="Times" w:cs="STSong"/>
                <w:color w:val="000000" w:themeColor="text1"/>
                <w:sz w:val="22"/>
                <w:szCs w:val="22"/>
              </w:rPr>
              <w:t>自来熟</w:t>
            </w:r>
          </w:p>
          <w:p w14:paraId="4A6FB736" w14:textId="4B069842" w:rsidR="00060C68" w:rsidRPr="00FE0C89" w:rsidRDefault="00060C68" w:rsidP="00FE0C89">
            <w:pPr>
              <w:adjustRightInd w:val="0"/>
              <w:snapToGrid w:val="0"/>
              <w:spacing w:line="360" w:lineRule="auto"/>
              <w:jc w:val="left"/>
              <w:rPr>
                <w:rFonts w:ascii="Times" w:eastAsia="SimSun" w:hAnsi="Times" w:cs="STSong"/>
                <w:color w:val="000000" w:themeColor="text1"/>
                <w:sz w:val="22"/>
                <w:szCs w:val="22"/>
              </w:rPr>
            </w:pPr>
            <w:r w:rsidRPr="00FE0C89">
              <w:rPr>
                <w:rFonts w:ascii="Times" w:eastAsia="SimSun" w:hAnsi="Times" w:cs="STSong"/>
                <w:color w:val="000000" w:themeColor="text1"/>
                <w:sz w:val="22"/>
                <w:szCs w:val="22"/>
              </w:rPr>
              <w:t xml:space="preserve">4. </w:t>
            </w:r>
            <w:r w:rsidRPr="00FE0C89">
              <w:rPr>
                <w:rFonts w:ascii="Times" w:eastAsia="SimSun" w:hAnsi="Times" w:cs="STSong"/>
                <w:color w:val="000000" w:themeColor="text1"/>
                <w:sz w:val="22"/>
                <w:szCs w:val="22"/>
              </w:rPr>
              <w:t>没过多久</w:t>
            </w:r>
            <w:r w:rsidRPr="00FE0C89">
              <w:rPr>
                <w:rFonts w:ascii="Times" w:eastAsia="SimSun" w:hAnsi="Times" w:cs="STSong" w:hint="eastAsia"/>
                <w:color w:val="000000" w:themeColor="text1"/>
                <w:sz w:val="22"/>
                <w:szCs w:val="22"/>
              </w:rPr>
              <w:t xml:space="preserve"> </w:t>
            </w:r>
            <w:r w:rsidRPr="00FE0C89">
              <w:rPr>
                <w:rFonts w:ascii="Times" w:eastAsia="SimSun" w:hAnsi="Times" w:cs="STSong"/>
                <w:color w:val="000000" w:themeColor="text1"/>
                <w:sz w:val="22"/>
                <w:szCs w:val="22"/>
              </w:rPr>
              <w:t xml:space="preserve">   </w:t>
            </w:r>
          </w:p>
          <w:p w14:paraId="3AD45EBF" w14:textId="77777777" w:rsidR="00060C68" w:rsidRPr="00FE0C89" w:rsidRDefault="00060C68" w:rsidP="00FE0C89">
            <w:pPr>
              <w:adjustRightInd w:val="0"/>
              <w:snapToGrid w:val="0"/>
              <w:spacing w:line="360" w:lineRule="auto"/>
              <w:jc w:val="left"/>
              <w:rPr>
                <w:rFonts w:ascii="Times" w:eastAsia="SimSun" w:hAnsi="Times" w:cs="STSong"/>
                <w:color w:val="000000" w:themeColor="text1"/>
                <w:sz w:val="22"/>
                <w:szCs w:val="22"/>
              </w:rPr>
            </w:pPr>
            <w:r w:rsidRPr="00FE0C89">
              <w:rPr>
                <w:rFonts w:ascii="Times" w:eastAsia="SimSun" w:hAnsi="Times" w:cs="STSong"/>
                <w:color w:val="000000" w:themeColor="text1"/>
                <w:sz w:val="22"/>
                <w:szCs w:val="22"/>
              </w:rPr>
              <w:t>Q2. What are the functions of the two sentences in paragraph 1?</w:t>
            </w:r>
          </w:p>
          <w:p w14:paraId="00438DD9" w14:textId="77777777" w:rsidR="00060C68" w:rsidRPr="00FE0C89" w:rsidRDefault="00060C68" w:rsidP="00FE0C89">
            <w:pPr>
              <w:adjustRightInd w:val="0"/>
              <w:snapToGrid w:val="0"/>
              <w:spacing w:line="360" w:lineRule="auto"/>
              <w:jc w:val="left"/>
              <w:rPr>
                <w:rFonts w:ascii="Times" w:eastAsia="SimSun" w:hAnsi="Times" w:cs="STSong"/>
                <w:color w:val="000000" w:themeColor="text1"/>
                <w:sz w:val="22"/>
                <w:szCs w:val="22"/>
              </w:rPr>
            </w:pPr>
            <w:r w:rsidRPr="00FE0C89">
              <w:rPr>
                <w:rFonts w:ascii="Times" w:eastAsia="SimSun" w:hAnsi="Times" w:cs="STSong"/>
                <w:color w:val="000000" w:themeColor="text1"/>
                <w:sz w:val="22"/>
                <w:szCs w:val="22"/>
              </w:rPr>
              <w:t xml:space="preserve">A. Describe a situation   B. Define a word   </w:t>
            </w:r>
          </w:p>
          <w:p w14:paraId="3AA563BF" w14:textId="1D7D25C9" w:rsidR="00060C68" w:rsidRDefault="00060C68" w:rsidP="00FE0C89">
            <w:pPr>
              <w:adjustRightInd w:val="0"/>
              <w:snapToGrid w:val="0"/>
              <w:spacing w:line="360" w:lineRule="auto"/>
              <w:jc w:val="left"/>
              <w:rPr>
                <w:rFonts w:ascii="Times" w:eastAsia="SimSun" w:hAnsi="Times" w:cs="STSong"/>
                <w:color w:val="000000" w:themeColor="text1"/>
                <w:sz w:val="22"/>
                <w:szCs w:val="22"/>
              </w:rPr>
            </w:pPr>
            <w:r w:rsidRPr="00FE0C89">
              <w:rPr>
                <w:rFonts w:ascii="Times" w:eastAsia="SimSun" w:hAnsi="Times" w:cs="STSong"/>
                <w:color w:val="000000" w:themeColor="text1"/>
                <w:sz w:val="22"/>
                <w:szCs w:val="22"/>
              </w:rPr>
              <w:t>C. Point out a problem   D. Give an example</w:t>
            </w:r>
          </w:p>
          <w:p w14:paraId="651F55DA" w14:textId="77777777" w:rsidR="00A7591C" w:rsidRPr="00FE0C89" w:rsidRDefault="00A7591C" w:rsidP="00A7591C">
            <w:pPr>
              <w:adjustRightInd w:val="0"/>
              <w:snapToGrid w:val="0"/>
              <w:jc w:val="left"/>
              <w:rPr>
                <w:rFonts w:ascii="Times" w:eastAsia="SimSun" w:hAnsi="Times" w:cs="STSong"/>
                <w:color w:val="000000" w:themeColor="text1"/>
                <w:sz w:val="22"/>
                <w:szCs w:val="22"/>
              </w:rPr>
            </w:pPr>
          </w:p>
          <w:p w14:paraId="75F06CC7" w14:textId="55F7103C" w:rsidR="00060C68" w:rsidRPr="00FE0C89" w:rsidRDefault="00060C68" w:rsidP="00FE0C89">
            <w:pPr>
              <w:adjustRightInd w:val="0"/>
              <w:snapToGrid w:val="0"/>
              <w:spacing w:line="360" w:lineRule="auto"/>
              <w:jc w:val="left"/>
              <w:rPr>
                <w:rFonts w:ascii="Times" w:eastAsia="SimSun" w:hAnsi="Times" w:cs="STSong"/>
                <w:color w:val="000000" w:themeColor="text1"/>
                <w:sz w:val="22"/>
                <w:szCs w:val="22"/>
              </w:rPr>
            </w:pPr>
            <w:r w:rsidRPr="00FE0C89">
              <w:rPr>
                <w:rFonts w:ascii="Times" w:eastAsia="SimSun" w:hAnsi="Times" w:cs="STSong" w:hint="eastAsia"/>
                <w:color w:val="000000" w:themeColor="text1"/>
                <w:sz w:val="22"/>
                <w:szCs w:val="22"/>
              </w:rPr>
              <w:t>Q3</w:t>
            </w:r>
            <w:r w:rsidRPr="00FE0C89">
              <w:rPr>
                <w:rFonts w:ascii="Times" w:eastAsia="SimSun" w:hAnsi="Times" w:cs="STSong"/>
                <w:color w:val="000000" w:themeColor="text1"/>
                <w:sz w:val="22"/>
                <w:szCs w:val="22"/>
              </w:rPr>
              <w:t>.</w:t>
            </w:r>
            <w:r w:rsidR="00FE0C89">
              <w:rPr>
                <w:rFonts w:ascii="Times" w:eastAsia="SimSun" w:hAnsi="Times" w:cs="STSong"/>
                <w:color w:val="000000" w:themeColor="text1"/>
                <w:sz w:val="22"/>
                <w:szCs w:val="22"/>
              </w:rPr>
              <w:t xml:space="preserve"> </w:t>
            </w:r>
            <w:r w:rsidRPr="00FE0C89">
              <w:rPr>
                <w:rFonts w:ascii="Times" w:eastAsia="SimSun" w:hAnsi="Times" w:cs="STSong" w:hint="eastAsia"/>
                <w:color w:val="000000" w:themeColor="text1"/>
                <w:sz w:val="22"/>
                <w:szCs w:val="22"/>
              </w:rPr>
              <w:t>读第二段，然后和你的同学讨论下面的问题</w:t>
            </w:r>
            <w:r w:rsidRPr="00FE0C89">
              <w:rPr>
                <w:rFonts w:ascii="Times" w:eastAsia="SimSun" w:hAnsi="Times" w:cs="STSong" w:hint="eastAsia"/>
                <w:color w:val="000000" w:themeColor="text1"/>
                <w:sz w:val="22"/>
                <w:szCs w:val="22"/>
              </w:rPr>
              <w:t>:</w:t>
            </w:r>
          </w:p>
          <w:p w14:paraId="238A0714" w14:textId="77777777" w:rsidR="00060C68" w:rsidRPr="00FE0C89" w:rsidRDefault="00060C68" w:rsidP="00FE0C89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ind w:left="320" w:firstLineChars="0" w:hanging="320"/>
              <w:jc w:val="left"/>
              <w:rPr>
                <w:rFonts w:ascii="Times" w:eastAsia="SimSun" w:hAnsi="Times" w:cs="STSong"/>
                <w:color w:val="000000" w:themeColor="text1"/>
                <w:sz w:val="22"/>
                <w:szCs w:val="22"/>
              </w:rPr>
            </w:pPr>
            <w:r w:rsidRPr="00FE0C89">
              <w:rPr>
                <w:rFonts w:ascii="Times" w:eastAsia="SimSun" w:hAnsi="Times" w:cs="STSong" w:hint="eastAsia"/>
                <w:color w:val="000000" w:themeColor="text1"/>
                <w:sz w:val="22"/>
                <w:szCs w:val="22"/>
              </w:rPr>
              <w:t>“社牛”是什么意思？</w:t>
            </w:r>
          </w:p>
          <w:p w14:paraId="013E5C9E" w14:textId="77777777" w:rsidR="00060C68" w:rsidRPr="00FE0C89" w:rsidRDefault="00060C68" w:rsidP="00FE0C89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ind w:left="320" w:firstLineChars="0" w:hanging="320"/>
              <w:jc w:val="left"/>
              <w:rPr>
                <w:rFonts w:ascii="Times" w:eastAsia="SimSun" w:hAnsi="Times" w:cs="STSong"/>
                <w:color w:val="000000" w:themeColor="text1"/>
                <w:sz w:val="22"/>
                <w:szCs w:val="22"/>
              </w:rPr>
            </w:pPr>
            <w:r w:rsidRPr="00FE0C89">
              <w:rPr>
                <w:rFonts w:ascii="Times" w:eastAsia="SimSun" w:hAnsi="Times" w:cs="STSong" w:hint="eastAsia"/>
                <w:color w:val="000000" w:themeColor="text1"/>
                <w:sz w:val="22"/>
                <w:szCs w:val="22"/>
              </w:rPr>
              <w:t>张阿姨和邻居的关系怎么样？你怎么知道的</w:t>
            </w:r>
            <w:r w:rsidRPr="00FE0C89">
              <w:rPr>
                <w:rFonts w:ascii="Times" w:eastAsia="SimSun" w:hAnsi="Times" w:cs="STSong" w:hint="eastAsia"/>
                <w:color w:val="000000" w:themeColor="text1"/>
                <w:sz w:val="22"/>
                <w:szCs w:val="22"/>
              </w:rPr>
              <w:t>?</w:t>
            </w:r>
          </w:p>
          <w:p w14:paraId="5073BE6A" w14:textId="77777777" w:rsidR="00060C68" w:rsidRPr="00FE0C89" w:rsidRDefault="00060C68" w:rsidP="00FE0C89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ind w:left="320" w:firstLineChars="0" w:hanging="320"/>
              <w:jc w:val="left"/>
              <w:rPr>
                <w:rFonts w:ascii="Times" w:eastAsia="SimSun" w:hAnsi="Times" w:cs="STSong"/>
                <w:color w:val="000000" w:themeColor="text1"/>
                <w:sz w:val="22"/>
                <w:szCs w:val="22"/>
              </w:rPr>
            </w:pPr>
            <w:r w:rsidRPr="00FE0C89">
              <w:rPr>
                <w:rFonts w:ascii="Times" w:eastAsia="SimSun" w:hAnsi="Times" w:cs="STSong" w:hint="eastAsia"/>
                <w:color w:val="000000" w:themeColor="text1"/>
                <w:sz w:val="22"/>
                <w:szCs w:val="22"/>
              </w:rPr>
              <w:t>张阿姨是一个社牛吗？为什么？</w:t>
            </w:r>
          </w:p>
          <w:p w14:paraId="035CB803" w14:textId="211009EA" w:rsidR="00060C68" w:rsidRDefault="00060C68" w:rsidP="00FE0C89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ind w:left="320" w:firstLineChars="0" w:hanging="320"/>
              <w:jc w:val="left"/>
              <w:rPr>
                <w:rFonts w:ascii="Times" w:eastAsia="SimSun" w:hAnsi="Times" w:cs="STSong"/>
                <w:color w:val="000000" w:themeColor="text1"/>
                <w:sz w:val="22"/>
                <w:szCs w:val="22"/>
              </w:rPr>
            </w:pPr>
            <w:r w:rsidRPr="00FE0C89">
              <w:rPr>
                <w:rFonts w:ascii="Times" w:eastAsia="SimSun" w:hAnsi="Times" w:cs="STSong" w:hint="eastAsia"/>
                <w:color w:val="000000" w:themeColor="text1"/>
                <w:sz w:val="22"/>
                <w:szCs w:val="22"/>
              </w:rPr>
              <w:t>张阿姨的儿子小赵是一个社牛吗？为什么？</w:t>
            </w:r>
          </w:p>
          <w:p w14:paraId="7F590F8D" w14:textId="77777777" w:rsidR="0042307E" w:rsidRPr="00FE0C89" w:rsidRDefault="0042307E" w:rsidP="0042307E">
            <w:pPr>
              <w:pStyle w:val="ListParagraph"/>
              <w:adjustRightInd w:val="0"/>
              <w:snapToGrid w:val="0"/>
              <w:spacing w:line="360" w:lineRule="auto"/>
              <w:ind w:left="320" w:firstLineChars="0" w:firstLine="0"/>
              <w:jc w:val="left"/>
              <w:rPr>
                <w:rFonts w:ascii="Times" w:eastAsia="SimSun" w:hAnsi="Times" w:cs="STSong"/>
                <w:color w:val="000000" w:themeColor="text1"/>
                <w:sz w:val="22"/>
                <w:szCs w:val="22"/>
              </w:rPr>
            </w:pPr>
          </w:p>
          <w:p w14:paraId="170BFF51" w14:textId="7E2D711F" w:rsidR="00060C68" w:rsidRDefault="00060C68" w:rsidP="00FE0C89">
            <w:pPr>
              <w:adjustRightInd w:val="0"/>
              <w:snapToGrid w:val="0"/>
              <w:spacing w:line="360" w:lineRule="auto"/>
              <w:jc w:val="left"/>
              <w:rPr>
                <w:rFonts w:ascii="Times" w:eastAsia="SimSun" w:hAnsi="Times" w:cs="STSong"/>
                <w:color w:val="000000" w:themeColor="text1"/>
                <w:sz w:val="22"/>
                <w:szCs w:val="22"/>
              </w:rPr>
            </w:pPr>
            <w:r w:rsidRPr="00FE0C89">
              <w:rPr>
                <w:rFonts w:ascii="Times" w:eastAsia="SimSun" w:hAnsi="Times" w:cs="STSong" w:hint="eastAsia"/>
                <w:color w:val="000000" w:themeColor="text1"/>
                <w:sz w:val="22"/>
                <w:szCs w:val="22"/>
              </w:rPr>
              <w:t>Q4</w:t>
            </w:r>
            <w:r w:rsidRPr="00FE0C89">
              <w:rPr>
                <w:rFonts w:ascii="Times" w:eastAsia="SimSun" w:hAnsi="Times" w:cs="STSong"/>
                <w:color w:val="000000" w:themeColor="text1"/>
                <w:sz w:val="22"/>
                <w:szCs w:val="22"/>
              </w:rPr>
              <w:t>.</w:t>
            </w:r>
            <w:r w:rsidRPr="00FE0C89">
              <w:rPr>
                <w:rFonts w:ascii="Times" w:eastAsia="SimSun" w:hAnsi="Times" w:cs="STSong" w:hint="eastAsia"/>
                <w:color w:val="000000" w:themeColor="text1"/>
                <w:sz w:val="22"/>
                <w:szCs w:val="22"/>
              </w:rPr>
              <w:t>“小赵的妈妈帮小赵</w:t>
            </w:r>
            <w:r w:rsidRPr="00FE0C89">
              <w:rPr>
                <w:rFonts w:ascii="Times" w:eastAsia="SimSun" w:hAnsi="Times" w:cs="STSong" w:hint="eastAsia"/>
                <w:b/>
                <w:bCs/>
                <w:color w:val="000000" w:themeColor="text1"/>
                <w:sz w:val="22"/>
                <w:szCs w:val="22"/>
              </w:rPr>
              <w:t>带</w:t>
            </w:r>
            <w:r w:rsidRPr="00FE0C89">
              <w:rPr>
                <w:rFonts w:ascii="Times" w:eastAsia="SimSun" w:hAnsi="Times" w:cs="STSong" w:hint="eastAsia"/>
                <w:color w:val="000000" w:themeColor="text1"/>
                <w:sz w:val="22"/>
                <w:szCs w:val="22"/>
              </w:rPr>
              <w:t>孩子”的“带”是什么意思？</w:t>
            </w:r>
            <w:r w:rsidRPr="00FE0C89">
              <w:rPr>
                <w:rFonts w:ascii="Times" w:eastAsia="SimSun" w:hAnsi="Times" w:cs="STSong" w:hint="eastAsia"/>
                <w:color w:val="000000" w:themeColor="text1"/>
                <w:sz w:val="22"/>
                <w:szCs w:val="22"/>
              </w:rPr>
              <w:t>A</w:t>
            </w:r>
            <w:r w:rsidRPr="00FE0C89">
              <w:rPr>
                <w:rFonts w:ascii="Times" w:eastAsia="SimSun" w:hAnsi="Times" w:cs="STSong"/>
                <w:color w:val="000000" w:themeColor="text1"/>
                <w:sz w:val="22"/>
                <w:szCs w:val="22"/>
              </w:rPr>
              <w:t>. bring</w:t>
            </w:r>
            <w:r w:rsidRPr="00FE0C89">
              <w:rPr>
                <w:rFonts w:ascii="Times" w:eastAsia="SimSun" w:hAnsi="Times" w:cs="STSong" w:hint="eastAsia"/>
                <w:color w:val="000000" w:themeColor="text1"/>
                <w:sz w:val="22"/>
                <w:szCs w:val="22"/>
              </w:rPr>
              <w:t>/</w:t>
            </w:r>
            <w:r w:rsidRPr="00FE0C89">
              <w:rPr>
                <w:rFonts w:ascii="Times" w:eastAsia="SimSun" w:hAnsi="Times" w:cs="STSong"/>
                <w:color w:val="000000" w:themeColor="text1"/>
                <w:sz w:val="22"/>
                <w:szCs w:val="22"/>
              </w:rPr>
              <w:t xml:space="preserve">take    </w:t>
            </w:r>
            <w:r w:rsidRPr="00FE0C89">
              <w:rPr>
                <w:rFonts w:ascii="Times" w:eastAsia="SimSun" w:hAnsi="Times" w:cs="STSong" w:hint="eastAsia"/>
                <w:color w:val="000000" w:themeColor="text1"/>
                <w:sz w:val="22"/>
                <w:szCs w:val="22"/>
              </w:rPr>
              <w:t>B</w:t>
            </w:r>
            <w:r w:rsidRPr="00FE0C89">
              <w:rPr>
                <w:rFonts w:ascii="Times" w:eastAsia="SimSun" w:hAnsi="Times" w:cs="STSong"/>
                <w:color w:val="000000" w:themeColor="text1"/>
                <w:sz w:val="22"/>
                <w:szCs w:val="22"/>
              </w:rPr>
              <w:t xml:space="preserve">. </w:t>
            </w:r>
            <w:r w:rsidRPr="00FE0C89">
              <w:rPr>
                <w:rFonts w:ascii="Times" w:eastAsia="SimSun" w:hAnsi="Times" w:cs="STSong" w:hint="eastAsia"/>
                <w:color w:val="000000" w:themeColor="text1"/>
                <w:sz w:val="22"/>
                <w:szCs w:val="22"/>
              </w:rPr>
              <w:t>照顾</w:t>
            </w:r>
            <w:r w:rsidRPr="00FE0C89">
              <w:rPr>
                <w:rFonts w:ascii="Times" w:eastAsia="SimSun" w:hAnsi="Times" w:cs="STSong" w:hint="eastAsia"/>
                <w:color w:val="000000" w:themeColor="text1"/>
                <w:sz w:val="22"/>
                <w:szCs w:val="22"/>
              </w:rPr>
              <w:t xml:space="preserve"> </w:t>
            </w:r>
            <w:r w:rsidRPr="00FE0C89">
              <w:rPr>
                <w:rFonts w:ascii="Times" w:eastAsia="SimSun" w:hAnsi="Times" w:cs="STSong"/>
                <w:color w:val="000000" w:themeColor="text1"/>
                <w:sz w:val="22"/>
                <w:szCs w:val="22"/>
              </w:rPr>
              <w:t>take care of</w:t>
            </w:r>
          </w:p>
          <w:p w14:paraId="3059A5CD" w14:textId="77777777" w:rsidR="00A7591C" w:rsidRPr="00FE0C89" w:rsidRDefault="00A7591C" w:rsidP="00A7591C">
            <w:pPr>
              <w:adjustRightInd w:val="0"/>
              <w:snapToGrid w:val="0"/>
              <w:jc w:val="left"/>
              <w:rPr>
                <w:rFonts w:ascii="Times" w:eastAsia="SimSun" w:hAnsi="Times" w:cs="STSong"/>
                <w:color w:val="000000" w:themeColor="text1"/>
                <w:sz w:val="22"/>
                <w:szCs w:val="22"/>
              </w:rPr>
            </w:pPr>
          </w:p>
          <w:p w14:paraId="424E910E" w14:textId="16B6813F" w:rsidR="00060C68" w:rsidRDefault="00FE0C89" w:rsidP="00FE0C89">
            <w:pPr>
              <w:adjustRightInd w:val="0"/>
              <w:snapToGrid w:val="0"/>
              <w:spacing w:line="360" w:lineRule="auto"/>
              <w:jc w:val="left"/>
              <w:rPr>
                <w:rFonts w:ascii="Times" w:eastAsia="SimSun" w:hAnsi="Times" w:cs="STSong"/>
                <w:color w:val="000000" w:themeColor="text1"/>
                <w:sz w:val="22"/>
                <w:szCs w:val="22"/>
              </w:rPr>
            </w:pPr>
            <w:r w:rsidRPr="00FE0C89">
              <w:rPr>
                <w:rFonts w:ascii="Times" w:eastAsia="SimSun" w:hAnsi="Times" w:cs="STSong" w:hint="eastAsia"/>
                <w:color w:val="000000" w:themeColor="text1"/>
                <w:sz w:val="22"/>
                <w:szCs w:val="22"/>
              </w:rPr>
              <w:t>Q</w:t>
            </w:r>
            <w:r w:rsidRPr="00FE0C89">
              <w:rPr>
                <w:rFonts w:ascii="Times" w:eastAsia="SimSun" w:hAnsi="Times" w:cs="STSong"/>
                <w:color w:val="000000" w:themeColor="text1"/>
                <w:sz w:val="22"/>
                <w:szCs w:val="22"/>
              </w:rPr>
              <w:t>5.</w:t>
            </w:r>
            <w:r w:rsidR="00060C68" w:rsidRPr="00FE0C89">
              <w:rPr>
                <w:rFonts w:ascii="Times" w:eastAsia="SimSun" w:hAnsi="Times" w:cs="STSong" w:hint="eastAsia"/>
                <w:color w:val="000000" w:themeColor="text1"/>
                <w:sz w:val="22"/>
                <w:szCs w:val="22"/>
              </w:rPr>
              <w:t>“</w:t>
            </w:r>
            <w:r w:rsidR="00060C68" w:rsidRPr="00FE0C89">
              <w:rPr>
                <w:rFonts w:ascii="SimSun" w:eastAsia="SimSun" w:hAnsi="SimSun" w:cs="STSong" w:hint="eastAsia"/>
                <w:sz w:val="22"/>
                <w:szCs w:val="22"/>
              </w:rPr>
              <w:t>常有邻居</w:t>
            </w:r>
            <w:r w:rsidR="00060C68" w:rsidRPr="00FE0C89">
              <w:rPr>
                <w:rFonts w:ascii="SimSun" w:eastAsia="SimSun" w:hAnsi="SimSun" w:cs="STSong" w:hint="eastAsia"/>
                <w:b/>
                <w:bCs/>
                <w:sz w:val="22"/>
                <w:szCs w:val="22"/>
              </w:rPr>
              <w:t>带</w:t>
            </w:r>
            <w:r w:rsidR="00060C68" w:rsidRPr="00FE0C89">
              <w:rPr>
                <w:rFonts w:ascii="SimSun" w:eastAsia="SimSun" w:hAnsi="SimSun" w:cs="STSong" w:hint="eastAsia"/>
                <w:sz w:val="22"/>
                <w:szCs w:val="22"/>
              </w:rPr>
              <w:t>着孩子来小赵家串门儿</w:t>
            </w:r>
            <w:r w:rsidR="00060C68" w:rsidRPr="00FE0C89">
              <w:rPr>
                <w:rFonts w:ascii="Times" w:eastAsia="SimSun" w:hAnsi="Times" w:cs="STSong" w:hint="eastAsia"/>
                <w:color w:val="000000" w:themeColor="text1"/>
                <w:sz w:val="22"/>
                <w:szCs w:val="22"/>
              </w:rPr>
              <w:t>”这里的“带”是什么意思？</w:t>
            </w:r>
            <w:r w:rsidR="00060C68" w:rsidRPr="00FE0C89">
              <w:rPr>
                <w:rFonts w:ascii="Times" w:eastAsia="SimSun" w:hAnsi="Times" w:cs="STSong" w:hint="eastAsia"/>
                <w:color w:val="000000" w:themeColor="text1"/>
                <w:sz w:val="22"/>
                <w:szCs w:val="22"/>
              </w:rPr>
              <w:t>A</w:t>
            </w:r>
            <w:r w:rsidR="00060C68" w:rsidRPr="00FE0C89">
              <w:rPr>
                <w:rFonts w:ascii="Times" w:eastAsia="SimSun" w:hAnsi="Times" w:cs="STSong"/>
                <w:color w:val="000000" w:themeColor="text1"/>
                <w:sz w:val="22"/>
                <w:szCs w:val="22"/>
              </w:rPr>
              <w:t>. bring</w:t>
            </w:r>
            <w:r w:rsidR="00060C68" w:rsidRPr="00FE0C89">
              <w:rPr>
                <w:rFonts w:ascii="Times" w:eastAsia="SimSun" w:hAnsi="Times" w:cs="STSong" w:hint="eastAsia"/>
                <w:color w:val="000000" w:themeColor="text1"/>
                <w:sz w:val="22"/>
                <w:szCs w:val="22"/>
              </w:rPr>
              <w:t>/</w:t>
            </w:r>
            <w:r w:rsidR="00060C68" w:rsidRPr="00FE0C89">
              <w:rPr>
                <w:rFonts w:ascii="Times" w:eastAsia="SimSun" w:hAnsi="Times" w:cs="STSong"/>
                <w:color w:val="000000" w:themeColor="text1"/>
                <w:sz w:val="22"/>
                <w:szCs w:val="22"/>
              </w:rPr>
              <w:t xml:space="preserve">take    </w:t>
            </w:r>
            <w:r w:rsidR="00060C68" w:rsidRPr="00FE0C89">
              <w:rPr>
                <w:rFonts w:ascii="Times" w:eastAsia="SimSun" w:hAnsi="Times" w:cs="STSong" w:hint="eastAsia"/>
                <w:color w:val="000000" w:themeColor="text1"/>
                <w:sz w:val="22"/>
                <w:szCs w:val="22"/>
              </w:rPr>
              <w:t>B</w:t>
            </w:r>
            <w:r w:rsidR="00060C68" w:rsidRPr="00FE0C89">
              <w:rPr>
                <w:rFonts w:ascii="Times" w:eastAsia="SimSun" w:hAnsi="Times" w:cs="STSong"/>
                <w:color w:val="000000" w:themeColor="text1"/>
                <w:sz w:val="22"/>
                <w:szCs w:val="22"/>
              </w:rPr>
              <w:t xml:space="preserve">. </w:t>
            </w:r>
            <w:r w:rsidR="00060C68" w:rsidRPr="00FE0C89">
              <w:rPr>
                <w:rFonts w:ascii="Times" w:eastAsia="SimSun" w:hAnsi="Times" w:cs="STSong" w:hint="eastAsia"/>
                <w:color w:val="000000" w:themeColor="text1"/>
                <w:sz w:val="22"/>
                <w:szCs w:val="22"/>
              </w:rPr>
              <w:t>照顾</w:t>
            </w:r>
            <w:r w:rsidR="00060C68" w:rsidRPr="00FE0C89">
              <w:rPr>
                <w:rFonts w:ascii="Times" w:eastAsia="SimSun" w:hAnsi="Times" w:cs="STSong" w:hint="eastAsia"/>
                <w:color w:val="000000" w:themeColor="text1"/>
                <w:sz w:val="22"/>
                <w:szCs w:val="22"/>
              </w:rPr>
              <w:t xml:space="preserve"> </w:t>
            </w:r>
          </w:p>
          <w:p w14:paraId="3973E3C4" w14:textId="77777777" w:rsidR="00060C68" w:rsidRPr="00FE0C89" w:rsidRDefault="00060C68" w:rsidP="00A7591C">
            <w:pPr>
              <w:adjustRightInd w:val="0"/>
              <w:snapToGrid w:val="0"/>
              <w:jc w:val="left"/>
              <w:rPr>
                <w:rFonts w:ascii="Times" w:eastAsia="SimSun" w:hAnsi="Times" w:cs="STSong"/>
                <w:color w:val="000000" w:themeColor="text1"/>
                <w:sz w:val="22"/>
                <w:szCs w:val="22"/>
              </w:rPr>
            </w:pPr>
          </w:p>
          <w:p w14:paraId="2DF5BA4F" w14:textId="47BD5DC5" w:rsidR="00060C68" w:rsidRPr="00FE0C89" w:rsidRDefault="00060C68" w:rsidP="00FE0C89">
            <w:pPr>
              <w:adjustRightInd w:val="0"/>
              <w:snapToGrid w:val="0"/>
              <w:spacing w:line="360" w:lineRule="auto"/>
              <w:jc w:val="left"/>
              <w:rPr>
                <w:rFonts w:ascii="Times" w:eastAsia="SimSun" w:hAnsi="Times" w:cs="STSong"/>
                <w:sz w:val="22"/>
                <w:szCs w:val="22"/>
              </w:rPr>
            </w:pPr>
            <w:r w:rsidRPr="00FE0C89">
              <w:rPr>
                <w:rFonts w:ascii="Times" w:eastAsia="SimSun" w:hAnsi="Times" w:cs="STSong"/>
                <w:sz w:val="22"/>
                <w:szCs w:val="22"/>
              </w:rPr>
              <w:t>Q</w:t>
            </w:r>
            <w:r w:rsidR="00A7591C">
              <w:rPr>
                <w:rFonts w:ascii="Times" w:eastAsia="SimSun" w:hAnsi="Times" w:cs="STSong"/>
                <w:sz w:val="22"/>
                <w:szCs w:val="22"/>
              </w:rPr>
              <w:t>6</w:t>
            </w:r>
            <w:r w:rsidRPr="00FE0C89">
              <w:rPr>
                <w:rFonts w:ascii="Times" w:eastAsia="SimSun" w:hAnsi="Times" w:cs="STSong"/>
                <w:sz w:val="22"/>
                <w:szCs w:val="22"/>
              </w:rPr>
              <w:t xml:space="preserve">. </w:t>
            </w:r>
            <w:r w:rsidRPr="00FE0C89">
              <w:rPr>
                <w:rFonts w:ascii="Times" w:eastAsia="SimSun" w:hAnsi="Times" w:cs="STSong"/>
                <w:sz w:val="22"/>
                <w:szCs w:val="22"/>
              </w:rPr>
              <w:t>和你的同学讨论</w:t>
            </w:r>
            <w:r w:rsidR="0042307E">
              <w:rPr>
                <w:rFonts w:ascii="Times" w:eastAsia="SimSun" w:hAnsi="Times" w:cs="STSong" w:hint="eastAsia"/>
                <w:sz w:val="22"/>
                <w:szCs w:val="22"/>
              </w:rPr>
              <w:t>下面的问题。</w:t>
            </w:r>
          </w:p>
          <w:p w14:paraId="46F935F3" w14:textId="199138B7" w:rsidR="00060C68" w:rsidRDefault="00A7591C" w:rsidP="00A7591C">
            <w:pPr>
              <w:adjustRightInd w:val="0"/>
              <w:snapToGrid w:val="0"/>
              <w:spacing w:line="360" w:lineRule="auto"/>
              <w:jc w:val="left"/>
              <w:rPr>
                <w:rFonts w:ascii="Times" w:eastAsia="SimSun" w:hAnsi="Times" w:cs="STSong"/>
                <w:sz w:val="22"/>
                <w:szCs w:val="22"/>
              </w:rPr>
            </w:pPr>
            <w:r>
              <w:rPr>
                <w:rFonts w:ascii="Times" w:eastAsia="SimSun" w:hAnsi="Times" w:cs="STSong" w:hint="eastAsia"/>
                <w:sz w:val="22"/>
                <w:szCs w:val="22"/>
              </w:rPr>
              <w:t>1</w:t>
            </w:r>
            <w:r>
              <w:rPr>
                <w:rFonts w:ascii="Times" w:eastAsia="SimSun" w:hAnsi="Times" w:cs="STSong"/>
                <w:sz w:val="22"/>
                <w:szCs w:val="22"/>
              </w:rPr>
              <w:t>.</w:t>
            </w:r>
            <w:r w:rsidR="00060C68" w:rsidRPr="00A7591C">
              <w:rPr>
                <w:rFonts w:ascii="Times" w:eastAsia="SimSun" w:hAnsi="Times" w:cs="STSong"/>
                <w:sz w:val="22"/>
                <w:szCs w:val="22"/>
              </w:rPr>
              <w:t>在你认识的人中，你觉得谁是一个社牛？</w:t>
            </w:r>
            <w:r w:rsidR="0017101F" w:rsidRPr="00A7591C">
              <w:rPr>
                <w:rFonts w:ascii="Times" w:eastAsia="SimSun" w:hAnsi="Times" w:cs="STSong" w:hint="eastAsia"/>
                <w:sz w:val="22"/>
                <w:szCs w:val="22"/>
              </w:rPr>
              <w:t>为什么？</w:t>
            </w:r>
          </w:p>
          <w:p w14:paraId="733980DF" w14:textId="77777777" w:rsidR="00A7591C" w:rsidRPr="00A7591C" w:rsidRDefault="00A7591C" w:rsidP="00A7591C">
            <w:pPr>
              <w:adjustRightInd w:val="0"/>
              <w:snapToGrid w:val="0"/>
              <w:spacing w:line="360" w:lineRule="auto"/>
              <w:jc w:val="left"/>
              <w:rPr>
                <w:rFonts w:ascii="Times" w:eastAsia="SimSun" w:hAnsi="Times" w:cs="STSong"/>
                <w:sz w:val="22"/>
                <w:szCs w:val="22"/>
              </w:rPr>
            </w:pPr>
          </w:p>
          <w:p w14:paraId="61978F88" w14:textId="0011D44A" w:rsidR="00060C68" w:rsidRDefault="00A7591C" w:rsidP="00A7591C">
            <w:pPr>
              <w:adjustRightInd w:val="0"/>
              <w:snapToGrid w:val="0"/>
              <w:spacing w:line="360" w:lineRule="auto"/>
              <w:jc w:val="left"/>
              <w:rPr>
                <w:rFonts w:ascii="Times" w:eastAsia="SimSun" w:hAnsi="Times" w:cs="STSong"/>
                <w:sz w:val="22"/>
                <w:szCs w:val="22"/>
              </w:rPr>
            </w:pPr>
            <w:r>
              <w:rPr>
                <w:rFonts w:ascii="Times" w:eastAsia="SimSun" w:hAnsi="Times" w:cs="STSong" w:hint="eastAsia"/>
                <w:sz w:val="22"/>
                <w:szCs w:val="22"/>
              </w:rPr>
              <w:t>2</w:t>
            </w:r>
            <w:r>
              <w:rPr>
                <w:rFonts w:ascii="Times" w:eastAsia="SimSun" w:hAnsi="Times" w:cs="STSong"/>
                <w:sz w:val="22"/>
                <w:szCs w:val="22"/>
              </w:rPr>
              <w:t xml:space="preserve">. </w:t>
            </w:r>
            <w:r w:rsidR="00060C68" w:rsidRPr="00A7591C">
              <w:rPr>
                <w:rFonts w:ascii="Times" w:eastAsia="SimSun" w:hAnsi="Times" w:cs="STSong"/>
                <w:sz w:val="22"/>
                <w:szCs w:val="22"/>
              </w:rPr>
              <w:t>你觉得自己是一个社牛吗？为什么？</w:t>
            </w:r>
          </w:p>
          <w:p w14:paraId="4709D64D" w14:textId="77777777" w:rsidR="00A7591C" w:rsidRPr="00A7591C" w:rsidRDefault="00A7591C" w:rsidP="00A7591C">
            <w:pPr>
              <w:adjustRightInd w:val="0"/>
              <w:snapToGrid w:val="0"/>
              <w:spacing w:line="360" w:lineRule="auto"/>
              <w:jc w:val="left"/>
              <w:rPr>
                <w:rFonts w:ascii="Times" w:eastAsia="SimSun" w:hAnsi="Times" w:cs="STSong"/>
                <w:sz w:val="22"/>
                <w:szCs w:val="22"/>
              </w:rPr>
            </w:pPr>
          </w:p>
          <w:p w14:paraId="0E6A2F99" w14:textId="5AEEE342" w:rsidR="00060C68" w:rsidRPr="00A7591C" w:rsidRDefault="00A7591C" w:rsidP="00A7591C">
            <w:pPr>
              <w:adjustRightInd w:val="0"/>
              <w:snapToGrid w:val="0"/>
              <w:spacing w:line="360" w:lineRule="auto"/>
              <w:jc w:val="left"/>
              <w:rPr>
                <w:rFonts w:ascii="Times" w:eastAsia="SimSun" w:hAnsi="Times" w:cs="STSong"/>
                <w:sz w:val="22"/>
                <w:szCs w:val="22"/>
              </w:rPr>
            </w:pPr>
            <w:r>
              <w:rPr>
                <w:rFonts w:ascii="Times" w:eastAsia="SimSun" w:hAnsi="Times" w:cs="STSong" w:hint="eastAsia"/>
                <w:sz w:val="22"/>
                <w:szCs w:val="22"/>
              </w:rPr>
              <w:t>3</w:t>
            </w:r>
            <w:r>
              <w:rPr>
                <w:rFonts w:ascii="Times" w:eastAsia="SimSun" w:hAnsi="Times" w:cs="STSong"/>
                <w:sz w:val="22"/>
                <w:szCs w:val="22"/>
              </w:rPr>
              <w:t xml:space="preserve">. </w:t>
            </w:r>
            <w:r w:rsidR="00060C68" w:rsidRPr="00A7591C">
              <w:rPr>
                <w:rFonts w:ascii="Times" w:eastAsia="SimSun" w:hAnsi="Times" w:cs="STSong"/>
                <w:sz w:val="22"/>
                <w:szCs w:val="22"/>
              </w:rPr>
              <w:t>你希望自己成为一个社牛吗？为什么？</w:t>
            </w:r>
          </w:p>
        </w:tc>
      </w:tr>
    </w:tbl>
    <w:p w14:paraId="2AE20C32" w14:textId="48D7E51B" w:rsidR="001D630F" w:rsidRDefault="0042307E" w:rsidP="00056444">
      <w:pPr>
        <w:adjustRightInd w:val="0"/>
        <w:snapToGrid w:val="0"/>
        <w:spacing w:line="276" w:lineRule="auto"/>
        <w:jc w:val="left"/>
        <w:rPr>
          <w:rFonts w:ascii="Times" w:eastAsia="SimSun" w:hAnsi="Times" w:cs="STSong"/>
          <w:sz w:val="25"/>
          <w:szCs w:val="25"/>
        </w:rPr>
      </w:pPr>
      <w:r>
        <w:rPr>
          <w:rFonts w:ascii="Times" w:eastAsia="SimSun" w:hAnsi="Times" w:cs="STSong" w:hint="eastAsia"/>
          <w:sz w:val="25"/>
          <w:szCs w:val="25"/>
        </w:rPr>
        <w:lastRenderedPageBreak/>
        <w:t>Q</w:t>
      </w:r>
      <w:r w:rsidR="00A7591C">
        <w:rPr>
          <w:rFonts w:ascii="Times" w:eastAsia="SimSun" w:hAnsi="Times" w:cs="STSong"/>
          <w:sz w:val="25"/>
          <w:szCs w:val="25"/>
        </w:rPr>
        <w:t>7</w:t>
      </w:r>
      <w:r>
        <w:rPr>
          <w:rFonts w:ascii="Times" w:eastAsia="SimSun" w:hAnsi="Times" w:cs="STSong"/>
          <w:sz w:val="25"/>
          <w:szCs w:val="25"/>
        </w:rPr>
        <w:t xml:space="preserve">. </w:t>
      </w:r>
      <w:r w:rsidR="00727F65" w:rsidRPr="00727F65">
        <w:rPr>
          <w:rFonts w:ascii="Times" w:eastAsia="SimSun" w:hAnsi="Times" w:cs="STSong"/>
          <w:sz w:val="25"/>
          <w:szCs w:val="25"/>
        </w:rPr>
        <w:t>分析句子结构</w:t>
      </w:r>
      <w:r w:rsidR="00727F65" w:rsidRPr="00727F65">
        <w:rPr>
          <w:rFonts w:ascii="Times" w:eastAsia="SimSun" w:hAnsi="Times" w:cs="STSong"/>
          <w:sz w:val="25"/>
          <w:szCs w:val="25"/>
        </w:rPr>
        <w:t>Analyze structure of the following sentence</w:t>
      </w:r>
      <w:r w:rsidR="00727F65">
        <w:rPr>
          <w:rFonts w:ascii="Times" w:eastAsia="SimSun" w:hAnsi="Times" w:cs="STSong"/>
          <w:sz w:val="25"/>
          <w:szCs w:val="25"/>
        </w:rPr>
        <w:t>. Mark the Subject</w:t>
      </w:r>
      <w:r w:rsidR="00A677E7">
        <w:rPr>
          <w:rFonts w:ascii="Times" w:eastAsia="SimSun" w:hAnsi="Times" w:cs="STSong" w:hint="eastAsia"/>
          <w:sz w:val="25"/>
          <w:szCs w:val="25"/>
        </w:rPr>
        <w:t>(</w:t>
      </w:r>
      <w:r w:rsidR="00A677E7">
        <w:rPr>
          <w:rFonts w:ascii="Times" w:eastAsia="SimSun" w:hAnsi="Times" w:cs="STSong"/>
          <w:sz w:val="25"/>
          <w:szCs w:val="25"/>
        </w:rPr>
        <w:t>s)</w:t>
      </w:r>
      <w:r w:rsidR="00727F65">
        <w:rPr>
          <w:rFonts w:ascii="Times" w:eastAsia="SimSun" w:hAnsi="Times" w:cs="STSong"/>
          <w:sz w:val="25"/>
          <w:szCs w:val="25"/>
        </w:rPr>
        <w:t>, Verb</w:t>
      </w:r>
      <w:r w:rsidR="00A677E7">
        <w:rPr>
          <w:rFonts w:ascii="Times" w:eastAsia="SimSun" w:hAnsi="Times" w:cs="STSong"/>
          <w:sz w:val="25"/>
          <w:szCs w:val="25"/>
        </w:rPr>
        <w:t>(s)</w:t>
      </w:r>
      <w:r w:rsidR="00727F65">
        <w:rPr>
          <w:rFonts w:ascii="Times" w:eastAsia="SimSun" w:hAnsi="Times" w:cs="STSong"/>
          <w:sz w:val="25"/>
          <w:szCs w:val="25"/>
        </w:rPr>
        <w:t xml:space="preserve">, </w:t>
      </w:r>
      <w:r w:rsidR="00A677E7">
        <w:rPr>
          <w:rFonts w:ascii="Times" w:eastAsia="SimSun" w:hAnsi="Times" w:cs="STSong" w:hint="eastAsia"/>
          <w:sz w:val="25"/>
          <w:szCs w:val="25"/>
        </w:rPr>
        <w:t>Objec</w:t>
      </w:r>
      <w:r w:rsidR="00A677E7">
        <w:rPr>
          <w:rFonts w:ascii="Times" w:eastAsia="SimSun" w:hAnsi="Times" w:cs="STSong"/>
          <w:sz w:val="25"/>
          <w:szCs w:val="25"/>
        </w:rPr>
        <w:t xml:space="preserve">t(s), </w:t>
      </w:r>
      <w:r w:rsidR="00727F65">
        <w:rPr>
          <w:rFonts w:ascii="Times" w:eastAsia="SimSun" w:hAnsi="Times" w:cs="STSong"/>
          <w:sz w:val="25"/>
          <w:szCs w:val="25"/>
        </w:rPr>
        <w:t>and Modifier</w:t>
      </w:r>
      <w:r w:rsidR="00A677E7">
        <w:rPr>
          <w:rFonts w:ascii="Times" w:eastAsia="SimSun" w:hAnsi="Times" w:cs="STSong"/>
          <w:sz w:val="25"/>
          <w:szCs w:val="25"/>
        </w:rPr>
        <w:t>(</w:t>
      </w:r>
      <w:r w:rsidR="00727F65">
        <w:rPr>
          <w:rFonts w:ascii="Times" w:eastAsia="SimSun" w:hAnsi="Times" w:cs="STSong"/>
          <w:sz w:val="25"/>
          <w:szCs w:val="25"/>
        </w:rPr>
        <w:t>s</w:t>
      </w:r>
      <w:r w:rsidR="00A677E7">
        <w:rPr>
          <w:rFonts w:ascii="Times" w:eastAsia="SimSun" w:hAnsi="Times" w:cs="STSong"/>
          <w:sz w:val="25"/>
          <w:szCs w:val="25"/>
        </w:rPr>
        <w:t>)</w:t>
      </w:r>
      <w:r w:rsidR="00727F65">
        <w:rPr>
          <w:rFonts w:ascii="Times" w:eastAsia="SimSun" w:hAnsi="Times" w:cs="STSong"/>
          <w:sz w:val="25"/>
          <w:szCs w:val="25"/>
        </w:rPr>
        <w:t>.</w:t>
      </w:r>
    </w:p>
    <w:p w14:paraId="60D837DE" w14:textId="77777777" w:rsidR="00056444" w:rsidRPr="00727F65" w:rsidRDefault="00056444" w:rsidP="00056444">
      <w:pPr>
        <w:adjustRightInd w:val="0"/>
        <w:snapToGrid w:val="0"/>
        <w:spacing w:line="276" w:lineRule="auto"/>
        <w:jc w:val="left"/>
        <w:rPr>
          <w:rFonts w:ascii="Times" w:eastAsia="SimSun" w:hAnsi="Times" w:cs="STSong"/>
          <w:sz w:val="25"/>
          <w:szCs w:val="25"/>
        </w:rPr>
      </w:pPr>
    </w:p>
    <w:p w14:paraId="47897BDC" w14:textId="66445039" w:rsidR="001D630F" w:rsidRPr="0025265B" w:rsidRDefault="00727F65" w:rsidP="001D630F">
      <w:pPr>
        <w:adjustRightInd w:val="0"/>
        <w:snapToGrid w:val="0"/>
        <w:spacing w:line="480" w:lineRule="auto"/>
        <w:jc w:val="left"/>
        <w:rPr>
          <w:rFonts w:ascii="SimSun" w:eastAsia="SimSun" w:hAnsi="SimSun" w:cs="STSong"/>
          <w:sz w:val="25"/>
          <w:szCs w:val="25"/>
        </w:rPr>
      </w:pPr>
      <w:r w:rsidRPr="0025265B">
        <w:rPr>
          <w:rFonts w:ascii="SimSun" w:eastAsia="SimSun" w:hAnsi="SimSun" w:cs="STSong" w:hint="eastAsia"/>
          <w:sz w:val="25"/>
          <w:szCs w:val="25"/>
        </w:rPr>
        <w:t>“社牛”全称“社交牛</w:t>
      </w:r>
      <w:r w:rsidRPr="0025265B">
        <w:rPr>
          <w:rFonts w:ascii="Times" w:eastAsia="SimSun" w:hAnsi="Times" w:cs="STSong"/>
          <w:sz w:val="25"/>
          <w:szCs w:val="25"/>
        </w:rPr>
        <w:t>逼</w:t>
      </w:r>
      <w:r w:rsidRPr="0025265B">
        <w:rPr>
          <w:rFonts w:ascii="SimSun" w:eastAsia="SimSun" w:hAnsi="SimSun" w:cs="STSong" w:hint="eastAsia"/>
          <w:sz w:val="25"/>
          <w:szCs w:val="25"/>
        </w:rPr>
        <w:t>症”，一般用来形容那些在社交时不紧张不害怕、无论和陌生人</w:t>
      </w:r>
    </w:p>
    <w:p w14:paraId="0A8E4D0B" w14:textId="4F018BE8" w:rsidR="00891F6F" w:rsidRDefault="00727F65" w:rsidP="001D630F">
      <w:pPr>
        <w:adjustRightInd w:val="0"/>
        <w:snapToGrid w:val="0"/>
        <w:spacing w:line="480" w:lineRule="auto"/>
        <w:ind w:firstLineChars="50" w:firstLine="125"/>
        <w:jc w:val="left"/>
        <w:rPr>
          <w:rFonts w:ascii="SimSun" w:eastAsia="SimSun" w:hAnsi="SimSun" w:cs="STSong"/>
          <w:sz w:val="25"/>
          <w:szCs w:val="25"/>
        </w:rPr>
      </w:pPr>
      <w:r w:rsidRPr="0025265B">
        <w:rPr>
          <w:rFonts w:ascii="SimSun" w:eastAsia="SimSun" w:hAnsi="SimSun" w:cs="STSong" w:hint="eastAsia"/>
          <w:sz w:val="25"/>
          <w:szCs w:val="25"/>
        </w:rPr>
        <w:t>还是和半生不熟的人，都能自如交谈的人，说白了就是“自来熟”。</w:t>
      </w:r>
    </w:p>
    <w:p w14:paraId="0961346D" w14:textId="77777777" w:rsidR="00CB70D7" w:rsidRDefault="00CB70D7" w:rsidP="001D630F">
      <w:pPr>
        <w:adjustRightInd w:val="0"/>
        <w:snapToGrid w:val="0"/>
        <w:spacing w:line="480" w:lineRule="auto"/>
        <w:ind w:firstLineChars="50" w:firstLine="125"/>
        <w:jc w:val="left"/>
        <w:rPr>
          <w:rFonts w:ascii="SimSun" w:eastAsia="SimSun" w:hAnsi="SimSun" w:cs="STSong"/>
          <w:sz w:val="25"/>
          <w:szCs w:val="25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4111"/>
      </w:tblGrid>
      <w:tr w:rsidR="00060C68" w14:paraId="48A6A6CD" w14:textId="77777777" w:rsidTr="000D2948">
        <w:tc>
          <w:tcPr>
            <w:tcW w:w="5949" w:type="dxa"/>
          </w:tcPr>
          <w:p w14:paraId="21EC6634" w14:textId="77777777" w:rsidR="00060C68" w:rsidRPr="00FE0C89" w:rsidRDefault="00060C68" w:rsidP="000D2948">
            <w:pPr>
              <w:adjustRightInd w:val="0"/>
              <w:snapToGrid w:val="0"/>
              <w:spacing w:line="360" w:lineRule="auto"/>
              <w:ind w:firstLineChars="200" w:firstLine="500"/>
              <w:jc w:val="left"/>
              <w:rPr>
                <w:rFonts w:ascii="SimSun" w:eastAsia="SimSun" w:hAnsi="SimSun" w:cs="STSong"/>
                <w:sz w:val="25"/>
                <w:szCs w:val="25"/>
              </w:rPr>
            </w:pPr>
            <w:r w:rsidRPr="00FE0C89">
              <w:rPr>
                <w:rFonts w:ascii="SimSun" w:eastAsia="SimSun" w:hAnsi="SimSun" w:cs="STSong" w:hint="eastAsia"/>
                <w:sz w:val="25"/>
                <w:szCs w:val="25"/>
              </w:rPr>
              <w:t>事物都是有两面的，</w:t>
            </w:r>
            <w:r w:rsidRPr="00FE0C89">
              <w:rPr>
                <w:rFonts w:ascii="SimSun" w:eastAsia="SimSun" w:hAnsi="SimSun" w:cs="STSong" w:hint="eastAsia"/>
                <w:b/>
                <w:bCs/>
                <w:sz w:val="25"/>
                <w:szCs w:val="25"/>
              </w:rPr>
              <w:t>有</w:t>
            </w:r>
            <w:r w:rsidRPr="00FE0C89">
              <w:rPr>
                <w:rFonts w:ascii="SimSun" w:eastAsia="SimSun" w:hAnsi="SimSun" w:cs="STSong" w:hint="eastAsia"/>
                <w:sz w:val="25"/>
                <w:szCs w:val="25"/>
              </w:rPr>
              <w:t>“社牛”</w:t>
            </w:r>
            <w:r w:rsidRPr="00FE0C89">
              <w:rPr>
                <w:rFonts w:ascii="SimSun" w:eastAsia="SimSun" w:hAnsi="SimSun" w:cs="STSong" w:hint="eastAsia"/>
                <w:b/>
                <w:bCs/>
                <w:sz w:val="25"/>
                <w:szCs w:val="25"/>
              </w:rPr>
              <w:t>就一定有</w:t>
            </w:r>
            <w:r w:rsidRPr="00FE0C89">
              <w:rPr>
                <w:rFonts w:ascii="SimSun" w:eastAsia="SimSun" w:hAnsi="SimSun" w:cs="STSong" w:hint="eastAsia"/>
                <w:sz w:val="25"/>
                <w:szCs w:val="25"/>
              </w:rPr>
              <w:t>“社恐”。“社恐”是“社交恐惧症”的简称，</w:t>
            </w:r>
            <w:r w:rsidRPr="00FE0C89">
              <w:rPr>
                <w:rFonts w:ascii="SimSun" w:eastAsia="SimSun" w:hAnsi="SimSun" w:cs="STSong" w:hint="eastAsia"/>
                <w:b/>
                <w:bCs/>
                <w:sz w:val="25"/>
                <w:szCs w:val="25"/>
              </w:rPr>
              <w:t>本来</w:t>
            </w:r>
            <w:r w:rsidRPr="00FE0C89">
              <w:rPr>
                <w:rFonts w:ascii="SimSun" w:eastAsia="SimSun" w:hAnsi="SimSun" w:cs="STSong" w:hint="eastAsia"/>
                <w:sz w:val="25"/>
                <w:szCs w:val="25"/>
              </w:rPr>
              <w:t>是个心理学术语。近些年，“社恐”成为了中国的网络流行语，几乎每个人都曾在网络上用这个词描述过自己或者别人。</w:t>
            </w:r>
            <w:r w:rsidRPr="00FE0C89">
              <w:rPr>
                <w:rFonts w:ascii="SimSun" w:eastAsia="SimSun" w:hAnsi="SimSun" w:cs="STSong" w:hint="eastAsia"/>
                <w:b/>
                <w:bCs/>
                <w:sz w:val="25"/>
                <w:szCs w:val="25"/>
              </w:rPr>
              <w:t>给</w:t>
            </w:r>
            <w:r w:rsidRPr="00FE0C89">
              <w:rPr>
                <w:rFonts w:ascii="SimSun" w:eastAsia="SimSun" w:hAnsi="SimSun" w:cs="STSong" w:hint="eastAsia"/>
                <w:sz w:val="25"/>
                <w:szCs w:val="25"/>
              </w:rPr>
              <w:t>自己</w:t>
            </w:r>
            <w:r w:rsidRPr="00FE0C89">
              <w:rPr>
                <w:rFonts w:ascii="SimSun" w:eastAsia="SimSun" w:hAnsi="SimSun" w:cs="STSong" w:hint="eastAsia"/>
                <w:b/>
                <w:bCs/>
                <w:sz w:val="25"/>
                <w:szCs w:val="25"/>
              </w:rPr>
              <w:t>贴上</w:t>
            </w:r>
            <w:r w:rsidRPr="00FE0C89">
              <w:rPr>
                <w:rFonts w:ascii="SimSun" w:eastAsia="SimSun" w:hAnsi="SimSun" w:cs="STSong" w:hint="eastAsia"/>
                <w:sz w:val="25"/>
                <w:szCs w:val="25"/>
              </w:rPr>
              <w:t>“社恐”</w:t>
            </w:r>
            <w:r w:rsidRPr="00FE0C89">
              <w:rPr>
                <w:rFonts w:ascii="SimSun" w:eastAsia="SimSun" w:hAnsi="SimSun" w:cs="STSong" w:hint="eastAsia"/>
                <w:b/>
                <w:bCs/>
                <w:sz w:val="25"/>
                <w:szCs w:val="25"/>
              </w:rPr>
              <w:t>标签</w:t>
            </w:r>
            <w:r w:rsidRPr="00FE0C89">
              <w:rPr>
                <w:rFonts w:ascii="SimSun" w:eastAsia="SimSun" w:hAnsi="SimSun" w:cs="STSong" w:hint="eastAsia"/>
                <w:sz w:val="25"/>
                <w:szCs w:val="25"/>
              </w:rPr>
              <w:t>的年轻人更习惯独处，认为自己不</w:t>
            </w:r>
            <w:r w:rsidRPr="00FE0C89">
              <w:rPr>
                <w:rFonts w:ascii="SimSun" w:eastAsia="SimSun" w:hAnsi="SimSun" w:cs="STSong" w:hint="eastAsia"/>
                <w:b/>
                <w:bCs/>
                <w:sz w:val="25"/>
                <w:szCs w:val="25"/>
              </w:rPr>
              <w:t>擅长</w:t>
            </w:r>
            <w:r w:rsidRPr="00FE0C89">
              <w:rPr>
                <w:rFonts w:ascii="SimSun" w:eastAsia="SimSun" w:hAnsi="SimSun" w:cs="STSong" w:hint="eastAsia"/>
                <w:sz w:val="25"/>
                <w:szCs w:val="25"/>
              </w:rPr>
              <w:t>与人交往，或者在人多的场合会感到非常尴尬和紧张。</w:t>
            </w:r>
          </w:p>
          <w:p w14:paraId="07A5B528" w14:textId="77777777" w:rsidR="00060C68" w:rsidRDefault="00060C68" w:rsidP="000D2948">
            <w:pPr>
              <w:adjustRightInd w:val="0"/>
              <w:snapToGrid w:val="0"/>
              <w:spacing w:line="360" w:lineRule="auto"/>
              <w:ind w:firstLineChars="200" w:firstLine="500"/>
              <w:jc w:val="left"/>
              <w:rPr>
                <w:rFonts w:ascii="SimSun" w:eastAsia="SimSun" w:hAnsi="SimSun" w:cs="STSong"/>
                <w:sz w:val="25"/>
                <w:szCs w:val="25"/>
              </w:rPr>
            </w:pPr>
            <w:r w:rsidRPr="00FE0C89">
              <w:rPr>
                <w:rFonts w:ascii="SimSun" w:eastAsia="SimSun" w:hAnsi="SimSun" w:cs="STSong" w:hint="eastAsia"/>
                <w:sz w:val="25"/>
                <w:szCs w:val="25"/>
              </w:rPr>
              <w:t>二十八岁的小王是个程序员，经常对着电脑</w:t>
            </w:r>
            <w:r w:rsidRPr="00FE0C89">
              <w:rPr>
                <w:rFonts w:ascii="SimSun" w:eastAsia="SimSun" w:hAnsi="SimSun" w:cs="STSong" w:hint="eastAsia"/>
                <w:sz w:val="25"/>
                <w:szCs w:val="25"/>
                <w:highlight w:val="yellow"/>
              </w:rPr>
              <w:t>一坐就是一天</w:t>
            </w:r>
            <w:r w:rsidRPr="00FE0C89">
              <w:rPr>
                <w:rFonts w:ascii="SimSun" w:eastAsia="SimSun" w:hAnsi="SimSun" w:cs="STSong" w:hint="eastAsia"/>
                <w:sz w:val="25"/>
                <w:szCs w:val="25"/>
              </w:rPr>
              <w:t>，有时周末还需要加班。吃饭点外卖，买东西快递送上门，这些习惯都大大</w:t>
            </w:r>
            <w:r w:rsidRPr="00FE0C89">
              <w:rPr>
                <w:rFonts w:ascii="SimSun" w:eastAsia="SimSun" w:hAnsi="SimSun" w:cs="STSong" w:hint="eastAsia"/>
                <w:b/>
                <w:bCs/>
                <w:sz w:val="25"/>
                <w:szCs w:val="25"/>
              </w:rPr>
              <w:t>减少了</w:t>
            </w:r>
            <w:r w:rsidRPr="00FE0C89">
              <w:rPr>
                <w:rFonts w:ascii="SimSun" w:eastAsia="SimSun" w:hAnsi="SimSun" w:cs="STSong" w:hint="eastAsia"/>
                <w:sz w:val="25"/>
                <w:szCs w:val="25"/>
              </w:rPr>
              <w:t>他社交</w:t>
            </w:r>
            <w:r w:rsidRPr="00FE0C89">
              <w:rPr>
                <w:rFonts w:ascii="SimSun" w:eastAsia="SimSun" w:hAnsi="SimSun" w:cs="STSong" w:hint="eastAsia"/>
                <w:b/>
                <w:bCs/>
                <w:sz w:val="25"/>
                <w:szCs w:val="25"/>
              </w:rPr>
              <w:t>的机会</w:t>
            </w:r>
            <w:r w:rsidRPr="00FE0C89">
              <w:rPr>
                <w:rFonts w:ascii="SimSun" w:eastAsia="SimSun" w:hAnsi="SimSun" w:cs="STSong" w:hint="eastAsia"/>
                <w:sz w:val="25"/>
                <w:szCs w:val="25"/>
              </w:rPr>
              <w:t>。</w:t>
            </w:r>
            <w:r w:rsidRPr="00FE0C89">
              <w:rPr>
                <w:rFonts w:ascii="SimSun" w:eastAsia="SimSun" w:hAnsi="SimSun" w:cs="STSong" w:hint="eastAsia"/>
                <w:sz w:val="25"/>
                <w:szCs w:val="25"/>
                <w:highlight w:val="yellow"/>
              </w:rPr>
              <w:t>这样一来</w:t>
            </w:r>
            <w:r w:rsidRPr="00FE0C89">
              <w:rPr>
                <w:rFonts w:ascii="SimSun" w:eastAsia="SimSun" w:hAnsi="SimSun" w:cs="STSong" w:hint="eastAsia"/>
                <w:sz w:val="25"/>
                <w:szCs w:val="25"/>
              </w:rPr>
              <w:t>，</w:t>
            </w:r>
            <w:r w:rsidRPr="00FE0C89">
              <w:rPr>
                <w:rFonts w:ascii="SimSun" w:eastAsia="SimSun" w:hAnsi="SimSun" w:cs="STSong" w:hint="eastAsia"/>
                <w:b/>
                <w:bCs/>
                <w:sz w:val="25"/>
                <w:szCs w:val="25"/>
              </w:rPr>
              <w:t>本来就</w:t>
            </w:r>
            <w:r w:rsidRPr="00FE0C89">
              <w:rPr>
                <w:rFonts w:ascii="SimSun" w:eastAsia="SimSun" w:hAnsi="SimSun" w:cs="STSong" w:hint="eastAsia"/>
                <w:sz w:val="25"/>
                <w:szCs w:val="25"/>
              </w:rPr>
              <w:t>沉默寡言的小王</w:t>
            </w:r>
            <w:r w:rsidRPr="00FE0C89">
              <w:rPr>
                <w:rFonts w:ascii="SimSun" w:eastAsia="SimSun" w:hAnsi="SimSun" w:cs="STSong" w:hint="eastAsia"/>
                <w:b/>
                <w:bCs/>
                <w:sz w:val="25"/>
                <w:szCs w:val="25"/>
              </w:rPr>
              <w:t>就更</w:t>
            </w:r>
            <w:r w:rsidRPr="00FE0C89">
              <w:rPr>
                <w:rFonts w:ascii="SimSun" w:eastAsia="SimSun" w:hAnsi="SimSun" w:cs="STSong" w:hint="eastAsia"/>
                <w:sz w:val="25"/>
                <w:szCs w:val="25"/>
              </w:rPr>
              <w:t>不习惯和别人交流了。小王的父母看着儿子工作</w:t>
            </w:r>
            <w:r w:rsidRPr="00FE0C89">
              <w:rPr>
                <w:rFonts w:ascii="SimSun" w:eastAsia="SimSun" w:hAnsi="SimSun" w:cs="STSong" w:hint="eastAsia"/>
                <w:sz w:val="25"/>
                <w:szCs w:val="25"/>
                <w:u w:val="single"/>
              </w:rPr>
              <w:t>好几年</w:t>
            </w:r>
            <w:r w:rsidRPr="00FE0C89">
              <w:rPr>
                <w:rFonts w:ascii="SimSun" w:eastAsia="SimSun" w:hAnsi="SimSun" w:cs="STSong" w:hint="eastAsia"/>
                <w:sz w:val="25"/>
                <w:szCs w:val="25"/>
              </w:rPr>
              <w:t>了还没</w:t>
            </w:r>
            <w:r w:rsidRPr="00FE0C89">
              <w:rPr>
                <w:rFonts w:ascii="SimSun" w:eastAsia="SimSun" w:hAnsi="SimSun" w:cs="STSong" w:hint="eastAsia"/>
                <w:sz w:val="25"/>
                <w:szCs w:val="25"/>
                <w:u w:val="single"/>
              </w:rPr>
              <w:t>谈个女朋友</w:t>
            </w:r>
            <w:r w:rsidRPr="00FE0C89">
              <w:rPr>
                <w:rFonts w:ascii="SimSun" w:eastAsia="SimSun" w:hAnsi="SimSun" w:cs="STSong" w:hint="eastAsia"/>
                <w:sz w:val="25"/>
                <w:szCs w:val="25"/>
              </w:rPr>
              <w:t>，感到非常着急，于是给他介绍了一个姑娘，安排了两人相亲。</w:t>
            </w:r>
            <w:r w:rsidRPr="00FE0C89">
              <w:rPr>
                <w:rFonts w:ascii="SimSun" w:eastAsia="SimSun" w:hAnsi="SimSun" w:cs="STSong" w:hint="eastAsia"/>
                <w:b/>
                <w:bCs/>
                <w:sz w:val="25"/>
                <w:szCs w:val="25"/>
              </w:rPr>
              <w:t>结果</w:t>
            </w:r>
            <w:r w:rsidRPr="00FE0C89">
              <w:rPr>
                <w:rFonts w:ascii="SimSun" w:eastAsia="SimSun" w:hAnsi="SimSun" w:cs="STSong" w:hint="eastAsia"/>
                <w:sz w:val="25"/>
                <w:szCs w:val="25"/>
              </w:rPr>
              <w:t>两个人吃饭看电影的几个小时里，都是姑娘主动跟小王说话。女孩儿一回家就给小王的家人打电话，说小王是个“闷葫芦”，</w:t>
            </w:r>
            <w:r w:rsidRPr="00FE0C89">
              <w:rPr>
                <w:rFonts w:ascii="SimSun" w:eastAsia="SimSun" w:hAnsi="SimSun" w:cs="STSong" w:hint="eastAsia"/>
                <w:b/>
                <w:bCs/>
                <w:sz w:val="25"/>
                <w:szCs w:val="25"/>
              </w:rPr>
              <w:t>实在</w:t>
            </w:r>
            <w:r w:rsidRPr="00FE0C89">
              <w:rPr>
                <w:rFonts w:ascii="SimSun" w:eastAsia="SimSun" w:hAnsi="SimSun" w:cs="STSong" w:hint="eastAsia"/>
                <w:sz w:val="25"/>
                <w:szCs w:val="25"/>
              </w:rPr>
              <w:t>没办法跟他</w:t>
            </w:r>
            <w:r w:rsidRPr="00FE0C89">
              <w:rPr>
                <w:rFonts w:ascii="SimSun" w:eastAsia="SimSun" w:hAnsi="SimSun" w:cs="STSong" w:hint="eastAsia"/>
                <w:b/>
                <w:bCs/>
                <w:sz w:val="25"/>
                <w:szCs w:val="25"/>
              </w:rPr>
              <w:t>继续</w:t>
            </w:r>
            <w:r w:rsidRPr="00FE0C89">
              <w:rPr>
                <w:rFonts w:ascii="SimSun" w:eastAsia="SimSun" w:hAnsi="SimSun" w:cs="STSong" w:hint="eastAsia"/>
                <w:sz w:val="25"/>
                <w:szCs w:val="25"/>
              </w:rPr>
              <w:t>相处</w:t>
            </w:r>
            <w:r w:rsidRPr="00FE0C89">
              <w:rPr>
                <w:rFonts w:ascii="SimSun" w:eastAsia="SimSun" w:hAnsi="SimSun" w:cs="STSong" w:hint="eastAsia"/>
                <w:b/>
                <w:bCs/>
                <w:sz w:val="25"/>
                <w:szCs w:val="25"/>
              </w:rPr>
              <w:t>下去</w:t>
            </w:r>
            <w:r w:rsidRPr="00FE0C89">
              <w:rPr>
                <w:rFonts w:ascii="SimSun" w:eastAsia="SimSun" w:hAnsi="SimSun" w:cs="STSong" w:hint="eastAsia"/>
                <w:sz w:val="25"/>
                <w:szCs w:val="25"/>
              </w:rPr>
              <w:t>了。</w:t>
            </w:r>
          </w:p>
          <w:p w14:paraId="7B2386A3" w14:textId="77777777" w:rsidR="00CB70D7" w:rsidRDefault="00CB70D7" w:rsidP="00CB70D7">
            <w:pPr>
              <w:adjustRightInd w:val="0"/>
              <w:snapToGrid w:val="0"/>
              <w:ind w:firstLineChars="200" w:firstLine="500"/>
              <w:jc w:val="right"/>
              <w:rPr>
                <w:rFonts w:ascii="SimSun" w:eastAsia="SimSun" w:hAnsi="SimSun" w:cs="STSong"/>
                <w:sz w:val="25"/>
                <w:szCs w:val="25"/>
              </w:rPr>
            </w:pPr>
          </w:p>
          <w:p w14:paraId="6F8867B1" w14:textId="77777777" w:rsidR="00B55370" w:rsidRDefault="00B55370" w:rsidP="00B55370">
            <w:pPr>
              <w:adjustRightInd w:val="0"/>
              <w:snapToGrid w:val="0"/>
              <w:spacing w:line="360" w:lineRule="auto"/>
              <w:jc w:val="right"/>
              <w:rPr>
                <w:rFonts w:ascii="Times" w:eastAsia="KaiTi" w:hAnsi="Times" w:cstheme="minorHAnsi"/>
                <w:sz w:val="22"/>
                <w:szCs w:val="22"/>
              </w:rPr>
            </w:pPr>
            <w:r w:rsidRPr="0032515E">
              <w:rPr>
                <w:rFonts w:ascii="Times" w:eastAsia="KaiTi" w:hAnsi="Times" w:cstheme="minorHAnsi"/>
                <w:sz w:val="22"/>
                <w:szCs w:val="22"/>
              </w:rPr>
              <w:t>本文节选改编自</w:t>
            </w:r>
            <w:hyperlink r:id="rId7" w:history="1">
              <w:r w:rsidRPr="0032515E">
                <w:rPr>
                  <w:rStyle w:val="Hyperlink"/>
                  <w:rFonts w:ascii="Times" w:eastAsia="KaiTi" w:hAnsi="Times" w:cstheme="minorHAnsi"/>
                  <w:sz w:val="22"/>
                  <w:szCs w:val="22"/>
                </w:rPr>
                <w:t>That’s Mandarin</w:t>
              </w:r>
            </w:hyperlink>
            <w:r w:rsidRPr="0032515E">
              <w:rPr>
                <w:rFonts w:ascii="Times" w:eastAsia="KaiTi" w:hAnsi="Times" w:cstheme="minorHAnsi"/>
                <w:sz w:val="22"/>
                <w:szCs w:val="22"/>
              </w:rPr>
              <w:t>编写的文章</w:t>
            </w:r>
          </w:p>
          <w:p w14:paraId="3AD78435" w14:textId="15E439C1" w:rsidR="00B55370" w:rsidRPr="0032515E" w:rsidRDefault="00B55370" w:rsidP="00B55370">
            <w:pPr>
              <w:adjustRightInd w:val="0"/>
              <w:snapToGrid w:val="0"/>
              <w:spacing w:line="360" w:lineRule="auto"/>
              <w:jc w:val="right"/>
              <w:rPr>
                <w:rFonts w:ascii="Times" w:eastAsia="KaiTi" w:hAnsi="Times" w:cstheme="minorHAnsi"/>
                <w:sz w:val="22"/>
                <w:szCs w:val="22"/>
              </w:rPr>
            </w:pPr>
            <w:r w:rsidRPr="0032515E">
              <w:rPr>
                <w:rFonts w:ascii="Times" w:eastAsia="KaiTi" w:hAnsi="Times" w:cstheme="minorHAnsi"/>
                <w:sz w:val="22"/>
                <w:szCs w:val="22"/>
              </w:rPr>
              <w:t>《你是</w:t>
            </w:r>
            <w:r w:rsidRPr="0032515E">
              <w:rPr>
                <w:rFonts w:ascii="Times" w:eastAsia="KaiTi" w:hAnsi="Times" w:cstheme="minorHAnsi"/>
                <w:sz w:val="22"/>
                <w:szCs w:val="22"/>
              </w:rPr>
              <w:t>“</w:t>
            </w:r>
            <w:r w:rsidRPr="0032515E">
              <w:rPr>
                <w:rFonts w:ascii="Times" w:eastAsia="KaiTi" w:hAnsi="Times" w:cstheme="minorHAnsi"/>
                <w:sz w:val="22"/>
                <w:szCs w:val="22"/>
              </w:rPr>
              <w:t>社牛</w:t>
            </w:r>
            <w:r w:rsidRPr="0032515E">
              <w:rPr>
                <w:rFonts w:ascii="Times" w:eastAsia="KaiTi" w:hAnsi="Times" w:cstheme="minorHAnsi"/>
                <w:sz w:val="22"/>
                <w:szCs w:val="22"/>
              </w:rPr>
              <w:t>”</w:t>
            </w:r>
            <w:r w:rsidRPr="0032515E">
              <w:rPr>
                <w:rFonts w:ascii="Times" w:eastAsia="KaiTi" w:hAnsi="Times" w:cstheme="minorHAnsi"/>
                <w:sz w:val="22"/>
                <w:szCs w:val="22"/>
              </w:rPr>
              <w:t>还是</w:t>
            </w:r>
            <w:r w:rsidRPr="0032515E">
              <w:rPr>
                <w:rFonts w:ascii="Times" w:eastAsia="KaiTi" w:hAnsi="Times" w:cstheme="minorHAnsi"/>
                <w:sz w:val="22"/>
                <w:szCs w:val="22"/>
              </w:rPr>
              <w:t>“</w:t>
            </w:r>
            <w:r w:rsidRPr="0032515E">
              <w:rPr>
                <w:rFonts w:ascii="Times" w:eastAsia="KaiTi" w:hAnsi="Times" w:cstheme="minorHAnsi"/>
                <w:sz w:val="22"/>
                <w:szCs w:val="22"/>
              </w:rPr>
              <w:t>社恐</w:t>
            </w:r>
            <w:r w:rsidRPr="0032515E">
              <w:rPr>
                <w:rFonts w:ascii="Times" w:eastAsia="KaiTi" w:hAnsi="Times" w:cstheme="minorHAnsi"/>
                <w:sz w:val="22"/>
                <w:szCs w:val="22"/>
              </w:rPr>
              <w:t>”</w:t>
            </w:r>
            <w:r w:rsidRPr="0032515E">
              <w:rPr>
                <w:rFonts w:ascii="Times" w:eastAsia="KaiTi" w:hAnsi="Times" w:cstheme="minorHAnsi"/>
                <w:sz w:val="22"/>
                <w:szCs w:val="22"/>
              </w:rPr>
              <w:t>？》</w:t>
            </w:r>
          </w:p>
          <w:p w14:paraId="0519A3E6" w14:textId="545682C9" w:rsidR="00CB70D7" w:rsidRPr="00B55370" w:rsidRDefault="00B55370" w:rsidP="00B55370">
            <w:pPr>
              <w:wordWrap w:val="0"/>
              <w:adjustRightInd w:val="0"/>
              <w:snapToGrid w:val="0"/>
              <w:spacing w:line="360" w:lineRule="auto"/>
              <w:jc w:val="right"/>
              <w:rPr>
                <w:rFonts w:ascii="Times" w:eastAsia="KaiTi" w:hAnsi="Times" w:cstheme="minorHAnsi" w:hint="eastAsia"/>
                <w:sz w:val="22"/>
                <w:szCs w:val="22"/>
              </w:rPr>
            </w:pPr>
            <w:r w:rsidRPr="0032515E">
              <w:rPr>
                <w:rFonts w:ascii="Times" w:eastAsia="KaiTi" w:hAnsi="Times" w:cs="Times New Roman"/>
                <w:color w:val="000000"/>
                <w:sz w:val="22"/>
                <w:szCs w:val="22"/>
              </w:rPr>
              <w:t>该文章在</w:t>
            </w:r>
            <w:r w:rsidRPr="0032515E">
              <w:rPr>
                <w:rFonts w:ascii="Times" w:eastAsia="KaiTi" w:hAnsi="Times" w:cs="Times New Roman"/>
                <w:color w:val="000000"/>
                <w:sz w:val="22"/>
                <w:szCs w:val="22"/>
              </w:rPr>
              <w:t>DuChinese</w:t>
            </w:r>
            <w:r w:rsidRPr="0032515E">
              <w:rPr>
                <w:rFonts w:ascii="Times" w:eastAsia="KaiTi" w:hAnsi="Times" w:cs="Times New Roman"/>
                <w:color w:val="000000"/>
                <w:sz w:val="22"/>
                <w:szCs w:val="22"/>
              </w:rPr>
              <w:t>平台发布，原文链接：</w:t>
            </w:r>
            <w:hyperlink r:id="rId8" w:history="1">
              <w:r w:rsidRPr="0032515E">
                <w:rPr>
                  <w:rStyle w:val="Hyperlink"/>
                  <w:rFonts w:ascii="Times" w:eastAsia="KaiTi" w:hAnsi="Times" w:cstheme="minorHAnsi"/>
                  <w:sz w:val="22"/>
                  <w:szCs w:val="22"/>
                </w:rPr>
                <w:t>https://duchinese.net/lessons/T222-socially-incredible-or-socially-anxious</w:t>
              </w:r>
            </w:hyperlink>
            <w:r w:rsidRPr="0032515E">
              <w:rPr>
                <w:rFonts w:ascii="Times" w:eastAsia="KaiTi" w:hAnsi="Times" w:cstheme="minorHAnsi"/>
                <w:sz w:val="22"/>
                <w:szCs w:val="22"/>
              </w:rPr>
              <w:t>?</w:t>
            </w:r>
          </w:p>
        </w:tc>
        <w:tc>
          <w:tcPr>
            <w:tcW w:w="4111" w:type="dxa"/>
          </w:tcPr>
          <w:p w14:paraId="06050A5A" w14:textId="77777777" w:rsidR="00060C68" w:rsidRPr="00FE0C89" w:rsidRDefault="00060C68" w:rsidP="000D2948">
            <w:pPr>
              <w:adjustRightInd w:val="0"/>
              <w:snapToGrid w:val="0"/>
              <w:spacing w:line="276" w:lineRule="auto"/>
              <w:jc w:val="left"/>
              <w:rPr>
                <w:rFonts w:ascii="SimSun" w:eastAsia="SimSun" w:hAnsi="SimSun" w:cs="SimSun"/>
                <w:bCs/>
                <w:sz w:val="22"/>
                <w:szCs w:val="22"/>
              </w:rPr>
            </w:pPr>
            <w:r w:rsidRPr="00FE0C89">
              <w:rPr>
                <w:rFonts w:ascii="SimSun" w:eastAsia="SimSun" w:hAnsi="SimSun" w:cs="SimSun" w:hint="eastAsia"/>
                <w:bCs/>
                <w:sz w:val="22"/>
                <w:szCs w:val="22"/>
              </w:rPr>
              <w:t>1</w:t>
            </w:r>
            <w:r w:rsidRPr="00FE0C89">
              <w:rPr>
                <w:rFonts w:ascii="SimSun" w:eastAsia="SimSun" w:hAnsi="SimSun" w:cs="SimSun"/>
                <w:bCs/>
                <w:sz w:val="22"/>
                <w:szCs w:val="22"/>
              </w:rPr>
              <w:t>.</w:t>
            </w:r>
            <w:r w:rsidRPr="00FE0C89">
              <w:rPr>
                <w:rFonts w:ascii="SimSun" w:eastAsia="SimSun" w:hAnsi="SimSun" w:cs="SimSun" w:hint="eastAsia"/>
                <w:bCs/>
                <w:sz w:val="22"/>
                <w:szCs w:val="22"/>
              </w:rPr>
              <w:t>社牛和社恐有什么不同？请至少说两点。</w:t>
            </w:r>
          </w:p>
          <w:p w14:paraId="0A6AC91C" w14:textId="77777777" w:rsidR="00060C68" w:rsidRPr="00FE0C89" w:rsidRDefault="00060C68" w:rsidP="000D2948">
            <w:pPr>
              <w:adjustRightInd w:val="0"/>
              <w:snapToGrid w:val="0"/>
              <w:spacing w:line="360" w:lineRule="auto"/>
              <w:jc w:val="left"/>
              <w:rPr>
                <w:rFonts w:ascii="SimSun" w:eastAsia="SimSun" w:hAnsi="SimSun" w:cs="SimSun"/>
                <w:bCs/>
                <w:sz w:val="22"/>
                <w:szCs w:val="22"/>
              </w:rPr>
            </w:pPr>
          </w:p>
          <w:p w14:paraId="3DB1E34E" w14:textId="77777777" w:rsidR="00060C68" w:rsidRPr="00FE0C89" w:rsidRDefault="00060C68" w:rsidP="000D2948">
            <w:pPr>
              <w:adjustRightInd w:val="0"/>
              <w:snapToGrid w:val="0"/>
              <w:spacing w:line="276" w:lineRule="auto"/>
              <w:jc w:val="left"/>
              <w:rPr>
                <w:rFonts w:ascii="SimSun" w:eastAsia="SimSun" w:hAnsi="SimSun" w:cs="SimSun"/>
                <w:bCs/>
                <w:sz w:val="22"/>
                <w:szCs w:val="22"/>
              </w:rPr>
            </w:pPr>
            <w:r w:rsidRPr="00FE0C89">
              <w:rPr>
                <w:rFonts w:ascii="SimSun" w:eastAsia="SimSun" w:hAnsi="SimSun" w:cs="SimSun" w:hint="eastAsia"/>
                <w:bCs/>
                <w:sz w:val="22"/>
                <w:szCs w:val="22"/>
              </w:rPr>
              <w:t>2</w:t>
            </w:r>
            <w:r w:rsidRPr="00FE0C89">
              <w:rPr>
                <w:rFonts w:ascii="SimSun" w:eastAsia="SimSun" w:hAnsi="SimSun" w:cs="SimSun"/>
                <w:bCs/>
                <w:sz w:val="22"/>
                <w:szCs w:val="22"/>
              </w:rPr>
              <w:t>.</w:t>
            </w:r>
            <w:r w:rsidRPr="00FE0C89">
              <w:rPr>
                <w:rFonts w:ascii="SimSun" w:eastAsia="SimSun" w:hAnsi="SimSun" w:cs="SimSun" w:hint="eastAsia"/>
                <w:bCs/>
                <w:sz w:val="22"/>
                <w:szCs w:val="22"/>
              </w:rPr>
              <w:t>什么样的人会给自己贴上“社恐”的标签？</w:t>
            </w:r>
          </w:p>
          <w:p w14:paraId="6C6A00A6" w14:textId="77777777" w:rsidR="00060C68" w:rsidRPr="00FE0C89" w:rsidRDefault="00060C68" w:rsidP="000D2948">
            <w:pPr>
              <w:adjustRightInd w:val="0"/>
              <w:snapToGrid w:val="0"/>
              <w:spacing w:line="360" w:lineRule="auto"/>
              <w:jc w:val="left"/>
              <w:rPr>
                <w:rFonts w:ascii="SimSun" w:eastAsia="SimSun" w:hAnsi="SimSun" w:cs="SimSun"/>
                <w:bCs/>
                <w:sz w:val="22"/>
                <w:szCs w:val="22"/>
              </w:rPr>
            </w:pPr>
          </w:p>
          <w:p w14:paraId="39A7CDED" w14:textId="77777777" w:rsidR="00060C68" w:rsidRPr="00FE0C89" w:rsidRDefault="00060C68" w:rsidP="000D2948">
            <w:pPr>
              <w:adjustRightInd w:val="0"/>
              <w:snapToGrid w:val="0"/>
              <w:spacing w:line="276" w:lineRule="auto"/>
              <w:jc w:val="left"/>
              <w:rPr>
                <w:rFonts w:ascii="SimSun" w:eastAsia="SimSun" w:hAnsi="SimSun" w:cs="SimSun"/>
                <w:bCs/>
                <w:sz w:val="22"/>
                <w:szCs w:val="22"/>
              </w:rPr>
            </w:pPr>
            <w:r w:rsidRPr="00FE0C89">
              <w:rPr>
                <w:rFonts w:ascii="SimSun" w:eastAsia="SimSun" w:hAnsi="SimSun" w:cs="SimSun" w:hint="eastAsia"/>
                <w:bCs/>
                <w:sz w:val="22"/>
                <w:szCs w:val="22"/>
              </w:rPr>
              <w:t>3</w:t>
            </w:r>
            <w:r w:rsidRPr="00FE0C89">
              <w:rPr>
                <w:rFonts w:ascii="SimSun" w:eastAsia="SimSun" w:hAnsi="SimSun" w:cs="SimSun"/>
                <w:bCs/>
                <w:sz w:val="22"/>
                <w:szCs w:val="22"/>
              </w:rPr>
              <w:t>.</w:t>
            </w:r>
            <w:r w:rsidRPr="00FE0C89">
              <w:rPr>
                <w:rFonts w:ascii="SimSun" w:eastAsia="SimSun" w:hAnsi="SimSun" w:cs="SimSun" w:hint="eastAsia"/>
                <w:bCs/>
                <w:sz w:val="22"/>
                <w:szCs w:val="22"/>
              </w:rPr>
              <w:t>为什么给自己贴上社恐标签的大部分都是中国的年轻人？</w:t>
            </w:r>
          </w:p>
          <w:p w14:paraId="7593CD0B" w14:textId="77777777" w:rsidR="00060C68" w:rsidRPr="00FE0C89" w:rsidRDefault="00060C68" w:rsidP="000D2948">
            <w:pPr>
              <w:adjustRightInd w:val="0"/>
              <w:snapToGrid w:val="0"/>
              <w:spacing w:line="360" w:lineRule="auto"/>
              <w:jc w:val="left"/>
              <w:rPr>
                <w:rFonts w:ascii="SimSun" w:eastAsia="SimSun" w:hAnsi="SimSun" w:cs="SimSun"/>
                <w:bCs/>
                <w:sz w:val="22"/>
                <w:szCs w:val="22"/>
              </w:rPr>
            </w:pPr>
          </w:p>
          <w:p w14:paraId="422E17EE" w14:textId="77777777" w:rsidR="00060C68" w:rsidRPr="00FE0C89" w:rsidRDefault="00060C68" w:rsidP="000D2948">
            <w:pPr>
              <w:adjustRightInd w:val="0"/>
              <w:snapToGrid w:val="0"/>
              <w:spacing w:line="360" w:lineRule="auto"/>
              <w:jc w:val="left"/>
              <w:rPr>
                <w:rFonts w:ascii="SimSun" w:eastAsia="SimSun" w:hAnsi="SimSun" w:cs="SimSun"/>
                <w:bCs/>
                <w:sz w:val="22"/>
                <w:szCs w:val="22"/>
              </w:rPr>
            </w:pPr>
          </w:p>
          <w:p w14:paraId="7D58E5E4" w14:textId="77777777" w:rsidR="00060C68" w:rsidRPr="00FE0C89" w:rsidRDefault="00060C68" w:rsidP="000D2948">
            <w:pPr>
              <w:adjustRightInd w:val="0"/>
              <w:snapToGrid w:val="0"/>
              <w:spacing w:line="360" w:lineRule="auto"/>
              <w:jc w:val="left"/>
              <w:rPr>
                <w:rFonts w:ascii="SimSun" w:eastAsia="SimSun" w:hAnsi="SimSun" w:cs="SimSun"/>
                <w:bCs/>
                <w:sz w:val="22"/>
                <w:szCs w:val="22"/>
              </w:rPr>
            </w:pPr>
            <w:r w:rsidRPr="00FE0C89">
              <w:rPr>
                <w:rFonts w:ascii="SimSun" w:eastAsia="SimSun" w:hAnsi="SimSun" w:cs="SimSun" w:hint="eastAsia"/>
                <w:bCs/>
                <w:sz w:val="22"/>
                <w:szCs w:val="22"/>
              </w:rPr>
              <w:t>4</w:t>
            </w:r>
            <w:r w:rsidRPr="00FE0C89">
              <w:rPr>
                <w:rFonts w:ascii="SimSun" w:eastAsia="SimSun" w:hAnsi="SimSun" w:cs="SimSun"/>
                <w:bCs/>
                <w:sz w:val="22"/>
                <w:szCs w:val="22"/>
              </w:rPr>
              <w:t>.</w:t>
            </w:r>
            <w:r w:rsidRPr="00FE0C89">
              <w:rPr>
                <w:rFonts w:ascii="SimSun" w:eastAsia="SimSun" w:hAnsi="SimSun" w:cs="SimSun" w:hint="eastAsia"/>
                <w:bCs/>
                <w:sz w:val="22"/>
                <w:szCs w:val="22"/>
              </w:rPr>
              <w:t>“好几年”的意思是：</w:t>
            </w:r>
          </w:p>
          <w:p w14:paraId="56785343" w14:textId="237FCE7E" w:rsidR="00060C68" w:rsidRDefault="00060C68" w:rsidP="000D2948">
            <w:pPr>
              <w:adjustRightInd w:val="0"/>
              <w:snapToGrid w:val="0"/>
              <w:spacing w:line="360" w:lineRule="auto"/>
              <w:jc w:val="left"/>
              <w:rPr>
                <w:rFonts w:ascii="Times" w:eastAsia="SimSun" w:hAnsi="Times" w:cs="SimSun"/>
                <w:bCs/>
                <w:sz w:val="22"/>
                <w:szCs w:val="22"/>
              </w:rPr>
            </w:pPr>
            <w:r w:rsidRPr="00FE0C89">
              <w:rPr>
                <w:rFonts w:ascii="Times" w:eastAsia="SimSun" w:hAnsi="Times" w:cs="SimSun"/>
                <w:bCs/>
                <w:sz w:val="22"/>
                <w:szCs w:val="22"/>
              </w:rPr>
              <w:t>A. a few years    B. good years</w:t>
            </w:r>
          </w:p>
          <w:p w14:paraId="79216DB8" w14:textId="77777777" w:rsidR="0042307E" w:rsidRPr="00FE0C89" w:rsidRDefault="0042307E" w:rsidP="00A7591C">
            <w:pPr>
              <w:adjustRightInd w:val="0"/>
              <w:snapToGrid w:val="0"/>
              <w:jc w:val="left"/>
              <w:rPr>
                <w:rFonts w:ascii="Times" w:eastAsia="SimSun" w:hAnsi="Times" w:cs="SimSun"/>
                <w:bCs/>
                <w:sz w:val="22"/>
                <w:szCs w:val="22"/>
              </w:rPr>
            </w:pPr>
          </w:p>
          <w:p w14:paraId="611F1FDB" w14:textId="77777777" w:rsidR="00060C68" w:rsidRPr="00FE0C89" w:rsidRDefault="00060C68" w:rsidP="000D2948">
            <w:pPr>
              <w:adjustRightInd w:val="0"/>
              <w:snapToGrid w:val="0"/>
              <w:spacing w:line="360" w:lineRule="auto"/>
              <w:jc w:val="left"/>
              <w:rPr>
                <w:rFonts w:ascii="SimSun" w:eastAsia="SimSun" w:hAnsi="SimSun" w:cs="SimSun"/>
                <w:bCs/>
                <w:sz w:val="22"/>
                <w:szCs w:val="22"/>
              </w:rPr>
            </w:pPr>
            <w:r w:rsidRPr="00FE0C89">
              <w:rPr>
                <w:rFonts w:ascii="SimSun" w:eastAsia="SimSun" w:hAnsi="SimSun" w:cs="SimSun" w:hint="eastAsia"/>
                <w:bCs/>
                <w:sz w:val="22"/>
                <w:szCs w:val="22"/>
              </w:rPr>
              <w:t>5</w:t>
            </w:r>
            <w:r w:rsidRPr="00FE0C89">
              <w:rPr>
                <w:rFonts w:ascii="SimSun" w:eastAsia="SimSun" w:hAnsi="SimSun" w:cs="SimSun"/>
                <w:bCs/>
                <w:sz w:val="22"/>
                <w:szCs w:val="22"/>
              </w:rPr>
              <w:t>.“</w:t>
            </w:r>
            <w:r w:rsidRPr="00FE0C89">
              <w:rPr>
                <w:rFonts w:ascii="SimSun" w:eastAsia="SimSun" w:hAnsi="SimSun" w:cs="SimSun" w:hint="eastAsia"/>
                <w:bCs/>
                <w:sz w:val="22"/>
                <w:szCs w:val="22"/>
              </w:rPr>
              <w:t>谈个女朋友</w:t>
            </w:r>
            <w:r w:rsidRPr="00FE0C89">
              <w:rPr>
                <w:rFonts w:ascii="SimSun" w:eastAsia="SimSun" w:hAnsi="SimSun" w:cs="SimSun"/>
                <w:bCs/>
                <w:sz w:val="22"/>
                <w:szCs w:val="22"/>
              </w:rPr>
              <w:t>”</w:t>
            </w:r>
            <w:r w:rsidRPr="00FE0C89">
              <w:rPr>
                <w:rFonts w:ascii="SimSun" w:eastAsia="SimSun" w:hAnsi="SimSun" w:cs="SimSun" w:hint="eastAsia"/>
                <w:bCs/>
                <w:sz w:val="22"/>
                <w:szCs w:val="22"/>
              </w:rPr>
              <w:t>的意思是：</w:t>
            </w:r>
          </w:p>
          <w:p w14:paraId="021611B1" w14:textId="77777777" w:rsidR="00060C68" w:rsidRPr="00FE0C89" w:rsidRDefault="00060C68" w:rsidP="000D2948">
            <w:pPr>
              <w:adjustRightInd w:val="0"/>
              <w:snapToGrid w:val="0"/>
              <w:spacing w:line="360" w:lineRule="auto"/>
              <w:jc w:val="left"/>
              <w:rPr>
                <w:rFonts w:ascii="SimSun" w:eastAsia="SimSun" w:hAnsi="SimSun" w:cs="SimSun"/>
                <w:bCs/>
                <w:sz w:val="22"/>
                <w:szCs w:val="22"/>
              </w:rPr>
            </w:pPr>
            <w:r w:rsidRPr="00FE0C89">
              <w:rPr>
                <w:rFonts w:ascii="SimSun" w:eastAsia="SimSun" w:hAnsi="SimSun" w:cs="SimSun" w:hint="eastAsia"/>
                <w:bCs/>
                <w:sz w:val="22"/>
                <w:szCs w:val="22"/>
              </w:rPr>
              <w:t>A</w:t>
            </w:r>
            <w:r w:rsidRPr="00FE0C89">
              <w:rPr>
                <w:rFonts w:ascii="SimSun" w:eastAsia="SimSun" w:hAnsi="SimSun" w:cs="SimSun"/>
                <w:bCs/>
                <w:sz w:val="22"/>
                <w:szCs w:val="22"/>
              </w:rPr>
              <w:t>.</w:t>
            </w:r>
            <w:r w:rsidRPr="00FE0C89">
              <w:rPr>
                <w:rFonts w:ascii="SimSun" w:eastAsia="SimSun" w:hAnsi="SimSun" w:cs="SimSun" w:hint="eastAsia"/>
                <w:bCs/>
                <w:sz w:val="22"/>
                <w:szCs w:val="22"/>
              </w:rPr>
              <w:t xml:space="preserve">找一个女朋友,和她交往 </w:t>
            </w:r>
            <w:r w:rsidRPr="00FE0C89">
              <w:rPr>
                <w:rFonts w:ascii="SimSun" w:eastAsia="SimSun" w:hAnsi="SimSun" w:cs="SimSun"/>
                <w:bCs/>
                <w:sz w:val="22"/>
                <w:szCs w:val="22"/>
              </w:rPr>
              <w:t xml:space="preserve">  </w:t>
            </w:r>
          </w:p>
          <w:p w14:paraId="23B173D1" w14:textId="127B23A8" w:rsidR="00060C68" w:rsidRDefault="00060C68" w:rsidP="000D2948">
            <w:pPr>
              <w:adjustRightInd w:val="0"/>
              <w:snapToGrid w:val="0"/>
              <w:spacing w:line="360" w:lineRule="auto"/>
              <w:jc w:val="left"/>
              <w:rPr>
                <w:rFonts w:ascii="SimSun" w:eastAsia="SimSun" w:hAnsi="SimSun" w:cs="SimSun"/>
                <w:bCs/>
                <w:sz w:val="22"/>
                <w:szCs w:val="22"/>
              </w:rPr>
            </w:pPr>
            <w:r w:rsidRPr="00FE0C89">
              <w:rPr>
                <w:rFonts w:ascii="SimSun" w:eastAsia="SimSun" w:hAnsi="SimSun" w:cs="SimSun" w:hint="eastAsia"/>
                <w:bCs/>
                <w:sz w:val="22"/>
                <w:szCs w:val="22"/>
              </w:rPr>
              <w:t>B</w:t>
            </w:r>
            <w:r w:rsidRPr="00FE0C89">
              <w:rPr>
                <w:rFonts w:ascii="SimSun" w:eastAsia="SimSun" w:hAnsi="SimSun" w:cs="SimSun"/>
                <w:bCs/>
                <w:sz w:val="22"/>
                <w:szCs w:val="22"/>
              </w:rPr>
              <w:t>.</w:t>
            </w:r>
            <w:r w:rsidRPr="00FE0C89">
              <w:rPr>
                <w:rFonts w:ascii="SimSun" w:eastAsia="SimSun" w:hAnsi="SimSun" w:cs="SimSun" w:hint="eastAsia"/>
                <w:bCs/>
                <w:sz w:val="22"/>
                <w:szCs w:val="22"/>
              </w:rPr>
              <w:t>和女朋友交谈</w:t>
            </w:r>
          </w:p>
          <w:p w14:paraId="1913A898" w14:textId="77777777" w:rsidR="0042307E" w:rsidRPr="00FE0C89" w:rsidRDefault="0042307E" w:rsidP="00A7591C">
            <w:pPr>
              <w:adjustRightInd w:val="0"/>
              <w:snapToGrid w:val="0"/>
              <w:jc w:val="left"/>
              <w:rPr>
                <w:rFonts w:ascii="SimSun" w:eastAsia="SimSun" w:hAnsi="SimSun" w:cs="SimSun"/>
                <w:bCs/>
                <w:sz w:val="22"/>
                <w:szCs w:val="22"/>
              </w:rPr>
            </w:pPr>
          </w:p>
          <w:p w14:paraId="69B4DB76" w14:textId="77777777" w:rsidR="00060C68" w:rsidRPr="00FE0C89" w:rsidRDefault="00060C68" w:rsidP="000D2948">
            <w:pPr>
              <w:adjustRightInd w:val="0"/>
              <w:snapToGrid w:val="0"/>
              <w:spacing w:line="276" w:lineRule="auto"/>
              <w:jc w:val="left"/>
              <w:rPr>
                <w:rFonts w:ascii="SimSun" w:eastAsia="SimSun" w:hAnsi="SimSun" w:cs="STSong"/>
                <w:sz w:val="22"/>
                <w:szCs w:val="22"/>
              </w:rPr>
            </w:pPr>
            <w:r w:rsidRPr="00FE0C89">
              <w:rPr>
                <w:rFonts w:ascii="SimSun" w:eastAsia="SimSun" w:hAnsi="SimSun" w:cs="SimSun" w:hint="eastAsia"/>
                <w:bCs/>
                <w:sz w:val="22"/>
                <w:szCs w:val="22"/>
              </w:rPr>
              <w:t>6</w:t>
            </w:r>
            <w:r w:rsidRPr="00FE0C89">
              <w:rPr>
                <w:rFonts w:ascii="SimSun" w:eastAsia="SimSun" w:hAnsi="SimSun" w:cs="SimSun"/>
                <w:bCs/>
                <w:sz w:val="22"/>
                <w:szCs w:val="22"/>
              </w:rPr>
              <w:t>.</w:t>
            </w:r>
            <w:r w:rsidRPr="00FE0C89">
              <w:rPr>
                <w:rFonts w:ascii="SimSun" w:eastAsia="SimSun" w:hAnsi="SimSun" w:cs="SimSun" w:hint="eastAsia"/>
                <w:bCs/>
                <w:sz w:val="22"/>
                <w:szCs w:val="22"/>
              </w:rPr>
              <w:t>为什么小王</w:t>
            </w:r>
            <w:r w:rsidRPr="00FE0C89">
              <w:rPr>
                <w:rFonts w:ascii="SimSun" w:eastAsia="SimSun" w:hAnsi="SimSun" w:cs="STSong" w:hint="eastAsia"/>
                <w:sz w:val="22"/>
                <w:szCs w:val="22"/>
              </w:rPr>
              <w:t>工作好几年了还没谈女朋友？</w:t>
            </w:r>
          </w:p>
          <w:p w14:paraId="5A543A19" w14:textId="77777777" w:rsidR="00060C68" w:rsidRPr="00FE0C89" w:rsidRDefault="00060C68" w:rsidP="000D2948">
            <w:pPr>
              <w:adjustRightInd w:val="0"/>
              <w:snapToGrid w:val="0"/>
              <w:spacing w:line="360" w:lineRule="auto"/>
              <w:jc w:val="left"/>
              <w:rPr>
                <w:rFonts w:ascii="SimSun" w:eastAsia="SimSun" w:hAnsi="SimSun" w:cs="STSong"/>
                <w:sz w:val="22"/>
                <w:szCs w:val="22"/>
              </w:rPr>
            </w:pPr>
          </w:p>
          <w:p w14:paraId="6C45B110" w14:textId="77777777" w:rsidR="00060C68" w:rsidRPr="00FE0C89" w:rsidRDefault="00060C68" w:rsidP="000D2948">
            <w:pPr>
              <w:adjustRightInd w:val="0"/>
              <w:snapToGrid w:val="0"/>
              <w:spacing w:line="360" w:lineRule="auto"/>
              <w:jc w:val="left"/>
              <w:rPr>
                <w:rFonts w:ascii="SimSun" w:eastAsia="SimSun" w:hAnsi="SimSun" w:cs="SimSun"/>
                <w:bCs/>
                <w:sz w:val="22"/>
                <w:szCs w:val="22"/>
              </w:rPr>
            </w:pPr>
            <w:r w:rsidRPr="00FE0C89">
              <w:rPr>
                <w:rFonts w:ascii="SimSun" w:eastAsia="SimSun" w:hAnsi="SimSun" w:cs="SimSun" w:hint="eastAsia"/>
                <w:bCs/>
                <w:sz w:val="22"/>
                <w:szCs w:val="22"/>
              </w:rPr>
              <w:t>7</w:t>
            </w:r>
            <w:r w:rsidRPr="00FE0C89">
              <w:rPr>
                <w:rFonts w:ascii="SimSun" w:eastAsia="SimSun" w:hAnsi="SimSun" w:cs="SimSun"/>
                <w:bCs/>
                <w:sz w:val="22"/>
                <w:szCs w:val="22"/>
              </w:rPr>
              <w:t>.</w:t>
            </w:r>
            <w:r w:rsidRPr="00FE0C89">
              <w:rPr>
                <w:rFonts w:ascii="SimSun" w:eastAsia="SimSun" w:hAnsi="SimSun" w:cs="SimSun" w:hint="eastAsia"/>
                <w:bCs/>
                <w:sz w:val="22"/>
                <w:szCs w:val="22"/>
              </w:rPr>
              <w:t>相亲的姑娘喜欢小王吗？为什么？</w:t>
            </w:r>
          </w:p>
        </w:tc>
      </w:tr>
    </w:tbl>
    <w:p w14:paraId="756409C4" w14:textId="77777777" w:rsidR="00060C68" w:rsidRPr="00060C68" w:rsidRDefault="00060C68" w:rsidP="00060C68">
      <w:pPr>
        <w:adjustRightInd w:val="0"/>
        <w:snapToGrid w:val="0"/>
        <w:spacing w:line="360" w:lineRule="auto"/>
        <w:jc w:val="left"/>
        <w:rPr>
          <w:rFonts w:ascii="SimSun" w:eastAsia="SimSun" w:hAnsi="SimSun" w:cs="SimSun"/>
          <w:bCs/>
          <w:sz w:val="24"/>
        </w:rPr>
      </w:pPr>
    </w:p>
    <w:p w14:paraId="19D7AD8D" w14:textId="45676C02" w:rsidR="00060C68" w:rsidRPr="006C36CC" w:rsidRDefault="00060C68" w:rsidP="00060C68">
      <w:pPr>
        <w:adjustRightInd w:val="0"/>
        <w:snapToGrid w:val="0"/>
        <w:spacing w:line="360" w:lineRule="auto"/>
        <w:jc w:val="left"/>
        <w:rPr>
          <w:rFonts w:ascii="Times" w:eastAsia="SimSun" w:hAnsi="Times" w:cs="SimSun"/>
          <w:bCs/>
          <w:sz w:val="24"/>
        </w:rPr>
      </w:pPr>
      <w:r w:rsidRPr="006C36CC">
        <w:rPr>
          <w:rFonts w:ascii="Times" w:eastAsia="SimSun" w:hAnsi="Times" w:cs="SimSun"/>
          <w:bCs/>
          <w:sz w:val="24"/>
        </w:rPr>
        <w:lastRenderedPageBreak/>
        <w:t xml:space="preserve">8. </w:t>
      </w:r>
      <w:r w:rsidRPr="006C36CC">
        <w:rPr>
          <w:rFonts w:ascii="Times" w:eastAsia="SimSun" w:hAnsi="Times" w:cs="SimSun"/>
          <w:bCs/>
          <w:sz w:val="24"/>
        </w:rPr>
        <w:t>划出下列句子的主语</w:t>
      </w:r>
      <w:r w:rsidRPr="006C36CC">
        <w:rPr>
          <w:rFonts w:ascii="Times" w:eastAsia="SimSun" w:hAnsi="Times" w:cs="SimSun"/>
          <w:bCs/>
          <w:sz w:val="24"/>
        </w:rPr>
        <w:t>Subject</w:t>
      </w:r>
      <w:r w:rsidRPr="006C36CC">
        <w:rPr>
          <w:rFonts w:ascii="Times" w:eastAsia="SimSun" w:hAnsi="Times" w:cs="SimSun"/>
          <w:bCs/>
          <w:sz w:val="24"/>
        </w:rPr>
        <w:t>、动词</w:t>
      </w:r>
      <w:r w:rsidRPr="006C36CC">
        <w:rPr>
          <w:rFonts w:ascii="Times" w:eastAsia="SimSun" w:hAnsi="Times" w:cs="SimSun"/>
          <w:bCs/>
          <w:sz w:val="24"/>
        </w:rPr>
        <w:t>Verb</w:t>
      </w:r>
      <w:r w:rsidRPr="006C36CC">
        <w:rPr>
          <w:rFonts w:ascii="Times" w:eastAsia="SimSun" w:hAnsi="Times" w:cs="SimSun"/>
          <w:bCs/>
          <w:sz w:val="24"/>
        </w:rPr>
        <w:t>、宾语</w:t>
      </w:r>
      <w:r w:rsidRPr="006C36CC">
        <w:rPr>
          <w:rFonts w:ascii="Times" w:eastAsia="SimSun" w:hAnsi="Times" w:cs="SimSun"/>
          <w:bCs/>
          <w:sz w:val="24"/>
        </w:rPr>
        <w:t>Object</w:t>
      </w:r>
      <w:r w:rsidRPr="006C36CC">
        <w:rPr>
          <w:rFonts w:ascii="Times" w:eastAsia="SimSun" w:hAnsi="Times" w:cs="SimSun"/>
          <w:bCs/>
          <w:sz w:val="24"/>
        </w:rPr>
        <w:t>和修饰语</w:t>
      </w:r>
      <w:r w:rsidRPr="006C36CC">
        <w:rPr>
          <w:rFonts w:ascii="Times" w:eastAsia="SimSun" w:hAnsi="Times" w:cs="SimSun"/>
          <w:bCs/>
          <w:sz w:val="24"/>
        </w:rPr>
        <w:t>Modifier</w:t>
      </w:r>
      <w:r w:rsidRPr="006C36CC">
        <w:rPr>
          <w:rFonts w:ascii="Times" w:eastAsia="SimSun" w:hAnsi="Times" w:cs="SimSun"/>
          <w:bCs/>
          <w:sz w:val="24"/>
        </w:rPr>
        <w:t>。</w:t>
      </w:r>
    </w:p>
    <w:p w14:paraId="0229ABC1" w14:textId="77777777" w:rsidR="00060C68" w:rsidRPr="006C36CC" w:rsidRDefault="00060C68" w:rsidP="00060C68">
      <w:pPr>
        <w:pStyle w:val="ListParagraph"/>
        <w:numPr>
          <w:ilvl w:val="0"/>
          <w:numId w:val="7"/>
        </w:numPr>
        <w:spacing w:afterLines="120" w:after="374"/>
        <w:ind w:firstLineChars="0"/>
        <w:rPr>
          <w:rFonts w:ascii="SimSun" w:eastAsia="SimSun" w:hAnsi="SimSun" w:cs="STSong"/>
          <w:sz w:val="26"/>
          <w:szCs w:val="26"/>
        </w:rPr>
      </w:pPr>
      <w:r w:rsidRPr="006C36CC">
        <w:rPr>
          <w:rFonts w:ascii="SimSun" w:eastAsia="SimSun" w:hAnsi="SimSun" w:cs="STSong" w:hint="eastAsia"/>
          <w:sz w:val="26"/>
          <w:szCs w:val="26"/>
        </w:rPr>
        <w:t>“社恐”是“社交恐惧症”的简称，本来是个心理学术语。</w:t>
      </w:r>
    </w:p>
    <w:p w14:paraId="13AEC111" w14:textId="77777777" w:rsidR="00060C68" w:rsidRPr="006C36CC" w:rsidRDefault="00060C68" w:rsidP="00060C68">
      <w:pPr>
        <w:pStyle w:val="ListParagraph"/>
        <w:numPr>
          <w:ilvl w:val="0"/>
          <w:numId w:val="7"/>
        </w:numPr>
        <w:spacing w:afterLines="120" w:after="374"/>
        <w:ind w:firstLineChars="0"/>
        <w:rPr>
          <w:rFonts w:ascii="SimSun" w:eastAsia="SimSun" w:hAnsi="SimSun" w:cs="STSong"/>
          <w:sz w:val="26"/>
          <w:szCs w:val="26"/>
        </w:rPr>
      </w:pPr>
      <w:r w:rsidRPr="006C36CC">
        <w:rPr>
          <w:rFonts w:ascii="SimSun" w:eastAsia="SimSun" w:hAnsi="SimSun" w:cs="STSong" w:hint="eastAsia"/>
          <w:sz w:val="26"/>
          <w:szCs w:val="26"/>
        </w:rPr>
        <w:t>几乎每个人都曾在网络上用“社恐”这个词描述过自己或者别人。</w:t>
      </w:r>
    </w:p>
    <w:p w14:paraId="3EC62D7E" w14:textId="5E3DEF88" w:rsidR="00060C68" w:rsidRPr="00060C68" w:rsidRDefault="00060C68" w:rsidP="00060C68">
      <w:pPr>
        <w:pStyle w:val="ListParagraph"/>
        <w:numPr>
          <w:ilvl w:val="0"/>
          <w:numId w:val="7"/>
        </w:numPr>
        <w:spacing w:afterLines="120" w:after="374"/>
        <w:ind w:firstLineChars="0"/>
        <w:rPr>
          <w:rFonts w:ascii="SimSun" w:eastAsia="SimSun" w:hAnsi="SimSun" w:cs="STSong"/>
          <w:sz w:val="26"/>
          <w:szCs w:val="26"/>
        </w:rPr>
      </w:pPr>
      <w:r w:rsidRPr="006C36CC">
        <w:rPr>
          <w:rFonts w:ascii="SimSun" w:eastAsia="SimSun" w:hAnsi="SimSun" w:cs="STSong" w:hint="eastAsia"/>
          <w:sz w:val="26"/>
          <w:szCs w:val="26"/>
        </w:rPr>
        <w:t>给自己贴上“社恐”标签的年轻人更习惯独处</w:t>
      </w:r>
      <w:r>
        <w:rPr>
          <w:rFonts w:ascii="SimSun" w:eastAsia="SimSun" w:hAnsi="SimSun" w:cs="STSong" w:hint="eastAsia"/>
          <w:sz w:val="26"/>
          <w:szCs w:val="26"/>
        </w:rPr>
        <w:t>。</w:t>
      </w:r>
    </w:p>
    <w:sectPr w:rsidR="00060C68" w:rsidRPr="00060C68" w:rsidSect="001F02ED">
      <w:pgSz w:w="12240" w:h="15840"/>
      <w:pgMar w:top="1134" w:right="1077" w:bottom="1134" w:left="1077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Song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E5A41"/>
    <w:multiLevelType w:val="hybridMultilevel"/>
    <w:tmpl w:val="7BC811BC"/>
    <w:lvl w:ilvl="0" w:tplc="A0E4BF6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5E00E19"/>
    <w:multiLevelType w:val="hybridMultilevel"/>
    <w:tmpl w:val="22DA59E4"/>
    <w:lvl w:ilvl="0" w:tplc="FFFFFFFF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26E3B7E"/>
    <w:multiLevelType w:val="hybridMultilevel"/>
    <w:tmpl w:val="402C38C8"/>
    <w:lvl w:ilvl="0" w:tplc="FFFFFFFF">
      <w:start w:val="1"/>
      <w:numFmt w:val="decimal"/>
      <w:lvlText w:val="%1)"/>
      <w:lvlJc w:val="left"/>
      <w:pPr>
        <w:ind w:left="420" w:hanging="420"/>
      </w:p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961600A"/>
    <w:multiLevelType w:val="hybridMultilevel"/>
    <w:tmpl w:val="402C38C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2927FF0"/>
    <w:multiLevelType w:val="hybridMultilevel"/>
    <w:tmpl w:val="B8D20154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5E1F231F"/>
    <w:multiLevelType w:val="hybridMultilevel"/>
    <w:tmpl w:val="22DA59E4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218588F"/>
    <w:multiLevelType w:val="hybridMultilevel"/>
    <w:tmpl w:val="6582BA2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F6F"/>
    <w:rsid w:val="00006AB3"/>
    <w:rsid w:val="00056444"/>
    <w:rsid w:val="00060C68"/>
    <w:rsid w:val="0008570F"/>
    <w:rsid w:val="0017101F"/>
    <w:rsid w:val="001C620D"/>
    <w:rsid w:val="001D630F"/>
    <w:rsid w:val="001F02ED"/>
    <w:rsid w:val="0025265B"/>
    <w:rsid w:val="00255042"/>
    <w:rsid w:val="002615CD"/>
    <w:rsid w:val="00356FD5"/>
    <w:rsid w:val="0042307E"/>
    <w:rsid w:val="00435680"/>
    <w:rsid w:val="00494782"/>
    <w:rsid w:val="004B7D23"/>
    <w:rsid w:val="004D4B1E"/>
    <w:rsid w:val="005760C1"/>
    <w:rsid w:val="00593034"/>
    <w:rsid w:val="005B5FAB"/>
    <w:rsid w:val="006060B7"/>
    <w:rsid w:val="0063554E"/>
    <w:rsid w:val="006565A5"/>
    <w:rsid w:val="006702B0"/>
    <w:rsid w:val="006F18A8"/>
    <w:rsid w:val="00712446"/>
    <w:rsid w:val="00727F65"/>
    <w:rsid w:val="00761100"/>
    <w:rsid w:val="007F5096"/>
    <w:rsid w:val="008314CD"/>
    <w:rsid w:val="008411C1"/>
    <w:rsid w:val="008625CF"/>
    <w:rsid w:val="00884C3B"/>
    <w:rsid w:val="00891F6F"/>
    <w:rsid w:val="008E6A38"/>
    <w:rsid w:val="00987D15"/>
    <w:rsid w:val="009B4CFC"/>
    <w:rsid w:val="00A677E7"/>
    <w:rsid w:val="00A7591C"/>
    <w:rsid w:val="00AD4D10"/>
    <w:rsid w:val="00B05AEC"/>
    <w:rsid w:val="00B05EFD"/>
    <w:rsid w:val="00B162A1"/>
    <w:rsid w:val="00B55370"/>
    <w:rsid w:val="00BE59A0"/>
    <w:rsid w:val="00C776BB"/>
    <w:rsid w:val="00CB70D7"/>
    <w:rsid w:val="00CD765B"/>
    <w:rsid w:val="00CF1B55"/>
    <w:rsid w:val="00D34AAE"/>
    <w:rsid w:val="00D358CC"/>
    <w:rsid w:val="00D74BE6"/>
    <w:rsid w:val="00DA6141"/>
    <w:rsid w:val="00E800BF"/>
    <w:rsid w:val="00ED4DEE"/>
    <w:rsid w:val="00F01BB1"/>
    <w:rsid w:val="00F9657A"/>
    <w:rsid w:val="00FB3575"/>
    <w:rsid w:val="00FE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187B5B"/>
  <w15:chartTrackingRefBased/>
  <w15:docId w15:val="{36ACD8C1-4701-0B42-9B8D-407AE2B34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F6F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59A0"/>
    <w:pPr>
      <w:ind w:firstLineChars="200" w:firstLine="420"/>
    </w:pPr>
  </w:style>
  <w:style w:type="table" w:styleId="TableGrid">
    <w:name w:val="Table Grid"/>
    <w:basedOn w:val="TableNormal"/>
    <w:uiPriority w:val="39"/>
    <w:rsid w:val="00862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53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uchinese.net/lessons/T222-socially-incredible-or-socially-anxiou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hatsmandarin.com/learn-chinese-onlin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uchinese.net/lessons/T222-socially-incredible-or-socially-anxious" TargetMode="External"/><Relationship Id="rId5" Type="http://schemas.openxmlformats.org/officeDocument/2006/relationships/hyperlink" Target="https://www.thatsmandarin.com/learn-chinese-online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3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Runqing Qi</cp:lastModifiedBy>
  <cp:revision>10</cp:revision>
  <dcterms:created xsi:type="dcterms:W3CDTF">2023-01-16T17:16:00Z</dcterms:created>
  <dcterms:modified xsi:type="dcterms:W3CDTF">2024-01-28T23:26:00Z</dcterms:modified>
</cp:coreProperties>
</file>