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738B" w:rsidR="004571DB" w:rsidP="004571DB" w:rsidRDefault="004571DB" w14:paraId="4FF18D36" w14:textId="197D3F8D">
      <w:pPr>
        <w:adjustRightInd w:val="0"/>
        <w:snapToGrid w:val="0"/>
        <w:spacing w:line="480" w:lineRule="auto"/>
        <w:jc w:val="center"/>
        <w:rPr>
          <w:rFonts w:ascii="SimSun" w:hAnsi="SimSun" w:eastAsia="SimSun" w:cs="SimSun"/>
          <w:bCs/>
          <w:sz w:val="26"/>
          <w:szCs w:val="26"/>
        </w:rPr>
      </w:pPr>
      <w:r w:rsidRPr="0015738B">
        <w:rPr>
          <w:rFonts w:hint="eastAsia" w:ascii="SimSun" w:hAnsi="SimSun" w:eastAsia="SimSun" w:cs="SimSun"/>
          <w:b/>
          <w:sz w:val="26"/>
          <w:szCs w:val="26"/>
        </w:rPr>
        <w:t>网络流行语“社牛”和“社恐”</w:t>
      </w:r>
    </w:p>
    <w:p w:rsidRPr="005B55D3" w:rsidR="004571DB" w:rsidP="005B55D3" w:rsidRDefault="004571DB" w14:paraId="00C33540" w14:textId="17EBEC8A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</w:rPr>
      </w:pPr>
      <w:r w:rsidRPr="005B55D3">
        <w:rPr>
          <w:rFonts w:hint="eastAsia" w:ascii="SimSun" w:hAnsi="SimSun" w:eastAsia="SimSun" w:cs="STSong"/>
          <w:sz w:val="24"/>
        </w:rPr>
        <w:t>“社牛”全称“社交牛逼症”，</w:t>
      </w:r>
      <w:r w:rsidRPr="0045587A">
        <w:rPr>
          <w:rFonts w:hint="eastAsia" w:ascii="SimSun" w:hAnsi="SimSun" w:eastAsia="SimSun" w:cs="STSong"/>
          <w:b/>
          <w:bCs/>
          <w:sz w:val="24"/>
        </w:rPr>
        <w:t>一般用来形容</w:t>
      </w:r>
      <w:r w:rsidRPr="00327A66" w:rsidR="00327A66">
        <w:rPr>
          <w:rFonts w:hint="eastAsia" w:ascii="SimSun" w:hAnsi="SimSun" w:eastAsia="SimSun" w:cs="STSong"/>
          <w:b/>
          <w:bCs/>
          <w:sz w:val="24"/>
          <w:vertAlign w:val="superscript"/>
        </w:rPr>
        <w:t>1</w:t>
      </w:r>
      <w:r w:rsidRPr="005B55D3">
        <w:rPr>
          <w:rFonts w:hint="eastAsia" w:ascii="SimSun" w:hAnsi="SimSun" w:eastAsia="SimSun" w:cs="STSong"/>
          <w:sz w:val="24"/>
        </w:rPr>
        <w:t>那些在社交时不紧张</w:t>
      </w:r>
      <w:r w:rsidR="007D4FEC">
        <w:rPr>
          <w:rFonts w:hint="eastAsia" w:ascii="SimSun" w:hAnsi="SimSun" w:eastAsia="SimSun" w:cs="STSong"/>
          <w:sz w:val="24"/>
        </w:rPr>
        <w:t>、</w:t>
      </w:r>
      <w:r w:rsidRPr="005B55D3">
        <w:rPr>
          <w:rFonts w:hint="eastAsia" w:ascii="SimSun" w:hAnsi="SimSun" w:eastAsia="SimSun" w:cs="STSong"/>
          <w:sz w:val="24"/>
        </w:rPr>
        <w:t>不害怕、无论和陌生人还是和半生不熟的人，都能自如交谈的人，</w:t>
      </w:r>
      <w:r w:rsidRPr="00327A66">
        <w:rPr>
          <w:rFonts w:hint="eastAsia" w:ascii="SimSun" w:hAnsi="SimSun" w:eastAsia="SimSun" w:cs="STSong"/>
          <w:b/>
          <w:bCs/>
          <w:sz w:val="24"/>
        </w:rPr>
        <w:t>说白了就是</w:t>
      </w:r>
      <w:r w:rsidR="00327A66">
        <w:rPr>
          <w:rFonts w:ascii="SimSun" w:hAnsi="SimSun" w:eastAsia="SimSun" w:cs="STSong"/>
          <w:b/>
          <w:bCs/>
          <w:sz w:val="24"/>
          <w:vertAlign w:val="superscript"/>
        </w:rPr>
        <w:t>1</w:t>
      </w:r>
      <w:r w:rsidRPr="005B55D3">
        <w:rPr>
          <w:rFonts w:hint="eastAsia" w:ascii="SimSun" w:hAnsi="SimSun" w:eastAsia="SimSun" w:cs="STSong"/>
          <w:sz w:val="24"/>
        </w:rPr>
        <w:t>“自来熟”。如果你在聚会上看到一个大一新生没过多久就和大家</w:t>
      </w:r>
      <w:r w:rsidR="007D4FEC">
        <w:rPr>
          <w:rFonts w:hint="eastAsia" w:ascii="SimSun" w:hAnsi="SimSun" w:eastAsia="SimSun" w:cs="STSong"/>
          <w:sz w:val="24"/>
        </w:rPr>
        <w:t>混熟了，</w:t>
      </w:r>
      <w:r w:rsidRPr="005B55D3">
        <w:rPr>
          <w:rFonts w:hint="eastAsia" w:ascii="SimSun" w:hAnsi="SimSun" w:eastAsia="SimSun" w:cs="STSong"/>
          <w:sz w:val="24"/>
        </w:rPr>
        <w:t>你就可以说“</w:t>
      </w:r>
      <w:r w:rsidR="005E1337">
        <w:rPr>
          <w:rFonts w:hint="eastAsia" w:ascii="SimSun" w:hAnsi="SimSun" w:eastAsia="SimSun" w:cs="STSong"/>
          <w:sz w:val="24"/>
        </w:rPr>
        <w:t>这个新生</w:t>
      </w:r>
      <w:r w:rsidRPr="005B55D3">
        <w:rPr>
          <w:rFonts w:hint="eastAsia" w:ascii="SimSun" w:hAnsi="SimSun" w:eastAsia="SimSun" w:cs="STSong"/>
          <w:sz w:val="24"/>
        </w:rPr>
        <w:t>真是一个社牛！”</w:t>
      </w:r>
    </w:p>
    <w:p w:rsidRPr="005B55D3" w:rsidR="004571DB" w:rsidP="005B55D3" w:rsidRDefault="004571DB" w14:paraId="5BDE898D" w14:textId="788EAE89">
      <w:pPr>
        <w:adjustRightInd w:val="0"/>
        <w:snapToGrid w:val="0"/>
        <w:spacing w:line="360" w:lineRule="auto"/>
        <w:ind w:firstLine="482" w:firstLineChars="200"/>
        <w:jc w:val="left"/>
        <w:rPr>
          <w:rFonts w:ascii="SimSun" w:hAnsi="SimSun" w:eastAsia="SimSun" w:cs="STSong"/>
          <w:sz w:val="24"/>
        </w:rPr>
      </w:pPr>
      <w:r w:rsidRPr="00327A66">
        <w:rPr>
          <w:rFonts w:hint="eastAsia" w:ascii="SimSun" w:hAnsi="SimSun" w:eastAsia="SimSun" w:cs="STSong"/>
          <w:b/>
          <w:bCs/>
          <w:sz w:val="24"/>
        </w:rPr>
        <w:t>提到</w:t>
      </w:r>
      <w:r w:rsidRPr="005B55D3">
        <w:rPr>
          <w:rFonts w:hint="eastAsia" w:ascii="SimSun" w:hAnsi="SimSun" w:eastAsia="SimSun" w:cs="STSong"/>
          <w:sz w:val="24"/>
        </w:rPr>
        <w:t>社牛人群，</w:t>
      </w:r>
      <w:r w:rsidRPr="00327A66">
        <w:rPr>
          <w:rFonts w:hint="eastAsia" w:ascii="SimSun" w:hAnsi="SimSun" w:eastAsia="SimSun" w:cs="STSong"/>
          <w:b/>
          <w:bCs/>
          <w:sz w:val="24"/>
        </w:rPr>
        <w:t>就不得不说说</w:t>
      </w:r>
      <w:r w:rsidRPr="00327A66" w:rsidR="00327A66">
        <w:rPr>
          <w:rFonts w:ascii="SimSun" w:hAnsi="SimSun" w:eastAsia="SimSun" w:cs="STSong"/>
          <w:b/>
          <w:bCs/>
          <w:sz w:val="24"/>
          <w:vertAlign w:val="superscript"/>
        </w:rPr>
        <w:t>2</w:t>
      </w:r>
      <w:r w:rsidRPr="005B55D3">
        <w:rPr>
          <w:rFonts w:hint="eastAsia" w:ascii="SimSun" w:hAnsi="SimSun" w:eastAsia="SimSun" w:cs="STSong"/>
          <w:sz w:val="24"/>
        </w:rPr>
        <w:t>“人类社交天花板”——中国的中老年人，他们有着“连外星人来了都能套上近乎”的超能力！三十多岁的小赵是一个在北京工作生活了十多年的“北漂”。一年前，他六十岁的母亲从四川老家来到北京帮他带孩子。不到两个月的时间，小赵的妈妈张阿姨就跟小区里的邻居们混熟了。</w:t>
      </w:r>
      <w:r w:rsidRPr="00300E0C">
        <w:rPr>
          <w:rFonts w:hint="eastAsia" w:ascii="SimSun" w:hAnsi="SimSun" w:eastAsia="SimSun" w:cs="STSong"/>
          <w:b/>
          <w:bCs/>
          <w:sz w:val="24"/>
        </w:rPr>
        <w:t>无论</w:t>
      </w:r>
      <w:r w:rsidRPr="00300E0C" w:rsidR="00300E0C">
        <w:rPr>
          <w:rFonts w:hint="eastAsia" w:ascii="SimSun" w:hAnsi="SimSun" w:eastAsia="SimSun" w:cs="STSong"/>
          <w:b/>
          <w:bCs/>
          <w:sz w:val="24"/>
          <w:vertAlign w:val="superscript"/>
        </w:rPr>
        <w:t>1</w:t>
      </w:r>
      <w:r w:rsidRPr="00300E0C" w:rsidR="00300E0C">
        <w:rPr>
          <w:rFonts w:ascii="SimSun" w:hAnsi="SimSun" w:eastAsia="SimSun" w:cs="STSong"/>
          <w:b/>
          <w:bCs/>
          <w:sz w:val="24"/>
          <w:vertAlign w:val="superscript"/>
        </w:rPr>
        <w:t>1</w:t>
      </w:r>
      <w:r w:rsidRPr="005B55D3">
        <w:rPr>
          <w:rFonts w:hint="eastAsia" w:ascii="SimSun" w:hAnsi="SimSun" w:eastAsia="SimSun" w:cs="STSong"/>
          <w:sz w:val="24"/>
        </w:rPr>
        <w:t>看见谁，</w:t>
      </w:r>
      <w:r w:rsidRPr="00300E0C">
        <w:rPr>
          <w:rFonts w:hint="eastAsia" w:ascii="SimSun" w:hAnsi="SimSun" w:eastAsia="SimSun" w:cs="STSong"/>
          <w:b/>
          <w:bCs/>
          <w:sz w:val="24"/>
        </w:rPr>
        <w:t>都</w:t>
      </w:r>
      <w:r w:rsidRPr="005B55D3">
        <w:rPr>
          <w:rFonts w:hint="eastAsia" w:ascii="SimSun" w:hAnsi="SimSun" w:eastAsia="SimSun" w:cs="STSong"/>
          <w:sz w:val="24"/>
        </w:rPr>
        <w:t>能跟人家聊上几句，还经常有邻居请张阿姨去家里做客，也常有邻居带着孩子来小赵家串门儿。小赵特别佩服他妈妈，因为虽然他在这个小区住了十多年，但几乎从来没跟邻居说过话，</w:t>
      </w:r>
      <w:r w:rsidRPr="005D43FC">
        <w:rPr>
          <w:rFonts w:hint="eastAsia" w:ascii="SimSun" w:hAnsi="SimSun" w:eastAsia="SimSun" w:cs="STSong"/>
          <w:b/>
          <w:bCs/>
          <w:sz w:val="24"/>
        </w:rPr>
        <w:t>更别说</w:t>
      </w:r>
      <w:r w:rsidRPr="005D43FC" w:rsidR="005D43FC">
        <w:rPr>
          <w:rFonts w:hint="eastAsia" w:ascii="SimSun" w:hAnsi="SimSun" w:eastAsia="SimSun" w:cs="STSong"/>
          <w:b/>
          <w:bCs/>
          <w:sz w:val="24"/>
          <w:vertAlign w:val="superscript"/>
        </w:rPr>
        <w:t>3</w:t>
      </w:r>
      <w:r w:rsidRPr="005B55D3">
        <w:rPr>
          <w:rFonts w:hint="eastAsia" w:ascii="SimSun" w:hAnsi="SimSun" w:eastAsia="SimSun" w:cs="STSong"/>
          <w:sz w:val="24"/>
        </w:rPr>
        <w:t>去串门儿</w:t>
      </w:r>
      <w:r w:rsidRPr="005D43FC">
        <w:rPr>
          <w:rFonts w:hint="eastAsia" w:ascii="SimSun" w:hAnsi="SimSun" w:eastAsia="SimSun" w:cs="STSong"/>
          <w:b/>
          <w:bCs/>
          <w:sz w:val="24"/>
        </w:rPr>
        <w:t>了</w:t>
      </w:r>
      <w:r w:rsidRPr="005B55D3">
        <w:rPr>
          <w:rFonts w:hint="eastAsia" w:ascii="SimSun" w:hAnsi="SimSun" w:eastAsia="SimSun" w:cs="STSong"/>
          <w:sz w:val="24"/>
        </w:rPr>
        <w:t>。张阿姨的超强社交能力，</w:t>
      </w:r>
      <w:r w:rsidRPr="005D43FC">
        <w:rPr>
          <w:rFonts w:hint="eastAsia" w:ascii="SimSun" w:hAnsi="SimSun" w:eastAsia="SimSun" w:cs="STSong"/>
          <w:b/>
          <w:bCs/>
          <w:sz w:val="24"/>
        </w:rPr>
        <w:t>不仅</w:t>
      </w:r>
      <w:r w:rsidRPr="005D43FC" w:rsidR="005D43FC">
        <w:rPr>
          <w:rFonts w:hint="eastAsia" w:ascii="SimSun" w:hAnsi="SimSun" w:eastAsia="SimSun" w:cs="STSong"/>
          <w:b/>
          <w:bCs/>
          <w:sz w:val="24"/>
          <w:vertAlign w:val="superscript"/>
        </w:rPr>
        <w:t>4</w:t>
      </w:r>
      <w:r w:rsidRPr="005B55D3">
        <w:rPr>
          <w:rFonts w:hint="eastAsia" w:ascii="SimSun" w:hAnsi="SimSun" w:eastAsia="SimSun" w:cs="STSong"/>
          <w:sz w:val="24"/>
        </w:rPr>
        <w:t>帮她自己很快适应了外地的生活，</w:t>
      </w:r>
      <w:r w:rsidRPr="005D43FC">
        <w:rPr>
          <w:rFonts w:hint="eastAsia" w:ascii="SimSun" w:hAnsi="SimSun" w:eastAsia="SimSun" w:cs="STSong"/>
          <w:b/>
          <w:bCs/>
          <w:sz w:val="24"/>
        </w:rPr>
        <w:t>而且</w:t>
      </w:r>
      <w:r w:rsidRPr="005B55D3">
        <w:rPr>
          <w:rFonts w:hint="eastAsia" w:ascii="SimSun" w:hAnsi="SimSun" w:eastAsia="SimSun" w:cs="STSong"/>
          <w:sz w:val="24"/>
        </w:rPr>
        <w:t>帮儿子</w:t>
      </w:r>
      <w:r w:rsidRPr="005D43FC">
        <w:rPr>
          <w:rFonts w:hint="eastAsia" w:ascii="SimSun" w:hAnsi="SimSun" w:eastAsia="SimSun" w:cs="STSong"/>
          <w:color w:val="0070C0"/>
          <w:sz w:val="24"/>
        </w:rPr>
        <w:t>改善</w:t>
      </w:r>
      <w:r w:rsidRPr="005B55D3">
        <w:rPr>
          <w:rFonts w:hint="eastAsia" w:ascii="SimSun" w:hAnsi="SimSun" w:eastAsia="SimSun" w:cs="STSong"/>
          <w:sz w:val="24"/>
        </w:rPr>
        <w:t>了和邻居之间的</w:t>
      </w:r>
      <w:r w:rsidRPr="005D43FC">
        <w:rPr>
          <w:rFonts w:hint="eastAsia" w:ascii="SimSun" w:hAnsi="SimSun" w:eastAsia="SimSun" w:cs="STSong"/>
          <w:color w:val="0070C0"/>
          <w:sz w:val="24"/>
        </w:rPr>
        <w:t>关系</w:t>
      </w:r>
      <w:r w:rsidRPr="005B55D3">
        <w:rPr>
          <w:rFonts w:hint="eastAsia" w:ascii="SimSun" w:hAnsi="SimSun" w:eastAsia="SimSun" w:cs="STSong"/>
          <w:sz w:val="24"/>
        </w:rPr>
        <w:t>。</w:t>
      </w:r>
    </w:p>
    <w:p w:rsidRPr="005B55D3" w:rsidR="004571DB" w:rsidP="005B55D3" w:rsidRDefault="004571DB" w14:paraId="034FD3FF" w14:textId="4D25CF1C">
      <w:pPr>
        <w:adjustRightInd w:val="0"/>
        <w:snapToGrid w:val="0"/>
        <w:spacing w:line="360" w:lineRule="auto"/>
        <w:ind w:firstLine="482" w:firstLineChars="200"/>
        <w:jc w:val="left"/>
        <w:rPr>
          <w:rFonts w:ascii="SimSun" w:hAnsi="SimSun" w:eastAsia="SimSun" w:cs="STSong"/>
          <w:sz w:val="24"/>
        </w:rPr>
      </w:pPr>
      <w:r w:rsidRPr="005D43FC">
        <w:rPr>
          <w:rFonts w:hint="eastAsia" w:ascii="SimSun" w:hAnsi="SimSun" w:eastAsia="SimSun" w:cs="STSong"/>
          <w:b/>
          <w:bCs/>
          <w:sz w:val="24"/>
        </w:rPr>
        <w:t>事物都是有两面的</w:t>
      </w:r>
      <w:r w:rsidRPr="005D43FC" w:rsidR="005D43FC">
        <w:rPr>
          <w:rFonts w:hint="eastAsia" w:ascii="SimSun" w:hAnsi="SimSun" w:eastAsia="SimSun" w:cs="STSong"/>
          <w:b/>
          <w:bCs/>
          <w:sz w:val="24"/>
          <w:vertAlign w:val="superscript"/>
        </w:rPr>
        <w:t>5</w:t>
      </w:r>
      <w:r w:rsidRPr="005D43FC">
        <w:rPr>
          <w:rFonts w:hint="eastAsia" w:ascii="SimSun" w:hAnsi="SimSun" w:eastAsia="SimSun" w:cs="STSong"/>
          <w:b/>
          <w:bCs/>
          <w:sz w:val="24"/>
        </w:rPr>
        <w:t>，有</w:t>
      </w:r>
      <w:r w:rsidRPr="005B55D3">
        <w:rPr>
          <w:rFonts w:hint="eastAsia" w:ascii="SimSun" w:hAnsi="SimSun" w:eastAsia="SimSun" w:cs="STSong"/>
          <w:sz w:val="24"/>
        </w:rPr>
        <w:t>“社牛”</w:t>
      </w:r>
      <w:r w:rsidRPr="005D43FC">
        <w:rPr>
          <w:rFonts w:hint="eastAsia" w:ascii="SimSun" w:hAnsi="SimSun" w:eastAsia="SimSun" w:cs="STSong"/>
          <w:b/>
          <w:bCs/>
          <w:sz w:val="24"/>
        </w:rPr>
        <w:t>就一定有</w:t>
      </w:r>
      <w:r w:rsidRPr="005B55D3">
        <w:rPr>
          <w:rFonts w:hint="eastAsia" w:ascii="SimSun" w:hAnsi="SimSun" w:eastAsia="SimSun" w:cs="STSong"/>
          <w:sz w:val="24"/>
        </w:rPr>
        <w:t>“社恐”。“社恐”是“社交恐惧症”的简称，</w:t>
      </w:r>
      <w:r w:rsidRPr="005D43FC">
        <w:rPr>
          <w:rFonts w:hint="eastAsia" w:ascii="SimSun" w:hAnsi="SimSun" w:eastAsia="SimSun" w:cs="STSong"/>
          <w:b/>
          <w:bCs/>
          <w:sz w:val="24"/>
        </w:rPr>
        <w:t>本来</w:t>
      </w:r>
      <w:r w:rsidRPr="00BA6BC6" w:rsidR="00BA6BC6">
        <w:rPr>
          <w:rFonts w:hint="eastAsia" w:ascii="SimSun" w:hAnsi="SimSun" w:eastAsia="SimSun" w:cs="STSong"/>
          <w:b/>
          <w:bCs/>
          <w:sz w:val="24"/>
          <w:vertAlign w:val="superscript"/>
        </w:rPr>
        <w:t>6</w:t>
      </w:r>
      <w:r w:rsidRPr="005B55D3">
        <w:rPr>
          <w:rFonts w:hint="eastAsia" w:ascii="SimSun" w:hAnsi="SimSun" w:eastAsia="SimSun" w:cs="STSong"/>
          <w:sz w:val="24"/>
        </w:rPr>
        <w:t>是个心理学术语。近些年，“社恐”成为了中国的网络流行语，几乎每个人都曾在网络上用这个词描述过自己或者别人。</w:t>
      </w:r>
      <w:r w:rsidRPr="00BA6BC6">
        <w:rPr>
          <w:rFonts w:hint="eastAsia" w:ascii="SimSun" w:hAnsi="SimSun" w:eastAsia="SimSun" w:cs="STSong"/>
          <w:b/>
          <w:bCs/>
          <w:sz w:val="24"/>
        </w:rPr>
        <w:t>给</w:t>
      </w:r>
      <w:r w:rsidRPr="005B55D3">
        <w:rPr>
          <w:rFonts w:hint="eastAsia" w:ascii="SimSun" w:hAnsi="SimSun" w:eastAsia="SimSun" w:cs="STSong"/>
          <w:sz w:val="24"/>
        </w:rPr>
        <w:t>自己</w:t>
      </w:r>
      <w:r w:rsidRPr="00BA6BC6">
        <w:rPr>
          <w:rFonts w:hint="eastAsia" w:ascii="SimSun" w:hAnsi="SimSun" w:eastAsia="SimSun" w:cs="STSong"/>
          <w:b/>
          <w:bCs/>
          <w:sz w:val="24"/>
        </w:rPr>
        <w:t>贴上</w:t>
      </w:r>
      <w:r w:rsidRPr="005B55D3">
        <w:rPr>
          <w:rFonts w:hint="eastAsia" w:ascii="SimSun" w:hAnsi="SimSun" w:eastAsia="SimSun" w:cs="STSong"/>
          <w:sz w:val="24"/>
        </w:rPr>
        <w:t>“社恐”</w:t>
      </w:r>
      <w:r w:rsidRPr="00BA6BC6">
        <w:rPr>
          <w:rFonts w:hint="eastAsia" w:ascii="SimSun" w:hAnsi="SimSun" w:eastAsia="SimSun" w:cs="STSong"/>
          <w:b/>
          <w:bCs/>
          <w:sz w:val="24"/>
        </w:rPr>
        <w:t>标签</w:t>
      </w:r>
      <w:r w:rsidRPr="00BA6BC6" w:rsidR="00BA6BC6">
        <w:rPr>
          <w:rFonts w:hint="eastAsia" w:ascii="SimSun" w:hAnsi="SimSun" w:eastAsia="SimSun" w:cs="STSong"/>
          <w:sz w:val="24"/>
          <w:vertAlign w:val="superscript"/>
        </w:rPr>
        <w:t>7</w:t>
      </w:r>
      <w:r w:rsidRPr="005B55D3">
        <w:rPr>
          <w:rFonts w:hint="eastAsia" w:ascii="SimSun" w:hAnsi="SimSun" w:eastAsia="SimSun" w:cs="STSong"/>
          <w:sz w:val="24"/>
        </w:rPr>
        <w:t>的年轻人更习惯独处，认为自己不擅长与人交往，或者在人多的场合会感到非常尴尬和紧张。</w:t>
      </w:r>
    </w:p>
    <w:p w:rsidRPr="005B55D3" w:rsidR="00324DB7" w:rsidP="00324DB7" w:rsidRDefault="00324DB7" w14:paraId="78D2ED9A" w14:textId="77777777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</w:rPr>
      </w:pPr>
      <w:r w:rsidRPr="005B55D3">
        <w:rPr>
          <w:rFonts w:hint="eastAsia" w:ascii="SimSun" w:hAnsi="SimSun" w:eastAsia="SimSun" w:cs="STSong"/>
          <w:sz w:val="24"/>
        </w:rPr>
        <w:t>二十八岁的小王是个程序员，经常对着电脑</w:t>
      </w:r>
      <w:r w:rsidRPr="006D0C48">
        <w:rPr>
          <w:rFonts w:hint="eastAsia" w:ascii="SimSun" w:hAnsi="SimSun" w:eastAsia="SimSun" w:cs="STSong"/>
          <w:b/>
          <w:bCs/>
          <w:sz w:val="24"/>
        </w:rPr>
        <w:t>一</w:t>
      </w:r>
      <w:r w:rsidRPr="005B55D3">
        <w:rPr>
          <w:rFonts w:hint="eastAsia" w:ascii="SimSun" w:hAnsi="SimSun" w:eastAsia="SimSun" w:cs="STSong"/>
          <w:sz w:val="24"/>
        </w:rPr>
        <w:t>坐</w:t>
      </w:r>
      <w:r w:rsidRPr="006D0C48">
        <w:rPr>
          <w:rFonts w:hint="eastAsia" w:ascii="SimSun" w:hAnsi="SimSun" w:eastAsia="SimSun" w:cs="STSong"/>
          <w:b/>
          <w:bCs/>
          <w:sz w:val="24"/>
        </w:rPr>
        <w:t>就是</w:t>
      </w:r>
      <w:r w:rsidRPr="006D0C48">
        <w:rPr>
          <w:rFonts w:hint="eastAsia" w:ascii="SimSun" w:hAnsi="SimSun" w:eastAsia="SimSun" w:cs="STSong"/>
          <w:b/>
          <w:bCs/>
          <w:sz w:val="24"/>
          <w:vertAlign w:val="superscript"/>
        </w:rPr>
        <w:t>8</w:t>
      </w:r>
      <w:r w:rsidRPr="005B55D3">
        <w:rPr>
          <w:rFonts w:hint="eastAsia" w:ascii="SimSun" w:hAnsi="SimSun" w:eastAsia="SimSun" w:cs="STSong"/>
          <w:sz w:val="24"/>
        </w:rPr>
        <w:t>一天，有时周末还需要加班。吃饭点外卖，买东西快递送上门，这些习惯都大大减少了他社交的机会。这样一来，</w:t>
      </w:r>
      <w:r w:rsidRPr="00BA6BC6">
        <w:rPr>
          <w:rFonts w:hint="eastAsia" w:ascii="SimSun" w:hAnsi="SimSun" w:eastAsia="SimSun" w:cs="STSong"/>
          <w:b/>
          <w:bCs/>
          <w:sz w:val="24"/>
        </w:rPr>
        <w:t>本来就</w:t>
      </w:r>
      <w:r>
        <w:rPr>
          <w:rFonts w:ascii="SimSun" w:hAnsi="SimSun" w:eastAsia="SimSun" w:cs="STSong"/>
          <w:b/>
          <w:bCs/>
          <w:sz w:val="24"/>
          <w:vertAlign w:val="superscript"/>
        </w:rPr>
        <w:t>9</w:t>
      </w:r>
      <w:r w:rsidRPr="005B55D3">
        <w:rPr>
          <w:rFonts w:hint="eastAsia" w:ascii="SimSun" w:hAnsi="SimSun" w:eastAsia="SimSun" w:cs="STSong"/>
          <w:sz w:val="24"/>
        </w:rPr>
        <w:t>沉默寡言的小王</w:t>
      </w:r>
      <w:r w:rsidRPr="00BA6BC6">
        <w:rPr>
          <w:rFonts w:hint="eastAsia" w:ascii="SimSun" w:hAnsi="SimSun" w:eastAsia="SimSun" w:cs="STSong"/>
          <w:b/>
          <w:bCs/>
          <w:sz w:val="24"/>
        </w:rPr>
        <w:t>就更</w:t>
      </w:r>
      <w:r w:rsidRPr="005B55D3">
        <w:rPr>
          <w:rFonts w:hint="eastAsia" w:ascii="SimSun" w:hAnsi="SimSun" w:eastAsia="SimSun" w:cs="STSong"/>
          <w:sz w:val="24"/>
        </w:rPr>
        <w:t>不习惯和别人交流了。小王的父母看着儿子工作好几年了还没谈个女朋友，感到非常着急，于是给他介绍了一个姑娘，安排了两人相亲。</w:t>
      </w:r>
      <w:r w:rsidRPr="00463635">
        <w:rPr>
          <w:rFonts w:hint="eastAsia" w:ascii="SimSun" w:hAnsi="SimSun" w:eastAsia="SimSun" w:cs="STSong"/>
          <w:b/>
          <w:bCs/>
          <w:sz w:val="24"/>
        </w:rPr>
        <w:t>结果</w:t>
      </w:r>
      <w:r>
        <w:rPr>
          <w:rFonts w:ascii="SimSun" w:hAnsi="SimSun" w:eastAsia="SimSun" w:cs="STSong"/>
          <w:sz w:val="24"/>
          <w:vertAlign w:val="superscript"/>
        </w:rPr>
        <w:t>10</w:t>
      </w:r>
      <w:r w:rsidRPr="005B55D3">
        <w:rPr>
          <w:rFonts w:hint="eastAsia" w:ascii="SimSun" w:hAnsi="SimSun" w:eastAsia="SimSun" w:cs="STSong"/>
          <w:sz w:val="24"/>
        </w:rPr>
        <w:t>两个人吃饭看电影的几个小时里，都是姑娘主动跟小王说话。女孩儿一回家就给小王的家人打电话，说小王是个“闷葫芦”，实在没办法跟他继续相处下去了。</w:t>
      </w:r>
    </w:p>
    <w:p w:rsidRPr="005B55D3" w:rsidR="004571DB" w:rsidP="005B55D3" w:rsidRDefault="004571DB" w14:paraId="030FFC92" w14:textId="77777777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</w:rPr>
      </w:pPr>
      <w:r w:rsidRPr="18894F08" w:rsidR="004571DB">
        <w:rPr>
          <w:rFonts w:ascii="SimSun" w:hAnsi="SimSun" w:eastAsia="SimSun" w:cs="STSong"/>
          <w:sz w:val="24"/>
          <w:szCs w:val="24"/>
        </w:rPr>
        <w:t>你呢？你觉得自己是“社牛”还是“社恐”？</w:t>
      </w:r>
    </w:p>
    <w:p w:rsidR="18894F08" w:rsidP="18894F08" w:rsidRDefault="18894F08" w14:paraId="3381D1D8" w14:textId="3E14BCF5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39B63D13" w:rsidP="18894F08" w:rsidRDefault="39B63D13" w14:paraId="0D80C6B7" w14:textId="1BF97CDB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18894F08" w:rsidR="39B63D1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That's Mandarin</w:t>
      </w:r>
      <w:r w:rsidRPr="18894F08" w:rsidR="39B63D1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f2c9c1a2be7042e6">
        <w:r w:rsidRPr="18894F08" w:rsidR="39B63D13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你是“社牛”还是“社恐</w:t>
        </w:r>
        <w:r w:rsidRPr="18894F08" w:rsidR="39B63D13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”?</w:t>
        </w:r>
      </w:hyperlink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 w:eastAsia="zh-CN"/>
        </w:rPr>
        <w:t xml:space="preserve"> 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 (hyperlinked to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r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l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》，</w:t>
      </w:r>
    </w:p>
    <w:p w:rsidR="39B63D13" w:rsidP="18894F08" w:rsidRDefault="39B63D13" w14:paraId="54E50679" w14:textId="5F67C149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18894F08" w:rsidR="39B63D1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18894F08" w:rsidR="39B63D1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18894F08" w:rsidP="18894F08" w:rsidRDefault="18894F08" w14:noSpellErr="1" w14:paraId="0208F95C" w14:textId="767DEB7F">
      <w:pPr>
        <w:pStyle w:val="Normal"/>
        <w:jc w:val="right"/>
        <w:rPr>
          <w:rFonts w:ascii="SimSun" w:hAnsi="SimSun" w:eastAsia="SimSun" w:cs="STSong"/>
          <w:sz w:val="26"/>
          <w:szCs w:val="26"/>
        </w:rPr>
      </w:pPr>
    </w:p>
    <w:p w:rsidRPr="001F18D7" w:rsidR="00D17247" w:rsidP="00D17247" w:rsidRDefault="00D17247" w14:paraId="63D3E4CA" w14:textId="77777777">
      <w:pPr>
        <w:spacing w:line="360" w:lineRule="auto"/>
        <w:rPr>
          <w:rFonts w:ascii="Times" w:hAnsi="Times" w:eastAsia="SimSun"/>
          <w:b/>
          <w:bCs/>
          <w:sz w:val="26"/>
          <w:szCs w:val="26"/>
        </w:rPr>
      </w:pPr>
      <w:r w:rsidRPr="001F18D7">
        <w:rPr>
          <w:rFonts w:ascii="Times" w:hAnsi="Times" w:eastAsia="SimSun"/>
          <w:b/>
          <w:bCs/>
          <w:sz w:val="26"/>
          <w:szCs w:val="26"/>
        </w:rPr>
        <w:lastRenderedPageBreak/>
        <w:t>重点词汇、句型释义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D17247" w:rsidTr="00DB4E8F" w14:paraId="2147BC89" w14:textId="77777777">
        <w:trPr>
          <w:trHeight w:val="1047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52FCF3F8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F06D54" w:rsidRDefault="001C3A3E" w14:paraId="3A9478C9" w14:textId="59C000F9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……</w:t>
            </w:r>
            <w:r w:rsidR="002F7091">
              <w:rPr>
                <w:rFonts w:hint="eastAsia" w:ascii="Times" w:hAnsi="Times" w:eastAsia="SimSun"/>
                <w:sz w:val="24"/>
              </w:rPr>
              <w:t>一般用来形容</w:t>
            </w:r>
            <w:r w:rsidRPr="001C3A3E">
              <w:rPr>
                <w:rFonts w:ascii="Times" w:hAnsi="Times" w:eastAsia="SimSun"/>
                <w:sz w:val="24"/>
              </w:rPr>
              <w:t>……</w:t>
            </w:r>
          </w:p>
          <w:p w:rsidRPr="001C3A3E" w:rsidR="001C3A3E" w:rsidP="00F06D54" w:rsidRDefault="001C3A3E" w14:paraId="1102E859" w14:textId="6BC466AD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is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 w:rsidRPr="001C3A3E">
              <w:rPr>
                <w:rFonts w:ascii="Times" w:hAnsi="Times" w:eastAsia="SimSun"/>
                <w:sz w:val="24"/>
              </w:rPr>
              <w:t>usually used to modify/describe…</w:t>
            </w:r>
          </w:p>
          <w:p w:rsidRPr="001C3A3E" w:rsidR="001C3A3E" w:rsidP="00F06D54" w:rsidRDefault="001C3A3E" w14:paraId="3CDD1D6D" w14:textId="680063DE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……</w:t>
            </w:r>
            <w:r w:rsidRPr="001C3A3E">
              <w:rPr>
                <w:rFonts w:hint="eastAsia" w:ascii="Times" w:hAnsi="Times" w:eastAsia="SimSun"/>
                <w:sz w:val="24"/>
              </w:rPr>
              <w:t>说白了就是</w:t>
            </w:r>
            <w:r w:rsidRPr="001C3A3E">
              <w:rPr>
                <w:rFonts w:ascii="Times" w:hAnsi="Times" w:eastAsia="SimSun"/>
                <w:sz w:val="24"/>
              </w:rPr>
              <w:t>……</w:t>
            </w:r>
          </w:p>
          <w:p w:rsidR="001C3A3E" w:rsidP="00F06D54" w:rsidRDefault="001C3A3E" w14:paraId="244FCE68" w14:textId="77777777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 xml:space="preserve">put it plainly; </w:t>
            </w:r>
            <w:r>
              <w:rPr>
                <w:rFonts w:hint="eastAsia" w:ascii="Times" w:hAnsi="Times" w:eastAsia="SimSun"/>
                <w:sz w:val="24"/>
              </w:rPr>
              <w:t>i</w:t>
            </w:r>
            <w:r w:rsidRPr="001C3A3E">
              <w:rPr>
                <w:rFonts w:ascii="Times" w:hAnsi="Times" w:eastAsia="SimSun"/>
                <w:sz w:val="24"/>
              </w:rPr>
              <w:t xml:space="preserve">n plain language, </w:t>
            </w:r>
            <w:r>
              <w:rPr>
                <w:rFonts w:ascii="Times" w:hAnsi="Times" w:eastAsia="SimSun"/>
                <w:sz w:val="24"/>
              </w:rPr>
              <w:t>…</w:t>
            </w:r>
            <w:r w:rsidRPr="001C3A3E">
              <w:rPr>
                <w:rFonts w:ascii="Times" w:hAnsi="Times" w:eastAsia="SimSun"/>
                <w:sz w:val="24"/>
              </w:rPr>
              <w:t>means…</w:t>
            </w:r>
          </w:p>
          <w:p w:rsidRPr="001C3A3E" w:rsidR="000E5BC1" w:rsidP="00F06D54" w:rsidRDefault="004E23EE" w14:paraId="4D286216" w14:textId="7490EF2D">
            <w:pPr>
              <w:pStyle w:val="NoSpacing"/>
              <w:spacing w:after="124" w:line="360" w:lineRule="auto"/>
            </w:pPr>
            <w:r>
              <w:rPr>
                <w:rFonts w:hint="eastAsia"/>
              </w:rPr>
              <w:t>(</w:t>
            </w:r>
            <w:r w:rsidR="000E5BC1">
              <w:rPr>
                <w:rFonts w:hint="eastAsia"/>
              </w:rPr>
              <w:t>F</w:t>
            </w:r>
            <w:r w:rsidR="000E5BC1">
              <w:t xml:space="preserve">unction: </w:t>
            </w:r>
            <w:r w:rsidR="00564188">
              <w:t>t</w:t>
            </w:r>
            <w:r w:rsidR="000E5BC1">
              <w:rPr>
                <w:rFonts w:hint="eastAsia"/>
              </w:rPr>
              <w:t>he</w:t>
            </w:r>
            <w:r w:rsidR="000E5BC1">
              <w:t xml:space="preserve">se two expressions are </w:t>
            </w:r>
            <w:r w:rsidR="00083C53">
              <w:rPr>
                <w:rFonts w:hint="eastAsia"/>
              </w:rPr>
              <w:t>of</w:t>
            </w:r>
            <w:r w:rsidR="00083C53">
              <w:t xml:space="preserve">ten </w:t>
            </w:r>
            <w:r w:rsidR="000E5BC1">
              <w:t xml:space="preserve">used to define </w:t>
            </w:r>
            <w:r w:rsidR="00083C53">
              <w:t xml:space="preserve">the meaning of </w:t>
            </w:r>
            <w:r w:rsidR="000E5BC1">
              <w:t>a word</w:t>
            </w:r>
            <w:r>
              <w:rPr>
                <w:rFonts w:hint="eastAsia"/>
              </w:rPr>
              <w:t>)</w:t>
            </w:r>
          </w:p>
        </w:tc>
      </w:tr>
      <w:tr w:rsidR="00D17247" w:rsidTr="00DB4E8F" w14:paraId="11E399D7" w14:textId="77777777">
        <w:trPr>
          <w:trHeight w:val="718"/>
        </w:trPr>
        <w:tc>
          <w:tcPr>
            <w:tcW w:w="426" w:type="dxa"/>
          </w:tcPr>
          <w:p w:rsidRPr="001F18D7" w:rsidR="00D17247" w:rsidP="004E23EE" w:rsidRDefault="00D17247" w14:paraId="5818A5B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F06D54" w:rsidRDefault="00564188" w14:paraId="740BD3E8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提到</w:t>
            </w:r>
            <w:r w:rsidRPr="001C3A3E">
              <w:t>……</w:t>
            </w:r>
            <w:r>
              <w:rPr>
                <w:rFonts w:hint="eastAsia"/>
              </w:rPr>
              <w:t>，就不得不说说</w:t>
            </w:r>
            <w:r w:rsidRPr="001C3A3E">
              <w:t>……</w:t>
            </w:r>
            <w:r>
              <w:rPr>
                <w:rFonts w:hint="eastAsia"/>
              </w:rPr>
              <w:t>。</w:t>
            </w:r>
          </w:p>
          <w:p w:rsidRPr="004E23EE" w:rsidR="00564188" w:rsidP="00F06D54" w:rsidRDefault="00564188" w14:paraId="449B38EC" w14:textId="7A90B2B4">
            <w:pPr>
              <w:pStyle w:val="NoSpacing"/>
              <w:spacing w:after="124" w:line="360" w:lineRule="auto"/>
            </w:pPr>
            <w:r w:rsidRPr="004E23EE">
              <w:rPr>
                <w:rFonts w:hint="eastAsia"/>
              </w:rPr>
              <w:t>When</w:t>
            </w:r>
            <w:r w:rsidRPr="004E23EE">
              <w:t xml:space="preserve"> mentioning ……</w:t>
            </w:r>
            <w:r w:rsidRPr="004E23EE">
              <w:rPr>
                <w:rFonts w:hint="eastAsia"/>
              </w:rPr>
              <w:t>,</w:t>
            </w:r>
            <w:r w:rsidRPr="004E23EE">
              <w:t xml:space="preserve"> </w:t>
            </w:r>
            <w:r w:rsidRPr="004E23EE">
              <w:rPr>
                <w:rFonts w:hint="eastAsia"/>
              </w:rPr>
              <w:t>(</w:t>
            </w:r>
            <w:r w:rsidRPr="004E23EE">
              <w:t>we) must talk about……</w:t>
            </w:r>
          </w:p>
        </w:tc>
      </w:tr>
      <w:tr w:rsidR="00D17247" w:rsidTr="00DB4E8F" w14:paraId="321BA247" w14:textId="77777777">
        <w:trPr>
          <w:trHeight w:val="1237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63919A5B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7B642D" w:rsidP="00F06D54" w:rsidRDefault="007B642D" w14:paraId="65F47DA0" w14:textId="3EB8EDC9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1C3A3E">
              <w:t>……</w:t>
            </w:r>
            <w:r w:rsidR="00726781">
              <w:rPr>
                <w:rFonts w:hint="eastAsia"/>
              </w:rPr>
              <w:t>，</w:t>
            </w:r>
            <w:r w:rsidRPr="007B642D">
              <w:rPr>
                <w:rFonts w:hint="eastAsia"/>
              </w:rPr>
              <w:t>更别说</w:t>
            </w:r>
            <w:r w:rsidRPr="007B642D">
              <w:t>/</w:t>
            </w:r>
            <w:r w:rsidRPr="007B642D">
              <w:rPr>
                <w:rFonts w:hint="eastAsia"/>
              </w:rPr>
              <w:t>提</w:t>
            </w:r>
            <w:r w:rsidRPr="007B642D">
              <w:t>……</w:t>
            </w:r>
            <w:r w:rsidRPr="007B642D">
              <w:rPr>
                <w:rFonts w:hint="eastAsia"/>
              </w:rPr>
              <w:t>了。</w:t>
            </w:r>
          </w:p>
          <w:p w:rsidR="007B642D" w:rsidP="00F06D54" w:rsidRDefault="007B642D" w14:paraId="3E14CCD4" w14:textId="724C6788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t>…</w:t>
            </w:r>
            <w:r>
              <w:rPr>
                <w:rFonts w:hint="eastAsia"/>
              </w:rPr>
              <w:t>(</w:t>
            </w:r>
            <w:r>
              <w:t>even)…</w:t>
            </w:r>
            <w:r w:rsidR="00726781">
              <w:t xml:space="preserve">, </w:t>
            </w:r>
            <w:r w:rsidRPr="007B642D">
              <w:t>let alone doing B</w:t>
            </w:r>
          </w:p>
          <w:p w:rsidRPr="002D6478" w:rsidR="002D6478" w:rsidP="00F06D54" w:rsidRDefault="00726781" w14:paraId="5D4747FB" w14:textId="560C8E54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T</w:t>
            </w:r>
            <w:r>
              <w:t xml:space="preserve">his expression is often used together with </w:t>
            </w:r>
            <w:r w:rsidRPr="007B642D" w:rsidR="007B642D">
              <w:t>S</w:t>
            </w:r>
            <w:r w:rsidRPr="007B642D" w:rsidR="007B642D">
              <w:rPr>
                <w:rFonts w:hint="eastAsia"/>
              </w:rPr>
              <w:t>连</w:t>
            </w:r>
            <w:r w:rsidRPr="007B642D" w:rsidR="007B642D">
              <w:t>…</w:t>
            </w:r>
            <w:r w:rsidRPr="007B642D" w:rsidR="007B642D">
              <w:rPr>
                <w:rFonts w:hint="eastAsia"/>
              </w:rPr>
              <w:t>都</w:t>
            </w:r>
            <w:r w:rsidRPr="007B642D" w:rsidR="007B642D">
              <w:t>…</w:t>
            </w:r>
            <w:r>
              <w:rPr>
                <w:rFonts w:hint="eastAsia"/>
              </w:rPr>
              <w:t>。</w:t>
            </w:r>
          </w:p>
          <w:p w:rsidRPr="00726781" w:rsidR="00D17247" w:rsidP="00F06D54" w:rsidRDefault="00726781" w14:paraId="33EB1DEB" w14:textId="18B27E5D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7B642D">
              <w:t>S</w:t>
            </w:r>
            <w:r w:rsidRPr="007B642D">
              <w:rPr>
                <w:rFonts w:hint="eastAsia"/>
              </w:rPr>
              <w:t>连</w:t>
            </w:r>
            <w:r w:rsidRPr="007B642D">
              <w:t>…</w:t>
            </w:r>
            <w:r w:rsidR="008351B5">
              <w:rPr>
                <w:rFonts w:hint="eastAsia"/>
              </w:rPr>
              <w:t>A</w:t>
            </w:r>
            <w:r w:rsidRPr="007B642D" w:rsidR="008351B5">
              <w:t>…</w:t>
            </w:r>
            <w:r w:rsidRPr="007B642D">
              <w:rPr>
                <w:rFonts w:hint="eastAsia"/>
              </w:rPr>
              <w:t>都</w:t>
            </w:r>
            <w:r w:rsidRPr="007B642D">
              <w:t>…</w:t>
            </w:r>
            <w:r w:rsidR="00083C53">
              <w:rPr>
                <w:rFonts w:hint="eastAsia"/>
              </w:rPr>
              <w:t>，</w:t>
            </w:r>
            <w:r w:rsidRPr="007B642D" w:rsidR="007B642D">
              <w:rPr>
                <w:rFonts w:hint="eastAsia"/>
              </w:rPr>
              <w:t>更别说</w:t>
            </w:r>
            <w:r w:rsidRPr="007B642D" w:rsidR="007B642D">
              <w:t>/</w:t>
            </w:r>
            <w:r w:rsidRPr="007B642D" w:rsidR="007B642D">
              <w:rPr>
                <w:rFonts w:hint="eastAsia"/>
              </w:rPr>
              <w:t>提</w:t>
            </w:r>
            <w:r w:rsidRPr="007B642D" w:rsidR="007B642D">
              <w:t>…B…</w:t>
            </w:r>
            <w:r w:rsidRPr="007B642D" w:rsidR="007B642D">
              <w:rPr>
                <w:rFonts w:hint="eastAsia"/>
              </w:rPr>
              <w:t>了。</w:t>
            </w:r>
          </w:p>
          <w:p w:rsidR="007B642D" w:rsidP="00F06D54" w:rsidRDefault="007B642D" w14:paraId="006785B6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7B642D">
              <w:t>S even can(not) do A, let alone doing B</w:t>
            </w:r>
          </w:p>
          <w:p w:rsidR="008351B5" w:rsidP="00F06D54" w:rsidRDefault="008351B5" w14:paraId="7985F855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E.g.,</w:t>
            </w:r>
            <w:r>
              <w:t xml:space="preserve"> </w:t>
            </w:r>
            <w:r>
              <w:rPr>
                <w:rFonts w:hint="eastAsia"/>
              </w:rPr>
              <w:t>他连话都没跟邻居说过，更别说去邻居家串门了。</w:t>
            </w:r>
          </w:p>
          <w:p w:rsidRPr="004E23EE" w:rsidR="008351B5" w:rsidP="00F06D54" w:rsidRDefault="002D6478" w14:paraId="59D3EC43" w14:textId="2394CCC4">
            <w:pPr>
              <w:pStyle w:val="NoSpacing"/>
              <w:spacing w:after="124" w:line="360" w:lineRule="auto"/>
            </w:pPr>
            <w:r w:rsidRPr="004E23EE">
              <w:rPr>
                <w:rFonts w:hint="eastAsia"/>
              </w:rPr>
              <w:t>中国的</w:t>
            </w:r>
            <w:r w:rsidRPr="004E23EE" w:rsidR="008351B5">
              <w:rPr>
                <w:rFonts w:hint="eastAsia"/>
              </w:rPr>
              <w:t>大妈</w:t>
            </w:r>
            <w:r w:rsidRPr="004E23EE">
              <w:rPr>
                <w:rFonts w:hint="eastAsia"/>
              </w:rPr>
              <w:t>连和陌生人都能套上近乎，更别说和邻居了。</w:t>
            </w:r>
          </w:p>
        </w:tc>
      </w:tr>
      <w:tr w:rsidR="00D17247" w:rsidTr="00DB4E8F" w14:paraId="0304590D" w14:textId="77777777">
        <w:trPr>
          <w:trHeight w:val="650"/>
        </w:trPr>
        <w:tc>
          <w:tcPr>
            <w:tcW w:w="426" w:type="dxa"/>
          </w:tcPr>
          <w:p w:rsidRPr="001F18D7" w:rsidR="00D17247" w:rsidP="004E23EE" w:rsidRDefault="00D17247" w14:paraId="692D52C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F06D54" w:rsidRDefault="008E2466" w14:paraId="456A7056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不仅</w:t>
            </w:r>
            <w:r w:rsidRPr="001C3A3E">
              <w:t>……</w:t>
            </w:r>
            <w:r>
              <w:rPr>
                <w:rFonts w:hint="eastAsia"/>
              </w:rPr>
              <w:t>，而且</w:t>
            </w:r>
            <w:r w:rsidRPr="001C3A3E">
              <w:t>……</w:t>
            </w:r>
            <w:r>
              <w:rPr>
                <w:rFonts w:hint="eastAsia"/>
              </w:rPr>
              <w:t>。</w:t>
            </w:r>
          </w:p>
          <w:p w:rsidRPr="004E23EE" w:rsidR="009A14CF" w:rsidP="00F06D54" w:rsidRDefault="009A14CF" w14:paraId="4CAC2495" w14:textId="0C3E64CB">
            <w:pPr>
              <w:pStyle w:val="NoSpacing"/>
              <w:spacing w:after="124" w:line="360" w:lineRule="auto"/>
            </w:pPr>
            <w:r w:rsidRPr="004E23EE">
              <w:rPr>
                <w:rFonts w:hint="eastAsia"/>
              </w:rPr>
              <w:t>n</w:t>
            </w:r>
            <w:r w:rsidRPr="004E23EE">
              <w:t xml:space="preserve">ot </w:t>
            </w:r>
            <w:r w:rsidRPr="004E23EE">
              <w:rPr>
                <w:rFonts w:hint="eastAsia"/>
              </w:rPr>
              <w:t>only</w:t>
            </w:r>
            <w:r w:rsidRPr="004E23EE">
              <w:t>…</w:t>
            </w:r>
            <w:r w:rsidRPr="004E23EE">
              <w:rPr>
                <w:rFonts w:hint="eastAsia"/>
              </w:rPr>
              <w:t>,</w:t>
            </w:r>
            <w:r w:rsidRPr="004E23EE">
              <w:t xml:space="preserve"> </w:t>
            </w:r>
            <w:r w:rsidRPr="004E23EE">
              <w:rPr>
                <w:rFonts w:hint="eastAsia"/>
              </w:rPr>
              <w:t>b</w:t>
            </w:r>
            <w:r w:rsidRPr="004E23EE">
              <w:t>ut also….</w:t>
            </w:r>
          </w:p>
        </w:tc>
      </w:tr>
      <w:tr w:rsidR="00D17247" w:rsidTr="00DB4E8F" w14:paraId="454E881D" w14:textId="77777777">
        <w:trPr>
          <w:trHeight w:val="590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58D8F0EF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F06D54" w:rsidRDefault="00A02D08" w14:paraId="1F691713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A02D08">
              <w:t>A……</w:t>
            </w:r>
            <w:r w:rsidRPr="00A02D08">
              <w:rPr>
                <w:rFonts w:hint="eastAsia"/>
              </w:rPr>
              <w:t>。事物都是有两面的，有</w:t>
            </w:r>
            <w:r w:rsidRPr="00A02D08">
              <w:t>A</w:t>
            </w:r>
            <w:r w:rsidRPr="00A02D08">
              <w:rPr>
                <w:rFonts w:hint="eastAsia"/>
              </w:rPr>
              <w:t>就一定有</w:t>
            </w:r>
            <w:r w:rsidRPr="00A02D08">
              <w:t>B</w:t>
            </w:r>
            <w:r w:rsidRPr="00A02D08">
              <w:rPr>
                <w:rFonts w:hint="eastAsia"/>
              </w:rPr>
              <w:t>。</w:t>
            </w:r>
            <w:r w:rsidRPr="00A02D08">
              <w:t>B……</w:t>
            </w:r>
          </w:p>
          <w:p w:rsidRPr="00B55D60" w:rsidR="00A02D08" w:rsidP="00F06D54" w:rsidRDefault="00A02D08" w14:paraId="3004DAE6" w14:textId="44B0BB61">
            <w:pPr>
              <w:pStyle w:val="NoSpacing"/>
              <w:spacing w:after="124" w:line="360" w:lineRule="auto"/>
            </w:pPr>
            <w:r w:rsidRPr="00B55D60">
              <w:rPr>
                <w:rFonts w:hint="eastAsia"/>
              </w:rPr>
              <w:t>Ever</w:t>
            </w:r>
            <w:r w:rsidRPr="00B55D60">
              <w:t>ything has two sides, if there is A, there must be B.</w:t>
            </w:r>
          </w:p>
        </w:tc>
      </w:tr>
      <w:tr w:rsidR="00D17247" w:rsidTr="00DB4E8F" w14:paraId="05003768" w14:textId="77777777">
        <w:trPr>
          <w:trHeight w:val="331"/>
        </w:trPr>
        <w:tc>
          <w:tcPr>
            <w:tcW w:w="426" w:type="dxa"/>
          </w:tcPr>
          <w:p w:rsidRPr="001F18D7" w:rsidR="00D17247" w:rsidP="004E23EE" w:rsidRDefault="00D17247" w14:paraId="70C8A33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F06D54" w:rsidRDefault="00F95095" w14:paraId="3BB9F713" w14:textId="4ADEA0DA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F95095">
              <w:t>…</w:t>
            </w:r>
            <w:r w:rsidRPr="00F95095">
              <w:rPr>
                <w:rFonts w:hint="eastAsia"/>
              </w:rPr>
              <w:t>本来</w:t>
            </w:r>
            <w:r w:rsidRPr="00F95095">
              <w:t>…</w:t>
            </w:r>
            <w:r w:rsidRPr="00F95095">
              <w:rPr>
                <w:rFonts w:hint="eastAsia"/>
              </w:rPr>
              <w:t>，</w:t>
            </w:r>
            <w:r w:rsidR="00202B26">
              <w:rPr>
                <w:rFonts w:hint="eastAsia"/>
              </w:rPr>
              <w:t>（</w:t>
            </w:r>
            <w:r w:rsidRPr="00F95095">
              <w:rPr>
                <w:rFonts w:hint="eastAsia"/>
              </w:rPr>
              <w:t>但是</w:t>
            </w:r>
            <w:r w:rsidR="00202B26">
              <w:rPr>
                <w:rFonts w:hint="eastAsia"/>
              </w:rPr>
              <w:t>）</w:t>
            </w:r>
            <w:r w:rsidRPr="00F95095">
              <w:rPr>
                <w:rFonts w:hint="eastAsia"/>
              </w:rPr>
              <w:t>现在</w:t>
            </w:r>
            <w:r w:rsidRPr="00F95095">
              <w:t>/</w:t>
            </w:r>
            <w:r w:rsidRPr="00F95095">
              <w:rPr>
                <w:rFonts w:hint="eastAsia"/>
              </w:rPr>
              <w:t>后来</w:t>
            </w:r>
            <w:r w:rsidRPr="00F95095">
              <w:t>……</w:t>
            </w:r>
            <w:r>
              <w:rPr>
                <w:rFonts w:hint="eastAsia"/>
              </w:rPr>
              <w:t>。</w:t>
            </w:r>
          </w:p>
          <w:p w:rsidR="00F95095" w:rsidP="00F06D54" w:rsidRDefault="00F95095" w14:paraId="7F718229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t>…</w:t>
            </w:r>
            <w:r w:rsidR="00202B26">
              <w:rPr>
                <w:rFonts w:hint="eastAsia"/>
              </w:rPr>
              <w:t>is</w:t>
            </w:r>
            <w:r w:rsidR="00202B26">
              <w:t xml:space="preserve"> originally</w:t>
            </w:r>
            <w:r>
              <w:t>…</w:t>
            </w:r>
            <w:r w:rsidR="00202B26">
              <w:t xml:space="preserve">, </w:t>
            </w:r>
            <w:r w:rsidR="00202B26">
              <w:rPr>
                <w:rFonts w:hint="eastAsia"/>
              </w:rPr>
              <w:t>(</w:t>
            </w:r>
            <w:r w:rsidR="00202B26">
              <w:t>but) now</w:t>
            </w:r>
            <w:r w:rsidR="00202B26">
              <w:rPr>
                <w:rFonts w:hint="eastAsia"/>
              </w:rPr>
              <w:t>/</w:t>
            </w:r>
            <w:r w:rsidR="00202B26">
              <w:t>later ……</w:t>
            </w:r>
          </w:p>
          <w:p w:rsidRPr="00221B1B" w:rsidR="00221B1B" w:rsidP="00F06D54" w:rsidRDefault="00221B1B" w14:paraId="5F637158" w14:textId="5AE31816">
            <w:pPr>
              <w:pStyle w:val="NoSpacing"/>
              <w:spacing w:after="124" w:line="360" w:lineRule="auto"/>
            </w:pPr>
            <w:r w:rsidRPr="00221B1B">
              <w:rPr>
                <w:rFonts w:hint="eastAsia"/>
              </w:rPr>
              <w:t>(</w:t>
            </w:r>
            <w:r w:rsidRPr="00221B1B">
              <w:t>Function: to indicate a change over the time)</w:t>
            </w:r>
          </w:p>
        </w:tc>
      </w:tr>
      <w:tr w:rsidR="00D17247" w:rsidTr="00DB4E8F" w14:paraId="2B422C35" w14:textId="77777777">
        <w:trPr>
          <w:trHeight w:val="648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745A3C9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F06D54" w:rsidRDefault="00197F68" w14:paraId="120045AA" w14:textId="33CB96BF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A</w:t>
            </w:r>
            <w:r w:rsidR="00221B1B">
              <w:rPr>
                <w:rFonts w:hint="eastAsia"/>
              </w:rPr>
              <w:t>给</w:t>
            </w:r>
            <w:r>
              <w:rPr>
                <w:rFonts w:hint="eastAsia"/>
              </w:rPr>
              <w:t>B</w:t>
            </w:r>
            <w:r w:rsidR="00221B1B">
              <w:rPr>
                <w:rFonts w:hint="eastAsia"/>
              </w:rPr>
              <w:t>贴上</w:t>
            </w:r>
            <w:r>
              <w:rPr>
                <w:rFonts w:hint="eastAsia"/>
              </w:rPr>
              <w:t>（了）</w:t>
            </w:r>
            <w:r>
              <w:rPr>
                <w:rFonts w:hint="eastAsia"/>
              </w:rPr>
              <w:t>C</w:t>
            </w:r>
            <w:r w:rsidR="00221B1B">
              <w:rPr>
                <w:rFonts w:hint="eastAsia"/>
              </w:rPr>
              <w:t>（的）标签</w:t>
            </w:r>
          </w:p>
          <w:p w:rsidRPr="004964BD" w:rsidR="00197F68" w:rsidP="00F06D54" w:rsidRDefault="004964BD" w14:paraId="1C48ADD9" w14:textId="029D1539">
            <w:pPr>
              <w:pStyle w:val="NoSpacing"/>
              <w:spacing w:after="124" w:line="360" w:lineRule="auto"/>
            </w:pPr>
            <w:r w:rsidRPr="004964BD">
              <w:t>A</w:t>
            </w:r>
            <w:r w:rsidRPr="004964BD" w:rsidR="00197F68">
              <w:t xml:space="preserve"> label B as C</w:t>
            </w:r>
          </w:p>
        </w:tc>
      </w:tr>
      <w:tr w:rsidR="00D17247" w:rsidTr="00DB4E8F" w14:paraId="4855D28E" w14:textId="77777777">
        <w:trPr>
          <w:trHeight w:val="752"/>
        </w:trPr>
        <w:tc>
          <w:tcPr>
            <w:tcW w:w="426" w:type="dxa"/>
          </w:tcPr>
          <w:p w:rsidRPr="001F18D7" w:rsidR="00D17247" w:rsidP="004E23EE" w:rsidRDefault="00D17247" w14:paraId="24A6C6F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F06D54" w:rsidRDefault="004964BD" w14:paraId="12DEC683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就是（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多长时间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多少）</w:t>
            </w:r>
          </w:p>
          <w:p w:rsidR="00486585" w:rsidP="00F06D54" w:rsidRDefault="00486585" w14:paraId="3D0881A9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E</w:t>
            </w:r>
            <w:r>
              <w:t xml:space="preserve">.g., </w:t>
            </w:r>
            <w:r>
              <w:rPr>
                <w:rFonts w:hint="eastAsia"/>
              </w:rPr>
              <w:t>他对中文越来越感兴趣，一学就是八年。</w:t>
            </w:r>
          </w:p>
          <w:p w:rsidR="00486585" w:rsidP="00F06D54" w:rsidRDefault="00486585" w14:paraId="7689C6C0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lastRenderedPageBreak/>
              <w:t>她最喜欢妈妈做的面条，一吃就是三碗。</w:t>
            </w:r>
          </w:p>
          <w:p w:rsidR="00FC713C" w:rsidP="00F06D54" w:rsidRDefault="00985495" w14:paraId="2180A44B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(</w:t>
            </w:r>
            <w:r>
              <w:t xml:space="preserve">This expression is very colloquial, emphasize </w:t>
            </w:r>
            <w:r w:rsidR="00DD3BD0">
              <w:t xml:space="preserve">the subject </w:t>
            </w:r>
            <w:r w:rsidR="00371AEB">
              <w:t>has been</w:t>
            </w:r>
            <w:r w:rsidR="00DD3BD0">
              <w:t xml:space="preserve"> doing something </w:t>
            </w:r>
            <w:r w:rsidR="00371AEB">
              <w:t>for</w:t>
            </w:r>
            <w:r w:rsidR="00FC713C">
              <w:t xml:space="preserve"> </w:t>
            </w:r>
          </w:p>
          <w:p w:rsidRPr="00FC713C" w:rsidR="00985495" w:rsidP="00F06D54" w:rsidRDefault="00371AEB" w14:paraId="0B293EAB" w14:textId="6CBCC93A">
            <w:pPr>
              <w:pStyle w:val="NoSpacing"/>
              <w:spacing w:after="124" w:line="360" w:lineRule="auto"/>
            </w:pPr>
            <w:r w:rsidRPr="00FC713C">
              <w:t xml:space="preserve">a long time </w:t>
            </w:r>
            <w:r w:rsidRPr="00FC713C" w:rsidR="00FC713C">
              <w:t>or have eaten/drank something a lot.</w:t>
            </w:r>
            <w:r w:rsidRPr="00FC713C" w:rsidR="00FC713C">
              <w:rPr>
                <w:rFonts w:hint="eastAsia"/>
              </w:rPr>
              <w:t>)</w:t>
            </w:r>
          </w:p>
        </w:tc>
      </w:tr>
      <w:tr w:rsidR="00D17247" w:rsidTr="00DB4E8F" w14:paraId="04DFBF30" w14:textId="77777777">
        <w:trPr>
          <w:trHeight w:val="1419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DE6824" w:rsidRDefault="00D17247" w14:paraId="1F7B606A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32884" w:rsidP="00F06D54" w:rsidRDefault="00D32884" w14:paraId="272610F9" w14:textId="77777777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 w:rsidRPr="001F18D7">
              <w:rPr>
                <w:rFonts w:ascii="Times" w:hAnsi="Times" w:eastAsia="SimSun"/>
                <w:sz w:val="24"/>
              </w:rPr>
              <w:t>S</w:t>
            </w:r>
            <w:r w:rsidRPr="001F18D7">
              <w:rPr>
                <w:rFonts w:hint="eastAsia" w:ascii="Times" w:hAnsi="Times" w:eastAsia="SimSun"/>
                <w:sz w:val="24"/>
              </w:rPr>
              <w:t>本来就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hint="eastAsia" w:ascii="Times" w:hAnsi="Times" w:eastAsia="SimSun"/>
                <w:sz w:val="24"/>
              </w:rPr>
              <w:t>，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ascii="Times" w:hAnsi="Times" w:eastAsia="SimSun"/>
                <w:sz w:val="24"/>
                <w:u w:val="single"/>
              </w:rPr>
              <w:t>under a certain condition</w:t>
            </w:r>
            <w:r w:rsidRPr="001F18D7">
              <w:rPr>
                <w:rFonts w:ascii="Times" w:hAnsi="Times" w:eastAsia="SimSun"/>
                <w:sz w:val="24"/>
              </w:rPr>
              <w:t>…(</w:t>
            </w:r>
            <w:r w:rsidRPr="001F18D7">
              <w:rPr>
                <w:rFonts w:hint="eastAsia" w:ascii="Times" w:hAnsi="Times" w:eastAsia="SimSun"/>
                <w:sz w:val="24"/>
              </w:rPr>
              <w:t>就</w:t>
            </w:r>
            <w:r w:rsidRPr="001F18D7">
              <w:rPr>
                <w:rFonts w:ascii="Times" w:hAnsi="Times" w:eastAsia="SimSun"/>
                <w:sz w:val="24"/>
              </w:rPr>
              <w:t>)</w:t>
            </w:r>
            <w:r w:rsidRPr="001F18D7">
              <w:rPr>
                <w:rFonts w:hint="eastAsia" w:ascii="Times" w:hAnsi="Times" w:eastAsia="SimSun"/>
                <w:sz w:val="24"/>
              </w:rPr>
              <w:t>更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hint="eastAsia" w:ascii="Times" w:hAnsi="Times" w:eastAsia="SimSun"/>
                <w:sz w:val="24"/>
              </w:rPr>
              <w:t>了。</w:t>
            </w:r>
          </w:p>
          <w:p w:rsidR="00D32884" w:rsidP="00F06D54" w:rsidRDefault="00D32884" w14:paraId="556C4821" w14:textId="7A65EBD5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  <w:u w:val="single"/>
              </w:rPr>
            </w:pPr>
            <w:r w:rsidRPr="001F18D7">
              <w:rPr>
                <w:rFonts w:hint="eastAsia" w:ascii="Times" w:hAnsi="Times" w:eastAsia="SimSun"/>
                <w:sz w:val="24"/>
              </w:rPr>
              <w:t>S</w:t>
            </w:r>
            <w:r w:rsidRPr="001F18D7">
              <w:rPr>
                <w:rFonts w:ascii="Times" w:hAnsi="Times" w:eastAsia="SimSun"/>
                <w:sz w:val="24"/>
              </w:rPr>
              <w:t xml:space="preserve"> </w:t>
            </w:r>
            <w:r w:rsidRPr="001F18D7">
              <w:rPr>
                <w:rFonts w:hint="eastAsia" w:ascii="Times" w:hAnsi="Times" w:eastAsia="SimSun"/>
                <w:sz w:val="24"/>
              </w:rPr>
              <w:t>i</w:t>
            </w:r>
            <w:r w:rsidRPr="001F18D7">
              <w:rPr>
                <w:rFonts w:ascii="Times" w:hAnsi="Times" w:eastAsia="SimSun"/>
                <w:sz w:val="24"/>
              </w:rPr>
              <w:t>s already…</w:t>
            </w:r>
            <w:r w:rsidRPr="001F18D7">
              <w:rPr>
                <w:rFonts w:hint="eastAsia" w:ascii="Times" w:hAnsi="Times" w:eastAsia="SimSun"/>
                <w:sz w:val="24"/>
              </w:rPr>
              <w:t>,</w:t>
            </w:r>
            <w:r w:rsidRPr="001F18D7">
              <w:rPr>
                <w:rFonts w:ascii="Times" w:hAnsi="Times" w:eastAsia="SimSun"/>
                <w:sz w:val="24"/>
              </w:rPr>
              <w:t xml:space="preserve"> S </w:t>
            </w:r>
            <w:r w:rsidRPr="001F18D7">
              <w:rPr>
                <w:rFonts w:hint="eastAsia" w:ascii="Times" w:hAnsi="Times" w:eastAsia="SimSun"/>
                <w:sz w:val="24"/>
              </w:rPr>
              <w:t>is</w:t>
            </w:r>
            <w:r w:rsidRPr="001F18D7">
              <w:rPr>
                <w:rFonts w:ascii="Times" w:hAnsi="Times" w:eastAsia="SimSun"/>
                <w:sz w:val="24"/>
              </w:rPr>
              <w:t xml:space="preserve"> </w:t>
            </w:r>
            <w:r w:rsidRPr="001F18D7">
              <w:rPr>
                <w:rFonts w:hint="eastAsia" w:ascii="Times" w:hAnsi="Times" w:eastAsia="SimSun"/>
                <w:sz w:val="24"/>
              </w:rPr>
              <w:t>even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ascii="Times" w:hAnsi="Times" w:eastAsia="SimSun"/>
                <w:sz w:val="24"/>
                <w:u w:val="single"/>
              </w:rPr>
              <w:t>under a certain condition</w:t>
            </w:r>
            <w:r w:rsidRPr="001F18D7">
              <w:rPr>
                <w:rFonts w:hint="eastAsia" w:ascii="Times" w:hAnsi="Times" w:eastAsia="SimSun"/>
                <w:sz w:val="24"/>
                <w:u w:val="single"/>
              </w:rPr>
              <w:t>.</w:t>
            </w:r>
          </w:p>
          <w:p w:rsidR="00D32884" w:rsidP="00F06D54" w:rsidRDefault="00D32884" w14:paraId="0F28ACF7" w14:textId="77777777">
            <w:pPr>
              <w:adjustRightInd w:val="0"/>
              <w:snapToGrid w:val="0"/>
              <w:spacing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例：</w:t>
            </w:r>
            <w:r w:rsidRPr="00D32884">
              <w:rPr>
                <w:rFonts w:ascii="Times" w:hAnsi="Times" w:eastAsia="SimSun"/>
                <w:sz w:val="24"/>
              </w:rPr>
              <w:t>她</w:t>
            </w:r>
            <w:r w:rsidRPr="00D32884">
              <w:rPr>
                <w:rFonts w:hint="eastAsia" w:ascii="Times" w:hAnsi="Times" w:eastAsia="SimSun"/>
                <w:sz w:val="24"/>
              </w:rPr>
              <w:t>本来就很美，</w:t>
            </w:r>
            <w:r w:rsidRPr="00D32884">
              <w:rPr>
                <w:rFonts w:hint="eastAsia" w:ascii="Times" w:hAnsi="Times" w:eastAsia="SimSun"/>
                <w:sz w:val="24"/>
                <w:u w:val="single"/>
              </w:rPr>
              <w:t>穿上这件衣服</w:t>
            </w:r>
            <w:r w:rsidRPr="00D32884">
              <w:rPr>
                <w:rFonts w:hint="eastAsia" w:ascii="Times" w:hAnsi="Times" w:eastAsia="SimSun"/>
                <w:sz w:val="24"/>
              </w:rPr>
              <w:t>就更漂亮了。</w:t>
            </w:r>
          </w:p>
          <w:p w:rsidRPr="00DE6824" w:rsidR="00D32884" w:rsidP="00F06D54" w:rsidRDefault="00D32884" w14:paraId="43E009AB" w14:textId="7A33CD16">
            <w:pPr>
              <w:pStyle w:val="NoSpacing"/>
              <w:spacing w:after="124" w:line="360" w:lineRule="auto"/>
            </w:pPr>
            <w:r w:rsidRPr="00DE6824">
              <w:t>She's already very beautiful</w:t>
            </w:r>
            <w:r w:rsidRPr="00DE6824">
              <w:rPr>
                <w:rFonts w:hint="eastAsia"/>
              </w:rPr>
              <w:t>；</w:t>
            </w:r>
            <w:r w:rsidRPr="00DE6824">
              <w:t>she's even more beautiful in this dress.</w:t>
            </w:r>
          </w:p>
        </w:tc>
      </w:tr>
      <w:tr w:rsidR="00D17247" w:rsidTr="00DB4E8F" w14:paraId="0E2738A0" w14:textId="77777777">
        <w:trPr>
          <w:trHeight w:val="568"/>
        </w:trPr>
        <w:tc>
          <w:tcPr>
            <w:tcW w:w="426" w:type="dxa"/>
          </w:tcPr>
          <w:p w:rsidRPr="001F18D7" w:rsidR="00D17247" w:rsidP="004E23EE" w:rsidRDefault="00D17247" w14:paraId="16B654A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F06D54" w:rsidRDefault="00DE6824" w14:paraId="07FC49EE" w14:textId="78C601BE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DE6824">
              <w:t>……</w:t>
            </w:r>
            <w:r w:rsidRPr="00DE6824">
              <w:rPr>
                <w:rFonts w:hint="eastAsia"/>
              </w:rPr>
              <w:t>。结果</w:t>
            </w:r>
            <w:r w:rsidR="00DB4E8F">
              <w:rPr>
                <w:rFonts w:hint="eastAsia"/>
              </w:rPr>
              <w:t xml:space="preserve"> </w:t>
            </w:r>
            <w:r w:rsidRPr="00DE6824">
              <w:t>+ negative</w:t>
            </w:r>
            <w:r w:rsidR="004F23D6">
              <w:t xml:space="preserve"> </w:t>
            </w:r>
            <w:r w:rsidR="004F23D6">
              <w:rPr>
                <w:rFonts w:hint="eastAsia"/>
              </w:rPr>
              <w:t>or</w:t>
            </w:r>
            <w:r w:rsidR="004F23D6">
              <w:t xml:space="preserve"> </w:t>
            </w:r>
            <w:r w:rsidRPr="00DE6824">
              <w:t>surpris</w:t>
            </w:r>
            <w:r w:rsidR="004F23D6">
              <w:t>ing</w:t>
            </w:r>
            <w:r w:rsidRPr="00DE6824">
              <w:t xml:space="preserve"> result</w:t>
            </w:r>
            <w:r>
              <w:rPr>
                <w:rFonts w:hint="eastAsia"/>
              </w:rPr>
              <w:t>。</w:t>
            </w:r>
          </w:p>
          <w:p w:rsidRPr="003825BA" w:rsidR="00DE6824" w:rsidP="00F06D54" w:rsidRDefault="003825BA" w14:paraId="4B260F56" w14:textId="158ECA7E">
            <w:pPr>
              <w:pStyle w:val="NoSpacing"/>
              <w:spacing w:after="124" w:line="360" w:lineRule="auto"/>
            </w:pPr>
            <w:r w:rsidRPr="003825BA">
              <w:rPr>
                <w:rFonts w:hint="eastAsia"/>
              </w:rPr>
              <w:t>A</w:t>
            </w:r>
            <w:r w:rsidRPr="003825BA">
              <w:t>s a result</w:t>
            </w:r>
            <w:r>
              <w:rPr>
                <w:rFonts w:hint="eastAsia"/>
              </w:rPr>
              <w:t>,</w:t>
            </w:r>
            <w:r w:rsidRPr="003825BA">
              <w:t xml:space="preserve"> …</w:t>
            </w:r>
            <w:r>
              <w:t xml:space="preserve"> </w:t>
            </w:r>
            <w:r w:rsidRPr="003825BA">
              <w:rPr>
                <w:rFonts w:hint="eastAsia"/>
              </w:rPr>
              <w:t>/</w:t>
            </w:r>
            <w:r>
              <w:t xml:space="preserve"> </w:t>
            </w:r>
            <w:r w:rsidRPr="003825BA">
              <w:t>It turns out that…</w:t>
            </w:r>
          </w:p>
        </w:tc>
      </w:tr>
      <w:tr w:rsidR="00300E0C" w:rsidTr="00300E0C" w14:paraId="58CCBADF" w14:textId="77777777">
        <w:trPr>
          <w:trHeight w:val="568"/>
        </w:trPr>
        <w:tc>
          <w:tcPr>
            <w:tcW w:w="426" w:type="dxa"/>
            <w:shd w:val="clear" w:color="auto" w:fill="D9E2F3" w:themeFill="accent1" w:themeFillTint="33"/>
          </w:tcPr>
          <w:p w:rsidRPr="001F18D7" w:rsidR="00300E0C" w:rsidP="004E23EE" w:rsidRDefault="00300E0C" w14:paraId="55530B85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9E2F3" w:themeFill="accent1" w:themeFillTint="33"/>
          </w:tcPr>
          <w:p w:rsidR="00300E0C" w:rsidP="00F06D54" w:rsidRDefault="00300E0C" w14:paraId="076CC0B0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无论</w:t>
            </w:r>
            <w:r w:rsidRPr="001F18D7" w:rsidR="0034536E">
              <w:t>……</w:t>
            </w:r>
            <w:r w:rsidRPr="001F18D7">
              <w:rPr>
                <w:rFonts w:hint="eastAsia"/>
              </w:rPr>
              <w:t>，</w:t>
            </w:r>
            <w:r w:rsidR="0034536E">
              <w:rPr>
                <w:rFonts w:hint="eastAsia"/>
              </w:rPr>
              <w:t>（</w:t>
            </w:r>
            <w:r w:rsidR="0034536E">
              <w:rPr>
                <w:rFonts w:hint="eastAsia"/>
              </w:rPr>
              <w:t>S</w:t>
            </w:r>
            <w:r w:rsidR="0034536E">
              <w:rPr>
                <w:rFonts w:hint="eastAsia"/>
              </w:rPr>
              <w:t>）</w:t>
            </w:r>
            <w:r>
              <w:rPr>
                <w:rFonts w:hint="eastAsia"/>
              </w:rPr>
              <w:t>都</w:t>
            </w:r>
            <w:r w:rsidRPr="001F18D7" w:rsidR="0034536E">
              <w:t>……</w:t>
            </w:r>
            <w:r w:rsidR="0034536E">
              <w:rPr>
                <w:rFonts w:hint="eastAsia"/>
              </w:rPr>
              <w:t>。</w:t>
            </w:r>
          </w:p>
          <w:p w:rsidR="0034536E" w:rsidP="00F06D54" w:rsidRDefault="0034536E" w14:paraId="1FEF2A4D" w14:textId="77777777">
            <w:pPr>
              <w:pStyle w:val="NoSpacing"/>
              <w:adjustRightInd w:val="0"/>
              <w:snapToGrid w:val="0"/>
              <w:spacing w:after="0" w:afterLines="0" w:line="360" w:lineRule="auto"/>
            </w:pPr>
            <w:r>
              <w:rPr>
                <w:rFonts w:hint="eastAsia"/>
              </w:rPr>
              <w:t>No</w:t>
            </w:r>
            <w:r>
              <w:t xml:space="preserve"> matter……</w:t>
            </w:r>
          </w:p>
          <w:p w:rsidRPr="00DE6824" w:rsidR="00145CEA" w:rsidP="00F06D54" w:rsidRDefault="00145CEA" w14:paraId="6DEDD9E3" w14:textId="2E0C84A6">
            <w:pPr>
              <w:pStyle w:val="NoSpacing"/>
              <w:adjustRightInd w:val="0"/>
              <w:snapToGrid w:val="0"/>
              <w:spacing w:after="0" w:afterLines="0" w:line="360" w:lineRule="auto"/>
            </w:pPr>
            <w:r w:rsidRPr="00E71CE3">
              <w:t xml:space="preserve">See Lesson </w:t>
            </w:r>
            <w:r>
              <w:t>2</w:t>
            </w:r>
            <w:r w:rsidRPr="00E71CE3">
              <w:t xml:space="preserve"> </w:t>
            </w:r>
            <w:r w:rsidRPr="00E71CE3">
              <w:rPr>
                <w:rFonts w:hint="eastAsia"/>
              </w:rPr>
              <w:t>句型练习</w:t>
            </w:r>
            <w:r w:rsidRPr="00E71CE3">
              <w:rPr>
                <w:rFonts w:hint="eastAsia"/>
              </w:rPr>
              <w:t>f</w:t>
            </w:r>
            <w:r w:rsidRPr="00E71CE3">
              <w:t>or exercises of this sentence structure</w:t>
            </w:r>
            <w:r w:rsidRPr="00E71CE3">
              <w:rPr>
                <w:rFonts w:hint="eastAsia"/>
              </w:rPr>
              <w:t>.</w:t>
            </w:r>
          </w:p>
        </w:tc>
      </w:tr>
    </w:tbl>
    <w:p w:rsidR="00D17247" w:rsidP="00D17247" w:rsidRDefault="00D17247" w14:paraId="7FC2AFC7" w14:textId="77777777">
      <w:pPr>
        <w:rPr>
          <w:rFonts w:ascii="Times" w:hAnsi="Times" w:eastAsia="SimSun"/>
          <w:sz w:val="24"/>
        </w:rPr>
      </w:pPr>
    </w:p>
    <w:p w:rsidRPr="001F18D7" w:rsidR="00D17247" w:rsidP="008B41A1" w:rsidRDefault="00D17247" w14:paraId="6F789B6F" w14:textId="34378748">
      <w:pPr>
        <w:rPr>
          <w:rFonts w:ascii="Times" w:hAnsi="Times" w:eastAsia="SimSun"/>
          <w:b/>
          <w:bCs/>
          <w:color w:val="0070C0"/>
          <w:sz w:val="26"/>
          <w:szCs w:val="26"/>
        </w:rPr>
      </w:pPr>
      <w:r w:rsidRPr="001F18D7">
        <w:rPr>
          <w:rFonts w:ascii="Times" w:hAnsi="Times" w:eastAsia="SimSun"/>
          <w:b/>
          <w:bCs/>
          <w:color w:val="0070C0"/>
          <w:sz w:val="26"/>
          <w:szCs w:val="26"/>
        </w:rPr>
        <w:t>固定搭配</w:t>
      </w: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3412"/>
      </w:tblGrid>
      <w:tr w:rsidRPr="00705B11" w:rsidR="008B41A1" w:rsidTr="000D2948" w14:paraId="40374560" w14:textId="77777777">
        <w:tc>
          <w:tcPr>
            <w:tcW w:w="1129" w:type="dxa"/>
          </w:tcPr>
          <w:p w:rsidRPr="00705B11" w:rsidR="008B41A1" w:rsidP="000D2948" w:rsidRDefault="008B41A1" w14:paraId="1430E348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 w:rsidRPr="00705B11">
              <w:rPr>
                <w:rFonts w:hint="eastAsia" w:ascii="Times" w:hAnsi="Times" w:eastAsia="SimSun"/>
                <w:sz w:val="24"/>
              </w:rPr>
              <w:t>V</w:t>
            </w:r>
          </w:p>
        </w:tc>
        <w:tc>
          <w:tcPr>
            <w:tcW w:w="3412" w:type="dxa"/>
          </w:tcPr>
          <w:p w:rsidRPr="00705B11" w:rsidR="008B41A1" w:rsidP="000D2948" w:rsidRDefault="008B41A1" w14:paraId="328C020C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 w:rsidRPr="00705B11">
              <w:rPr>
                <w:rFonts w:hint="eastAsia" w:ascii="Times" w:hAnsi="Times" w:eastAsia="SimSun"/>
                <w:sz w:val="24"/>
              </w:rPr>
              <w:t>N</w:t>
            </w:r>
            <w:r w:rsidRPr="00705B11">
              <w:rPr>
                <w:rFonts w:ascii="Times" w:hAnsi="Times" w:eastAsia="SimSun"/>
                <w:sz w:val="24"/>
              </w:rPr>
              <w:t>/NP</w:t>
            </w:r>
          </w:p>
        </w:tc>
      </w:tr>
      <w:tr w:rsidR="008B41A1" w:rsidTr="000D2948" w14:paraId="6EE205E0" w14:textId="77777777">
        <w:tc>
          <w:tcPr>
            <w:tcW w:w="1129" w:type="dxa"/>
          </w:tcPr>
          <w:p w:rsidRPr="00705B11" w:rsidR="008B41A1" w:rsidP="000D2948" w:rsidRDefault="008B41A1" w14:paraId="78312F3B" w14:textId="6AFBB61C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改善</w:t>
            </w:r>
            <w:r w:rsidRPr="00705B11">
              <w:rPr>
                <w:rFonts w:hint="eastAsia" w:ascii="Times" w:hAnsi="Times" w:eastAsia="SimSun"/>
                <w:sz w:val="24"/>
              </w:rPr>
              <w:t xml:space="preserve"> +</w:t>
            </w:r>
          </w:p>
        </w:tc>
        <w:tc>
          <w:tcPr>
            <w:tcW w:w="3412" w:type="dxa"/>
          </w:tcPr>
          <w:p w:rsidRPr="001A0708" w:rsidR="008B41A1" w:rsidP="000D2948" w:rsidRDefault="008B41A1" w14:paraId="11EDE7CB" w14:textId="5FA188E5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关系</w:t>
            </w:r>
            <w:r>
              <w:rPr>
                <w:rFonts w:hint="eastAsia" w:ascii="Times" w:hAnsi="Times" w:eastAsia="SimSun"/>
                <w:sz w:val="24"/>
              </w:rPr>
              <w:t xml:space="preserve"> /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状况</w:t>
            </w:r>
            <w:r>
              <w:rPr>
                <w:rFonts w:hint="eastAsia" w:ascii="Times" w:hAnsi="Times" w:eastAsia="SimSun"/>
                <w:sz w:val="24"/>
              </w:rPr>
              <w:t xml:space="preserve"> /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条件</w:t>
            </w:r>
            <w:r>
              <w:rPr>
                <w:rFonts w:hint="eastAsia" w:ascii="Times" w:hAnsi="Times" w:eastAsia="SimSun"/>
                <w:sz w:val="24"/>
              </w:rPr>
              <w:t xml:space="preserve"> /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环境</w:t>
            </w:r>
          </w:p>
        </w:tc>
      </w:tr>
      <w:tr w:rsidRPr="00705B11" w:rsidR="004F23D6" w:rsidTr="000D2948" w14:paraId="7074F30A" w14:textId="77777777">
        <w:tc>
          <w:tcPr>
            <w:tcW w:w="1129" w:type="dxa"/>
          </w:tcPr>
          <w:p w:rsidRPr="00705B11" w:rsidR="004F23D6" w:rsidP="000D2948" w:rsidRDefault="004F23D6" w14:paraId="05F9CA50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提高</w:t>
            </w:r>
            <w:r w:rsidRPr="00705B11">
              <w:rPr>
                <w:rFonts w:hint="eastAsia" w:ascii="Times" w:hAnsi="Times" w:eastAsia="SimSun"/>
                <w:sz w:val="24"/>
              </w:rPr>
              <w:t xml:space="preserve"> +</w:t>
            </w:r>
          </w:p>
        </w:tc>
        <w:tc>
          <w:tcPr>
            <w:tcW w:w="3412" w:type="dxa"/>
          </w:tcPr>
          <w:p w:rsidRPr="00705B11" w:rsidR="004F23D6" w:rsidP="000D2948" w:rsidRDefault="004F23D6" w14:paraId="5AD31FB9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水平</w:t>
            </w:r>
            <w:r>
              <w:rPr>
                <w:rFonts w:hint="eastAsia" w:ascii="Times" w:hAnsi="Times" w:eastAsia="SimSun"/>
                <w:sz w:val="24"/>
              </w:rPr>
              <w:t xml:space="preserve"> /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能力</w:t>
            </w:r>
          </w:p>
        </w:tc>
      </w:tr>
    </w:tbl>
    <w:p w:rsidR="008B41A1" w:rsidRDefault="008B41A1" w14:paraId="2BE34273" w14:textId="77777777">
      <w:pPr>
        <w:widowControl/>
        <w:jc w:val="left"/>
        <w:rPr>
          <w:rFonts w:ascii="SimSun" w:hAnsi="SimSun" w:eastAsia="SimSun"/>
          <w:b/>
          <w:bCs/>
          <w:sz w:val="26"/>
          <w:szCs w:val="26"/>
        </w:rPr>
      </w:pPr>
      <w:r>
        <w:rPr>
          <w:rFonts w:ascii="SimSun" w:hAnsi="SimSun" w:eastAsia="SimSun"/>
          <w:b/>
          <w:bCs/>
          <w:sz w:val="26"/>
          <w:szCs w:val="26"/>
        </w:rPr>
        <w:br w:type="page"/>
      </w:r>
    </w:p>
    <w:p w:rsidRPr="0015738B" w:rsidR="004571DB" w:rsidP="005B55D3" w:rsidRDefault="004571DB" w14:paraId="739E161F" w14:textId="514DAC99">
      <w:pPr>
        <w:adjustRightInd w:val="0"/>
        <w:snapToGrid w:val="0"/>
        <w:spacing w:line="480" w:lineRule="auto"/>
        <w:jc w:val="left"/>
        <w:rPr>
          <w:rFonts w:ascii="SimSun" w:hAnsi="SimSun" w:eastAsia="SimSun"/>
          <w:b/>
          <w:bCs/>
          <w:sz w:val="26"/>
          <w:szCs w:val="26"/>
        </w:rPr>
      </w:pPr>
      <w:r w:rsidRPr="0015738B">
        <w:rPr>
          <w:rFonts w:hint="eastAsia" w:ascii="SimSun" w:hAnsi="SimSun" w:eastAsia="SimSun"/>
          <w:b/>
          <w:bCs/>
          <w:sz w:val="26"/>
          <w:szCs w:val="26"/>
        </w:rPr>
        <w:lastRenderedPageBreak/>
        <w:t>对话</w:t>
      </w:r>
      <w:r w:rsidR="005B55D3">
        <w:rPr>
          <w:rFonts w:hint="eastAsia" w:ascii="SimSun" w:hAnsi="SimSun" w:eastAsia="SimSun"/>
          <w:b/>
          <w:bCs/>
          <w:sz w:val="26"/>
          <w:szCs w:val="26"/>
        </w:rPr>
        <w:t xml:space="preserve"> 微博</w:t>
      </w:r>
    </w:p>
    <w:p w:rsidRPr="00133C46" w:rsidR="004571DB" w:rsidP="004571DB" w:rsidRDefault="004571DB" w14:paraId="12C3A69D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小何：露西，你最近发微博了吗？</w:t>
      </w:r>
    </w:p>
    <w:p w:rsidRPr="00133C46" w:rsidR="004571DB" w:rsidP="004571DB" w:rsidRDefault="004571DB" w14:paraId="76DB988B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露西：什么围脖呀？你们公司还会给你们发围脖？但是现在都到夏天了，不用围脖了吧？</w:t>
      </w:r>
    </w:p>
    <w:p w:rsidRPr="00133C46" w:rsidR="004571DB" w:rsidP="004571DB" w:rsidRDefault="004571DB" w14:paraId="6177FF96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小何：看你想到哪儿去了，我说的是“微博”。</w:t>
      </w:r>
    </w:p>
    <w:p w:rsidRPr="00133C46" w:rsidR="004571DB" w:rsidP="004571DB" w:rsidRDefault="004571DB" w14:paraId="5394F755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露西：微博是什么呀？</w:t>
      </w:r>
    </w:p>
    <w:p w:rsidR="00D17247" w:rsidP="004571DB" w:rsidRDefault="004571DB" w14:paraId="26D5CC35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小何：微博就像你们那儿的推特，每一条微博的字数要在1</w:t>
      </w:r>
      <w:r w:rsidRPr="00133C46">
        <w:rPr>
          <w:rFonts w:ascii="SimSun" w:hAnsi="SimSun" w:eastAsia="SimSun"/>
          <w:sz w:val="24"/>
        </w:rPr>
        <w:t>40</w:t>
      </w:r>
      <w:r w:rsidRPr="00133C46">
        <w:rPr>
          <w:rFonts w:hint="eastAsia" w:ascii="SimSun" w:hAnsi="SimSun" w:eastAsia="SimSun"/>
          <w:sz w:val="24"/>
        </w:rPr>
        <w:t>个字以内。我们很多最新的</w:t>
      </w:r>
    </w:p>
    <w:p w:rsidR="00D17247" w:rsidP="00D17247" w:rsidRDefault="004571DB" w14:paraId="0C73AC5C" w14:textId="77777777">
      <w:pPr>
        <w:adjustRightInd w:val="0"/>
        <w:snapToGrid w:val="0"/>
        <w:spacing w:line="360" w:lineRule="auto"/>
        <w:ind w:firstLine="720" w:firstLineChars="300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消息都是看微博知道的。你可以看朋友的微博，关注名人的微博，也可以写微博给</w:t>
      </w:r>
    </w:p>
    <w:p w:rsidRPr="00133C46" w:rsidR="004571DB" w:rsidP="00D17247" w:rsidRDefault="004571DB" w14:paraId="14E1498E" w14:textId="7307C73F">
      <w:pPr>
        <w:adjustRightInd w:val="0"/>
        <w:snapToGrid w:val="0"/>
        <w:spacing w:line="360" w:lineRule="auto"/>
        <w:ind w:firstLine="720" w:firstLineChars="300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别人看。</w:t>
      </w:r>
    </w:p>
    <w:p w:rsidRPr="00133C46" w:rsidR="004571DB" w:rsidP="004571DB" w:rsidRDefault="004571DB" w14:paraId="21CF7F9D" w14:textId="0F5E8541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露西：中国人都用微博吗？</w:t>
      </w:r>
    </w:p>
    <w:p w:rsidR="00870719" w:rsidP="00870719" w:rsidRDefault="004571DB" w14:paraId="1C236199" w14:textId="2D0BB9B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小何：对呀！很多人都用</w:t>
      </w:r>
      <w:r w:rsidR="00727BF8">
        <w:rPr>
          <w:rFonts w:hint="eastAsia" w:ascii="SimSun" w:hAnsi="SimSun" w:eastAsia="SimSun"/>
          <w:sz w:val="24"/>
        </w:rPr>
        <w:t>。</w:t>
      </w:r>
      <w:r w:rsidRPr="00133C46">
        <w:rPr>
          <w:rFonts w:hint="eastAsia" w:ascii="SimSun" w:hAnsi="SimSun" w:eastAsia="SimSun"/>
          <w:sz w:val="24"/>
        </w:rPr>
        <w:t>在微博里，你可以看到很多</w:t>
      </w:r>
      <w:r w:rsidR="00870719">
        <w:rPr>
          <w:rFonts w:hint="eastAsia" w:ascii="SimSun" w:hAnsi="SimSun" w:eastAsia="SimSun"/>
          <w:sz w:val="24"/>
        </w:rPr>
        <w:t>最</w:t>
      </w:r>
      <w:r w:rsidRPr="00133C46">
        <w:rPr>
          <w:rFonts w:hint="eastAsia" w:ascii="SimSun" w:hAnsi="SimSun" w:eastAsia="SimSun"/>
          <w:sz w:val="24"/>
        </w:rPr>
        <w:t>新的消息，还可以学到很多最新</w:t>
      </w:r>
    </w:p>
    <w:p w:rsidR="00870719" w:rsidP="00870719" w:rsidRDefault="004571DB" w14:paraId="4BF6145D" w14:textId="77777777">
      <w:pPr>
        <w:adjustRightInd w:val="0"/>
        <w:snapToGrid w:val="0"/>
        <w:spacing w:line="360" w:lineRule="auto"/>
        <w:ind w:firstLine="720" w:firstLineChars="300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的网络流行语。如果看到感兴趣的人，你也可以关注他。现在不仅是中国人，很多</w:t>
      </w:r>
    </w:p>
    <w:p w:rsidRPr="00133C46" w:rsidR="004571DB" w:rsidP="00870719" w:rsidRDefault="004571DB" w14:paraId="305F7843" w14:textId="58AEFB93">
      <w:pPr>
        <w:adjustRightInd w:val="0"/>
        <w:snapToGrid w:val="0"/>
        <w:spacing w:line="360" w:lineRule="auto"/>
        <w:ind w:firstLine="720" w:firstLineChars="300"/>
        <w:jc w:val="left"/>
        <w:rPr>
          <w:rFonts w:ascii="SimSun" w:hAnsi="SimSun" w:eastAsia="SimSun"/>
          <w:sz w:val="24"/>
        </w:rPr>
      </w:pPr>
      <w:r w:rsidRPr="00133C46">
        <w:rPr>
          <w:rFonts w:hint="eastAsia" w:ascii="SimSun" w:hAnsi="SimSun" w:eastAsia="SimSun"/>
          <w:sz w:val="24"/>
        </w:rPr>
        <w:t>外国朋友也都开始用微博了。</w:t>
      </w:r>
    </w:p>
    <w:p w:rsidR="009D556F" w:rsidP="18894F08" w:rsidRDefault="009D556F" w14:paraId="16343E5B" w14:textId="2CA63818">
      <w:pPr>
        <w:spacing w:line="360" w:lineRule="auto"/>
        <w:jc w:val="left"/>
        <w:rPr>
          <w:rFonts w:ascii="SimSun" w:hAnsi="SimSun" w:eastAsia="SimSun"/>
          <w:sz w:val="24"/>
          <w:szCs w:val="24"/>
        </w:rPr>
      </w:pPr>
      <w:r w:rsidRPr="18894F08" w:rsidR="004571DB">
        <w:rPr>
          <w:rFonts w:ascii="SimSun" w:hAnsi="SimSun" w:eastAsia="SimSun"/>
          <w:sz w:val="24"/>
          <w:szCs w:val="24"/>
        </w:rPr>
        <w:t>露西：不错不错，那我也要试试！</w:t>
      </w:r>
    </w:p>
    <w:p w:rsidR="009D556F" w:rsidP="18894F08" w:rsidRDefault="009D556F" w14:paraId="43E6C461" w14:textId="25754D22">
      <w:pPr>
        <w:pStyle w:val="Normal"/>
        <w:spacing w:line="360" w:lineRule="auto"/>
        <w:jc w:val="left"/>
        <w:rPr>
          <w:rFonts w:ascii="SimSun" w:hAnsi="SimSun" w:eastAsia="SimSun"/>
          <w:sz w:val="24"/>
          <w:szCs w:val="24"/>
        </w:rPr>
      </w:pPr>
    </w:p>
    <w:p w:rsidR="009D556F" w:rsidP="18894F08" w:rsidRDefault="009D556F" w14:paraId="1060D3DF" w14:textId="4F4579FA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894F08" w:rsidR="1395141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18894F08" w:rsidR="1395141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18894F08" w:rsidR="1395141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f31eafe30016468c">
        <w:r w:rsidRPr="18894F08" w:rsidR="13951414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你发微博了吗?</w:t>
        </w:r>
      </w:hyperlink>
      <w:r w:rsidRPr="18894F08" w:rsidR="1395141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(hyperlinked to </w:t>
      </w:r>
      <w:r w:rsidRPr="18894F08" w:rsidR="1395141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18894F08" w:rsidR="1395141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9D556F" w:rsidP="18894F08" w:rsidRDefault="009D556F" w14:paraId="367D16BA" w14:textId="61573AC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894F08" w:rsidR="1395141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18894F08" w:rsidR="1395141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Pr="005B55D3" w:rsidR="005B55D3" w:rsidRDefault="005B55D3" w14:paraId="5633DDCC" w14:textId="77777777"/>
    <w:sectPr w:rsidRPr="005B55D3" w:rsidR="005B55D3">
      <w:pgSz w:w="12240" w:h="15840" w:orient="portrait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83C53"/>
    <w:rsid w:val="000E5BC1"/>
    <w:rsid w:val="00133C46"/>
    <w:rsid w:val="00145CEA"/>
    <w:rsid w:val="00197F68"/>
    <w:rsid w:val="001C3A3E"/>
    <w:rsid w:val="00202B26"/>
    <w:rsid w:val="00221B1B"/>
    <w:rsid w:val="002B4500"/>
    <w:rsid w:val="002D6478"/>
    <w:rsid w:val="002F7091"/>
    <w:rsid w:val="00300E0C"/>
    <w:rsid w:val="00324DB7"/>
    <w:rsid w:val="0032515E"/>
    <w:rsid w:val="00327A66"/>
    <w:rsid w:val="0034536E"/>
    <w:rsid w:val="00371AEB"/>
    <w:rsid w:val="003825BA"/>
    <w:rsid w:val="0045587A"/>
    <w:rsid w:val="004571DB"/>
    <w:rsid w:val="00463635"/>
    <w:rsid w:val="00486585"/>
    <w:rsid w:val="004964BD"/>
    <w:rsid w:val="004E23EE"/>
    <w:rsid w:val="004F23D6"/>
    <w:rsid w:val="00554F0B"/>
    <w:rsid w:val="00564188"/>
    <w:rsid w:val="005B55D3"/>
    <w:rsid w:val="005D43FC"/>
    <w:rsid w:val="005E1337"/>
    <w:rsid w:val="00726781"/>
    <w:rsid w:val="00727BF8"/>
    <w:rsid w:val="007B642D"/>
    <w:rsid w:val="007D4FEC"/>
    <w:rsid w:val="008351B5"/>
    <w:rsid w:val="00870719"/>
    <w:rsid w:val="008B41A1"/>
    <w:rsid w:val="008E2466"/>
    <w:rsid w:val="00972322"/>
    <w:rsid w:val="00985495"/>
    <w:rsid w:val="00987B87"/>
    <w:rsid w:val="009A14CF"/>
    <w:rsid w:val="009D0E6A"/>
    <w:rsid w:val="009D556F"/>
    <w:rsid w:val="00A02D08"/>
    <w:rsid w:val="00AE6529"/>
    <w:rsid w:val="00B55791"/>
    <w:rsid w:val="00B55D60"/>
    <w:rsid w:val="00BA628F"/>
    <w:rsid w:val="00BA6BC6"/>
    <w:rsid w:val="00BB2918"/>
    <w:rsid w:val="00D17247"/>
    <w:rsid w:val="00D32884"/>
    <w:rsid w:val="00D53647"/>
    <w:rsid w:val="00DB4E8F"/>
    <w:rsid w:val="00DD3BD0"/>
    <w:rsid w:val="00DE6824"/>
    <w:rsid w:val="00EB1CE9"/>
    <w:rsid w:val="00F06D54"/>
    <w:rsid w:val="00F95095"/>
    <w:rsid w:val="00FC713C"/>
    <w:rsid w:val="13951414"/>
    <w:rsid w:val="18894F08"/>
    <w:rsid w:val="39B63D13"/>
    <w:rsid w:val="4CCCBAE7"/>
    <w:rsid w:val="4E688B48"/>
    <w:rsid w:val="69002BEE"/>
    <w:rsid w:val="76758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642D"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="420" w:firstLineChars="200"/>
    </w:pPr>
  </w:style>
  <w:style w:type="table" w:styleId="TableGrid">
    <w:name w:val="Table Grid"/>
    <w:basedOn w:val="TableNormal"/>
    <w:uiPriority w:val="39"/>
    <w:rsid w:val="00D17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5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uchinese.net/l/oer" TargetMode="External" Id="Rf2c9c1a2be7042e6" /><Relationship Type="http://schemas.openxmlformats.org/officeDocument/2006/relationships/hyperlink" Target="https://duchinese.net/l/oer" TargetMode="External" Id="Rf31eafe3001646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10</revision>
  <dcterms:created xsi:type="dcterms:W3CDTF">2023-09-16T15:24:00.0000000Z</dcterms:created>
  <dcterms:modified xsi:type="dcterms:W3CDTF">2024-02-08T22:16:43.5560302Z</dcterms:modified>
</coreProperties>
</file>