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F8E7" w14:textId="1659DD22" w:rsidR="00385045" w:rsidRPr="000004B3" w:rsidRDefault="00385045" w:rsidP="00492688">
      <w:pPr>
        <w:spacing w:line="480" w:lineRule="auto"/>
        <w:jc w:val="center"/>
        <w:rPr>
          <w:rFonts w:ascii="Times" w:eastAsia="SimSun" w:hAnsi="Times"/>
          <w:b/>
          <w:bCs/>
          <w:sz w:val="24"/>
          <w:lang w:eastAsia="zh-TW"/>
        </w:rPr>
      </w:pPr>
      <w:r w:rsidRPr="000004B3">
        <w:rPr>
          <w:rFonts w:ascii="Times" w:eastAsia="SimSun" w:hAnsi="Times"/>
          <w:b/>
          <w:bCs/>
          <w:sz w:val="24"/>
          <w:lang w:val="zh-Hant" w:eastAsia="zh-TW"/>
        </w:rPr>
        <w:t>第一課</w:t>
      </w:r>
      <w:r w:rsidRPr="000004B3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Pr="000004B3">
        <w:rPr>
          <w:rFonts w:ascii="Times" w:eastAsia="SimSun" w:hAnsi="Times"/>
          <w:b/>
          <w:bCs/>
          <w:sz w:val="24"/>
          <w:lang w:val="zh-Hant" w:eastAsia="zh-TW"/>
        </w:rPr>
        <w:t>中國飲食</w:t>
      </w:r>
      <w:r w:rsidRPr="000004B3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Pr="000004B3">
        <w:rPr>
          <w:rFonts w:ascii="Times" w:eastAsia="SimSun" w:hAnsi="Times"/>
          <w:b/>
          <w:bCs/>
          <w:sz w:val="24"/>
          <w:lang w:val="zh-Hant" w:eastAsia="zh-TW"/>
        </w:rPr>
        <w:t>文化反思</w:t>
      </w:r>
    </w:p>
    <w:p w14:paraId="6C77CBB3" w14:textId="6BC2C90D" w:rsidR="00DE5D99" w:rsidRPr="000004B3" w:rsidRDefault="00DE5D99" w:rsidP="00492688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0004B3">
        <w:rPr>
          <w:rFonts w:ascii="Times" w:eastAsia="SimSun" w:hAnsi="Times"/>
          <w:sz w:val="24"/>
          <w:lang w:val="zh-Hant" w:eastAsia="zh-TW"/>
        </w:rPr>
        <w:t>看下面的視頻，然後回答問題。</w:t>
      </w:r>
    </w:p>
    <w:p w14:paraId="1897D0CF" w14:textId="7EA64284" w:rsidR="00DE5D99" w:rsidRPr="000004B3" w:rsidRDefault="000004B3" w:rsidP="00492688">
      <w:pPr>
        <w:spacing w:line="360" w:lineRule="auto"/>
        <w:rPr>
          <w:rFonts w:ascii="Times" w:eastAsia="SimSun" w:hAnsi="Times"/>
          <w:sz w:val="24"/>
        </w:rPr>
      </w:pPr>
      <w:hyperlink r:id="rId4" w:history="1">
        <w:r w:rsidR="00385045" w:rsidRPr="000004B3">
          <w:rPr>
            <w:rStyle w:val="Hyperlink"/>
            <w:rFonts w:ascii="Times" w:eastAsia="SimSun" w:hAnsi="Times"/>
            <w:sz w:val="24"/>
            <w:lang w:val="zh-Hant"/>
          </w:rPr>
          <w:t>https://www.bilibili.com/video/BV1VW411E7xy/</w:t>
        </w:r>
      </w:hyperlink>
    </w:p>
    <w:p w14:paraId="24A381E4" w14:textId="05C18910" w:rsidR="009D556F" w:rsidRPr="000004B3" w:rsidRDefault="00385045" w:rsidP="00492688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0004B3">
        <w:rPr>
          <w:rFonts w:ascii="Times" w:eastAsia="SimSun" w:hAnsi="Times"/>
          <w:sz w:val="24"/>
          <w:lang w:val="zh-Hant" w:eastAsia="zh-TW"/>
        </w:rPr>
        <w:t xml:space="preserve">1. </w:t>
      </w:r>
      <w:r w:rsidR="00990A92" w:rsidRPr="000004B3">
        <w:rPr>
          <w:rFonts w:ascii="Times" w:eastAsia="SimSun" w:hAnsi="Times"/>
          <w:sz w:val="24"/>
          <w:lang w:val="zh-Hant" w:eastAsia="zh-TW"/>
        </w:rPr>
        <w:t>南方和北方的氣候有什麼不同？</w:t>
      </w:r>
    </w:p>
    <w:p w14:paraId="0A70181E" w14:textId="0959DCBE" w:rsidR="00990A92" w:rsidRPr="000004B3" w:rsidRDefault="00990A92" w:rsidP="00492688">
      <w:pPr>
        <w:spacing w:line="360" w:lineRule="auto"/>
        <w:rPr>
          <w:rFonts w:ascii="Times" w:eastAsia="SimSun" w:hAnsi="Times"/>
          <w:sz w:val="24"/>
          <w:lang w:eastAsia="zh-TW"/>
        </w:rPr>
      </w:pPr>
    </w:p>
    <w:p w14:paraId="5A9CEC85" w14:textId="595E889E" w:rsidR="00732287" w:rsidRPr="000004B3" w:rsidRDefault="00385045" w:rsidP="00492688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0004B3">
        <w:rPr>
          <w:rFonts w:ascii="Times" w:eastAsia="SimSun" w:hAnsi="Times"/>
          <w:sz w:val="24"/>
          <w:lang w:val="zh-Hant" w:eastAsia="zh-TW"/>
        </w:rPr>
        <w:t xml:space="preserve">2. </w:t>
      </w:r>
      <w:r w:rsidR="00990A92" w:rsidRPr="000004B3">
        <w:rPr>
          <w:rFonts w:ascii="Times" w:eastAsia="SimSun" w:hAnsi="Times"/>
          <w:sz w:val="24"/>
          <w:lang w:val="zh-Hant" w:eastAsia="zh-TW"/>
        </w:rPr>
        <w:t>南方人和北方人在生活習慣上有什麼</w:t>
      </w:r>
      <w:r w:rsidR="00732287" w:rsidRPr="000004B3">
        <w:rPr>
          <w:rFonts w:ascii="Times" w:eastAsia="SimSun" w:hAnsi="Times"/>
          <w:sz w:val="24"/>
          <w:lang w:val="zh-Hant" w:eastAsia="zh-TW"/>
        </w:rPr>
        <w:t>差異</w:t>
      </w:r>
      <w:r w:rsidR="00990A92" w:rsidRPr="000004B3">
        <w:rPr>
          <w:rFonts w:ascii="Times" w:eastAsia="SimSun" w:hAnsi="Times"/>
          <w:sz w:val="24"/>
          <w:lang w:val="zh-Hant" w:eastAsia="zh-TW"/>
        </w:rPr>
        <w:t>？</w:t>
      </w:r>
      <w:r w:rsidR="00732287" w:rsidRPr="000004B3">
        <w:rPr>
          <w:rFonts w:ascii="Times" w:eastAsia="SimSun" w:hAnsi="Times"/>
          <w:sz w:val="24"/>
          <w:lang w:val="zh-Hant" w:eastAsia="zh-TW"/>
        </w:rPr>
        <w:t>為什麼會有這種差異？</w:t>
      </w:r>
    </w:p>
    <w:p w14:paraId="027E8B7A" w14:textId="4BB96D29" w:rsidR="00770B18" w:rsidRPr="000004B3" w:rsidRDefault="00770B18" w:rsidP="00492688">
      <w:pPr>
        <w:spacing w:line="360" w:lineRule="auto"/>
        <w:rPr>
          <w:rFonts w:ascii="Times" w:eastAsia="SimSun" w:hAnsi="Times"/>
          <w:sz w:val="24"/>
          <w:lang w:eastAsia="zh-TW"/>
        </w:rPr>
      </w:pPr>
    </w:p>
    <w:p w14:paraId="239D8D53" w14:textId="3E19E6E3" w:rsidR="00770B18" w:rsidRPr="000004B3" w:rsidRDefault="00385045" w:rsidP="00492688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0004B3">
        <w:rPr>
          <w:rFonts w:ascii="Times" w:eastAsia="SimSun" w:hAnsi="Times"/>
          <w:sz w:val="24"/>
          <w:lang w:val="zh-Hant" w:eastAsia="zh-TW"/>
        </w:rPr>
        <w:t xml:space="preserve">3. </w:t>
      </w:r>
      <w:r w:rsidR="00770B18" w:rsidRPr="000004B3">
        <w:rPr>
          <w:rFonts w:ascii="Times" w:eastAsia="SimSun" w:hAnsi="Times"/>
          <w:sz w:val="24"/>
          <w:lang w:val="zh-Hant" w:eastAsia="zh-TW"/>
        </w:rPr>
        <w:t>南方人和北方人過年的習俗有什麼不同？</w:t>
      </w:r>
    </w:p>
    <w:p w14:paraId="76ACCB97" w14:textId="512A9D68" w:rsidR="00990A92" w:rsidRPr="000004B3" w:rsidRDefault="00990A92" w:rsidP="00492688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</w:p>
    <w:p w14:paraId="57760E15" w14:textId="73476E28" w:rsidR="00990A92" w:rsidRPr="000004B3" w:rsidRDefault="00990A92" w:rsidP="00492688">
      <w:pPr>
        <w:spacing w:line="360" w:lineRule="auto"/>
        <w:rPr>
          <w:rFonts w:ascii="Times" w:eastAsia="SimSun" w:hAnsi="Times"/>
          <w:lang w:eastAsia="zh-TW"/>
        </w:rPr>
      </w:pPr>
    </w:p>
    <w:sectPr w:rsidR="00990A92" w:rsidRPr="000004B3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2"/>
    <w:rsid w:val="000004B3"/>
    <w:rsid w:val="00385045"/>
    <w:rsid w:val="00492688"/>
    <w:rsid w:val="00732287"/>
    <w:rsid w:val="00770B18"/>
    <w:rsid w:val="00801235"/>
    <w:rsid w:val="00987B87"/>
    <w:rsid w:val="00990A92"/>
    <w:rsid w:val="009D0E6A"/>
    <w:rsid w:val="009D556F"/>
    <w:rsid w:val="00D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03F59"/>
  <w15:chartTrackingRefBased/>
  <w15:docId w15:val="{D317E87D-A0E2-554B-A2B6-ADA6B557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5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04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00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libili.com/video/BV1VW411E7x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2023-12-27T19:24:00Z</dcterms:created>
  <dcterms:modified xsi:type="dcterms:W3CDTF">2024-01-13T20:24:00Z</dcterms:modified>
  <cp:category/>
</cp:coreProperties>
</file>