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shd w:val="pct20" w:color="auto" w:fill="auto"/>
        <w:tblLook w:val="04A0" w:firstRow="1" w:lastRow="0" w:firstColumn="1" w:lastColumn="0" w:noHBand="0" w:noVBand="1"/>
      </w:tblPr>
      <w:tblGrid>
        <w:gridCol w:w="9350"/>
      </w:tblGrid>
      <w:tr w:rsidR="00D20534" w14:paraId="234D6814" w14:textId="77777777" w:rsidTr="00427A02">
        <w:tc>
          <w:tcPr>
            <w:tcW w:w="9350" w:type="dxa"/>
            <w:tcBorders>
              <w:bottom w:val="single" w:sz="4" w:space="0" w:color="auto"/>
            </w:tcBorders>
            <w:shd w:val="pct20" w:color="auto" w:fill="auto"/>
          </w:tcPr>
          <w:p w14:paraId="5D5BBC23" w14:textId="77777777" w:rsidR="00D20534" w:rsidRDefault="00D20534" w:rsidP="00427A02">
            <w:pPr>
              <w:rPr>
                <w:rFonts w:ascii="Helvetica Neue" w:hAnsi="Helvetica Neue"/>
                <w:sz w:val="22"/>
                <w:szCs w:val="22"/>
              </w:rPr>
            </w:pPr>
            <w:r>
              <w:rPr>
                <w:rFonts w:ascii="Helvetica Neue" w:hAnsi="Helvetica Neue"/>
                <w:sz w:val="22"/>
                <w:szCs w:val="22"/>
              </w:rPr>
              <w:t>Initial Email Example</w:t>
            </w:r>
          </w:p>
        </w:tc>
      </w:tr>
      <w:tr w:rsidR="00D20534" w14:paraId="1F819B7C" w14:textId="77777777" w:rsidTr="00427A02">
        <w:tc>
          <w:tcPr>
            <w:tcW w:w="9350" w:type="dxa"/>
            <w:shd w:val="clear" w:color="auto" w:fill="auto"/>
          </w:tcPr>
          <w:p w14:paraId="6B9E872D" w14:textId="77777777" w:rsidR="00D20534" w:rsidRDefault="00D20534" w:rsidP="00427A02">
            <w:pPr>
              <w:rPr>
                <w:rFonts w:ascii="Helvetica Neue" w:hAnsi="Helvetica Neue"/>
                <w:sz w:val="22"/>
                <w:szCs w:val="22"/>
              </w:rPr>
            </w:pPr>
            <w:r>
              <w:rPr>
                <w:rFonts w:ascii="Helvetica Neue" w:hAnsi="Helvetica Neue"/>
                <w:sz w:val="22"/>
                <w:szCs w:val="22"/>
              </w:rPr>
              <w:t>Dear Alexis,</w:t>
            </w:r>
          </w:p>
          <w:p w14:paraId="3BB4C73A" w14:textId="77777777" w:rsidR="00D20534" w:rsidRDefault="00D20534" w:rsidP="00427A02">
            <w:pPr>
              <w:rPr>
                <w:rFonts w:ascii="Helvetica Neue" w:hAnsi="Helvetica Neue"/>
                <w:sz w:val="22"/>
                <w:szCs w:val="22"/>
              </w:rPr>
            </w:pPr>
          </w:p>
          <w:p w14:paraId="214BDBE8" w14:textId="77777777" w:rsidR="00D20534" w:rsidRDefault="00D20534" w:rsidP="00427A02">
            <w:pPr>
              <w:rPr>
                <w:rFonts w:ascii="Helvetica Neue" w:hAnsi="Helvetica Neue"/>
                <w:sz w:val="22"/>
                <w:szCs w:val="22"/>
              </w:rPr>
            </w:pPr>
            <w:r>
              <w:rPr>
                <w:rFonts w:ascii="Helvetica Neue" w:hAnsi="Helvetica Neue"/>
                <w:sz w:val="22"/>
                <w:szCs w:val="22"/>
              </w:rPr>
              <w:t xml:space="preserve">My name is </w:t>
            </w:r>
            <w:proofErr w:type="spellStart"/>
            <w:r>
              <w:rPr>
                <w:rFonts w:ascii="Helvetica Neue" w:hAnsi="Helvetica Neue"/>
                <w:sz w:val="22"/>
                <w:szCs w:val="22"/>
              </w:rPr>
              <w:t>Noha</w:t>
            </w:r>
            <w:proofErr w:type="spellEnd"/>
            <w:r>
              <w:rPr>
                <w:rFonts w:ascii="Helvetica Neue" w:hAnsi="Helvetica Neue"/>
                <w:sz w:val="22"/>
                <w:szCs w:val="22"/>
              </w:rPr>
              <w:t xml:space="preserve"> </w:t>
            </w:r>
            <w:proofErr w:type="spellStart"/>
            <w:r>
              <w:rPr>
                <w:rFonts w:ascii="Helvetica Neue" w:hAnsi="Helvetica Neue"/>
                <w:sz w:val="22"/>
                <w:szCs w:val="22"/>
              </w:rPr>
              <w:t>Kikhia</w:t>
            </w:r>
            <w:proofErr w:type="spellEnd"/>
            <w:r>
              <w:rPr>
                <w:rFonts w:ascii="Helvetica Neue" w:hAnsi="Helvetica Neue"/>
                <w:sz w:val="22"/>
                <w:szCs w:val="22"/>
              </w:rPr>
              <w:t xml:space="preserve"> and I am a senior in PLC. When I was searching on the PLC Mentor Program website I came across your profile and was interested in the advice you offered about how it is important in consulting to find the right type of consultancy for you. I am interested in consulting and would love to learn more about how you were able to come to that conclusion for yourself.</w:t>
            </w:r>
          </w:p>
          <w:p w14:paraId="764012F8" w14:textId="77777777" w:rsidR="00D20534" w:rsidRDefault="00D20534" w:rsidP="00427A02">
            <w:pPr>
              <w:rPr>
                <w:rFonts w:ascii="Helvetica Neue" w:hAnsi="Helvetica Neue"/>
                <w:sz w:val="22"/>
                <w:szCs w:val="22"/>
              </w:rPr>
            </w:pPr>
          </w:p>
          <w:p w14:paraId="13249D12" w14:textId="77777777" w:rsidR="00D20534" w:rsidRDefault="00D20534" w:rsidP="00427A02">
            <w:pPr>
              <w:rPr>
                <w:rFonts w:ascii="Helvetica Neue" w:hAnsi="Helvetica Neue"/>
                <w:sz w:val="22"/>
                <w:szCs w:val="22"/>
              </w:rPr>
            </w:pPr>
            <w:r>
              <w:rPr>
                <w:rFonts w:ascii="Helvetica Neue" w:hAnsi="Helvetica Neue"/>
                <w:sz w:val="22"/>
                <w:szCs w:val="22"/>
              </w:rPr>
              <w:t>Let me tell you a little about me. I grew up in Lakewood, Colorado and went to Green Mountain High School. I chose to come to CU to study Finance and Spanish because I am interested in how social change organizations like nonprofits and public sector programs can be sustainable and create measurable impact. During my time on campus I have gotten involved in CU Student Government (something I saw you were also a part of) and interned at Unreasonable Institute. I hope to work with governments and civil society in the future to create financially sustainable programs that create impact in the areas of poverty alleviation.</w:t>
            </w:r>
          </w:p>
          <w:p w14:paraId="7EAA8172" w14:textId="77777777" w:rsidR="00D20534" w:rsidRDefault="00D20534" w:rsidP="00427A02">
            <w:pPr>
              <w:rPr>
                <w:rFonts w:ascii="Helvetica Neue" w:hAnsi="Helvetica Neue"/>
                <w:sz w:val="22"/>
                <w:szCs w:val="22"/>
              </w:rPr>
            </w:pPr>
          </w:p>
          <w:p w14:paraId="6E34DE4F" w14:textId="77777777" w:rsidR="00D20534" w:rsidRDefault="00D20534" w:rsidP="00427A02">
            <w:pPr>
              <w:rPr>
                <w:rFonts w:ascii="Helvetica Neue" w:hAnsi="Helvetica Neue"/>
                <w:sz w:val="22"/>
                <w:szCs w:val="22"/>
              </w:rPr>
            </w:pPr>
            <w:r>
              <w:rPr>
                <w:rFonts w:ascii="Helvetica Neue" w:hAnsi="Helvetica Neue"/>
                <w:sz w:val="22"/>
                <w:szCs w:val="22"/>
              </w:rPr>
              <w:t>I would love to talk to you for 30 minutes to learn more from you about your path and get some advice about what kind of consultancy may allow me to achieve my goals. Any advice or suggestions you could provide would be greatly appreciated! Could we set up a time to talk on the phone in the coming weeks? A few times that work for me are:</w:t>
            </w:r>
          </w:p>
          <w:p w14:paraId="7D416C1D" w14:textId="77777777" w:rsidR="00D20534" w:rsidRDefault="00D20534" w:rsidP="00427A02">
            <w:pPr>
              <w:rPr>
                <w:rFonts w:ascii="Helvetica Neue" w:hAnsi="Helvetica Neue"/>
                <w:sz w:val="22"/>
                <w:szCs w:val="22"/>
              </w:rPr>
            </w:pPr>
          </w:p>
          <w:p w14:paraId="51DD98A2" w14:textId="77777777" w:rsidR="00D20534" w:rsidRDefault="00D20534" w:rsidP="00D20534">
            <w:pPr>
              <w:pStyle w:val="ListParagraph"/>
              <w:numPr>
                <w:ilvl w:val="0"/>
                <w:numId w:val="1"/>
              </w:numPr>
              <w:rPr>
                <w:rFonts w:ascii="Helvetica Neue" w:hAnsi="Helvetica Neue"/>
                <w:sz w:val="22"/>
                <w:szCs w:val="22"/>
              </w:rPr>
            </w:pPr>
            <w:r>
              <w:rPr>
                <w:rFonts w:ascii="Helvetica Neue" w:hAnsi="Helvetica Neue"/>
                <w:sz w:val="22"/>
                <w:szCs w:val="22"/>
              </w:rPr>
              <w:t>Monday, April 24th at 2:00 PM BST</w:t>
            </w:r>
          </w:p>
          <w:p w14:paraId="3D3561AF" w14:textId="77777777" w:rsidR="00D20534" w:rsidRDefault="00D20534" w:rsidP="00D20534">
            <w:pPr>
              <w:pStyle w:val="ListParagraph"/>
              <w:numPr>
                <w:ilvl w:val="0"/>
                <w:numId w:val="1"/>
              </w:numPr>
              <w:rPr>
                <w:rFonts w:ascii="Helvetica Neue" w:hAnsi="Helvetica Neue"/>
                <w:sz w:val="22"/>
                <w:szCs w:val="22"/>
              </w:rPr>
            </w:pPr>
            <w:r>
              <w:rPr>
                <w:rFonts w:ascii="Helvetica Neue" w:hAnsi="Helvetica Neue"/>
                <w:sz w:val="22"/>
                <w:szCs w:val="22"/>
              </w:rPr>
              <w:t>Wednesday, April 26th at 4:00 PM BST</w:t>
            </w:r>
          </w:p>
          <w:p w14:paraId="43F14074" w14:textId="77777777" w:rsidR="00D20534" w:rsidRDefault="00D20534" w:rsidP="00D20534">
            <w:pPr>
              <w:pStyle w:val="ListParagraph"/>
              <w:numPr>
                <w:ilvl w:val="0"/>
                <w:numId w:val="1"/>
              </w:numPr>
              <w:rPr>
                <w:rFonts w:ascii="Helvetica Neue" w:hAnsi="Helvetica Neue"/>
                <w:sz w:val="22"/>
                <w:szCs w:val="22"/>
              </w:rPr>
            </w:pPr>
            <w:r>
              <w:rPr>
                <w:rFonts w:ascii="Helvetica Neue" w:hAnsi="Helvetica Neue"/>
                <w:sz w:val="22"/>
                <w:szCs w:val="22"/>
              </w:rPr>
              <w:t>Friday, April 28th at 6:00 PM BST</w:t>
            </w:r>
          </w:p>
          <w:p w14:paraId="19427FBB" w14:textId="77777777" w:rsidR="00D20534" w:rsidRDefault="00D20534" w:rsidP="00427A02">
            <w:pPr>
              <w:rPr>
                <w:rFonts w:ascii="Helvetica Neue" w:hAnsi="Helvetica Neue"/>
                <w:sz w:val="22"/>
                <w:szCs w:val="22"/>
              </w:rPr>
            </w:pPr>
          </w:p>
          <w:p w14:paraId="272AD764" w14:textId="77777777" w:rsidR="00D20534" w:rsidRDefault="00D20534" w:rsidP="00427A02">
            <w:pPr>
              <w:rPr>
                <w:rFonts w:ascii="Helvetica Neue" w:hAnsi="Helvetica Neue"/>
                <w:sz w:val="22"/>
                <w:szCs w:val="22"/>
              </w:rPr>
            </w:pPr>
            <w:r>
              <w:rPr>
                <w:rFonts w:ascii="Helvetica Neue" w:hAnsi="Helvetica Neue"/>
                <w:sz w:val="22"/>
                <w:szCs w:val="22"/>
              </w:rPr>
              <w:t>If none of these times work for you please let me know what would work better for you. I look forward to hearing from you soon.</w:t>
            </w:r>
          </w:p>
          <w:p w14:paraId="3195E27B" w14:textId="77777777" w:rsidR="00D20534" w:rsidRDefault="00D20534" w:rsidP="00427A02">
            <w:pPr>
              <w:rPr>
                <w:rFonts w:ascii="Helvetica Neue" w:hAnsi="Helvetica Neue"/>
                <w:sz w:val="22"/>
                <w:szCs w:val="22"/>
              </w:rPr>
            </w:pPr>
          </w:p>
          <w:p w14:paraId="5E1E69A4" w14:textId="77777777" w:rsidR="00D20534" w:rsidRDefault="00D20534" w:rsidP="00427A02">
            <w:pPr>
              <w:rPr>
                <w:rFonts w:ascii="Helvetica Neue" w:hAnsi="Helvetica Neue"/>
                <w:sz w:val="22"/>
                <w:szCs w:val="22"/>
              </w:rPr>
            </w:pPr>
            <w:r>
              <w:rPr>
                <w:rFonts w:ascii="Helvetica Neue" w:hAnsi="Helvetica Neue"/>
                <w:sz w:val="22"/>
                <w:szCs w:val="22"/>
              </w:rPr>
              <w:t>Warmly,</w:t>
            </w:r>
          </w:p>
          <w:p w14:paraId="4FC79411" w14:textId="77777777" w:rsidR="00D20534" w:rsidRDefault="00D20534" w:rsidP="00427A02">
            <w:pPr>
              <w:rPr>
                <w:rFonts w:ascii="Helvetica Neue" w:hAnsi="Helvetica Neue"/>
                <w:sz w:val="22"/>
                <w:szCs w:val="22"/>
              </w:rPr>
            </w:pPr>
            <w:proofErr w:type="spellStart"/>
            <w:r>
              <w:rPr>
                <w:rFonts w:ascii="Helvetica Neue" w:hAnsi="Helvetica Neue"/>
                <w:sz w:val="22"/>
                <w:szCs w:val="22"/>
              </w:rPr>
              <w:t>Noha</w:t>
            </w:r>
            <w:proofErr w:type="spellEnd"/>
            <w:r>
              <w:rPr>
                <w:rFonts w:ascii="Helvetica Neue" w:hAnsi="Helvetica Neue"/>
                <w:sz w:val="22"/>
                <w:szCs w:val="22"/>
              </w:rPr>
              <w:t xml:space="preserve"> </w:t>
            </w:r>
            <w:proofErr w:type="spellStart"/>
            <w:r>
              <w:rPr>
                <w:rFonts w:ascii="Helvetica Neue" w:hAnsi="Helvetica Neue"/>
                <w:sz w:val="22"/>
                <w:szCs w:val="22"/>
              </w:rPr>
              <w:t>Kikhia</w:t>
            </w:r>
            <w:proofErr w:type="spellEnd"/>
          </w:p>
          <w:p w14:paraId="368821B3" w14:textId="77777777" w:rsidR="00D20534" w:rsidRDefault="00D20534" w:rsidP="00427A02">
            <w:pPr>
              <w:rPr>
                <w:rFonts w:ascii="Helvetica Neue" w:hAnsi="Helvetica Neue"/>
                <w:sz w:val="22"/>
                <w:szCs w:val="22"/>
              </w:rPr>
            </w:pPr>
          </w:p>
        </w:tc>
      </w:tr>
    </w:tbl>
    <w:p w14:paraId="4A369427" w14:textId="77777777" w:rsidR="006C43EA" w:rsidRDefault="00D20534">
      <w:bookmarkStart w:id="0" w:name="_GoBack"/>
      <w:bookmarkEnd w:id="0"/>
    </w:p>
    <w:sectPr w:rsidR="006C43EA" w:rsidSect="00841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2B0299"/>
    <w:multiLevelType w:val="hybridMultilevel"/>
    <w:tmpl w:val="C11A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34"/>
    <w:rsid w:val="0077386A"/>
    <w:rsid w:val="00841932"/>
    <w:rsid w:val="008E16B8"/>
    <w:rsid w:val="009967AB"/>
    <w:rsid w:val="00C27547"/>
    <w:rsid w:val="00CF21FD"/>
    <w:rsid w:val="00D2053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DC0DF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0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534"/>
    <w:pPr>
      <w:ind w:left="720"/>
      <w:contextualSpacing/>
    </w:pPr>
  </w:style>
  <w:style w:type="table" w:styleId="TableGrid">
    <w:name w:val="Table Grid"/>
    <w:basedOn w:val="TableNormal"/>
    <w:uiPriority w:val="39"/>
    <w:rsid w:val="00D20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1406</Characters>
  <Application>Microsoft Macintosh Word</Application>
  <DocSecurity>0</DocSecurity>
  <Lines>11</Lines>
  <Paragraphs>3</Paragraphs>
  <ScaleCrop>false</ScaleCrop>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Silas Shane Binkley</dc:creator>
  <cp:keywords/>
  <dc:description/>
  <cp:lastModifiedBy>Silas Shane Binkley</cp:lastModifiedBy>
  <cp:revision>1</cp:revision>
  <dcterms:created xsi:type="dcterms:W3CDTF">2017-04-21T18:06:00Z</dcterms:created>
  <dcterms:modified xsi:type="dcterms:W3CDTF">2017-04-21T18:08:00Z</dcterms:modified>
</cp:coreProperties>
</file>