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Step 1: Make an account on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overleaf.com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Step 2: Click the New Project button on the left hand side of the screen. It should bring out a dropdown, like so: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1754615" cy="53959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4615" cy="5395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Step 3: Download the PLC CV Template Zip File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Step 4: Select “Upload Project” and Upload the Zip File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Step 5: Adjust the Resume to your needs!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overleaf.com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