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E9" w:rsidRPr="004E76EE" w:rsidRDefault="009E1315" w:rsidP="0093464C">
      <w:pPr>
        <w:spacing w:line="240" w:lineRule="auto"/>
        <w:jc w:val="center"/>
        <w:outlineLvl w:val="0"/>
        <w:rPr>
          <w:b/>
          <w:sz w:val="28"/>
        </w:rPr>
      </w:pPr>
      <w:r>
        <w:rPr>
          <w:b/>
          <w:sz w:val="28"/>
        </w:rPr>
        <w:t>Department S</w:t>
      </w:r>
      <w:r w:rsidR="005C56E9" w:rsidRPr="004E76EE">
        <w:rPr>
          <w:b/>
          <w:sz w:val="28"/>
        </w:rPr>
        <w:t>ummer Funding Application</w:t>
      </w:r>
    </w:p>
    <w:p w:rsidR="0093464C" w:rsidRPr="004E76EE" w:rsidRDefault="0093464C" w:rsidP="0093464C">
      <w:pPr>
        <w:spacing w:line="240" w:lineRule="auto"/>
        <w:jc w:val="center"/>
        <w:rPr>
          <w:b/>
          <w:sz w:val="28"/>
        </w:rPr>
      </w:pPr>
    </w:p>
    <w:p w:rsidR="0093464C" w:rsidRDefault="00FD0C28" w:rsidP="0093464C">
      <w:pPr>
        <w:spacing w:line="240" w:lineRule="auto"/>
      </w:pPr>
      <w:r>
        <w:t>T</w:t>
      </w:r>
      <w:r w:rsidR="00C31DEB">
        <w:t>he Department will</w:t>
      </w:r>
      <w:r w:rsidR="0093464C">
        <w:t xml:space="preserve"> offer a limited amount o</w:t>
      </w:r>
      <w:r w:rsidR="005C56E9">
        <w:t>f funding this coming summer</w:t>
      </w:r>
      <w:r w:rsidR="00C31DEB">
        <w:t>, in the form of Summer Research Assistantships</w:t>
      </w:r>
      <w:r w:rsidR="005C56E9">
        <w:t xml:space="preserve">. </w:t>
      </w:r>
      <w:r w:rsidR="0093464C">
        <w:t>Students selected for f</w:t>
      </w:r>
      <w:r w:rsidR="00C31DEB">
        <w:t>unding will be guaranteed $1,000 and will</w:t>
      </w:r>
      <w:r w:rsidR="0093464C">
        <w:t xml:space="preserve"> be urged</w:t>
      </w:r>
      <w:r w:rsidR="00C31DEB">
        <w:t xml:space="preserve"> also</w:t>
      </w:r>
      <w:r w:rsidR="0093464C">
        <w:t xml:space="preserve"> to apply for work</w:t>
      </w:r>
      <w:r w:rsidR="00C31DEB">
        <w:t>-</w:t>
      </w:r>
      <w:r w:rsidR="0093464C">
        <w:t>study funding (or should have already applied). Students who do not apply or do not receive work</w:t>
      </w:r>
      <w:r w:rsidR="00C31DEB">
        <w:t xml:space="preserve">-study money will </w:t>
      </w:r>
      <w:r w:rsidR="0093464C">
        <w:t>receive only $1</w:t>
      </w:r>
      <w:r w:rsidR="00C31DEB">
        <w:t>,</w:t>
      </w:r>
      <w:r w:rsidR="0093464C">
        <w:t>000; those who receive work</w:t>
      </w:r>
      <w:r w:rsidR="00C31DEB">
        <w:t>-study money will receive</w:t>
      </w:r>
      <w:r w:rsidR="0093464C">
        <w:t xml:space="preserve"> </w:t>
      </w:r>
      <w:r w:rsidR="00C31DEB">
        <w:t>the full amount of that grant, which, in recent years, has been $2,500.</w:t>
      </w:r>
    </w:p>
    <w:p w:rsidR="0093464C" w:rsidRDefault="0093464C" w:rsidP="0093464C">
      <w:pPr>
        <w:spacing w:line="240" w:lineRule="auto"/>
      </w:pPr>
    </w:p>
    <w:p w:rsidR="0093464C" w:rsidRDefault="0093464C" w:rsidP="0093464C">
      <w:pPr>
        <w:spacing w:line="240" w:lineRule="auto"/>
      </w:pPr>
      <w:r>
        <w:t xml:space="preserve">Funding will be tied to </w:t>
      </w:r>
      <w:r w:rsidR="007F36FD">
        <w:t xml:space="preserve">your </w:t>
      </w:r>
      <w:r>
        <w:t>work as a research assistant for a member of the</w:t>
      </w:r>
      <w:r w:rsidR="007F36FD">
        <w:t xml:space="preserve"> tenured or tenure-track</w:t>
      </w:r>
      <w:r>
        <w:t xml:space="preserve"> faculty, though our expectation is that such work will be consistent with </w:t>
      </w:r>
      <w:r w:rsidR="00F03DB8">
        <w:t xml:space="preserve">the </w:t>
      </w:r>
      <w:r>
        <w:t>s</w:t>
      </w:r>
      <w:r w:rsidR="007F36FD">
        <w:t>tudent’s</w:t>
      </w:r>
      <w:r w:rsidR="00C31DEB">
        <w:t xml:space="preserve"> ability to pursue his or her</w:t>
      </w:r>
      <w:r>
        <w:t xml:space="preserve"> own intellectual int</w:t>
      </w:r>
      <w:r w:rsidR="007F36FD">
        <w:t xml:space="preserve">erests over the summer. We </w:t>
      </w:r>
      <w:r>
        <w:t xml:space="preserve">expect students receiving funding to be in residence in Boulder </w:t>
      </w:r>
      <w:r w:rsidR="00C31DEB">
        <w:t xml:space="preserve">for the majority of the summer </w:t>
      </w:r>
      <w:r>
        <w:t>and to be working full-time on philosophy. (This should not be understood as precluding all other forms of employment, but students who abuse the spirit of this policy should expect to find themselves at the bottom of the list for funding in future years.)</w:t>
      </w:r>
      <w:r w:rsidR="00F03DB8">
        <w:t xml:space="preserve"> At the end of the summer, awardees will be asked to write a report on their progress</w:t>
      </w:r>
      <w:r w:rsidR="007F36FD">
        <w:t>,</w:t>
      </w:r>
      <w:r w:rsidR="00F03DB8">
        <w:t xml:space="preserve"> which will be forwarded to the donor.</w:t>
      </w:r>
    </w:p>
    <w:p w:rsidR="0093464C" w:rsidRDefault="0093464C" w:rsidP="0093464C">
      <w:pPr>
        <w:spacing w:line="240" w:lineRule="auto"/>
      </w:pPr>
    </w:p>
    <w:p w:rsidR="0093464C" w:rsidRDefault="00C31DEB" w:rsidP="0093464C">
      <w:pPr>
        <w:spacing w:line="240" w:lineRule="auto"/>
      </w:pPr>
      <w:r>
        <w:t>The Fellowship and Awards</w:t>
      </w:r>
      <w:r w:rsidR="0093464C">
        <w:t xml:space="preserve"> Committee will make funding decisio</w:t>
      </w:r>
      <w:r>
        <w:t>ns. Preference will be given to</w:t>
      </w:r>
    </w:p>
    <w:p w:rsidR="0093464C" w:rsidRDefault="0093464C" w:rsidP="0093464C">
      <w:pPr>
        <w:numPr>
          <w:ilvl w:val="0"/>
          <w:numId w:val="4"/>
        </w:numPr>
        <w:spacing w:line="240" w:lineRule="auto"/>
      </w:pPr>
      <w:r>
        <w:t xml:space="preserve">Ph.D. students; </w:t>
      </w:r>
    </w:p>
    <w:p w:rsidR="0093464C" w:rsidRDefault="0093464C" w:rsidP="0093464C">
      <w:pPr>
        <w:numPr>
          <w:ilvl w:val="0"/>
          <w:numId w:val="4"/>
        </w:numPr>
        <w:spacing w:line="240" w:lineRule="auto"/>
      </w:pPr>
      <w:r>
        <w:t xml:space="preserve">Students without incompletes; </w:t>
      </w:r>
    </w:p>
    <w:p w:rsidR="0093464C" w:rsidRDefault="0093464C" w:rsidP="0093464C">
      <w:pPr>
        <w:numPr>
          <w:ilvl w:val="0"/>
          <w:numId w:val="4"/>
        </w:numPr>
        <w:spacing w:line="240" w:lineRule="auto"/>
        <w:ind w:right="-360"/>
      </w:pPr>
      <w:r>
        <w:t>Students in their first five years of the progra</w:t>
      </w:r>
      <w:r w:rsidR="00C31DEB">
        <w:t xml:space="preserve">m, including students currently </w:t>
      </w:r>
      <w:r>
        <w:t xml:space="preserve">in year five; </w:t>
      </w:r>
    </w:p>
    <w:p w:rsidR="003B54E0" w:rsidRPr="003B54E0" w:rsidRDefault="003B54E0" w:rsidP="003B54E0">
      <w:pPr>
        <w:numPr>
          <w:ilvl w:val="0"/>
          <w:numId w:val="4"/>
        </w:numPr>
        <w:spacing w:line="240" w:lineRule="auto"/>
        <w:ind w:right="-360"/>
      </w:pPr>
      <w:r w:rsidRPr="003B54E0">
        <w:t xml:space="preserve">Students </w:t>
      </w:r>
      <w:r>
        <w:t xml:space="preserve">who have received less </w:t>
      </w:r>
      <w:r w:rsidRPr="003B54E0">
        <w:t>summer funding than other applicants</w:t>
      </w:r>
      <w:r>
        <w:t>;</w:t>
      </w:r>
    </w:p>
    <w:p w:rsidR="00C31DEB" w:rsidRDefault="00C31DEB" w:rsidP="009C6E2B">
      <w:pPr>
        <w:numPr>
          <w:ilvl w:val="0"/>
          <w:numId w:val="4"/>
        </w:numPr>
        <w:spacing w:line="240" w:lineRule="auto"/>
        <w:ind w:right="-360"/>
      </w:pPr>
      <w:r>
        <w:t>The number of students who apply to work with a given member of the faculty</w:t>
      </w:r>
    </w:p>
    <w:p w:rsidR="00C31DEB" w:rsidRDefault="00C31DEB" w:rsidP="00C31DEB">
      <w:pPr>
        <w:spacing w:line="240" w:lineRule="auto"/>
        <w:ind w:left="360" w:right="-360"/>
      </w:pPr>
    </w:p>
    <w:p w:rsidR="00C31DEB" w:rsidRDefault="00C31DEB" w:rsidP="00C31DEB">
      <w:pPr>
        <w:spacing w:line="240" w:lineRule="auto"/>
        <w:ind w:right="-360"/>
      </w:pPr>
      <w:r>
        <w:t xml:space="preserve">Decisions may also be influenced by the needs of faculty requesting summer research assistants. </w:t>
      </w:r>
    </w:p>
    <w:p w:rsidR="00C31DEB" w:rsidRDefault="00C31DEB" w:rsidP="0093464C">
      <w:pPr>
        <w:spacing w:line="240" w:lineRule="auto"/>
        <w:ind w:right="-360"/>
      </w:pPr>
    </w:p>
    <w:p w:rsidR="00C31DEB" w:rsidRDefault="00C31DEB" w:rsidP="0093464C">
      <w:pPr>
        <w:spacing w:line="240" w:lineRule="auto"/>
        <w:ind w:right="-360"/>
      </w:pPr>
      <w:r w:rsidRPr="00C31DEB">
        <w:t>Guarantees of summer funding that were given to students at the time of admission to the program</w:t>
      </w:r>
      <w:r>
        <w:t xml:space="preserve"> will</w:t>
      </w:r>
      <w:r w:rsidR="003B54E0">
        <w:t>, of course,</w:t>
      </w:r>
      <w:r>
        <w:t xml:space="preserve"> be respected. </w:t>
      </w:r>
      <w:r w:rsidR="003B54E0">
        <w:t xml:space="preserve">Nevertheless, students with guaranteed summer funding must still submit an application. </w:t>
      </w:r>
    </w:p>
    <w:p w:rsidR="00C31DEB" w:rsidRDefault="00C31DEB" w:rsidP="0093464C">
      <w:pPr>
        <w:spacing w:line="240" w:lineRule="auto"/>
        <w:ind w:right="-360"/>
      </w:pPr>
    </w:p>
    <w:p w:rsidR="00C31DEB" w:rsidRDefault="00C31DEB" w:rsidP="0093464C">
      <w:pPr>
        <w:spacing w:line="240" w:lineRule="auto"/>
        <w:ind w:right="-360"/>
      </w:pPr>
      <w:r>
        <w:t>Students who receive Department Summer Research Assistantship will not be eligible for a summer teaching assignment.</w:t>
      </w:r>
    </w:p>
    <w:p w:rsidR="0093464C" w:rsidRDefault="0093464C" w:rsidP="0093464C">
      <w:pPr>
        <w:spacing w:line="240" w:lineRule="auto"/>
        <w:ind w:right="-360"/>
      </w:pPr>
    </w:p>
    <w:p w:rsidR="0093464C" w:rsidRDefault="0093464C" w:rsidP="0093464C">
      <w:pPr>
        <w:spacing w:line="240" w:lineRule="auto"/>
        <w:ind w:right="-360"/>
      </w:pPr>
      <w:r>
        <w:t>If you wish to be considered for funding</w:t>
      </w:r>
      <w:r w:rsidR="00C31DEB">
        <w:t xml:space="preserve"> for Summer 2018</w:t>
      </w:r>
      <w:r>
        <w:t>, please answer the questions below and return this form to Karen</w:t>
      </w:r>
      <w:r w:rsidR="00C31DEB">
        <w:t xml:space="preserve"> Sites</w:t>
      </w:r>
      <w:r>
        <w:t xml:space="preserve"> </w:t>
      </w:r>
      <w:r w:rsidR="009B5239">
        <w:t xml:space="preserve">by </w:t>
      </w:r>
      <w:r w:rsidR="00010AA4">
        <w:rPr>
          <w:b/>
        </w:rPr>
        <w:t>Nov. 15</w:t>
      </w:r>
      <w:bookmarkStart w:id="0" w:name="_GoBack"/>
      <w:bookmarkEnd w:id="0"/>
      <w:r w:rsidR="009B5239" w:rsidRPr="005D45E9">
        <w:rPr>
          <w:b/>
        </w:rPr>
        <w:t>, 201</w:t>
      </w:r>
      <w:r w:rsidR="00C31DEB">
        <w:rPr>
          <w:b/>
        </w:rPr>
        <w:t>7</w:t>
      </w:r>
      <w:r>
        <w:t>:</w:t>
      </w:r>
    </w:p>
    <w:p w:rsidR="0093464C" w:rsidRDefault="0093464C" w:rsidP="0093464C">
      <w:pPr>
        <w:spacing w:line="240" w:lineRule="auto"/>
        <w:ind w:right="-360"/>
      </w:pPr>
    </w:p>
    <w:p w:rsidR="0093464C" w:rsidRDefault="0093464C" w:rsidP="0093464C">
      <w:pPr>
        <w:spacing w:line="240" w:lineRule="auto"/>
        <w:ind w:right="-360"/>
        <w:outlineLvl w:val="0"/>
      </w:pPr>
      <w:r>
        <w:t>Name:___________________________________</w:t>
      </w:r>
    </w:p>
    <w:p w:rsidR="0093464C" w:rsidRDefault="0093464C" w:rsidP="0093464C">
      <w:pPr>
        <w:spacing w:line="240" w:lineRule="auto"/>
        <w:ind w:right="-360"/>
      </w:pPr>
    </w:p>
    <w:p w:rsidR="0093464C" w:rsidRDefault="0093464C" w:rsidP="0093464C">
      <w:pPr>
        <w:spacing w:line="240" w:lineRule="auto"/>
        <w:ind w:right="-360"/>
        <w:outlineLvl w:val="0"/>
      </w:pPr>
      <w:r>
        <w:t>Year in program (excluding semesters not enrolled): ________</w:t>
      </w:r>
    </w:p>
    <w:p w:rsidR="0093464C" w:rsidRDefault="0093464C" w:rsidP="0093464C">
      <w:pPr>
        <w:spacing w:line="240" w:lineRule="auto"/>
        <w:ind w:right="-360"/>
      </w:pPr>
    </w:p>
    <w:p w:rsidR="0093464C" w:rsidRDefault="00F03DB8" w:rsidP="0093464C">
      <w:pPr>
        <w:spacing w:line="240" w:lineRule="auto"/>
        <w:ind w:right="-360"/>
        <w:outlineLvl w:val="0"/>
      </w:pPr>
      <w:r>
        <w:t>Current n</w:t>
      </w:r>
      <w:r w:rsidR="0093464C">
        <w:t>umber of incompletes: _____</w:t>
      </w:r>
    </w:p>
    <w:p w:rsidR="0093464C" w:rsidRDefault="0093464C" w:rsidP="0093464C">
      <w:pPr>
        <w:spacing w:line="240" w:lineRule="auto"/>
        <w:ind w:right="-360"/>
      </w:pPr>
    </w:p>
    <w:p w:rsidR="0093464C" w:rsidRDefault="0093464C" w:rsidP="0093464C">
      <w:pPr>
        <w:spacing w:line="240" w:lineRule="auto"/>
        <w:ind w:right="-360"/>
        <w:outlineLvl w:val="0"/>
      </w:pPr>
      <w:r>
        <w:t xml:space="preserve">Did you receive funds of this kind </w:t>
      </w:r>
      <w:r w:rsidR="00764DB5">
        <w:t xml:space="preserve">(including CWC) </w:t>
      </w:r>
      <w:r>
        <w:t>in past summers? ______ If yes, how many times? ______</w:t>
      </w:r>
    </w:p>
    <w:p w:rsidR="0093464C" w:rsidRDefault="0093464C" w:rsidP="0093464C">
      <w:pPr>
        <w:spacing w:line="240" w:lineRule="auto"/>
        <w:ind w:right="-360"/>
      </w:pPr>
    </w:p>
    <w:p w:rsidR="00C31DEB" w:rsidRDefault="00C31DEB" w:rsidP="00C31DEB">
      <w:pPr>
        <w:spacing w:line="240" w:lineRule="auto"/>
        <w:ind w:right="-360"/>
        <w:outlineLvl w:val="0"/>
      </w:pPr>
      <w:r>
        <w:t>How many years of summer funding were you promised at the time of admission to the program, if any? ______ If you were promised such funding, for how many summers was it promised? ______</w:t>
      </w:r>
    </w:p>
    <w:p w:rsidR="00C31DEB" w:rsidRDefault="00C31DEB" w:rsidP="00C31DEB">
      <w:pPr>
        <w:spacing w:line="240" w:lineRule="auto"/>
        <w:ind w:right="-360"/>
        <w:outlineLvl w:val="0"/>
      </w:pPr>
    </w:p>
    <w:p w:rsidR="00C31DEB" w:rsidRDefault="00C31DEB" w:rsidP="00C31DEB">
      <w:pPr>
        <w:spacing w:line="240" w:lineRule="auto"/>
        <w:ind w:right="-360"/>
        <w:outlineLvl w:val="0"/>
      </w:pPr>
    </w:p>
    <w:p w:rsidR="00C31DEB" w:rsidRDefault="00C31DEB" w:rsidP="00C31DEB">
      <w:pPr>
        <w:spacing w:line="240" w:lineRule="auto"/>
        <w:ind w:right="-360"/>
        <w:outlineLvl w:val="0"/>
      </w:pPr>
    </w:p>
    <w:p w:rsidR="00C31DEB" w:rsidRDefault="00C31DEB" w:rsidP="0093464C">
      <w:pPr>
        <w:spacing w:line="240" w:lineRule="auto"/>
        <w:ind w:right="-360"/>
      </w:pPr>
    </w:p>
    <w:p w:rsidR="007F36FD" w:rsidRDefault="007F36FD" w:rsidP="0093464C">
      <w:pPr>
        <w:spacing w:line="240" w:lineRule="auto"/>
        <w:ind w:right="-360"/>
      </w:pPr>
    </w:p>
    <w:p w:rsidR="007F36FD" w:rsidRDefault="007F36FD" w:rsidP="0093464C">
      <w:pPr>
        <w:spacing w:line="240" w:lineRule="auto"/>
        <w:ind w:right="-360"/>
      </w:pPr>
    </w:p>
    <w:p w:rsidR="0093464C" w:rsidRDefault="0093464C" w:rsidP="00F03DB8">
      <w:pPr>
        <w:spacing w:line="240" w:lineRule="auto"/>
        <w:ind w:right="-360"/>
        <w:outlineLvl w:val="0"/>
      </w:pPr>
      <w:r>
        <w:lastRenderedPageBreak/>
        <w:t xml:space="preserve">What scholarly plans do you have for the coming summer? </w:t>
      </w:r>
      <w:r w:rsidR="001E4228">
        <w:t xml:space="preserve">Please say which faculty member you will be working with and provide a </w:t>
      </w:r>
      <w:r w:rsidR="00F03DB8">
        <w:t>short</w:t>
      </w:r>
      <w:r w:rsidR="001E4228">
        <w:t xml:space="preserve"> description of the work (e.g., a detailed topic). </w:t>
      </w:r>
      <w:r>
        <w:t>Note that you must have discussed the matter with the faculty member and received their approval before submitting this form.</w:t>
      </w:r>
    </w:p>
    <w:p w:rsidR="0093464C" w:rsidRDefault="0093464C" w:rsidP="0093464C">
      <w:pPr>
        <w:spacing w:line="240" w:lineRule="auto"/>
        <w:ind w:right="-360"/>
      </w:pPr>
    </w:p>
    <w:p w:rsidR="00C31DEB" w:rsidRPr="006D429B" w:rsidRDefault="00C31DEB" w:rsidP="0093464C">
      <w:pPr>
        <w:spacing w:line="240" w:lineRule="auto"/>
        <w:ind w:right="-360"/>
      </w:pPr>
    </w:p>
    <w:sectPr w:rsidR="00C31DEB" w:rsidRPr="006D429B" w:rsidSect="001E4228">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2D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A4544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562D68"/>
    <w:multiLevelType w:val="hybridMultilevel"/>
    <w:tmpl w:val="50646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7F117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A0819"/>
    <w:rsid w:val="00010AA4"/>
    <w:rsid w:val="00056766"/>
    <w:rsid w:val="0016383E"/>
    <w:rsid w:val="001E4228"/>
    <w:rsid w:val="003B54E0"/>
    <w:rsid w:val="005C56E9"/>
    <w:rsid w:val="005D45E9"/>
    <w:rsid w:val="00630676"/>
    <w:rsid w:val="006916A7"/>
    <w:rsid w:val="006A0B65"/>
    <w:rsid w:val="00764DB5"/>
    <w:rsid w:val="007F36FD"/>
    <w:rsid w:val="0093464C"/>
    <w:rsid w:val="009B5239"/>
    <w:rsid w:val="009E1315"/>
    <w:rsid w:val="00AD67D0"/>
    <w:rsid w:val="00B13029"/>
    <w:rsid w:val="00BA7924"/>
    <w:rsid w:val="00C31DEB"/>
    <w:rsid w:val="00E106AA"/>
    <w:rsid w:val="00EF5242"/>
    <w:rsid w:val="00F03DB8"/>
    <w:rsid w:val="00FA0819"/>
    <w:rsid w:val="00FD0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FD"/>
    <w:pPr>
      <w:widowControl w:val="0"/>
      <w:spacing w:line="480" w:lineRule="auto"/>
    </w:pPr>
    <w:rPr>
      <w:rFonts w:ascii="Garamond" w:hAnsi="Garamond"/>
      <w:sz w:val="24"/>
      <w:szCs w:val="24"/>
    </w:rPr>
  </w:style>
  <w:style w:type="paragraph" w:styleId="Heading1">
    <w:name w:val="heading 1"/>
    <w:basedOn w:val="Normal"/>
    <w:next w:val="Normal"/>
    <w:qFormat/>
    <w:rsid w:val="00AF25FD"/>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qFormat/>
    <w:rsid w:val="00AF25FD"/>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qFormat/>
    <w:rsid w:val="00AF25FD"/>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rsid w:val="00AF25FD"/>
    <w:pPr>
      <w:keepNext/>
      <w:spacing w:before="240" w:after="60"/>
      <w:outlineLvl w:val="3"/>
    </w:pPr>
    <w:rPr>
      <w:rFonts w:ascii="Times New Roman" w:eastAsia="MS Mincho" w:hAnsi="Times New Roman"/>
      <w:b/>
      <w:bCs/>
      <w:sz w:val="28"/>
      <w:szCs w:val="28"/>
    </w:rPr>
  </w:style>
  <w:style w:type="paragraph" w:styleId="Heading5">
    <w:name w:val="heading 5"/>
    <w:basedOn w:val="Normal"/>
    <w:next w:val="Normal"/>
    <w:qFormat/>
    <w:rsid w:val="00AF25FD"/>
    <w:pPr>
      <w:spacing w:before="240" w:after="60"/>
      <w:outlineLvl w:val="4"/>
    </w:pPr>
    <w:rPr>
      <w:rFonts w:eastAsia="MS Mincho"/>
      <w:b/>
      <w:bCs/>
      <w:i/>
      <w:iCs/>
      <w:sz w:val="26"/>
      <w:szCs w:val="26"/>
    </w:rPr>
  </w:style>
  <w:style w:type="paragraph" w:styleId="Heading6">
    <w:name w:val="heading 6"/>
    <w:basedOn w:val="Normal"/>
    <w:next w:val="Normal"/>
    <w:qFormat/>
    <w:rsid w:val="00AF25FD"/>
    <w:pPr>
      <w:spacing w:before="240" w:after="60"/>
      <w:outlineLvl w:val="5"/>
    </w:pPr>
    <w:rPr>
      <w:rFonts w:ascii="Times New Roman" w:eastAsia="MS Mincho" w:hAnsi="Times New Roman"/>
      <w:b/>
      <w:bCs/>
      <w:sz w:val="22"/>
      <w:szCs w:val="22"/>
    </w:rPr>
  </w:style>
  <w:style w:type="paragraph" w:styleId="Heading7">
    <w:name w:val="heading 7"/>
    <w:basedOn w:val="Normal"/>
    <w:next w:val="Normal"/>
    <w:qFormat/>
    <w:rsid w:val="00AF25FD"/>
    <w:pPr>
      <w:spacing w:before="240" w:after="60"/>
      <w:outlineLvl w:val="6"/>
    </w:pPr>
    <w:rPr>
      <w:rFonts w:ascii="Times New Roman" w:eastAsia="MS Mincho" w:hAnsi="Times New Roman"/>
    </w:rPr>
  </w:style>
  <w:style w:type="paragraph" w:styleId="Heading8">
    <w:name w:val="heading 8"/>
    <w:basedOn w:val="Normal"/>
    <w:next w:val="Normal"/>
    <w:qFormat/>
    <w:rsid w:val="00AF25FD"/>
    <w:pPr>
      <w:spacing w:before="240" w:after="60"/>
      <w:outlineLvl w:val="7"/>
    </w:pPr>
    <w:rPr>
      <w:rFonts w:ascii="Times New Roman" w:eastAsia="MS Mincho" w:hAnsi="Times New Roman"/>
      <w:i/>
      <w:iCs/>
    </w:rPr>
  </w:style>
  <w:style w:type="paragraph" w:styleId="Heading9">
    <w:name w:val="heading 9"/>
    <w:basedOn w:val="Normal"/>
    <w:next w:val="Normal"/>
    <w:qFormat/>
    <w:rsid w:val="00AF25FD"/>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25FD"/>
    <w:rPr>
      <w:rFonts w:eastAsia="MS Mincho"/>
    </w:rPr>
  </w:style>
  <w:style w:type="character" w:styleId="CommentReference">
    <w:name w:val="annotation reference"/>
    <w:semiHidden/>
    <w:rsid w:val="00AF25FD"/>
    <w:rPr>
      <w:sz w:val="16"/>
      <w:szCs w:val="16"/>
    </w:rPr>
  </w:style>
  <w:style w:type="paragraph" w:styleId="CommentText">
    <w:name w:val="annotation text"/>
    <w:basedOn w:val="Normal"/>
    <w:rsid w:val="00AF25FD"/>
    <w:rPr>
      <w:rFonts w:eastAsia="MS Mincho"/>
      <w:sz w:val="20"/>
      <w:szCs w:val="20"/>
    </w:rPr>
  </w:style>
  <w:style w:type="paragraph" w:styleId="DocumentMap">
    <w:name w:val="Document Map"/>
    <w:basedOn w:val="Normal"/>
    <w:semiHidden/>
    <w:rsid w:val="00AF25FD"/>
    <w:pPr>
      <w:shd w:val="clear" w:color="auto" w:fill="000080"/>
    </w:pPr>
    <w:rPr>
      <w:rFonts w:ascii="Tahoma" w:eastAsia="MS Mincho" w:hAnsi="Tahoma" w:cs="Tahoma"/>
    </w:rPr>
  </w:style>
  <w:style w:type="character" w:styleId="EndnoteReference">
    <w:name w:val="endnote reference"/>
    <w:rsid w:val="00AF25FD"/>
    <w:rPr>
      <w:vertAlign w:val="superscript"/>
    </w:rPr>
  </w:style>
  <w:style w:type="paragraph" w:styleId="EndnoteText">
    <w:name w:val="endnote text"/>
    <w:basedOn w:val="Normal"/>
    <w:rsid w:val="00AF25FD"/>
    <w:pPr>
      <w:autoSpaceDE w:val="0"/>
      <w:autoSpaceDN w:val="0"/>
      <w:adjustRightInd w:val="0"/>
    </w:pPr>
    <w:rPr>
      <w:rFonts w:eastAsia="MS Mincho"/>
    </w:rPr>
  </w:style>
  <w:style w:type="character" w:styleId="FootnoteReference">
    <w:name w:val="footnote reference"/>
    <w:rsid w:val="00AF25FD"/>
    <w:rPr>
      <w:vertAlign w:val="superscript"/>
    </w:rPr>
  </w:style>
  <w:style w:type="paragraph" w:styleId="FootnoteText">
    <w:name w:val="footnote text"/>
    <w:basedOn w:val="Normal"/>
    <w:rsid w:val="00AF25FD"/>
    <w:rPr>
      <w:rFonts w:eastAsia="MS Mincho"/>
      <w:sz w:val="20"/>
      <w:szCs w:val="20"/>
    </w:rPr>
  </w:style>
  <w:style w:type="paragraph" w:styleId="Title">
    <w:name w:val="Title"/>
    <w:basedOn w:val="Normal"/>
    <w:qFormat/>
    <w:rsid w:val="00AF25FD"/>
    <w:pPr>
      <w:jc w:val="center"/>
    </w:pPr>
    <w:rPr>
      <w:b/>
      <w:bCs/>
      <w:sz w:val="28"/>
    </w:rPr>
  </w:style>
  <w:style w:type="paragraph" w:styleId="BodyTextIndent">
    <w:name w:val="Body Text Indent"/>
    <w:basedOn w:val="Normal"/>
    <w:rsid w:val="00AF25FD"/>
    <w:pPr>
      <w:ind w:left="720"/>
    </w:pPr>
    <w:rPr>
      <w:rFonts w:eastAsia="MS Mincho"/>
      <w:sz w:val="20"/>
    </w:rPr>
  </w:style>
  <w:style w:type="numbering" w:styleId="111111">
    <w:name w:val="Outline List 2"/>
    <w:basedOn w:val="NoList"/>
    <w:semiHidden/>
    <w:rsid w:val="00EE03A6"/>
    <w:pPr>
      <w:numPr>
        <w:numId w:val="2"/>
      </w:numPr>
    </w:pPr>
  </w:style>
  <w:style w:type="numbering" w:styleId="1ai">
    <w:name w:val="Outline List 1"/>
    <w:basedOn w:val="NoList"/>
    <w:semiHidden/>
    <w:rsid w:val="00EE03A6"/>
    <w:pPr>
      <w:numPr>
        <w:numId w:val="3"/>
      </w:numPr>
    </w:pPr>
  </w:style>
  <w:style w:type="paragraph" w:styleId="BalloonText">
    <w:name w:val="Balloon Text"/>
    <w:basedOn w:val="Normal"/>
    <w:semiHidden/>
    <w:rsid w:val="00AF25FD"/>
    <w:rPr>
      <w:rFonts w:ascii="Tahoma" w:eastAsia="MS Mincho" w:hAnsi="Tahoma" w:cs="Tahoma"/>
      <w:sz w:val="16"/>
      <w:szCs w:val="16"/>
    </w:rPr>
  </w:style>
  <w:style w:type="paragraph" w:styleId="BodyText2">
    <w:name w:val="Body Text 2"/>
    <w:basedOn w:val="Normal"/>
    <w:semiHidden/>
    <w:rsid w:val="00AF25FD"/>
    <w:pPr>
      <w:spacing w:after="120"/>
    </w:pPr>
    <w:rPr>
      <w:rFonts w:eastAsia="MS Mincho"/>
    </w:rPr>
  </w:style>
  <w:style w:type="paragraph" w:styleId="BodyText3">
    <w:name w:val="Body Text 3"/>
    <w:basedOn w:val="Normal"/>
    <w:semiHidden/>
    <w:rsid w:val="00AF25FD"/>
    <w:pPr>
      <w:spacing w:after="120"/>
    </w:pPr>
    <w:rPr>
      <w:rFonts w:eastAsia="MS Mincho"/>
      <w:sz w:val="16"/>
      <w:szCs w:val="16"/>
    </w:rPr>
  </w:style>
  <w:style w:type="paragraph" w:styleId="BodyTextFirstIndent2">
    <w:name w:val="Body Text First Indent 2"/>
    <w:basedOn w:val="BodyTextIndent"/>
    <w:semiHidden/>
    <w:rsid w:val="00AF25FD"/>
    <w:pPr>
      <w:spacing w:after="120"/>
      <w:ind w:firstLine="210"/>
    </w:pPr>
    <w:rPr>
      <w:sz w:val="24"/>
    </w:rPr>
  </w:style>
  <w:style w:type="paragraph" w:styleId="BodyTextIndent2">
    <w:name w:val="Body Text Indent 2"/>
    <w:basedOn w:val="Normal"/>
    <w:semiHidden/>
    <w:rsid w:val="00AF25FD"/>
    <w:pPr>
      <w:spacing w:after="120"/>
      <w:ind w:left="360"/>
    </w:pPr>
    <w:rPr>
      <w:rFonts w:eastAsia="MS Mincho"/>
    </w:rPr>
  </w:style>
  <w:style w:type="paragraph" w:styleId="BodyTextIndent3">
    <w:name w:val="Body Text Indent 3"/>
    <w:basedOn w:val="Normal"/>
    <w:semiHidden/>
    <w:rsid w:val="00AF25FD"/>
    <w:pPr>
      <w:spacing w:after="120"/>
      <w:ind w:left="360"/>
    </w:pPr>
    <w:rPr>
      <w:rFonts w:eastAsia="MS Mincho"/>
      <w:sz w:val="16"/>
      <w:szCs w:val="16"/>
    </w:rPr>
  </w:style>
  <w:style w:type="paragraph" w:styleId="CommentSubject">
    <w:name w:val="annotation subject"/>
    <w:basedOn w:val="CommentText"/>
    <w:next w:val="CommentText"/>
    <w:semiHidden/>
    <w:rsid w:val="00AF25FD"/>
    <w:rPr>
      <w:b/>
      <w:bCs/>
    </w:rPr>
  </w:style>
  <w:style w:type="paragraph" w:styleId="Date">
    <w:name w:val="Date"/>
    <w:basedOn w:val="Normal"/>
    <w:next w:val="Normal"/>
    <w:semiHidden/>
    <w:rsid w:val="00AF25FD"/>
    <w:rPr>
      <w:rFonts w:eastAsia="MS Mincho"/>
    </w:rPr>
  </w:style>
  <w:style w:type="paragraph" w:styleId="E-mailSignature">
    <w:name w:val="E-mail Signature"/>
    <w:basedOn w:val="Normal"/>
    <w:semiHidden/>
    <w:rsid w:val="00AF25FD"/>
    <w:rPr>
      <w:rFonts w:eastAsia="MS Mincho"/>
    </w:rPr>
  </w:style>
  <w:style w:type="paragraph" w:styleId="EnvelopeAddress">
    <w:name w:val="envelope address"/>
    <w:basedOn w:val="Normal"/>
    <w:semiHidden/>
    <w:rsid w:val="00AF25FD"/>
    <w:pPr>
      <w:framePr w:w="7920" w:h="1980" w:hRule="exact" w:hSpace="180" w:wrap="auto" w:hAnchor="page" w:xAlign="center" w:yAlign="bottom"/>
      <w:ind w:left="2880"/>
    </w:pPr>
    <w:rPr>
      <w:rFonts w:ascii="Arial" w:eastAsia="MS Mincho" w:hAnsi="Arial" w:cs="Arial"/>
    </w:rPr>
  </w:style>
  <w:style w:type="paragraph" w:styleId="EnvelopeReturn">
    <w:name w:val="envelope return"/>
    <w:basedOn w:val="Normal"/>
    <w:semiHidden/>
    <w:rsid w:val="00AF25FD"/>
    <w:rPr>
      <w:rFonts w:ascii="Arial" w:eastAsia="MS Mincho" w:hAnsi="Arial" w:cs="Arial"/>
      <w:sz w:val="20"/>
      <w:szCs w:val="20"/>
    </w:rPr>
  </w:style>
  <w:style w:type="character" w:styleId="FollowedHyperlink">
    <w:name w:val="FollowedHyperlink"/>
    <w:semiHidden/>
    <w:rsid w:val="00AF25FD"/>
    <w:rPr>
      <w:color w:val="800080"/>
      <w:u w:val="single"/>
    </w:rPr>
  </w:style>
  <w:style w:type="paragraph" w:styleId="Footer">
    <w:name w:val="footer"/>
    <w:basedOn w:val="Normal"/>
    <w:semiHidden/>
    <w:rsid w:val="00AF25FD"/>
    <w:pPr>
      <w:tabs>
        <w:tab w:val="center" w:pos="4320"/>
        <w:tab w:val="right" w:pos="8640"/>
      </w:tabs>
    </w:pPr>
    <w:rPr>
      <w:rFonts w:eastAsia="MS Mincho"/>
    </w:rPr>
  </w:style>
  <w:style w:type="character" w:styleId="HTMLAcronym">
    <w:name w:val="HTML Acronym"/>
    <w:basedOn w:val="DefaultParagraphFont"/>
    <w:semiHidden/>
    <w:rsid w:val="00AF25FD"/>
  </w:style>
  <w:style w:type="paragraph" w:styleId="HTMLAddress">
    <w:name w:val="HTML Address"/>
    <w:basedOn w:val="Normal"/>
    <w:semiHidden/>
    <w:rsid w:val="00AF25FD"/>
    <w:rPr>
      <w:rFonts w:eastAsia="MS Mincho"/>
      <w:i/>
      <w:iCs/>
    </w:rPr>
  </w:style>
  <w:style w:type="character" w:styleId="HTMLCite">
    <w:name w:val="HTML Cite"/>
    <w:semiHidden/>
    <w:rsid w:val="00AF25FD"/>
    <w:rPr>
      <w:i/>
      <w:iCs/>
    </w:rPr>
  </w:style>
  <w:style w:type="character" w:styleId="HTMLCode">
    <w:name w:val="HTML Code"/>
    <w:semiHidden/>
    <w:rsid w:val="00AF25FD"/>
    <w:rPr>
      <w:rFonts w:ascii="Courier New" w:hAnsi="Courier New" w:cs="Courier New"/>
      <w:sz w:val="20"/>
      <w:szCs w:val="20"/>
    </w:rPr>
  </w:style>
  <w:style w:type="character" w:styleId="HTMLDefinition">
    <w:name w:val="HTML Definition"/>
    <w:semiHidden/>
    <w:rsid w:val="00AF25FD"/>
    <w:rPr>
      <w:i/>
      <w:iCs/>
    </w:rPr>
  </w:style>
  <w:style w:type="character" w:styleId="HTMLKeyboard">
    <w:name w:val="HTML Keyboard"/>
    <w:semiHidden/>
    <w:rsid w:val="00AF25FD"/>
    <w:rPr>
      <w:rFonts w:ascii="Courier New" w:hAnsi="Courier New" w:cs="Courier New"/>
      <w:sz w:val="20"/>
      <w:szCs w:val="20"/>
    </w:rPr>
  </w:style>
  <w:style w:type="paragraph" w:styleId="HTMLPreformatted">
    <w:name w:val="HTML Preformatted"/>
    <w:basedOn w:val="Normal"/>
    <w:semiHidden/>
    <w:rsid w:val="00AF25FD"/>
    <w:rPr>
      <w:rFonts w:ascii="Courier New" w:eastAsia="MS Mincho" w:hAnsi="Courier New" w:cs="Courier New"/>
      <w:sz w:val="20"/>
      <w:szCs w:val="20"/>
    </w:rPr>
  </w:style>
  <w:style w:type="character" w:styleId="HTMLSample">
    <w:name w:val="HTML Sample"/>
    <w:semiHidden/>
    <w:rsid w:val="00AF25FD"/>
    <w:rPr>
      <w:rFonts w:ascii="Courier New" w:hAnsi="Courier New" w:cs="Courier New"/>
    </w:rPr>
  </w:style>
  <w:style w:type="character" w:styleId="HTMLTypewriter">
    <w:name w:val="HTML Typewriter"/>
    <w:semiHidden/>
    <w:rsid w:val="00AF25FD"/>
    <w:rPr>
      <w:rFonts w:ascii="Courier New" w:hAnsi="Courier New" w:cs="Courier New"/>
      <w:sz w:val="20"/>
      <w:szCs w:val="20"/>
    </w:rPr>
  </w:style>
  <w:style w:type="character" w:styleId="HTMLVariable">
    <w:name w:val="HTML Variable"/>
    <w:semiHidden/>
    <w:rsid w:val="00AF25FD"/>
    <w:rPr>
      <w:i/>
      <w:iCs/>
    </w:rPr>
  </w:style>
  <w:style w:type="character" w:styleId="Hyperlink">
    <w:name w:val="Hyperlink"/>
    <w:semiHidden/>
    <w:rsid w:val="00AF25FD"/>
    <w:rPr>
      <w:color w:val="0000FF"/>
      <w:u w:val="single"/>
    </w:rPr>
  </w:style>
  <w:style w:type="paragraph" w:styleId="List">
    <w:name w:val="List"/>
    <w:basedOn w:val="Normal"/>
    <w:semiHidden/>
    <w:rsid w:val="00AF25FD"/>
    <w:pPr>
      <w:ind w:left="360" w:hanging="360"/>
    </w:pPr>
    <w:rPr>
      <w:rFonts w:eastAsia="MS Mincho"/>
    </w:rPr>
  </w:style>
  <w:style w:type="paragraph" w:styleId="List2">
    <w:name w:val="List 2"/>
    <w:basedOn w:val="Normal"/>
    <w:semiHidden/>
    <w:rsid w:val="00AF25FD"/>
    <w:pPr>
      <w:ind w:left="720" w:hanging="360"/>
    </w:pPr>
    <w:rPr>
      <w:rFonts w:eastAsia="MS Mincho"/>
    </w:rPr>
  </w:style>
  <w:style w:type="paragraph" w:styleId="List3">
    <w:name w:val="List 3"/>
    <w:basedOn w:val="Normal"/>
    <w:semiHidden/>
    <w:rsid w:val="00AF25FD"/>
    <w:pPr>
      <w:ind w:left="1080" w:hanging="360"/>
    </w:pPr>
    <w:rPr>
      <w:rFonts w:eastAsia="MS Mincho"/>
    </w:rPr>
  </w:style>
  <w:style w:type="paragraph" w:styleId="List4">
    <w:name w:val="List 4"/>
    <w:basedOn w:val="Normal"/>
    <w:semiHidden/>
    <w:rsid w:val="00AF25FD"/>
    <w:pPr>
      <w:ind w:left="1440" w:hanging="360"/>
    </w:pPr>
    <w:rPr>
      <w:rFonts w:eastAsia="MS Mincho"/>
    </w:rPr>
  </w:style>
  <w:style w:type="paragraph" w:styleId="List5">
    <w:name w:val="List 5"/>
    <w:basedOn w:val="Normal"/>
    <w:semiHidden/>
    <w:rsid w:val="00AF25FD"/>
    <w:pPr>
      <w:ind w:left="1800" w:hanging="360"/>
    </w:pPr>
    <w:rPr>
      <w:rFonts w:eastAsia="MS Mincho"/>
    </w:rPr>
  </w:style>
  <w:style w:type="paragraph" w:styleId="ListBullet">
    <w:name w:val="List Bullet"/>
    <w:basedOn w:val="Normal"/>
    <w:autoRedefine/>
    <w:semiHidden/>
    <w:rsid w:val="00AF25FD"/>
    <w:pPr>
      <w:tabs>
        <w:tab w:val="num" w:pos="360"/>
      </w:tabs>
      <w:ind w:left="360" w:hanging="360"/>
    </w:pPr>
    <w:rPr>
      <w:rFonts w:eastAsia="MS Mincho"/>
    </w:rPr>
  </w:style>
  <w:style w:type="paragraph" w:styleId="ListBullet2">
    <w:name w:val="List Bullet 2"/>
    <w:basedOn w:val="Normal"/>
    <w:autoRedefine/>
    <w:semiHidden/>
    <w:rsid w:val="00AF25FD"/>
    <w:pPr>
      <w:tabs>
        <w:tab w:val="num" w:pos="720"/>
      </w:tabs>
      <w:ind w:left="720" w:hanging="360"/>
    </w:pPr>
    <w:rPr>
      <w:rFonts w:eastAsia="MS Mincho"/>
    </w:rPr>
  </w:style>
  <w:style w:type="paragraph" w:styleId="ListBullet3">
    <w:name w:val="List Bullet 3"/>
    <w:basedOn w:val="Normal"/>
    <w:autoRedefine/>
    <w:semiHidden/>
    <w:rsid w:val="00AF25FD"/>
    <w:pPr>
      <w:tabs>
        <w:tab w:val="num" w:pos="1080"/>
      </w:tabs>
      <w:ind w:left="1080" w:hanging="360"/>
    </w:pPr>
    <w:rPr>
      <w:rFonts w:eastAsia="MS Mincho"/>
    </w:rPr>
  </w:style>
  <w:style w:type="paragraph" w:styleId="ListBullet4">
    <w:name w:val="List Bullet 4"/>
    <w:basedOn w:val="Normal"/>
    <w:autoRedefine/>
    <w:semiHidden/>
    <w:rsid w:val="00AF25FD"/>
    <w:pPr>
      <w:tabs>
        <w:tab w:val="num" w:pos="1440"/>
      </w:tabs>
      <w:ind w:left="1440" w:hanging="360"/>
    </w:pPr>
    <w:rPr>
      <w:rFonts w:eastAsia="MS Mincho"/>
    </w:rPr>
  </w:style>
  <w:style w:type="paragraph" w:styleId="ListBullet5">
    <w:name w:val="List Bullet 5"/>
    <w:basedOn w:val="Normal"/>
    <w:autoRedefine/>
    <w:semiHidden/>
    <w:rsid w:val="00AF25FD"/>
    <w:pPr>
      <w:tabs>
        <w:tab w:val="num" w:pos="1800"/>
      </w:tabs>
      <w:ind w:left="1800" w:hanging="360"/>
    </w:pPr>
    <w:rPr>
      <w:rFonts w:eastAsia="MS Mincho"/>
    </w:rPr>
  </w:style>
  <w:style w:type="paragraph" w:styleId="ListContinue">
    <w:name w:val="List Continue"/>
    <w:basedOn w:val="Normal"/>
    <w:semiHidden/>
    <w:rsid w:val="00AF25FD"/>
    <w:pPr>
      <w:spacing w:after="120"/>
      <w:ind w:left="360"/>
    </w:pPr>
    <w:rPr>
      <w:rFonts w:eastAsia="MS Mincho"/>
    </w:rPr>
  </w:style>
  <w:style w:type="paragraph" w:styleId="ListContinue2">
    <w:name w:val="List Continue 2"/>
    <w:basedOn w:val="Normal"/>
    <w:semiHidden/>
    <w:rsid w:val="00AF25FD"/>
    <w:pPr>
      <w:spacing w:after="120"/>
      <w:ind w:left="720"/>
    </w:pPr>
    <w:rPr>
      <w:rFonts w:eastAsia="MS Mincho"/>
    </w:rPr>
  </w:style>
  <w:style w:type="paragraph" w:styleId="ListContinue3">
    <w:name w:val="List Continue 3"/>
    <w:basedOn w:val="Normal"/>
    <w:semiHidden/>
    <w:rsid w:val="00AF25FD"/>
    <w:pPr>
      <w:spacing w:after="120"/>
      <w:ind w:left="1080"/>
    </w:pPr>
    <w:rPr>
      <w:rFonts w:eastAsia="MS Mincho"/>
    </w:rPr>
  </w:style>
  <w:style w:type="paragraph" w:styleId="ListContinue4">
    <w:name w:val="List Continue 4"/>
    <w:basedOn w:val="Normal"/>
    <w:semiHidden/>
    <w:rsid w:val="00AF25FD"/>
    <w:pPr>
      <w:spacing w:after="120"/>
      <w:ind w:left="1440"/>
    </w:pPr>
    <w:rPr>
      <w:rFonts w:eastAsia="MS Mincho"/>
    </w:rPr>
  </w:style>
  <w:style w:type="paragraph" w:styleId="ListContinue5">
    <w:name w:val="List Continue 5"/>
    <w:basedOn w:val="Normal"/>
    <w:semiHidden/>
    <w:rsid w:val="00AF25FD"/>
    <w:pPr>
      <w:spacing w:after="120"/>
      <w:ind w:left="1800"/>
    </w:pPr>
    <w:rPr>
      <w:rFonts w:eastAsia="MS Mincho"/>
    </w:rPr>
  </w:style>
  <w:style w:type="paragraph" w:styleId="ListNumber">
    <w:name w:val="List Number"/>
    <w:basedOn w:val="Normal"/>
    <w:semiHidden/>
    <w:rsid w:val="00AF25FD"/>
    <w:pPr>
      <w:tabs>
        <w:tab w:val="num" w:pos="360"/>
      </w:tabs>
      <w:ind w:left="360" w:hanging="360"/>
    </w:pPr>
    <w:rPr>
      <w:rFonts w:eastAsia="MS Mincho"/>
    </w:rPr>
  </w:style>
  <w:style w:type="paragraph" w:styleId="ListNumber2">
    <w:name w:val="List Number 2"/>
    <w:basedOn w:val="Normal"/>
    <w:semiHidden/>
    <w:rsid w:val="00AF25FD"/>
    <w:pPr>
      <w:tabs>
        <w:tab w:val="num" w:pos="720"/>
      </w:tabs>
      <w:ind w:left="720" w:hanging="360"/>
    </w:pPr>
    <w:rPr>
      <w:rFonts w:eastAsia="MS Mincho"/>
    </w:rPr>
  </w:style>
  <w:style w:type="paragraph" w:styleId="ListNumber3">
    <w:name w:val="List Number 3"/>
    <w:basedOn w:val="Normal"/>
    <w:semiHidden/>
    <w:rsid w:val="00AF25FD"/>
    <w:pPr>
      <w:tabs>
        <w:tab w:val="num" w:pos="1080"/>
      </w:tabs>
      <w:ind w:left="1080" w:hanging="360"/>
    </w:pPr>
    <w:rPr>
      <w:rFonts w:eastAsia="MS Mincho"/>
    </w:rPr>
  </w:style>
  <w:style w:type="paragraph" w:styleId="ListNumber4">
    <w:name w:val="List Number 4"/>
    <w:basedOn w:val="Normal"/>
    <w:semiHidden/>
    <w:rsid w:val="00AF25FD"/>
    <w:pPr>
      <w:tabs>
        <w:tab w:val="num" w:pos="1440"/>
      </w:tabs>
      <w:ind w:left="1440" w:hanging="360"/>
    </w:pPr>
    <w:rPr>
      <w:rFonts w:eastAsia="MS Mincho"/>
    </w:rPr>
  </w:style>
  <w:style w:type="paragraph" w:styleId="ListNumber5">
    <w:name w:val="List Number 5"/>
    <w:basedOn w:val="Normal"/>
    <w:semiHidden/>
    <w:rsid w:val="00AF25FD"/>
    <w:pPr>
      <w:tabs>
        <w:tab w:val="num" w:pos="1800"/>
      </w:tabs>
      <w:ind w:left="1800" w:hanging="360"/>
    </w:pPr>
    <w:rPr>
      <w:rFonts w:eastAsia="MS Mincho"/>
    </w:rPr>
  </w:style>
  <w:style w:type="character" w:styleId="PageNumber">
    <w:name w:val="page number"/>
    <w:basedOn w:val="DefaultParagraphFont"/>
    <w:semiHidden/>
    <w:rsid w:val="00AF25FD"/>
  </w:style>
  <w:style w:type="paragraph" w:styleId="Salutation">
    <w:name w:val="Salutation"/>
    <w:basedOn w:val="Normal"/>
    <w:next w:val="Normal"/>
    <w:semiHidden/>
    <w:rsid w:val="00AF25FD"/>
  </w:style>
  <w:style w:type="paragraph" w:styleId="Signature">
    <w:name w:val="Signature"/>
    <w:basedOn w:val="Normal"/>
    <w:semiHidden/>
    <w:rsid w:val="00AF25FD"/>
    <w:pPr>
      <w:ind w:left="4320"/>
    </w:pPr>
  </w:style>
  <w:style w:type="character" w:styleId="Strong">
    <w:name w:val="Strong"/>
    <w:qFormat/>
    <w:rsid w:val="00AF25FD"/>
    <w:rPr>
      <w:b/>
      <w:bCs/>
    </w:rPr>
  </w:style>
  <w:style w:type="table" w:styleId="Table3Deffects1">
    <w:name w:val="Table 3D effects 1"/>
    <w:basedOn w:val="TableNormal"/>
    <w:semiHidden/>
    <w:rsid w:val="00EE03A6"/>
    <w:pPr>
      <w:widowControl w:val="0"/>
      <w:spacing w:line="48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E03A6"/>
    <w:pPr>
      <w:widowControl w:val="0"/>
      <w:spacing w:line="48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E03A6"/>
    <w:pPr>
      <w:widowControl w:val="0"/>
      <w:spacing w:line="48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E03A6"/>
    <w:pPr>
      <w:widowControl w:val="0"/>
      <w:spacing w:line="4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E03A6"/>
    <w:pPr>
      <w:widowControl w:val="0"/>
      <w:spacing w:line="48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E03A6"/>
    <w:pPr>
      <w:widowControl w:val="0"/>
      <w:spacing w:line="48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E03A6"/>
    <w:pPr>
      <w:widowControl w:val="0"/>
      <w:spacing w:line="48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E03A6"/>
    <w:pPr>
      <w:widowControl w:val="0"/>
      <w:spacing w:line="48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E03A6"/>
    <w:pPr>
      <w:widowControl w:val="0"/>
      <w:spacing w:line="48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E03A6"/>
    <w:pPr>
      <w:widowControl w:val="0"/>
      <w:spacing w:line="48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E03A6"/>
    <w:pPr>
      <w:widowControl w:val="0"/>
      <w:spacing w:line="48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E03A6"/>
    <w:pPr>
      <w:widowControl w:val="0"/>
      <w:spacing w:line="48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E03A6"/>
    <w:pPr>
      <w:widowControl w:val="0"/>
      <w:spacing w:line="48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E03A6"/>
    <w:pPr>
      <w:widowControl w:val="0"/>
      <w:spacing w:line="48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E03A6"/>
    <w:pPr>
      <w:widowControl w:val="0"/>
      <w:spacing w:line="48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E03A6"/>
    <w:pPr>
      <w:widowControl w:val="0"/>
      <w:spacing w:line="48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E03A6"/>
    <w:pPr>
      <w:widowControl w:val="0"/>
      <w:spacing w:line="48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E03A6"/>
    <w:pPr>
      <w:widowControl w:val="0"/>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E03A6"/>
    <w:pPr>
      <w:widowControl w:val="0"/>
      <w:spacing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E03A6"/>
    <w:pPr>
      <w:widowControl w:val="0"/>
      <w:spacing w:line="48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E03A6"/>
    <w:pPr>
      <w:widowControl w:val="0"/>
      <w:spacing w:line="48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E03A6"/>
    <w:pPr>
      <w:widowControl w:val="0"/>
      <w:spacing w:line="48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E03A6"/>
    <w:pPr>
      <w:widowControl w:val="0"/>
      <w:spacing w:line="4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E03A6"/>
    <w:pPr>
      <w:widowControl w:val="0"/>
      <w:spacing w:line="48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E03A6"/>
    <w:pPr>
      <w:widowControl w:val="0"/>
      <w:spacing w:line="48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E03A6"/>
    <w:pPr>
      <w:widowControl w:val="0"/>
      <w:spacing w:line="48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E03A6"/>
    <w:pPr>
      <w:widowControl w:val="0"/>
      <w:spacing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E03A6"/>
    <w:pPr>
      <w:widowControl w:val="0"/>
      <w:spacing w:line="48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E03A6"/>
    <w:pPr>
      <w:widowControl w:val="0"/>
      <w:spacing w:line="48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E03A6"/>
    <w:pPr>
      <w:widowControl w:val="0"/>
      <w:spacing w:line="48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E03A6"/>
    <w:pPr>
      <w:widowControl w:val="0"/>
      <w:spacing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E03A6"/>
    <w:pPr>
      <w:widowControl w:val="0"/>
      <w:spacing w:line="48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E03A6"/>
    <w:pPr>
      <w:widowControl w:val="0"/>
      <w:spacing w:line="48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E03A6"/>
    <w:pPr>
      <w:widowControl w:val="0"/>
      <w:spacing w:line="48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E03A6"/>
    <w:pPr>
      <w:widowControl w:val="0"/>
      <w:spacing w:line="48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E03A6"/>
    <w:pPr>
      <w:widowControl w:val="0"/>
      <w:spacing w:line="48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E03A6"/>
    <w:pPr>
      <w:widowControl w:val="0"/>
      <w:spacing w:line="48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E03A6"/>
    <w:pPr>
      <w:widowControl w:val="0"/>
      <w:spacing w:line="48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E03A6"/>
    <w:pPr>
      <w:widowControl w:val="0"/>
      <w:spacing w:line="48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E03A6"/>
    <w:pPr>
      <w:widowControl w:val="0"/>
      <w:spacing w:line="48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E03A6"/>
    <w:pPr>
      <w:widowControl w:val="0"/>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E03A6"/>
    <w:pPr>
      <w:widowControl w:val="0"/>
      <w:spacing w:line="48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E03A6"/>
    <w:pPr>
      <w:widowControl w:val="0"/>
      <w:spacing w:line="48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E03A6"/>
    <w:pPr>
      <w:widowControl w:val="0"/>
      <w:spacing w:line="48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3A1B08"/>
    <w:pPr>
      <w:numPr>
        <w:numId w:val="1"/>
      </w:numPr>
    </w:pPr>
  </w:style>
  <w:style w:type="character" w:customStyle="1" w:styleId="bibnot">
    <w:name w:val="bib_not"/>
    <w:basedOn w:val="DefaultParagraphFont"/>
    <w:semiHidden/>
    <w:rsid w:val="00EE03A6"/>
  </w:style>
  <w:style w:type="paragraph" w:styleId="BlockText">
    <w:name w:val="Block Text"/>
    <w:basedOn w:val="Normal"/>
    <w:semiHidden/>
    <w:rsid w:val="00AF25FD"/>
    <w:pPr>
      <w:spacing w:after="120"/>
      <w:ind w:left="1440" w:right="1440"/>
    </w:pPr>
    <w:rPr>
      <w:rFonts w:eastAsia="MS Mincho"/>
    </w:rPr>
  </w:style>
  <w:style w:type="paragraph" w:styleId="BodyTextFirstIndent">
    <w:name w:val="Body Text First Indent"/>
    <w:basedOn w:val="BodyText"/>
    <w:rsid w:val="00EE03A6"/>
    <w:pPr>
      <w:spacing w:after="120"/>
      <w:ind w:firstLine="210"/>
    </w:pPr>
  </w:style>
  <w:style w:type="character" w:customStyle="1" w:styleId="b-title">
    <w:name w:val="b-title"/>
    <w:basedOn w:val="DefaultParagraphFont"/>
    <w:semiHidden/>
    <w:rsid w:val="00EE03A6"/>
  </w:style>
  <w:style w:type="paragraph" w:styleId="Closing">
    <w:name w:val="Closing"/>
    <w:basedOn w:val="Normal"/>
    <w:semiHidden/>
    <w:rsid w:val="00EE03A6"/>
    <w:pPr>
      <w:ind w:left="4320"/>
    </w:pPr>
  </w:style>
  <w:style w:type="paragraph" w:customStyle="1" w:styleId="FootnoteText1">
    <w:name w:val="Footnote Text1"/>
    <w:basedOn w:val="FootnoteText"/>
    <w:rsid w:val="00EE03A6"/>
  </w:style>
  <w:style w:type="paragraph" w:styleId="Header">
    <w:name w:val="header"/>
    <w:basedOn w:val="Normal"/>
    <w:semiHidden/>
    <w:rsid w:val="00AF25FD"/>
    <w:pPr>
      <w:tabs>
        <w:tab w:val="center" w:pos="4320"/>
        <w:tab w:val="right" w:pos="8640"/>
      </w:tabs>
    </w:pPr>
    <w:rPr>
      <w:rFonts w:eastAsia="MS Mincho"/>
    </w:rPr>
  </w:style>
  <w:style w:type="paragraph" w:styleId="NormalWeb">
    <w:name w:val="Normal (Web)"/>
    <w:basedOn w:val="Normal"/>
    <w:rsid w:val="00EE03A6"/>
    <w:pPr>
      <w:widowControl/>
      <w:spacing w:before="59" w:after="177" w:line="240" w:lineRule="auto"/>
    </w:pPr>
    <w:rPr>
      <w:rFonts w:ascii="Times New Roman" w:hAnsi="Times New Roman"/>
      <w:color w:val="151540"/>
      <w:sz w:val="20"/>
      <w:szCs w:val="20"/>
    </w:rPr>
  </w:style>
  <w:style w:type="character" w:customStyle="1" w:styleId="red1">
    <w:name w:val="red1"/>
    <w:rsid w:val="00EE03A6"/>
    <w:rPr>
      <w:color w:val="B40606"/>
    </w:rPr>
  </w:style>
  <w:style w:type="paragraph" w:customStyle="1" w:styleId="StyleBodyTextFirstline05">
    <w:name w:val="Style Body Text + First line:  0.5&quot;"/>
    <w:basedOn w:val="BodyText"/>
    <w:rsid w:val="00EE03A6"/>
    <w:pPr>
      <w:ind w:firstLine="720"/>
    </w:pPr>
    <w:rPr>
      <w:szCs w:val="20"/>
    </w:rPr>
  </w:style>
  <w:style w:type="paragraph" w:styleId="Subtitle">
    <w:name w:val="Subtitle"/>
    <w:basedOn w:val="Normal"/>
    <w:qFormat/>
    <w:rsid w:val="00EE03A6"/>
    <w:pPr>
      <w:jc w:val="center"/>
    </w:pPr>
    <w:rPr>
      <w:b/>
      <w:bCs/>
      <w:sz w:val="28"/>
    </w:rPr>
  </w:style>
  <w:style w:type="character" w:styleId="Emphasis">
    <w:name w:val="Emphasis"/>
    <w:qFormat/>
    <w:rsid w:val="00EE03A6"/>
    <w:rPr>
      <w:i/>
      <w:iCs/>
    </w:rPr>
  </w:style>
  <w:style w:type="character" w:styleId="LineNumber">
    <w:name w:val="line number"/>
    <w:basedOn w:val="DefaultParagraphFont"/>
    <w:semiHidden/>
    <w:rsid w:val="00EE03A6"/>
  </w:style>
</w:styles>
</file>

<file path=word/webSettings.xml><?xml version="1.0" encoding="utf-8"?>
<w:webSettings xmlns:r="http://schemas.openxmlformats.org/officeDocument/2006/relationships" xmlns:w="http://schemas.openxmlformats.org/wordprocessingml/2006/main">
  <w:divs>
    <w:div w:id="1204441597">
      <w:bodyDiv w:val="1"/>
      <w:marLeft w:val="0"/>
      <w:marRight w:val="0"/>
      <w:marTop w:val="0"/>
      <w:marBottom w:val="0"/>
      <w:divBdr>
        <w:top w:val="none" w:sz="0" w:space="0" w:color="auto"/>
        <w:left w:val="none" w:sz="0" w:space="0" w:color="auto"/>
        <w:bottom w:val="none" w:sz="0" w:space="0" w:color="auto"/>
        <w:right w:val="none" w:sz="0" w:space="0" w:color="auto"/>
      </w:divBdr>
    </w:div>
    <w:div w:id="17020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2006 Summer Funding Application</vt:lpstr>
    </vt:vector>
  </TitlesOfParts>
  <Company>University of Colorado</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Summer Funding Application</dc:title>
  <dc:creator>Robert Pasnau</dc:creator>
  <cp:lastModifiedBy>Karen</cp:lastModifiedBy>
  <cp:revision>2</cp:revision>
  <dcterms:created xsi:type="dcterms:W3CDTF">2017-10-16T21:59:00Z</dcterms:created>
  <dcterms:modified xsi:type="dcterms:W3CDTF">2017-10-16T21:59:00Z</dcterms:modified>
</cp:coreProperties>
</file>