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3D30" w14:textId="77777777" w:rsidR="00A913A9" w:rsidRPr="001E319E" w:rsidRDefault="00A913A9" w:rsidP="00A913A9">
      <w:pPr>
        <w:pStyle w:val="Heading1"/>
        <w:spacing w:before="0"/>
        <w:rPr>
          <w:rFonts w:ascii="Open Sans" w:hAnsi="Open Sans" w:cs="Open Sans"/>
          <w:b/>
          <w:color w:val="FF0000"/>
          <w:sz w:val="32"/>
          <w:szCs w:val="32"/>
        </w:rPr>
      </w:pPr>
      <w:r w:rsidRPr="001E319E">
        <w:rPr>
          <w:rFonts w:ascii="Open Sans" w:hAnsi="Open Sans" w:cs="Open Sans"/>
          <w:b/>
          <w:sz w:val="32"/>
          <w:szCs w:val="32"/>
        </w:rPr>
        <w:t>Code of Conduct for participating in a Youth Program at CU Boulder</w:t>
      </w:r>
    </w:p>
    <w:p w14:paraId="7C2C3B17" w14:textId="77777777" w:rsidR="00A913A9" w:rsidRPr="001E319E" w:rsidRDefault="00A913A9" w:rsidP="00A913A9">
      <w:pPr>
        <w:widowControl w:val="0"/>
        <w:spacing w:line="240" w:lineRule="auto"/>
        <w:rPr>
          <w:rFonts w:ascii="Open Sans" w:eastAsia="Open Sans" w:hAnsi="Open Sans" w:cs="Open Sans"/>
          <w:sz w:val="18"/>
          <w:szCs w:val="18"/>
        </w:rPr>
      </w:pPr>
    </w:p>
    <w:p w14:paraId="47E3EDB2" w14:textId="77777777" w:rsidR="00A913A9" w:rsidRPr="000C71D0" w:rsidRDefault="00A913A9" w:rsidP="00A913A9">
      <w:pPr>
        <w:widowControl w:val="0"/>
        <w:rPr>
          <w:rFonts w:ascii="Open Sans" w:eastAsia="Open Sans" w:hAnsi="Open Sans" w:cs="Open Sans"/>
          <w:sz w:val="18"/>
          <w:szCs w:val="18"/>
        </w:rPr>
      </w:pPr>
      <w:r w:rsidRPr="001E319E">
        <w:rPr>
          <w:rFonts w:ascii="Open Sans" w:eastAsia="Open Sans" w:hAnsi="Open Sans" w:cs="Open Sans"/>
          <w:sz w:val="18"/>
          <w:szCs w:val="18"/>
        </w:rPr>
        <w:t xml:space="preserve">Every Participant, together with staff, volunteers, </w:t>
      </w:r>
      <w:proofErr w:type="gramStart"/>
      <w:r w:rsidRPr="001E319E">
        <w:rPr>
          <w:rFonts w:ascii="Open Sans" w:eastAsia="Open Sans" w:hAnsi="Open Sans" w:cs="Open Sans"/>
          <w:sz w:val="18"/>
          <w:szCs w:val="18"/>
        </w:rPr>
        <w:t>caregivers</w:t>
      </w:r>
      <w:proofErr w:type="gramEnd"/>
      <w:r w:rsidRPr="001E319E">
        <w:rPr>
          <w:rFonts w:ascii="Open Sans" w:eastAsia="Open Sans" w:hAnsi="Open Sans" w:cs="Open Sans"/>
          <w:sz w:val="18"/>
          <w:szCs w:val="18"/>
        </w:rPr>
        <w:t xml:space="preserve"> and guardians, contributes to the success of Youth Programing on our campus. Participants must follow staff and volunteer instructions and raise concerns respectfully, follow all rules and policies </w:t>
      </w:r>
      <w:r>
        <w:rPr>
          <w:rFonts w:ascii="Open Sans" w:eastAsia="Open Sans" w:hAnsi="Open Sans" w:cs="Open Sans"/>
          <w:sz w:val="18"/>
          <w:szCs w:val="18"/>
        </w:rPr>
        <w:t>established by</w:t>
      </w:r>
      <w:r w:rsidRPr="001E319E">
        <w:rPr>
          <w:rFonts w:ascii="Open Sans" w:eastAsia="Open Sans" w:hAnsi="Open Sans" w:cs="Open Sans"/>
          <w:sz w:val="18"/>
          <w:szCs w:val="18"/>
        </w:rPr>
        <w:t xml:space="preserve"> your program, and the University of Colorado Boulder, and follow all local, state, and federal laws and regulations. We expect that all participants treat each other, staff, and others on the CU Boulder Campus with respect. Use language and behaviors that foster an environment where everyone is welcomed and given the opportunity to succeed. To achieve this, all participants </w:t>
      </w:r>
      <w:r>
        <w:rPr>
          <w:rFonts w:ascii="Open Sans" w:eastAsia="Open Sans" w:hAnsi="Open Sans" w:cs="Open Sans"/>
          <w:sz w:val="18"/>
          <w:szCs w:val="18"/>
        </w:rPr>
        <w:t>are prohibited from</w:t>
      </w:r>
      <w:r w:rsidRPr="001E319E">
        <w:rPr>
          <w:rFonts w:ascii="Open Sans" w:eastAsia="Open Sans" w:hAnsi="Open Sans" w:cs="Open Sans"/>
          <w:sz w:val="18"/>
          <w:szCs w:val="18"/>
        </w:rPr>
        <w:t xml:space="preserve"> engag</w:t>
      </w:r>
      <w:r>
        <w:rPr>
          <w:rFonts w:ascii="Open Sans" w:eastAsia="Open Sans" w:hAnsi="Open Sans" w:cs="Open Sans"/>
          <w:sz w:val="18"/>
          <w:szCs w:val="18"/>
        </w:rPr>
        <w:t>ing</w:t>
      </w:r>
      <w:r w:rsidRPr="001E319E">
        <w:rPr>
          <w:rFonts w:ascii="Open Sans" w:eastAsia="Open Sans" w:hAnsi="Open Sans" w:cs="Open Sans"/>
          <w:sz w:val="18"/>
          <w:szCs w:val="18"/>
        </w:rPr>
        <w:t xml:space="preserve"> in any of the </w:t>
      </w:r>
      <w:r>
        <w:rPr>
          <w:rFonts w:ascii="Open Sans" w:eastAsia="Open Sans" w:hAnsi="Open Sans" w:cs="Open Sans"/>
          <w:sz w:val="18"/>
          <w:szCs w:val="18"/>
        </w:rPr>
        <w:t>following</w:t>
      </w:r>
      <w:r w:rsidRPr="001E319E">
        <w:rPr>
          <w:rFonts w:ascii="Open Sans" w:eastAsia="Open Sans" w:hAnsi="Open Sans" w:cs="Open Sans"/>
          <w:sz w:val="18"/>
          <w:szCs w:val="18"/>
        </w:rPr>
        <w:t xml:space="preserve"> behaviors.</w:t>
      </w:r>
    </w:p>
    <w:p w14:paraId="0E22A7C0" w14:textId="77777777" w:rsidR="00A913A9" w:rsidRPr="001E319E" w:rsidRDefault="00A913A9" w:rsidP="00A913A9">
      <w:pPr>
        <w:pStyle w:val="Heading2"/>
        <w:spacing w:before="120"/>
        <w:rPr>
          <w:rFonts w:ascii="Open Sans" w:hAnsi="Open Sans" w:cs="Open Sans"/>
          <w:b/>
          <w:sz w:val="18"/>
          <w:szCs w:val="18"/>
        </w:rPr>
      </w:pPr>
      <w:r w:rsidRPr="001E319E">
        <w:rPr>
          <w:rFonts w:ascii="Open Sans" w:hAnsi="Open Sans" w:cs="Open Sans"/>
          <w:b/>
          <w:sz w:val="18"/>
          <w:szCs w:val="18"/>
        </w:rPr>
        <w:t>Prohibited behaviors include but are not limited to:</w:t>
      </w:r>
    </w:p>
    <w:p w14:paraId="628A1B4F" w14:textId="77777777" w:rsidR="00A913A9" w:rsidRPr="000F5502" w:rsidRDefault="00A913A9" w:rsidP="00A913A9">
      <w:pPr>
        <w:pStyle w:val="xmsonormal"/>
        <w:numPr>
          <w:ilvl w:val="0"/>
          <w:numId w:val="6"/>
        </w:numPr>
        <w:shd w:val="clear" w:color="auto" w:fill="FFFFFF"/>
        <w:spacing w:before="0" w:beforeAutospacing="0" w:after="0" w:afterAutospacing="0"/>
        <w:rPr>
          <w:rFonts w:ascii="Open Sans" w:hAnsi="Open Sans" w:cs="Open Sans"/>
          <w:b/>
          <w:bCs/>
          <w:color w:val="242424"/>
          <w:sz w:val="18"/>
          <w:szCs w:val="18"/>
        </w:rPr>
      </w:pPr>
      <w:r w:rsidRPr="000F5502">
        <w:rPr>
          <w:rFonts w:ascii="Open Sans" w:hAnsi="Open Sans" w:cs="Open Sans"/>
          <w:b/>
          <w:bCs/>
          <w:color w:val="242424"/>
          <w:sz w:val="18"/>
          <w:szCs w:val="18"/>
          <w:bdr w:val="none" w:sz="0" w:space="0" w:color="auto" w:frame="1"/>
        </w:rPr>
        <w:t>Abusive Conduct:</w:t>
      </w:r>
      <w:r>
        <w:rPr>
          <w:rFonts w:ascii="Open Sans" w:hAnsi="Open Sans" w:cs="Open Sans"/>
          <w:b/>
          <w:bCs/>
          <w:color w:val="242424"/>
          <w:sz w:val="18"/>
          <w:szCs w:val="18"/>
        </w:rPr>
        <w:t xml:space="preserve"> </w:t>
      </w:r>
      <w:r w:rsidRPr="000F5502">
        <w:rPr>
          <w:rFonts w:ascii="Open Sans" w:hAnsi="Open Sans" w:cs="Open Sans"/>
          <w:color w:val="242424"/>
          <w:sz w:val="18"/>
          <w:szCs w:val="18"/>
          <w:bdr w:val="none" w:sz="0" w:space="0" w:color="auto" w:frame="1"/>
        </w:rPr>
        <w:t>Any severe, persistent, or pervasive verbal abuse, threats, intimidation, coercion, or other conduct which has caused a person substantial emotional distress and where the circumstances would cause a reasonable person to suffer substantial emotional distress.</w:t>
      </w:r>
    </w:p>
    <w:p w14:paraId="67468621" w14:textId="77777777" w:rsidR="00A913A9" w:rsidRPr="000F5502" w:rsidRDefault="00A913A9" w:rsidP="00A913A9">
      <w:pPr>
        <w:pStyle w:val="xmsonormal"/>
        <w:numPr>
          <w:ilvl w:val="0"/>
          <w:numId w:val="6"/>
        </w:numPr>
        <w:shd w:val="clear" w:color="auto" w:fill="FFFFFF"/>
        <w:spacing w:before="0" w:beforeAutospacing="0" w:after="0" w:afterAutospacing="0"/>
        <w:rPr>
          <w:rFonts w:ascii="Open Sans" w:hAnsi="Open Sans" w:cs="Open Sans"/>
          <w:b/>
          <w:bCs/>
          <w:color w:val="242424"/>
          <w:sz w:val="18"/>
          <w:szCs w:val="18"/>
        </w:rPr>
      </w:pPr>
      <w:r w:rsidRPr="000F5502">
        <w:rPr>
          <w:rFonts w:ascii="Open Sans" w:hAnsi="Open Sans" w:cs="Open Sans"/>
          <w:b/>
          <w:bCs/>
          <w:color w:val="242424"/>
          <w:sz w:val="18"/>
          <w:szCs w:val="18"/>
          <w:bdr w:val="none" w:sz="0" w:space="0" w:color="auto" w:frame="1"/>
        </w:rPr>
        <w:t>Physical Harassment:</w:t>
      </w:r>
      <w:r>
        <w:rPr>
          <w:rFonts w:ascii="Open Sans" w:hAnsi="Open Sans" w:cs="Open Sans"/>
          <w:b/>
          <w:bCs/>
          <w:color w:val="242424"/>
          <w:sz w:val="18"/>
          <w:szCs w:val="18"/>
        </w:rPr>
        <w:t xml:space="preserve"> </w:t>
      </w:r>
      <w:r w:rsidRPr="000F5502">
        <w:rPr>
          <w:rFonts w:ascii="Open Sans" w:hAnsi="Open Sans" w:cs="Open Sans"/>
          <w:color w:val="242424"/>
          <w:sz w:val="18"/>
          <w:szCs w:val="18"/>
          <w:bdr w:val="none" w:sz="0" w:space="0" w:color="auto" w:frame="1"/>
        </w:rPr>
        <w:t>No person shall, with intent to harass or annoy another, strike, shove, kick, spit on, or otherwise touch or</w:t>
      </w:r>
      <w:r w:rsidRPr="000F5502">
        <w:rPr>
          <w:rFonts w:ascii="Open Sans" w:hAnsi="Open Sans" w:cs="Open Sans"/>
          <w:color w:val="242424"/>
          <w:sz w:val="18"/>
          <w:szCs w:val="18"/>
        </w:rPr>
        <w:t xml:space="preserve"> </w:t>
      </w:r>
      <w:r w:rsidRPr="000F5502">
        <w:rPr>
          <w:rFonts w:ascii="Open Sans" w:hAnsi="Open Sans" w:cs="Open Sans"/>
          <w:color w:val="242424"/>
          <w:sz w:val="18"/>
          <w:szCs w:val="18"/>
          <w:bdr w:val="none" w:sz="0" w:space="0" w:color="auto" w:frame="1"/>
        </w:rPr>
        <w:t>subject an individual to physical contact.</w:t>
      </w:r>
    </w:p>
    <w:p w14:paraId="1794976D" w14:textId="77777777" w:rsidR="00A913A9" w:rsidRPr="000F5502" w:rsidRDefault="00A913A9" w:rsidP="00A913A9">
      <w:pPr>
        <w:pStyle w:val="xmsonormal"/>
        <w:numPr>
          <w:ilvl w:val="0"/>
          <w:numId w:val="6"/>
        </w:numPr>
        <w:shd w:val="clear" w:color="auto" w:fill="FFFFFF"/>
        <w:spacing w:before="0" w:beforeAutospacing="0" w:after="0" w:afterAutospacing="0"/>
        <w:rPr>
          <w:rFonts w:ascii="Open Sans" w:hAnsi="Open Sans" w:cs="Open Sans"/>
          <w:b/>
          <w:bCs/>
          <w:color w:val="242424"/>
          <w:sz w:val="18"/>
          <w:szCs w:val="18"/>
        </w:rPr>
      </w:pPr>
      <w:r w:rsidRPr="000F5502">
        <w:rPr>
          <w:rFonts w:ascii="Open Sans" w:hAnsi="Open Sans" w:cs="Open Sans"/>
          <w:b/>
          <w:bCs/>
          <w:color w:val="242424"/>
          <w:sz w:val="18"/>
          <w:szCs w:val="18"/>
          <w:bdr w:val="none" w:sz="0" w:space="0" w:color="auto" w:frame="1"/>
        </w:rPr>
        <w:t>Physical Misconduct:</w:t>
      </w:r>
      <w:r>
        <w:rPr>
          <w:rFonts w:ascii="Open Sans" w:hAnsi="Open Sans" w:cs="Open Sans"/>
          <w:b/>
          <w:bCs/>
          <w:color w:val="242424"/>
          <w:sz w:val="18"/>
          <w:szCs w:val="18"/>
        </w:rPr>
        <w:t xml:space="preserve"> </w:t>
      </w:r>
      <w:r w:rsidRPr="000F5502">
        <w:rPr>
          <w:rFonts w:ascii="Open Sans" w:hAnsi="Open Sans" w:cs="Open Sans"/>
          <w:color w:val="242424"/>
          <w:sz w:val="18"/>
          <w:szCs w:val="18"/>
          <w:bdr w:val="none" w:sz="0" w:space="0" w:color="auto" w:frame="1"/>
        </w:rPr>
        <w:t>Any physical force, causing, or that could reasonably cause, bodily harm upon any person including, but not limited to, assault, fighting, brawling, or restraining someone against their will.</w:t>
      </w:r>
    </w:p>
    <w:p w14:paraId="3A81F89B" w14:textId="77777777" w:rsidR="00A913A9" w:rsidRPr="001E319E" w:rsidRDefault="00A913A9" w:rsidP="00A913A9">
      <w:pPr>
        <w:pStyle w:val="ListParagraph"/>
        <w:widowControl w:val="0"/>
        <w:numPr>
          <w:ilvl w:val="0"/>
          <w:numId w:val="6"/>
        </w:numPr>
        <w:rPr>
          <w:rFonts w:ascii="Open Sans" w:eastAsia="Open Sans" w:hAnsi="Open Sans" w:cs="Open Sans"/>
          <w:sz w:val="18"/>
          <w:szCs w:val="18"/>
        </w:rPr>
      </w:pPr>
      <w:r w:rsidRPr="000F5502">
        <w:rPr>
          <w:rFonts w:ascii="Open Sans" w:eastAsia="Open Sans" w:hAnsi="Open Sans" w:cs="Open Sans"/>
          <w:b/>
          <w:bCs/>
          <w:sz w:val="18"/>
          <w:szCs w:val="18"/>
        </w:rPr>
        <w:t>Drugs and Alcohol:</w:t>
      </w:r>
      <w:r>
        <w:rPr>
          <w:rFonts w:ascii="Open Sans" w:eastAsia="Open Sans" w:hAnsi="Open Sans" w:cs="Open Sans"/>
          <w:sz w:val="18"/>
          <w:szCs w:val="18"/>
        </w:rPr>
        <w:t xml:space="preserve"> </w:t>
      </w:r>
      <w:r w:rsidRPr="001E319E">
        <w:rPr>
          <w:rFonts w:ascii="Open Sans" w:eastAsia="Open Sans" w:hAnsi="Open Sans" w:cs="Open Sans"/>
          <w:sz w:val="18"/>
          <w:szCs w:val="18"/>
        </w:rPr>
        <w:t>Possessing or being under the influence of alcohol, tobacco, or drugs</w:t>
      </w:r>
      <w:r>
        <w:rPr>
          <w:rFonts w:ascii="Open Sans" w:eastAsia="Open Sans" w:hAnsi="Open Sans" w:cs="Open Sans"/>
          <w:sz w:val="18"/>
          <w:szCs w:val="18"/>
        </w:rPr>
        <w:t xml:space="preserve"> not prescribed to the participant for a medical condition</w:t>
      </w:r>
      <w:r w:rsidRPr="001E319E">
        <w:rPr>
          <w:rFonts w:ascii="Open Sans" w:eastAsia="Open Sans" w:hAnsi="Open Sans" w:cs="Open Sans"/>
          <w:sz w:val="18"/>
          <w:szCs w:val="18"/>
        </w:rPr>
        <w:t xml:space="preserve">. </w:t>
      </w:r>
    </w:p>
    <w:p w14:paraId="272B1B24" w14:textId="77777777" w:rsidR="00A913A9" w:rsidRPr="00944C38" w:rsidRDefault="00A913A9" w:rsidP="00A913A9">
      <w:pPr>
        <w:pStyle w:val="ListParagraph"/>
        <w:widowControl w:val="0"/>
        <w:numPr>
          <w:ilvl w:val="0"/>
          <w:numId w:val="6"/>
        </w:numPr>
        <w:rPr>
          <w:rFonts w:ascii="Open Sans" w:eastAsia="Open Sans" w:hAnsi="Open Sans" w:cs="Open Sans"/>
          <w:b/>
          <w:bCs/>
          <w:sz w:val="18"/>
          <w:szCs w:val="18"/>
        </w:rPr>
      </w:pPr>
      <w:r w:rsidRPr="000F5502">
        <w:rPr>
          <w:rFonts w:ascii="Open Sans" w:hAnsi="Open Sans" w:cs="Open Sans"/>
          <w:b/>
          <w:bCs/>
          <w:color w:val="242424"/>
          <w:sz w:val="18"/>
          <w:szCs w:val="18"/>
          <w:bdr w:val="none" w:sz="0" w:space="0" w:color="auto" w:frame="1"/>
        </w:rPr>
        <w:t>Damage to Property:</w:t>
      </w:r>
      <w:r>
        <w:rPr>
          <w:rFonts w:ascii="Open Sans" w:hAnsi="Open Sans" w:cs="Open Sans"/>
          <w:b/>
          <w:bCs/>
          <w:color w:val="242424"/>
          <w:sz w:val="18"/>
          <w:szCs w:val="18"/>
          <w:bdr w:val="none" w:sz="0" w:space="0" w:color="auto" w:frame="1"/>
        </w:rPr>
        <w:t xml:space="preserve"> </w:t>
      </w:r>
      <w:r w:rsidRPr="00944C38">
        <w:rPr>
          <w:rFonts w:ascii="Open Sans" w:hAnsi="Open Sans" w:cs="Open Sans"/>
          <w:color w:val="242424"/>
          <w:sz w:val="18"/>
          <w:szCs w:val="18"/>
          <w:bdr w:val="none" w:sz="0" w:space="0" w:color="auto" w:frame="1"/>
        </w:rPr>
        <w:t>Damaging CU Boulder property or property belonging to another. This includes, but is not limited to, graffiti and the alteration of property such that it is temporarily or permanently unusable.</w:t>
      </w:r>
    </w:p>
    <w:p w14:paraId="3BBCFCD6" w14:textId="77777777" w:rsidR="00A913A9" w:rsidRPr="00944C38" w:rsidRDefault="00A913A9" w:rsidP="00A913A9">
      <w:pPr>
        <w:pStyle w:val="ListParagraph"/>
        <w:widowControl w:val="0"/>
        <w:numPr>
          <w:ilvl w:val="0"/>
          <w:numId w:val="6"/>
        </w:numPr>
        <w:rPr>
          <w:rFonts w:ascii="Open Sans" w:eastAsia="Open Sans" w:hAnsi="Open Sans" w:cs="Open Sans"/>
          <w:b/>
          <w:bCs/>
          <w:sz w:val="18"/>
          <w:szCs w:val="18"/>
        </w:rPr>
      </w:pPr>
      <w:r w:rsidRPr="00944C38">
        <w:rPr>
          <w:rFonts w:ascii="Open Sans" w:hAnsi="Open Sans" w:cs="Open Sans"/>
          <w:b/>
          <w:bCs/>
          <w:color w:val="242424"/>
          <w:sz w:val="18"/>
          <w:szCs w:val="18"/>
          <w:bdr w:val="none" w:sz="0" w:space="0" w:color="auto" w:frame="1"/>
        </w:rPr>
        <w:t>Endangerment of Person(s)</w:t>
      </w:r>
      <w:r>
        <w:rPr>
          <w:rFonts w:ascii="Open Sans" w:hAnsi="Open Sans" w:cs="Open Sans"/>
          <w:b/>
          <w:bCs/>
          <w:color w:val="242424"/>
          <w:sz w:val="18"/>
          <w:szCs w:val="18"/>
          <w:bdr w:val="none" w:sz="0" w:space="0" w:color="auto" w:frame="1"/>
        </w:rPr>
        <w:t xml:space="preserve">: </w:t>
      </w:r>
      <w:r w:rsidRPr="00944C38">
        <w:rPr>
          <w:rFonts w:ascii="Open Sans" w:hAnsi="Open Sans" w:cs="Open Sans"/>
          <w:color w:val="242424"/>
          <w:sz w:val="18"/>
          <w:szCs w:val="18"/>
          <w:bdr w:val="none" w:sz="0" w:space="0" w:color="auto" w:frame="1"/>
        </w:rPr>
        <w:t>Any act that directly or indirectly endangers the health or safety of oneself or another person, regardless of intent.</w:t>
      </w:r>
    </w:p>
    <w:p w14:paraId="5C3C5F87" w14:textId="77777777" w:rsidR="00A913A9" w:rsidRPr="00944C38" w:rsidRDefault="00A913A9" w:rsidP="00A913A9">
      <w:pPr>
        <w:pStyle w:val="ListParagraph"/>
        <w:widowControl w:val="0"/>
        <w:numPr>
          <w:ilvl w:val="0"/>
          <w:numId w:val="6"/>
        </w:numPr>
        <w:rPr>
          <w:rFonts w:ascii="Open Sans" w:eastAsia="Open Sans" w:hAnsi="Open Sans" w:cs="Open Sans"/>
          <w:b/>
          <w:bCs/>
          <w:sz w:val="18"/>
          <w:szCs w:val="18"/>
        </w:rPr>
      </w:pPr>
      <w:r w:rsidRPr="00944C38">
        <w:rPr>
          <w:rFonts w:ascii="Open Sans" w:hAnsi="Open Sans" w:cs="Open Sans"/>
          <w:b/>
          <w:bCs/>
          <w:color w:val="242424"/>
          <w:sz w:val="18"/>
          <w:szCs w:val="18"/>
          <w:bdr w:val="none" w:sz="0" w:space="0" w:color="auto" w:frame="1"/>
        </w:rPr>
        <w:t>Failure to Comply:</w:t>
      </w:r>
      <w:r>
        <w:rPr>
          <w:rFonts w:ascii="Open Sans" w:hAnsi="Open Sans" w:cs="Open Sans"/>
          <w:b/>
          <w:bCs/>
          <w:color w:val="242424"/>
          <w:sz w:val="18"/>
          <w:szCs w:val="18"/>
          <w:bdr w:val="none" w:sz="0" w:space="0" w:color="auto" w:frame="1"/>
        </w:rPr>
        <w:t xml:space="preserve"> </w:t>
      </w:r>
      <w:r w:rsidRPr="00944C38">
        <w:rPr>
          <w:rFonts w:ascii="Open Sans" w:hAnsi="Open Sans" w:cs="Open Sans"/>
          <w:color w:val="242424"/>
          <w:sz w:val="18"/>
          <w:szCs w:val="18"/>
          <w:bdr w:val="none" w:sz="0" w:space="0" w:color="auto" w:frame="1"/>
        </w:rPr>
        <w:t>Failing to comply with the direction of CU Boulder officials, or program staff who are performing their duties.</w:t>
      </w:r>
    </w:p>
    <w:p w14:paraId="1329AA51" w14:textId="77777777" w:rsidR="00A913A9" w:rsidRPr="000F5502" w:rsidRDefault="00A913A9" w:rsidP="00A913A9">
      <w:pPr>
        <w:pStyle w:val="ListParagraph"/>
        <w:widowControl w:val="0"/>
        <w:numPr>
          <w:ilvl w:val="0"/>
          <w:numId w:val="6"/>
        </w:numPr>
        <w:rPr>
          <w:rFonts w:ascii="Open Sans" w:eastAsia="Open Sans" w:hAnsi="Open Sans" w:cs="Open Sans"/>
          <w:sz w:val="18"/>
          <w:szCs w:val="18"/>
        </w:rPr>
      </w:pPr>
      <w:r w:rsidRPr="000F5502">
        <w:rPr>
          <w:rFonts w:ascii="Open Sans" w:hAnsi="Open Sans" w:cs="Open Sans"/>
          <w:b/>
          <w:bCs/>
          <w:color w:val="242424"/>
          <w:sz w:val="18"/>
          <w:szCs w:val="18"/>
          <w:bdr w:val="none" w:sz="0" w:space="0" w:color="auto" w:frame="1"/>
        </w:rPr>
        <w:t>Fire Safety:</w:t>
      </w:r>
      <w:r w:rsidRPr="001E319E">
        <w:rPr>
          <w:rFonts w:ascii="Open Sans" w:hAnsi="Open Sans" w:cs="Open Sans"/>
          <w:color w:val="242424"/>
          <w:sz w:val="18"/>
          <w:szCs w:val="18"/>
          <w:bdr w:val="none" w:sz="0" w:space="0" w:color="auto" w:frame="1"/>
        </w:rPr>
        <w:t xml:space="preserve"> Violation of local, state, federal, or CU Boulder fire policies including but not limited </w:t>
      </w:r>
      <w:proofErr w:type="gramStart"/>
      <w:r w:rsidRPr="001E319E">
        <w:rPr>
          <w:rFonts w:ascii="Open Sans" w:hAnsi="Open Sans" w:cs="Open Sans"/>
          <w:color w:val="242424"/>
          <w:sz w:val="18"/>
          <w:szCs w:val="18"/>
          <w:bdr w:val="none" w:sz="0" w:space="0" w:color="auto" w:frame="1"/>
        </w:rPr>
        <w:t>to:</w:t>
      </w:r>
      <w:proofErr w:type="gramEnd"/>
      <w:r>
        <w:rPr>
          <w:rFonts w:ascii="Open Sans" w:hAnsi="Open Sans" w:cs="Open San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failure to evacuate a CU Boulder-controlled building during a fire alarm; improper use of CU Boulder safety equipment; tampering with or improperly engaging a fire alarm or fire detection equipment while on CU Boulder property; or blocking or barring an exit during an evacuation.</w:t>
      </w:r>
    </w:p>
    <w:p w14:paraId="4077AAF6" w14:textId="77777777" w:rsidR="00A913A9" w:rsidRPr="000F5502" w:rsidRDefault="00A913A9" w:rsidP="00A913A9">
      <w:pPr>
        <w:pStyle w:val="ListParagraph"/>
        <w:widowControl w:val="0"/>
        <w:numPr>
          <w:ilvl w:val="0"/>
          <w:numId w:val="6"/>
        </w:numPr>
        <w:rPr>
          <w:rFonts w:ascii="Open Sans" w:eastAsia="Open Sans" w:hAnsi="Open Sans" w:cs="Open Sans"/>
          <w:sz w:val="18"/>
          <w:szCs w:val="18"/>
        </w:rPr>
      </w:pPr>
      <w:r w:rsidRPr="000F5502">
        <w:rPr>
          <w:rFonts w:ascii="Open Sans" w:hAnsi="Open Sans" w:cs="Open Sans"/>
          <w:b/>
          <w:bCs/>
          <w:color w:val="242424"/>
          <w:sz w:val="18"/>
          <w:szCs w:val="18"/>
          <w:bdr w:val="none" w:sz="0" w:space="0" w:color="auto" w:frame="1"/>
        </w:rPr>
        <w:t>Interference, Obstruction, or Disruption of CU Boulder Activity:</w:t>
      </w:r>
      <w:r>
        <w:rPr>
          <w:rFonts w:ascii="Open Sans" w:hAnsi="Open Sans" w:cs="Open San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Materially and substantially interfering with, obstructing, or disrupting a CU Boulder activity.</w:t>
      </w:r>
    </w:p>
    <w:p w14:paraId="49E6686C" w14:textId="77777777" w:rsidR="00A913A9" w:rsidRPr="000F5502" w:rsidRDefault="00A913A9" w:rsidP="00A913A9">
      <w:pPr>
        <w:pStyle w:val="ListParagraph"/>
        <w:widowControl w:val="0"/>
        <w:numPr>
          <w:ilvl w:val="0"/>
          <w:numId w:val="6"/>
        </w:numPr>
        <w:rPr>
          <w:rFonts w:ascii="Open Sans" w:eastAsia="Open Sans" w:hAnsi="Open Sans" w:cs="Open Sans"/>
          <w:b/>
          <w:bCs/>
          <w:sz w:val="18"/>
          <w:szCs w:val="18"/>
        </w:rPr>
      </w:pPr>
      <w:r w:rsidRPr="000F5502">
        <w:rPr>
          <w:rFonts w:ascii="Open Sans" w:hAnsi="Open Sans" w:cs="Open Sans"/>
          <w:b/>
          <w:bCs/>
          <w:color w:val="242424"/>
          <w:sz w:val="18"/>
          <w:szCs w:val="18"/>
          <w:bdr w:val="none" w:sz="0" w:space="0" w:color="auto" w:frame="1"/>
        </w:rPr>
        <w:t>Obstruction of Peace Officers</w:t>
      </w:r>
      <w:r>
        <w:rPr>
          <w:rFonts w:ascii="Open Sans" w:hAnsi="Open Sans" w:cs="Open Sans"/>
          <w:b/>
          <w:bC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Interfering with, obstructing, or disrupting police, fire response, or medical response. This prohibition includes,</w:t>
      </w:r>
      <w:r w:rsidRPr="000F5502">
        <w:rPr>
          <w:rFonts w:ascii="Open Sans" w:hAnsi="Open Sans" w:cs="Open Sans"/>
          <w:color w:val="242424"/>
          <w:sz w:val="18"/>
          <w:szCs w:val="18"/>
        </w:rPr>
        <w:t xml:space="preserve"> </w:t>
      </w:r>
      <w:r w:rsidRPr="000F5502">
        <w:rPr>
          <w:rFonts w:ascii="Open Sans" w:hAnsi="Open Sans" w:cs="Open Sans"/>
          <w:color w:val="242424"/>
          <w:sz w:val="18"/>
          <w:szCs w:val="18"/>
          <w:bdr w:val="none" w:sz="0" w:space="0" w:color="auto" w:frame="1"/>
        </w:rPr>
        <w:t>but is not limited to, resisting arrest and/or failing to abide by the directions of a peace officer and/or paramedics.</w:t>
      </w:r>
    </w:p>
    <w:p w14:paraId="2740D4E6" w14:textId="77777777" w:rsidR="00A913A9" w:rsidRPr="000F5502" w:rsidRDefault="00A913A9" w:rsidP="00A913A9">
      <w:pPr>
        <w:pStyle w:val="ListParagraph"/>
        <w:widowControl w:val="0"/>
        <w:numPr>
          <w:ilvl w:val="0"/>
          <w:numId w:val="6"/>
        </w:numPr>
        <w:rPr>
          <w:rFonts w:ascii="Open Sans" w:eastAsia="Open Sans" w:hAnsi="Open Sans" w:cs="Open Sans"/>
          <w:b/>
          <w:bCs/>
          <w:sz w:val="18"/>
          <w:szCs w:val="18"/>
        </w:rPr>
      </w:pPr>
      <w:r w:rsidRPr="000F5502">
        <w:rPr>
          <w:rFonts w:ascii="Open Sans" w:hAnsi="Open Sans" w:cs="Open Sans"/>
          <w:b/>
          <w:bCs/>
          <w:color w:val="242424"/>
          <w:sz w:val="18"/>
          <w:szCs w:val="18"/>
          <w:bdr w:val="none" w:sz="0" w:space="0" w:color="auto" w:frame="1"/>
        </w:rPr>
        <w:t>Recording</w:t>
      </w:r>
      <w:r>
        <w:rPr>
          <w:rFonts w:ascii="Open Sans" w:hAnsi="Open Sans" w:cs="Open Sans"/>
          <w:b/>
          <w:bC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Use of an electronic or other device to make an audio and/or visual recording of another person (including, but</w:t>
      </w:r>
      <w:r w:rsidRPr="000F5502">
        <w:rPr>
          <w:rFonts w:ascii="Open Sans" w:hAnsi="Open Sans" w:cs="Open Sans"/>
          <w:color w:val="242424"/>
          <w:sz w:val="18"/>
          <w:szCs w:val="18"/>
        </w:rPr>
        <w:t xml:space="preserve"> </w:t>
      </w:r>
      <w:r w:rsidRPr="000F5502">
        <w:rPr>
          <w:rFonts w:ascii="Open Sans" w:hAnsi="Open Sans" w:cs="Open Sans"/>
          <w:color w:val="242424"/>
          <w:sz w:val="18"/>
          <w:szCs w:val="18"/>
          <w:bdr w:val="none" w:sz="0" w:space="0" w:color="auto" w:frame="1"/>
        </w:rPr>
        <w:t>not limited to, photographing, videotaping, filming, or audio recording) without the person’s express consent</w:t>
      </w:r>
      <w:r w:rsidRPr="000F5502">
        <w:rPr>
          <w:rFonts w:ascii="Open Sans" w:hAnsi="Open Sans" w:cs="Open Sans"/>
          <w:color w:val="242424"/>
          <w:sz w:val="18"/>
          <w:szCs w:val="18"/>
        </w:rPr>
        <w:t xml:space="preserve"> </w:t>
      </w:r>
      <w:r w:rsidRPr="000F5502">
        <w:rPr>
          <w:rFonts w:ascii="Open Sans" w:hAnsi="Open Sans" w:cs="Open Sans"/>
          <w:color w:val="242424"/>
          <w:sz w:val="18"/>
          <w:szCs w:val="18"/>
          <w:bdr w:val="none" w:sz="0" w:space="0" w:color="auto" w:frame="1"/>
        </w:rPr>
        <w:t>when such recording causes the person to suffer substantial emotional distress and would cause a reasonable</w:t>
      </w:r>
      <w:r w:rsidRPr="000F5502">
        <w:rPr>
          <w:rFonts w:ascii="Open Sans" w:hAnsi="Open Sans" w:cs="Open Sans"/>
          <w:color w:val="242424"/>
          <w:sz w:val="18"/>
          <w:szCs w:val="18"/>
        </w:rPr>
        <w:t xml:space="preserve"> </w:t>
      </w:r>
      <w:r w:rsidRPr="000F5502">
        <w:rPr>
          <w:rFonts w:ascii="Open Sans" w:hAnsi="Open Sans" w:cs="Open Sans"/>
          <w:color w:val="242424"/>
          <w:sz w:val="18"/>
          <w:szCs w:val="18"/>
          <w:bdr w:val="none" w:sz="0" w:space="0" w:color="auto" w:frame="1"/>
        </w:rPr>
        <w:t>person to suffer substantial emotional distress. The storing, sharing, and/or distribution of such records by any</w:t>
      </w:r>
      <w:r w:rsidRPr="000F5502">
        <w:rPr>
          <w:rFonts w:ascii="Open Sans" w:hAnsi="Open Sans" w:cs="Open Sans"/>
          <w:color w:val="242424"/>
          <w:sz w:val="18"/>
          <w:szCs w:val="18"/>
        </w:rPr>
        <w:t xml:space="preserve"> </w:t>
      </w:r>
      <w:r w:rsidRPr="000F5502">
        <w:rPr>
          <w:rFonts w:ascii="Open Sans" w:hAnsi="Open Sans" w:cs="Open Sans"/>
          <w:color w:val="242424"/>
          <w:sz w:val="18"/>
          <w:szCs w:val="18"/>
          <w:bdr w:val="none" w:sz="0" w:space="0" w:color="auto" w:frame="1"/>
        </w:rPr>
        <w:t>means is also prohibited.</w:t>
      </w:r>
    </w:p>
    <w:p w14:paraId="7D3430FA" w14:textId="77777777" w:rsidR="00A913A9" w:rsidRPr="000F5502" w:rsidRDefault="00A913A9" w:rsidP="00A913A9">
      <w:pPr>
        <w:pStyle w:val="ListParagraph"/>
        <w:widowControl w:val="0"/>
        <w:numPr>
          <w:ilvl w:val="0"/>
          <w:numId w:val="6"/>
        </w:numPr>
        <w:rPr>
          <w:rFonts w:ascii="Open Sans" w:eastAsia="Open Sans" w:hAnsi="Open Sans" w:cs="Open Sans"/>
          <w:b/>
          <w:bCs/>
          <w:sz w:val="18"/>
          <w:szCs w:val="18"/>
        </w:rPr>
      </w:pPr>
      <w:r w:rsidRPr="000F5502">
        <w:rPr>
          <w:rFonts w:ascii="Open Sans" w:hAnsi="Open Sans" w:cs="Open Sans"/>
          <w:b/>
          <w:bCs/>
          <w:color w:val="242424"/>
          <w:sz w:val="18"/>
          <w:szCs w:val="18"/>
          <w:bdr w:val="none" w:sz="0" w:space="0" w:color="auto" w:frame="1"/>
        </w:rPr>
        <w:t>Theft:</w:t>
      </w:r>
      <w:r>
        <w:rPr>
          <w:rFonts w:ascii="Open Sans" w:hAnsi="Open Sans" w:cs="Open Sans"/>
          <w:b/>
          <w:bC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Theft, including but not limited to, possessing property one knows, or reasonably should know, to be stolen, taking property of another without consent or taking property even with an intent to return the property.</w:t>
      </w:r>
    </w:p>
    <w:p w14:paraId="5647D437" w14:textId="77777777" w:rsidR="00A913A9" w:rsidRPr="000F5502" w:rsidRDefault="00A913A9" w:rsidP="00A913A9">
      <w:pPr>
        <w:pStyle w:val="ListParagraph"/>
        <w:widowControl w:val="0"/>
        <w:numPr>
          <w:ilvl w:val="0"/>
          <w:numId w:val="6"/>
        </w:numPr>
        <w:rPr>
          <w:rFonts w:ascii="Open Sans" w:eastAsia="Open Sans" w:hAnsi="Open Sans" w:cs="Open Sans"/>
          <w:b/>
          <w:bCs/>
          <w:sz w:val="18"/>
          <w:szCs w:val="18"/>
        </w:rPr>
      </w:pPr>
      <w:r w:rsidRPr="000F5502">
        <w:rPr>
          <w:rFonts w:ascii="Open Sans" w:hAnsi="Open Sans" w:cs="Open Sans"/>
          <w:b/>
          <w:bCs/>
          <w:color w:val="242424"/>
          <w:sz w:val="18"/>
          <w:szCs w:val="18"/>
          <w:bdr w:val="none" w:sz="0" w:space="0" w:color="auto" w:frame="1"/>
        </w:rPr>
        <w:t>Threats or Endangerment to Person(s) or Animals</w:t>
      </w:r>
      <w:r>
        <w:rPr>
          <w:rFonts w:ascii="Open Sans" w:hAnsi="Open Sans" w:cs="Open Sans"/>
          <w:b/>
          <w:bC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Threatening the health or safety of another person(s). This includes a verbal or written threat, if:</w:t>
      </w:r>
      <w:r>
        <w:rPr>
          <w:rFonts w:ascii="Open Sans" w:hAnsi="Open Sans" w:cs="Open San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it was a serious expression of an intent to commit an act of unlawful violence to a particular individual, group of individuals, or foreseeable recipient, after taking into consideration the context and totality of the circumstances whether they would reasonably perceive that a serious expression of intent to commit an act of unlawful violence had been made; or</w:t>
      </w:r>
      <w:r>
        <w:rPr>
          <w:rFonts w:ascii="Open Sans" w:hAnsi="Open Sans" w:cs="Open San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its very utterance inflicts injury or tends to incite an immediate breach of the peace.</w:t>
      </w:r>
      <w:r>
        <w:rPr>
          <w:rFonts w:ascii="Open Sans" w:hAnsi="Open Sans" w:cs="Open San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Threatening or endangering the health or safety of an animal(s).</w:t>
      </w:r>
    </w:p>
    <w:p w14:paraId="281533D3" w14:textId="3D9470F6" w:rsidR="00E32275" w:rsidRPr="00E32275" w:rsidRDefault="00A913A9" w:rsidP="00E32275">
      <w:pPr>
        <w:pStyle w:val="ListParagraph"/>
        <w:widowControl w:val="0"/>
        <w:numPr>
          <w:ilvl w:val="0"/>
          <w:numId w:val="6"/>
        </w:numPr>
        <w:rPr>
          <w:rFonts w:ascii="Open Sans" w:eastAsia="Open Sans" w:hAnsi="Open Sans" w:cs="Open Sans"/>
          <w:sz w:val="18"/>
          <w:szCs w:val="18"/>
        </w:rPr>
      </w:pPr>
      <w:r w:rsidRPr="000C71D0">
        <w:rPr>
          <w:rFonts w:ascii="Open Sans" w:hAnsi="Open Sans" w:cs="Open Sans"/>
          <w:b/>
          <w:bCs/>
          <w:color w:val="242424"/>
          <w:sz w:val="18"/>
          <w:szCs w:val="18"/>
          <w:bdr w:val="none" w:sz="0" w:space="0" w:color="auto" w:frame="1"/>
        </w:rPr>
        <w:t>Unauthorized Access:</w:t>
      </w:r>
      <w:r>
        <w:rPr>
          <w:rFonts w:ascii="Open Sans" w:hAnsi="Open Sans" w:cs="Open Sans"/>
          <w:color w:val="242424"/>
          <w:sz w:val="18"/>
          <w:szCs w:val="18"/>
          <w:bdr w:val="none" w:sz="0" w:space="0" w:color="auto" w:frame="1"/>
        </w:rPr>
        <w:t xml:space="preserve"> </w:t>
      </w:r>
      <w:r w:rsidRPr="000C71D0">
        <w:rPr>
          <w:rFonts w:ascii="Open Sans" w:hAnsi="Open Sans" w:cs="Open Sans"/>
          <w:color w:val="242424"/>
          <w:sz w:val="18"/>
          <w:szCs w:val="18"/>
          <w:bdr w:val="none" w:sz="0" w:space="0" w:color="auto" w:frame="1"/>
        </w:rPr>
        <w:t xml:space="preserve">Unauthorized use of, entry into, exit from, or presence on, CU Boulder property, property belonging to another, and/or digital property. This </w:t>
      </w:r>
      <w:proofErr w:type="gramStart"/>
      <w:r w:rsidR="001D7E3E" w:rsidRPr="000C71D0">
        <w:rPr>
          <w:rFonts w:ascii="Open Sans" w:hAnsi="Open Sans" w:cs="Open Sans"/>
          <w:color w:val="242424"/>
          <w:sz w:val="18"/>
          <w:szCs w:val="18"/>
          <w:bdr w:val="none" w:sz="0" w:space="0" w:color="auto" w:frame="1"/>
        </w:rPr>
        <w:t>includes</w:t>
      </w:r>
      <w:r w:rsidR="001D7E3E">
        <w:rPr>
          <w:rFonts w:ascii="Open Sans" w:hAnsi="Open Sans" w:cs="Open Sans"/>
          <w:color w:val="242424"/>
          <w:sz w:val="18"/>
          <w:szCs w:val="18"/>
          <w:bdr w:val="none" w:sz="0" w:space="0" w:color="auto" w:frame="1"/>
        </w:rPr>
        <w:t>,</w:t>
      </w:r>
      <w:r w:rsidR="001D7E3E" w:rsidRPr="000C71D0">
        <w:rPr>
          <w:rFonts w:ascii="Open Sans" w:hAnsi="Open Sans" w:cs="Open Sans"/>
          <w:color w:val="242424"/>
          <w:sz w:val="18"/>
          <w:szCs w:val="18"/>
          <w:bdr w:val="none" w:sz="0" w:space="0" w:color="auto" w:frame="1"/>
        </w:rPr>
        <w:t xml:space="preserve"> but</w:t>
      </w:r>
      <w:proofErr w:type="gramEnd"/>
      <w:r w:rsidRPr="000C71D0">
        <w:rPr>
          <w:rFonts w:ascii="Open Sans" w:hAnsi="Open Sans" w:cs="Open Sans"/>
          <w:color w:val="242424"/>
          <w:sz w:val="18"/>
          <w:szCs w:val="18"/>
          <w:bdr w:val="none" w:sz="0" w:space="0" w:color="auto" w:frame="1"/>
        </w:rPr>
        <w:t xml:space="preserve"> is not limited to</w:t>
      </w:r>
      <w:r>
        <w:rPr>
          <w:rFonts w:ascii="Open Sans" w:hAnsi="Open Sans" w:cs="Open Sans"/>
          <w:color w:val="242424"/>
          <w:sz w:val="18"/>
          <w:szCs w:val="18"/>
          <w:bdr w:val="none" w:sz="0" w:space="0" w:color="auto" w:frame="1"/>
        </w:rPr>
        <w:t>;</w:t>
      </w:r>
      <w:r w:rsidRPr="000C71D0">
        <w:rPr>
          <w:rFonts w:ascii="Open Sans" w:hAnsi="Open Sans" w:cs="Open Sans"/>
          <w:color w:val="242424"/>
          <w:sz w:val="18"/>
          <w:szCs w:val="18"/>
          <w:bdr w:val="none" w:sz="0" w:space="0" w:color="auto" w:frame="1"/>
        </w:rPr>
        <w:t xml:space="preserve"> unauthorized exit or entry through windows, locked doors, construction sites, areas closed to the public, or locked areas of residence halls, such as </w:t>
      </w:r>
      <w:r w:rsidRPr="000C71D0">
        <w:rPr>
          <w:rFonts w:ascii="Open Sans" w:hAnsi="Open Sans" w:cs="Open Sans"/>
          <w:color w:val="242424"/>
          <w:sz w:val="18"/>
          <w:szCs w:val="18"/>
          <w:bdr w:val="none" w:sz="0" w:space="0" w:color="auto" w:frame="1"/>
        </w:rPr>
        <w:lastRenderedPageBreak/>
        <w:t>balconies.</w:t>
      </w:r>
      <w:r>
        <w:rPr>
          <w:rFonts w:ascii="Open Sans" w:hAnsi="Open Sans" w:cs="Open Sans"/>
          <w:color w:val="242424"/>
          <w:sz w:val="18"/>
          <w:szCs w:val="18"/>
          <w:bdr w:val="none" w:sz="0" w:space="0" w:color="auto" w:frame="1"/>
        </w:rPr>
        <w:t xml:space="preserve"> </w:t>
      </w:r>
      <w:r w:rsidRPr="000F5502">
        <w:rPr>
          <w:rFonts w:ascii="Open Sans" w:hAnsi="Open Sans" w:cs="Open Sans"/>
          <w:color w:val="242424"/>
          <w:sz w:val="18"/>
          <w:szCs w:val="18"/>
          <w:bdr w:val="none" w:sz="0" w:space="0" w:color="auto" w:frame="1"/>
        </w:rPr>
        <w:t>Use of restroom and bathing areas in the residence halls that are not assigned to the participant, unless otherwise instructed by University Employees.</w:t>
      </w:r>
    </w:p>
    <w:p w14:paraId="2830CBD3" w14:textId="4E667062" w:rsidR="00A913A9" w:rsidRPr="00E32275" w:rsidRDefault="00E32275" w:rsidP="00E32275">
      <w:pPr>
        <w:pStyle w:val="ListParagraph"/>
        <w:widowControl w:val="0"/>
        <w:numPr>
          <w:ilvl w:val="0"/>
          <w:numId w:val="6"/>
        </w:numPr>
        <w:rPr>
          <w:rFonts w:ascii="Open Sans" w:eastAsia="Open Sans" w:hAnsi="Open Sans" w:cs="Open Sans"/>
          <w:sz w:val="18"/>
          <w:szCs w:val="18"/>
        </w:rPr>
      </w:pPr>
      <w:r w:rsidRPr="00E32275">
        <w:rPr>
          <w:rStyle w:val="xcontentpasted0"/>
          <w:rFonts w:ascii="Open Sans" w:hAnsi="Open Sans" w:cs="Open Sans"/>
          <w:b/>
          <w:bCs/>
          <w:color w:val="242424"/>
          <w:sz w:val="18"/>
          <w:szCs w:val="18"/>
          <w:bdr w:val="none" w:sz="0" w:space="0" w:color="auto" w:frame="1"/>
          <w:shd w:val="clear" w:color="auto" w:fill="FFFFFF"/>
        </w:rPr>
        <w:t>Weapons</w:t>
      </w:r>
      <w:r w:rsidRPr="00E32275">
        <w:rPr>
          <w:rStyle w:val="xcontentpasted0"/>
          <w:rFonts w:ascii="Open Sans" w:hAnsi="Open Sans" w:cs="Open Sans"/>
          <w:color w:val="242424"/>
          <w:sz w:val="18"/>
          <w:szCs w:val="18"/>
          <w:bdr w:val="none" w:sz="0" w:space="0" w:color="auto" w:frame="1"/>
          <w:shd w:val="clear" w:color="auto" w:fill="FFFFFF"/>
        </w:rPr>
        <w:t xml:space="preserve">: </w:t>
      </w:r>
      <w:r>
        <w:rPr>
          <w:rStyle w:val="xcontentpasted0"/>
          <w:rFonts w:ascii="Open Sans" w:hAnsi="Open Sans" w:cs="Open Sans"/>
          <w:color w:val="242424"/>
          <w:sz w:val="18"/>
          <w:szCs w:val="18"/>
          <w:bdr w:val="none" w:sz="0" w:space="0" w:color="auto" w:frame="1"/>
          <w:shd w:val="clear" w:color="auto" w:fill="FFFFFF"/>
        </w:rPr>
        <w:t>A</w:t>
      </w:r>
      <w:r w:rsidRPr="00E32275">
        <w:rPr>
          <w:rStyle w:val="xcontentpasted0"/>
          <w:rFonts w:ascii="Open Sans" w:hAnsi="Open Sans" w:cs="Open Sans"/>
          <w:color w:val="242424"/>
          <w:sz w:val="18"/>
          <w:szCs w:val="18"/>
          <w:bdr w:val="none" w:sz="0" w:space="0" w:color="auto" w:frame="1"/>
          <w:shd w:val="clear" w:color="auto" w:fill="FFFFFF"/>
        </w:rPr>
        <w:t>s a condition of participating in this program and utilizing campus facilities, possessing firearms, explosives, incendiary devices, ammunition, or other weapons on campus, in a CU Boulder leased building, or other areas where such possession interferes with the learning and working environment, is prohibited. In addition, a harmless instrument designed to look like a firearm, explosive, or dangerous weapon which is used by, or is in the possession of, a person w</w:t>
      </w:r>
      <w:r w:rsidRPr="00E32275">
        <w:rPr>
          <w:rStyle w:val="xcontentpasted0"/>
          <w:rFonts w:ascii="Open Sans" w:hAnsi="Open Sans" w:cs="Open Sans"/>
          <w:color w:val="000000"/>
          <w:sz w:val="18"/>
          <w:szCs w:val="18"/>
          <w:bdr w:val="none" w:sz="0" w:space="0" w:color="auto" w:frame="1"/>
          <w:shd w:val="clear" w:color="auto" w:fill="FFFFFF"/>
        </w:rPr>
        <w:t>ith the intent to cause fear in or assault to another person is expressly included within the meaning of weapon.</w:t>
      </w:r>
      <w:r w:rsidRPr="00E32275">
        <w:rPr>
          <w:rFonts w:ascii="Open Sans" w:hAnsi="Open Sans" w:cs="Open Sans"/>
          <w:color w:val="000000"/>
          <w:sz w:val="18"/>
          <w:szCs w:val="18"/>
          <w:bdr w:val="none" w:sz="0" w:space="0" w:color="auto" w:frame="1"/>
          <w:shd w:val="clear" w:color="auto" w:fill="FFFFFF"/>
        </w:rPr>
        <w:t> </w:t>
      </w:r>
    </w:p>
    <w:p w14:paraId="4A810AFD" w14:textId="77777777" w:rsidR="00E32275" w:rsidRDefault="00E32275" w:rsidP="00A913A9">
      <w:pPr>
        <w:pStyle w:val="xmsonormal"/>
        <w:shd w:val="clear" w:color="auto" w:fill="FFFFFF"/>
        <w:spacing w:before="0" w:beforeAutospacing="0" w:after="0" w:afterAutospacing="0"/>
        <w:rPr>
          <w:rFonts w:ascii="Open Sans" w:hAnsi="Open Sans" w:cs="Open Sans"/>
          <w:b/>
          <w:sz w:val="18"/>
          <w:szCs w:val="18"/>
        </w:rPr>
      </w:pPr>
    </w:p>
    <w:p w14:paraId="73082AFA" w14:textId="4AF23FA9" w:rsidR="00A913A9" w:rsidRDefault="00A913A9" w:rsidP="00A913A9">
      <w:pPr>
        <w:pStyle w:val="xmsonormal"/>
        <w:shd w:val="clear" w:color="auto" w:fill="FFFFFF"/>
        <w:spacing w:before="0" w:beforeAutospacing="0" w:after="0" w:afterAutospacing="0"/>
        <w:rPr>
          <w:rFonts w:ascii="Open Sans" w:hAnsi="Open Sans" w:cs="Open Sans"/>
          <w:b/>
          <w:sz w:val="18"/>
          <w:szCs w:val="18"/>
        </w:rPr>
      </w:pPr>
      <w:r w:rsidRPr="001E319E">
        <w:rPr>
          <w:rFonts w:ascii="Open Sans" w:hAnsi="Open Sans" w:cs="Open Sans"/>
          <w:b/>
          <w:sz w:val="18"/>
          <w:szCs w:val="18"/>
        </w:rPr>
        <w:t>What are the consequences if I engage in any of the Prohibited Behaviors</w:t>
      </w:r>
      <w:r>
        <w:rPr>
          <w:rFonts w:ascii="Open Sans" w:hAnsi="Open Sans" w:cs="Open Sans"/>
          <w:b/>
          <w:sz w:val="18"/>
          <w:szCs w:val="18"/>
        </w:rPr>
        <w:t>?</w:t>
      </w:r>
    </w:p>
    <w:p w14:paraId="3FA9A3A3" w14:textId="77777777" w:rsidR="00E32275" w:rsidRPr="000C71D0" w:rsidRDefault="00E32275" w:rsidP="00A913A9">
      <w:pPr>
        <w:pStyle w:val="xmsonormal"/>
        <w:shd w:val="clear" w:color="auto" w:fill="FFFFFF"/>
        <w:spacing w:before="0" w:beforeAutospacing="0" w:after="0" w:afterAutospacing="0"/>
        <w:rPr>
          <w:rFonts w:ascii="Open Sans" w:hAnsi="Open Sans" w:cs="Open Sans"/>
          <w:color w:val="242424"/>
          <w:sz w:val="18"/>
          <w:szCs w:val="18"/>
        </w:rPr>
      </w:pPr>
    </w:p>
    <w:p w14:paraId="1B65A40C" w14:textId="77777777" w:rsidR="00A913A9" w:rsidRPr="001E319E" w:rsidRDefault="00A913A9" w:rsidP="00A913A9">
      <w:pPr>
        <w:widowControl w:val="0"/>
        <w:numPr>
          <w:ilvl w:val="0"/>
          <w:numId w:val="3"/>
        </w:numPr>
        <w:rPr>
          <w:rFonts w:ascii="Open Sans" w:eastAsia="Open Sans" w:hAnsi="Open Sans" w:cs="Open Sans"/>
          <w:sz w:val="18"/>
          <w:szCs w:val="18"/>
        </w:rPr>
      </w:pPr>
      <w:r w:rsidRPr="001E319E">
        <w:rPr>
          <w:rFonts w:ascii="Open Sans" w:eastAsia="Open Sans" w:hAnsi="Open Sans" w:cs="Open Sans"/>
          <w:sz w:val="18"/>
          <w:szCs w:val="18"/>
        </w:rPr>
        <w:t>Violations of the prohibited behaviors will result in consequences up to or including, immediate dism</w:t>
      </w:r>
      <w:r>
        <w:rPr>
          <w:rFonts w:ascii="Open Sans" w:eastAsia="Open Sans" w:hAnsi="Open Sans" w:cs="Open Sans"/>
          <w:sz w:val="18"/>
          <w:szCs w:val="18"/>
        </w:rPr>
        <w:t>issal</w:t>
      </w:r>
      <w:r w:rsidRPr="001E319E">
        <w:rPr>
          <w:rFonts w:ascii="Open Sans" w:eastAsia="Open Sans" w:hAnsi="Open Sans" w:cs="Open Sans"/>
          <w:sz w:val="18"/>
          <w:szCs w:val="18"/>
        </w:rPr>
        <w:t xml:space="preserve"> from the program and campus, and notification of other relevant university offices </w:t>
      </w:r>
      <w:r>
        <w:rPr>
          <w:rFonts w:ascii="Open Sans" w:eastAsia="Open Sans" w:hAnsi="Open Sans" w:cs="Open Sans"/>
          <w:sz w:val="18"/>
          <w:szCs w:val="18"/>
        </w:rPr>
        <w:t>which may include</w:t>
      </w:r>
      <w:r w:rsidRPr="001E319E">
        <w:rPr>
          <w:rFonts w:ascii="Open Sans" w:eastAsia="Open Sans" w:hAnsi="Open Sans" w:cs="Open Sans"/>
          <w:sz w:val="18"/>
          <w:szCs w:val="18"/>
        </w:rPr>
        <w:t xml:space="preserve"> CUPD.</w:t>
      </w:r>
    </w:p>
    <w:p w14:paraId="25531124" w14:textId="77777777" w:rsidR="00A913A9" w:rsidRPr="002012C1" w:rsidRDefault="00A913A9" w:rsidP="00A913A9">
      <w:pPr>
        <w:widowControl w:val="0"/>
        <w:numPr>
          <w:ilvl w:val="0"/>
          <w:numId w:val="3"/>
        </w:numPr>
        <w:rPr>
          <w:rFonts w:ascii="Open Sans" w:eastAsia="Open Sans" w:hAnsi="Open Sans" w:cs="Open Sans"/>
          <w:sz w:val="18"/>
          <w:szCs w:val="18"/>
        </w:rPr>
      </w:pPr>
      <w:r w:rsidRPr="001E319E">
        <w:rPr>
          <w:rFonts w:ascii="Open Sans" w:eastAsia="Open Sans" w:hAnsi="Open Sans" w:cs="Open Sans"/>
          <w:sz w:val="18"/>
          <w:szCs w:val="18"/>
        </w:rPr>
        <w:t xml:space="preserve">In cases </w:t>
      </w:r>
      <w:r w:rsidRPr="001E319E">
        <w:rPr>
          <w:rFonts w:ascii="Open Sans" w:hAnsi="Open Sans" w:cs="Open Sans"/>
          <w:sz w:val="18"/>
          <w:szCs w:val="18"/>
          <w:bdr w:val="none" w:sz="0" w:space="0" w:color="auto" w:frame="1"/>
        </w:rPr>
        <w:t>of discrimination, harassment, sexual misconduct, intimate partner violence and stalking,</w:t>
      </w:r>
      <w:r w:rsidRPr="001E319E">
        <w:rPr>
          <w:rFonts w:ascii="Open Sans" w:hAnsi="Open Sans" w:cs="Open Sans"/>
          <w:sz w:val="18"/>
          <w:szCs w:val="18"/>
        </w:rPr>
        <w:t xml:space="preserve"> </w:t>
      </w:r>
      <w:r w:rsidRPr="001E319E">
        <w:rPr>
          <w:rFonts w:ascii="Open Sans" w:eastAsia="Open Sans" w:hAnsi="Open Sans" w:cs="Open Sans"/>
          <w:sz w:val="18"/>
          <w:szCs w:val="18"/>
        </w:rPr>
        <w:t>program staff will make a report to the Office of Institutional Equity and Compliance</w:t>
      </w:r>
      <w:r>
        <w:rPr>
          <w:rFonts w:ascii="Open Sans" w:eastAsia="Open Sans" w:hAnsi="Open Sans" w:cs="Open Sans"/>
          <w:sz w:val="18"/>
          <w:szCs w:val="18"/>
        </w:rPr>
        <w:t xml:space="preserve"> (OIEC)</w:t>
      </w:r>
      <w:r w:rsidRPr="001E319E">
        <w:rPr>
          <w:rFonts w:ascii="Open Sans" w:eastAsia="Open Sans" w:hAnsi="Open Sans" w:cs="Open Sans"/>
          <w:sz w:val="18"/>
          <w:szCs w:val="18"/>
        </w:rPr>
        <w:t>.</w:t>
      </w:r>
    </w:p>
    <w:p w14:paraId="7EC54F11" w14:textId="77777777" w:rsidR="00A913A9" w:rsidRPr="001E319E" w:rsidRDefault="00A913A9" w:rsidP="00A913A9">
      <w:pPr>
        <w:pStyle w:val="Heading2"/>
        <w:spacing w:before="120"/>
        <w:rPr>
          <w:rFonts w:ascii="Open Sans" w:hAnsi="Open Sans" w:cs="Open Sans"/>
          <w:b/>
          <w:sz w:val="18"/>
          <w:szCs w:val="18"/>
        </w:rPr>
      </w:pPr>
      <w:r w:rsidRPr="001E319E">
        <w:rPr>
          <w:rFonts w:ascii="Open Sans" w:hAnsi="Open Sans" w:cs="Open Sans"/>
          <w:b/>
          <w:sz w:val="18"/>
          <w:szCs w:val="18"/>
        </w:rPr>
        <w:t xml:space="preserve">As the caregiver/guardian, I will support my child’s participation in this program by: </w:t>
      </w:r>
    </w:p>
    <w:p w14:paraId="727739D5" w14:textId="77777777" w:rsidR="00A913A9" w:rsidRPr="001E319E" w:rsidRDefault="00A913A9" w:rsidP="00A913A9">
      <w:pPr>
        <w:pStyle w:val="ListParagraph"/>
        <w:numPr>
          <w:ilvl w:val="0"/>
          <w:numId w:val="4"/>
        </w:numPr>
        <w:rPr>
          <w:rFonts w:ascii="Open Sans" w:eastAsia="Open Sans" w:hAnsi="Open Sans" w:cs="Open Sans"/>
          <w:sz w:val="18"/>
          <w:szCs w:val="18"/>
        </w:rPr>
      </w:pPr>
      <w:r w:rsidRPr="001E319E">
        <w:rPr>
          <w:rFonts w:ascii="Open Sans" w:eastAsia="Open Sans" w:hAnsi="Open Sans" w:cs="Open Sans"/>
          <w:sz w:val="18"/>
          <w:szCs w:val="18"/>
        </w:rPr>
        <w:t xml:space="preserve">Reviewing all the </w:t>
      </w:r>
      <w:r>
        <w:rPr>
          <w:rFonts w:ascii="Open Sans" w:eastAsia="Open Sans" w:hAnsi="Open Sans" w:cs="Open Sans"/>
          <w:sz w:val="18"/>
          <w:szCs w:val="18"/>
        </w:rPr>
        <w:t xml:space="preserve">prohibited behaviors </w:t>
      </w:r>
      <w:r w:rsidRPr="001E319E">
        <w:rPr>
          <w:rFonts w:ascii="Open Sans" w:eastAsia="Open Sans" w:hAnsi="Open Sans" w:cs="Open Sans"/>
          <w:sz w:val="18"/>
          <w:szCs w:val="18"/>
        </w:rPr>
        <w:t xml:space="preserve">outlined in the section above and </w:t>
      </w:r>
      <w:r>
        <w:rPr>
          <w:rFonts w:ascii="Open Sans" w:eastAsia="Open Sans" w:hAnsi="Open Sans" w:cs="Open Sans"/>
          <w:sz w:val="18"/>
          <w:szCs w:val="18"/>
        </w:rPr>
        <w:t xml:space="preserve">ensuring </w:t>
      </w:r>
      <w:r w:rsidRPr="001E319E">
        <w:rPr>
          <w:rFonts w:ascii="Open Sans" w:eastAsia="Open Sans" w:hAnsi="Open Sans" w:cs="Open Sans"/>
          <w:sz w:val="18"/>
          <w:szCs w:val="18"/>
        </w:rPr>
        <w:t xml:space="preserve">my participant </w:t>
      </w:r>
      <w:r>
        <w:rPr>
          <w:rFonts w:ascii="Open Sans" w:eastAsia="Open Sans" w:hAnsi="Open Sans" w:cs="Open Sans"/>
          <w:sz w:val="18"/>
          <w:szCs w:val="18"/>
        </w:rPr>
        <w:t xml:space="preserve">understands them and the consequences of engaging in </w:t>
      </w:r>
      <w:r w:rsidRPr="001E319E">
        <w:rPr>
          <w:rFonts w:ascii="Open Sans" w:eastAsia="Open Sans" w:hAnsi="Open Sans" w:cs="Open Sans"/>
          <w:sz w:val="18"/>
          <w:szCs w:val="18"/>
        </w:rPr>
        <w:t>th</w:t>
      </w:r>
      <w:r>
        <w:rPr>
          <w:rFonts w:ascii="Open Sans" w:eastAsia="Open Sans" w:hAnsi="Open Sans" w:cs="Open Sans"/>
          <w:sz w:val="18"/>
          <w:szCs w:val="18"/>
        </w:rPr>
        <w:t>o</w:t>
      </w:r>
      <w:r w:rsidRPr="001E319E">
        <w:rPr>
          <w:rFonts w:ascii="Open Sans" w:eastAsia="Open Sans" w:hAnsi="Open Sans" w:cs="Open Sans"/>
          <w:sz w:val="18"/>
          <w:szCs w:val="18"/>
        </w:rPr>
        <w:t xml:space="preserve">se </w:t>
      </w:r>
      <w:r>
        <w:rPr>
          <w:rFonts w:ascii="Open Sans" w:eastAsia="Open Sans" w:hAnsi="Open Sans" w:cs="Open Sans"/>
          <w:sz w:val="18"/>
          <w:szCs w:val="18"/>
        </w:rPr>
        <w:t>behaviors</w:t>
      </w:r>
      <w:r w:rsidRPr="001E319E">
        <w:rPr>
          <w:rFonts w:ascii="Open Sans" w:eastAsia="Open Sans" w:hAnsi="Open Sans" w:cs="Open Sans"/>
          <w:sz w:val="18"/>
          <w:szCs w:val="18"/>
        </w:rPr>
        <w:t xml:space="preserve">. </w:t>
      </w:r>
    </w:p>
    <w:p w14:paraId="62F2878E" w14:textId="77777777" w:rsidR="00A913A9" w:rsidRDefault="00A913A9" w:rsidP="00A913A9">
      <w:pPr>
        <w:widowControl w:val="0"/>
        <w:numPr>
          <w:ilvl w:val="0"/>
          <w:numId w:val="4"/>
        </w:numPr>
        <w:rPr>
          <w:rFonts w:ascii="Open Sans" w:eastAsia="Open Sans" w:hAnsi="Open Sans" w:cs="Open Sans"/>
          <w:sz w:val="18"/>
          <w:szCs w:val="18"/>
        </w:rPr>
      </w:pPr>
      <w:r w:rsidRPr="001E319E">
        <w:rPr>
          <w:rFonts w:ascii="Open Sans" w:eastAsia="Open Sans" w:hAnsi="Open Sans" w:cs="Open Sans"/>
          <w:sz w:val="18"/>
          <w:szCs w:val="18"/>
        </w:rPr>
        <w:t>Working together with program and CU staff to resolve issues that arise with my participant.</w:t>
      </w:r>
    </w:p>
    <w:p w14:paraId="0D473113" w14:textId="77777777" w:rsidR="00A913A9" w:rsidRPr="002012C1" w:rsidRDefault="00A913A9" w:rsidP="00A913A9">
      <w:pPr>
        <w:widowControl w:val="0"/>
        <w:ind w:left="720"/>
        <w:rPr>
          <w:rFonts w:ascii="Open Sans" w:eastAsia="Open Sans" w:hAnsi="Open Sans" w:cs="Open Sans"/>
          <w:sz w:val="18"/>
          <w:szCs w:val="18"/>
        </w:rPr>
      </w:pPr>
    </w:p>
    <w:p w14:paraId="7F325B3F" w14:textId="77777777" w:rsidR="00A913A9" w:rsidRDefault="00A913A9" w:rsidP="00A913A9">
      <w:pPr>
        <w:widowControl w:val="0"/>
        <w:rPr>
          <w:rFonts w:ascii="Open Sans" w:hAnsi="Open Sans" w:cs="Open Sans"/>
          <w:b/>
          <w:bCs/>
          <w:color w:val="000000"/>
          <w:sz w:val="18"/>
          <w:szCs w:val="18"/>
          <w:u w:val="single"/>
          <w:bdr w:val="none" w:sz="0" w:space="0" w:color="auto" w:frame="1"/>
        </w:rPr>
      </w:pPr>
      <w:r w:rsidRPr="002012C1">
        <w:rPr>
          <w:rFonts w:ascii="Open Sans" w:hAnsi="Open Sans" w:cs="Open Sans"/>
          <w:b/>
          <w:bCs/>
          <w:color w:val="000000"/>
          <w:sz w:val="18"/>
          <w:szCs w:val="18"/>
          <w:u w:val="single"/>
          <w:bdr w:val="none" w:sz="0" w:space="0" w:color="auto" w:frame="1"/>
        </w:rPr>
        <w:t>Dismissal from Program</w:t>
      </w:r>
    </w:p>
    <w:p w14:paraId="49E38CAD" w14:textId="0F304DB6" w:rsidR="00A913A9" w:rsidRPr="002012C1" w:rsidRDefault="00A913A9" w:rsidP="00A913A9">
      <w:pPr>
        <w:widowControl w:val="0"/>
        <w:rPr>
          <w:rFonts w:ascii="Open Sans" w:eastAsia="Open Sans" w:hAnsi="Open Sans" w:cs="Open Sans"/>
          <w:sz w:val="18"/>
          <w:szCs w:val="18"/>
        </w:rPr>
      </w:pPr>
      <w:r w:rsidRPr="00765A12">
        <w:rPr>
          <w:rFonts w:ascii="Open Sans" w:hAnsi="Open Sans" w:cs="Open Sans"/>
          <w:color w:val="000000"/>
          <w:sz w:val="18"/>
          <w:szCs w:val="18"/>
          <w:bdr w:val="none" w:sz="0" w:space="0" w:color="auto" w:frame="1"/>
        </w:rPr>
        <w:t xml:space="preserve">The University and its agents have the right to enforce appropriate standards of conduct and may at any time dismiss </w:t>
      </w:r>
      <w:r>
        <w:rPr>
          <w:rFonts w:ascii="Open Sans" w:hAnsi="Open Sans" w:cs="Open Sans"/>
          <w:color w:val="000000"/>
          <w:sz w:val="18"/>
          <w:szCs w:val="18"/>
          <w:bdr w:val="none" w:sz="0" w:space="0" w:color="auto" w:frame="1"/>
        </w:rPr>
        <w:t>your</w:t>
      </w:r>
      <w:r w:rsidRPr="00765A12">
        <w:rPr>
          <w:rFonts w:ascii="Open Sans" w:hAnsi="Open Sans" w:cs="Open Sans"/>
          <w:color w:val="000000"/>
          <w:sz w:val="18"/>
          <w:szCs w:val="18"/>
          <w:bdr w:val="none" w:sz="0" w:space="0" w:color="auto" w:frame="1"/>
        </w:rPr>
        <w:t xml:space="preserve"> participant from the Program for failure to maintain these standards or for any conduct which the University or its agents consider to be incompatible with the interest, harmony, comfort and welfare of other participants or host organizations. If </w:t>
      </w:r>
      <w:r>
        <w:rPr>
          <w:rFonts w:ascii="Open Sans" w:hAnsi="Open Sans" w:cs="Open Sans"/>
          <w:color w:val="000000"/>
          <w:sz w:val="18"/>
          <w:szCs w:val="18"/>
          <w:bdr w:val="none" w:sz="0" w:space="0" w:color="auto" w:frame="1"/>
        </w:rPr>
        <w:t>your</w:t>
      </w:r>
      <w:r w:rsidRPr="00765A12">
        <w:rPr>
          <w:rFonts w:ascii="Open Sans" w:hAnsi="Open Sans" w:cs="Open Sans"/>
          <w:color w:val="000000"/>
          <w:sz w:val="18"/>
          <w:szCs w:val="18"/>
          <w:bdr w:val="none" w:sz="0" w:space="0" w:color="auto" w:frame="1"/>
        </w:rPr>
        <w:t xml:space="preserve"> participant is expelled from the Program or otherwise asked to leave by the University, its agents or partner organizations, they will be sent home at </w:t>
      </w:r>
      <w:r>
        <w:rPr>
          <w:rFonts w:ascii="Open Sans" w:hAnsi="Open Sans" w:cs="Open Sans"/>
          <w:color w:val="000000"/>
          <w:sz w:val="18"/>
          <w:szCs w:val="18"/>
          <w:bdr w:val="none" w:sz="0" w:space="0" w:color="auto" w:frame="1"/>
        </w:rPr>
        <w:t>your</w:t>
      </w:r>
      <w:r w:rsidRPr="00765A12">
        <w:rPr>
          <w:rFonts w:ascii="Open Sans" w:hAnsi="Open Sans" w:cs="Open Sans"/>
          <w:color w:val="000000"/>
          <w:sz w:val="18"/>
          <w:szCs w:val="18"/>
          <w:bdr w:val="none" w:sz="0" w:space="0" w:color="auto" w:frame="1"/>
        </w:rPr>
        <w:t xml:space="preserve"> expense, </w:t>
      </w:r>
      <w:r w:rsidR="004450D9">
        <w:rPr>
          <w:rFonts w:ascii="Open Sans" w:hAnsi="Open Sans" w:cs="Open Sans"/>
          <w:color w:val="000000"/>
          <w:sz w:val="18"/>
          <w:szCs w:val="18"/>
          <w:bdr w:val="none" w:sz="0" w:space="0" w:color="auto" w:frame="1"/>
        </w:rPr>
        <w:t>you</w:t>
      </w:r>
      <w:r>
        <w:rPr>
          <w:rFonts w:ascii="Open Sans" w:hAnsi="Open Sans" w:cs="Open Sans"/>
          <w:color w:val="000000"/>
          <w:sz w:val="18"/>
          <w:szCs w:val="18"/>
          <w:bdr w:val="none" w:sz="0" w:space="0" w:color="auto" w:frame="1"/>
        </w:rPr>
        <w:t xml:space="preserve"> are </w:t>
      </w:r>
      <w:r w:rsidRPr="00765A12">
        <w:rPr>
          <w:rFonts w:ascii="Open Sans" w:hAnsi="Open Sans" w:cs="Open Sans"/>
          <w:color w:val="000000"/>
          <w:sz w:val="18"/>
          <w:szCs w:val="18"/>
          <w:bdr w:val="none" w:sz="0" w:space="0" w:color="auto" w:frame="1"/>
        </w:rPr>
        <w:t xml:space="preserve">responsible for </w:t>
      </w:r>
      <w:proofErr w:type="gramStart"/>
      <w:r w:rsidRPr="00765A12">
        <w:rPr>
          <w:rFonts w:ascii="Open Sans" w:hAnsi="Open Sans" w:cs="Open Sans"/>
          <w:color w:val="000000"/>
          <w:sz w:val="18"/>
          <w:szCs w:val="18"/>
          <w:bdr w:val="none" w:sz="0" w:space="0" w:color="auto" w:frame="1"/>
        </w:rPr>
        <w:t>making arrangements</w:t>
      </w:r>
      <w:proofErr w:type="gramEnd"/>
      <w:r w:rsidRPr="00765A12">
        <w:rPr>
          <w:rFonts w:ascii="Open Sans" w:hAnsi="Open Sans" w:cs="Open Sans"/>
          <w:color w:val="000000"/>
          <w:sz w:val="18"/>
          <w:szCs w:val="18"/>
          <w:bdr w:val="none" w:sz="0" w:space="0" w:color="auto" w:frame="1"/>
        </w:rPr>
        <w:t xml:space="preserve"> home, and acknowledge that there will be no refund</w:t>
      </w:r>
      <w:r>
        <w:rPr>
          <w:rFonts w:ascii="Open Sans" w:hAnsi="Open Sans" w:cs="Open Sans"/>
          <w:color w:val="000000"/>
          <w:sz w:val="18"/>
          <w:szCs w:val="18"/>
          <w:bdr w:val="none" w:sz="0" w:space="0" w:color="auto" w:frame="1"/>
        </w:rPr>
        <w:t>.</w:t>
      </w:r>
    </w:p>
    <w:p w14:paraId="3998AE60" w14:textId="77777777" w:rsidR="00A913A9" w:rsidRPr="001E319E" w:rsidRDefault="00A913A9" w:rsidP="00A913A9">
      <w:pPr>
        <w:widowControl w:val="0"/>
        <w:spacing w:line="240" w:lineRule="auto"/>
        <w:rPr>
          <w:rFonts w:ascii="Open Sans" w:eastAsia="Open Sans" w:hAnsi="Open Sans" w:cs="Open Sans"/>
          <w:b/>
          <w:i/>
          <w:sz w:val="18"/>
          <w:szCs w:val="18"/>
        </w:rPr>
      </w:pPr>
    </w:p>
    <w:p w14:paraId="31667770" w14:textId="77777777" w:rsidR="00A913A9" w:rsidRPr="001E319E" w:rsidRDefault="00A913A9" w:rsidP="00A913A9">
      <w:pPr>
        <w:widowControl w:val="0"/>
        <w:spacing w:line="240" w:lineRule="auto"/>
        <w:rPr>
          <w:rFonts w:ascii="Open Sans" w:eastAsia="Open Sans" w:hAnsi="Open Sans" w:cs="Open Sans"/>
          <w:b/>
          <w:i/>
          <w:sz w:val="18"/>
          <w:szCs w:val="18"/>
        </w:rPr>
      </w:pPr>
    </w:p>
    <w:p w14:paraId="4300C001" w14:textId="77777777" w:rsidR="00A913A9" w:rsidRPr="001E319E" w:rsidRDefault="00A913A9" w:rsidP="00A913A9">
      <w:pPr>
        <w:widowControl w:val="0"/>
        <w:spacing w:line="240" w:lineRule="auto"/>
        <w:rPr>
          <w:rFonts w:ascii="Open Sans" w:eastAsia="Open Sans" w:hAnsi="Open Sans" w:cs="Open Sans"/>
          <w:b/>
          <w:i/>
          <w:sz w:val="18"/>
          <w:szCs w:val="18"/>
        </w:rPr>
      </w:pPr>
    </w:p>
    <w:p w14:paraId="0ED2C8AC" w14:textId="77777777" w:rsidR="00A913A9" w:rsidRPr="001E319E" w:rsidRDefault="00A913A9" w:rsidP="00A913A9">
      <w:pPr>
        <w:widowControl w:val="0"/>
        <w:spacing w:line="240" w:lineRule="auto"/>
        <w:rPr>
          <w:rFonts w:ascii="Open Sans" w:eastAsia="Open Sans" w:hAnsi="Open Sans" w:cs="Open Sans"/>
          <w:b/>
          <w:i/>
          <w:sz w:val="18"/>
          <w:szCs w:val="18"/>
        </w:rPr>
      </w:pPr>
      <w:r w:rsidRPr="001E319E">
        <w:rPr>
          <w:rFonts w:ascii="Open Sans" w:eastAsia="Open Sans" w:hAnsi="Open Sans" w:cs="Open Sans"/>
          <w:b/>
          <w:i/>
          <w:sz w:val="18"/>
          <w:szCs w:val="18"/>
        </w:rPr>
        <w:t>Everyone contributes to the success of the program!</w:t>
      </w:r>
    </w:p>
    <w:p w14:paraId="47692DF3" w14:textId="77777777" w:rsidR="00A913A9" w:rsidRPr="001E319E" w:rsidRDefault="00A913A9" w:rsidP="00A913A9">
      <w:pPr>
        <w:widowControl w:val="0"/>
        <w:spacing w:line="240" w:lineRule="auto"/>
        <w:rPr>
          <w:rFonts w:ascii="Open Sans" w:eastAsia="Open Sans" w:hAnsi="Open Sans" w:cs="Open Sans"/>
          <w:sz w:val="18"/>
          <w:szCs w:val="18"/>
        </w:rPr>
      </w:pPr>
      <w:r w:rsidRPr="001E319E">
        <w:rPr>
          <w:rFonts w:ascii="Open Sans" w:eastAsia="Open Sans" w:hAnsi="Open Sans" w:cs="Open Sans"/>
          <w:sz w:val="18"/>
          <w:szCs w:val="18"/>
        </w:rPr>
        <w:t xml:space="preserve">Sign below to acknowledge your understanding of and commitment to following this code of conduct. </w:t>
      </w:r>
    </w:p>
    <w:p w14:paraId="29149759" w14:textId="77777777" w:rsidR="00A913A9" w:rsidRPr="001E319E" w:rsidRDefault="00A913A9" w:rsidP="00A913A9">
      <w:pPr>
        <w:rPr>
          <w:rFonts w:ascii="Open Sans" w:eastAsia="Open Sans" w:hAnsi="Open Sans" w:cs="Open Sans"/>
          <w:sz w:val="18"/>
          <w:szCs w:val="18"/>
        </w:rPr>
      </w:pPr>
    </w:p>
    <w:p w14:paraId="15FF0388" w14:textId="77777777" w:rsidR="00A913A9" w:rsidRPr="001E319E" w:rsidRDefault="00A913A9" w:rsidP="00A913A9">
      <w:pPr>
        <w:rPr>
          <w:rFonts w:ascii="Open Sans" w:eastAsia="Open Sans" w:hAnsi="Open Sans" w:cs="Open Sans"/>
          <w:sz w:val="18"/>
          <w:szCs w:val="18"/>
        </w:rPr>
      </w:pPr>
      <w:r w:rsidRPr="001E319E">
        <w:rPr>
          <w:rFonts w:ascii="Open Sans" w:eastAsia="Open Sans" w:hAnsi="Open Sans" w:cs="Open Sans"/>
          <w:sz w:val="18"/>
          <w:szCs w:val="18"/>
        </w:rPr>
        <w:t>I understand that my participant may be dismissed from the University of Colorado Boulder Campus without a refund for any rules violation(s), violation of the CU Boulder Youth Program Code of Conduct, or the Scouts Code of Conduct at the discretion of University of Colorado Boulder staff.</w:t>
      </w:r>
    </w:p>
    <w:p w14:paraId="733735D8" w14:textId="77777777" w:rsidR="00A913A9" w:rsidRPr="001E319E" w:rsidRDefault="00A913A9" w:rsidP="00A913A9">
      <w:pPr>
        <w:rPr>
          <w:rFonts w:ascii="Open Sans" w:eastAsia="Open Sans" w:hAnsi="Open Sans" w:cs="Open Sans"/>
          <w:sz w:val="18"/>
          <w:szCs w:val="18"/>
        </w:rPr>
      </w:pPr>
    </w:p>
    <w:p w14:paraId="28199D93" w14:textId="77777777" w:rsidR="00A913A9" w:rsidRPr="001E319E" w:rsidRDefault="00A913A9" w:rsidP="00A913A9">
      <w:pPr>
        <w:widowControl w:val="0"/>
        <w:spacing w:line="240" w:lineRule="auto"/>
        <w:rPr>
          <w:rFonts w:ascii="Open Sans" w:eastAsia="Open Sans" w:hAnsi="Open Sans" w:cs="Open Sans"/>
          <w:sz w:val="18"/>
          <w:szCs w:val="18"/>
        </w:rPr>
      </w:pPr>
    </w:p>
    <w:p w14:paraId="79BEDED9" w14:textId="77777777" w:rsidR="00A913A9" w:rsidRPr="001E319E" w:rsidRDefault="00A913A9" w:rsidP="00A913A9">
      <w:pPr>
        <w:widowControl w:val="0"/>
        <w:spacing w:line="240" w:lineRule="auto"/>
        <w:rPr>
          <w:rFonts w:ascii="Open Sans" w:eastAsia="Open Sans" w:hAnsi="Open Sans" w:cs="Open Sans"/>
          <w:sz w:val="18"/>
          <w:szCs w:val="18"/>
        </w:rPr>
      </w:pPr>
      <w:r w:rsidRPr="001E319E">
        <w:rPr>
          <w:rFonts w:ascii="Open Sans" w:eastAsia="Open Sans" w:hAnsi="Open Sans" w:cs="Open Sans"/>
          <w:sz w:val="18"/>
          <w:szCs w:val="18"/>
        </w:rPr>
        <w:t xml:space="preserve">________________________________________________           </w:t>
      </w:r>
      <w:r w:rsidRPr="001E319E">
        <w:rPr>
          <w:rFonts w:ascii="Open Sans" w:eastAsia="Open Sans" w:hAnsi="Open Sans" w:cs="Open Sans"/>
          <w:sz w:val="18"/>
          <w:szCs w:val="18"/>
        </w:rPr>
        <w:tab/>
        <w:t>________________________________________________________</w:t>
      </w:r>
    </w:p>
    <w:p w14:paraId="2A7831DB" w14:textId="77777777" w:rsidR="00A913A9" w:rsidRPr="001E319E" w:rsidRDefault="00A913A9" w:rsidP="00A913A9">
      <w:pPr>
        <w:widowControl w:val="0"/>
        <w:spacing w:line="240" w:lineRule="auto"/>
        <w:rPr>
          <w:rFonts w:ascii="Open Sans" w:eastAsia="Open Sans" w:hAnsi="Open Sans" w:cs="Open Sans"/>
          <w:sz w:val="18"/>
          <w:szCs w:val="18"/>
        </w:rPr>
      </w:pPr>
      <w:r w:rsidRPr="001E319E">
        <w:rPr>
          <w:rFonts w:ascii="Open Sans" w:eastAsia="Open Sans" w:hAnsi="Open Sans" w:cs="Open Sans"/>
          <w:sz w:val="18"/>
          <w:szCs w:val="18"/>
        </w:rPr>
        <w:t>Participant</w:t>
      </w:r>
      <w:r w:rsidRPr="001E319E">
        <w:rPr>
          <w:rFonts w:ascii="Open Sans" w:eastAsia="Open Sans" w:hAnsi="Open Sans" w:cs="Open Sans"/>
          <w:sz w:val="18"/>
          <w:szCs w:val="18"/>
        </w:rPr>
        <w:tab/>
      </w:r>
      <w:r w:rsidRPr="001E319E">
        <w:rPr>
          <w:rFonts w:ascii="Open Sans" w:eastAsia="Open Sans" w:hAnsi="Open Sans" w:cs="Open Sans"/>
          <w:sz w:val="18"/>
          <w:szCs w:val="18"/>
        </w:rPr>
        <w:tab/>
      </w:r>
      <w:r w:rsidRPr="001E319E">
        <w:rPr>
          <w:rFonts w:ascii="Open Sans" w:eastAsia="Open Sans" w:hAnsi="Open Sans" w:cs="Open Sans"/>
          <w:sz w:val="18"/>
          <w:szCs w:val="18"/>
        </w:rPr>
        <w:tab/>
      </w:r>
      <w:r w:rsidRPr="001E319E">
        <w:rPr>
          <w:rFonts w:ascii="Open Sans" w:eastAsia="Open Sans" w:hAnsi="Open Sans" w:cs="Open Sans"/>
          <w:sz w:val="18"/>
          <w:szCs w:val="18"/>
        </w:rPr>
        <w:tab/>
      </w:r>
      <w:r w:rsidRPr="001E319E">
        <w:rPr>
          <w:rFonts w:ascii="Open Sans" w:eastAsia="Open Sans" w:hAnsi="Open Sans" w:cs="Open Sans"/>
          <w:sz w:val="18"/>
          <w:szCs w:val="18"/>
        </w:rPr>
        <w:tab/>
      </w:r>
      <w:r w:rsidRPr="001E319E">
        <w:rPr>
          <w:rFonts w:ascii="Open Sans" w:eastAsia="Open Sans" w:hAnsi="Open Sans" w:cs="Open Sans"/>
          <w:sz w:val="18"/>
          <w:szCs w:val="18"/>
        </w:rPr>
        <w:tab/>
        <w:t>Caregiver(s)/Guardian(s)</w:t>
      </w:r>
    </w:p>
    <w:p w14:paraId="601D5E52" w14:textId="77777777" w:rsidR="00A913A9" w:rsidRPr="001E319E" w:rsidRDefault="00A913A9" w:rsidP="00A913A9">
      <w:pPr>
        <w:widowControl w:val="0"/>
        <w:spacing w:line="240" w:lineRule="auto"/>
        <w:rPr>
          <w:rFonts w:ascii="Open Sans" w:eastAsia="Open Sans" w:hAnsi="Open Sans" w:cs="Open Sans"/>
          <w:sz w:val="18"/>
          <w:szCs w:val="18"/>
        </w:rPr>
      </w:pPr>
      <w:r w:rsidRPr="001E319E">
        <w:rPr>
          <w:rFonts w:ascii="Open Sans" w:eastAsia="Open Sans" w:hAnsi="Open Sans" w:cs="Open Sans"/>
          <w:sz w:val="18"/>
          <w:szCs w:val="18"/>
        </w:rPr>
        <w:tab/>
      </w:r>
    </w:p>
    <w:p w14:paraId="61B85FBB" w14:textId="77777777" w:rsidR="00A913A9" w:rsidRPr="001E319E" w:rsidRDefault="00A913A9" w:rsidP="00A913A9">
      <w:pPr>
        <w:pStyle w:val="Heading2"/>
        <w:spacing w:before="120"/>
        <w:rPr>
          <w:rFonts w:ascii="Open Sans" w:hAnsi="Open Sans" w:cs="Open Sans"/>
          <w:b/>
          <w:sz w:val="18"/>
          <w:szCs w:val="18"/>
        </w:rPr>
      </w:pPr>
      <w:r w:rsidRPr="001E319E">
        <w:rPr>
          <w:rFonts w:ascii="Open Sans" w:hAnsi="Open Sans" w:cs="Open Sans"/>
          <w:b/>
          <w:sz w:val="18"/>
          <w:szCs w:val="18"/>
        </w:rPr>
        <w:t>Resources:</w:t>
      </w:r>
    </w:p>
    <w:p w14:paraId="793D7101" w14:textId="77777777" w:rsidR="00A913A9" w:rsidRPr="001E319E" w:rsidRDefault="00A913A9" w:rsidP="00A913A9">
      <w:pPr>
        <w:widowControl w:val="0"/>
        <w:numPr>
          <w:ilvl w:val="0"/>
          <w:numId w:val="4"/>
        </w:numPr>
        <w:rPr>
          <w:rFonts w:ascii="Open Sans" w:eastAsia="Open Sans" w:hAnsi="Open Sans" w:cs="Open Sans"/>
          <w:sz w:val="18"/>
          <w:szCs w:val="18"/>
        </w:rPr>
      </w:pPr>
      <w:r w:rsidRPr="001E319E">
        <w:rPr>
          <w:rFonts w:ascii="Open Sans" w:eastAsia="Open Sans" w:hAnsi="Open Sans" w:cs="Open Sans"/>
          <w:sz w:val="18"/>
          <w:szCs w:val="18"/>
        </w:rPr>
        <w:t>Office of Institutional Equity and Compliance (OIEC): 303-492-2127</w:t>
      </w:r>
    </w:p>
    <w:p w14:paraId="45253F08" w14:textId="77777777" w:rsidR="00A913A9" w:rsidRPr="001E319E" w:rsidRDefault="00A913A9" w:rsidP="00A913A9">
      <w:pPr>
        <w:widowControl w:val="0"/>
        <w:numPr>
          <w:ilvl w:val="1"/>
          <w:numId w:val="4"/>
        </w:numPr>
        <w:rPr>
          <w:rFonts w:ascii="Open Sans" w:eastAsia="Open Sans" w:hAnsi="Open Sans" w:cs="Open Sans"/>
          <w:sz w:val="18"/>
          <w:szCs w:val="18"/>
        </w:rPr>
      </w:pPr>
      <w:r w:rsidRPr="001E319E">
        <w:rPr>
          <w:rFonts w:ascii="Open Sans" w:eastAsia="Open Sans" w:hAnsi="Open Sans" w:cs="Open Sans"/>
          <w:sz w:val="18"/>
          <w:szCs w:val="18"/>
        </w:rPr>
        <w:t>If you have concerns about sexual or protected class harassment or discrimination, please contact OIEC.</w:t>
      </w:r>
    </w:p>
    <w:p w14:paraId="40EFDF90" w14:textId="77777777" w:rsidR="00A913A9" w:rsidRPr="001E319E" w:rsidRDefault="00A913A9" w:rsidP="00A913A9">
      <w:pPr>
        <w:widowControl w:val="0"/>
        <w:numPr>
          <w:ilvl w:val="0"/>
          <w:numId w:val="4"/>
        </w:numPr>
        <w:rPr>
          <w:rFonts w:ascii="Open Sans" w:eastAsia="Open Sans" w:hAnsi="Open Sans" w:cs="Open Sans"/>
          <w:sz w:val="18"/>
          <w:szCs w:val="18"/>
        </w:rPr>
      </w:pPr>
      <w:r w:rsidRPr="001E319E">
        <w:rPr>
          <w:rFonts w:ascii="Open Sans" w:eastAsia="Open Sans" w:hAnsi="Open Sans" w:cs="Open Sans"/>
          <w:sz w:val="18"/>
          <w:szCs w:val="18"/>
        </w:rPr>
        <w:t>University of Colorado Police Department (CUPD): 303-492-6666</w:t>
      </w:r>
    </w:p>
    <w:p w14:paraId="4D605FFE" w14:textId="77777777" w:rsidR="00A913A9" w:rsidRPr="001E319E" w:rsidRDefault="00A913A9" w:rsidP="00A913A9">
      <w:pPr>
        <w:widowControl w:val="0"/>
        <w:numPr>
          <w:ilvl w:val="1"/>
          <w:numId w:val="4"/>
        </w:numPr>
        <w:rPr>
          <w:rFonts w:ascii="Open Sans" w:eastAsia="Open Sans" w:hAnsi="Open Sans" w:cs="Open Sans"/>
          <w:sz w:val="18"/>
          <w:szCs w:val="18"/>
        </w:rPr>
      </w:pPr>
      <w:r w:rsidRPr="001E319E">
        <w:rPr>
          <w:rFonts w:ascii="Open Sans" w:eastAsia="Open Sans" w:hAnsi="Open Sans" w:cs="Open Sans"/>
          <w:sz w:val="18"/>
          <w:szCs w:val="18"/>
        </w:rPr>
        <w:t>If you have concerns about abuse or neglect, please contact CUPD.</w:t>
      </w:r>
    </w:p>
    <w:p w14:paraId="6EE2483E" w14:textId="610323E0" w:rsidR="00F37526" w:rsidRPr="00A913A9" w:rsidRDefault="00F37526" w:rsidP="00A913A9"/>
    <w:sectPr w:rsidR="00F37526" w:rsidRPr="00A913A9" w:rsidSect="00E7632B">
      <w:foot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ACB0" w14:textId="77777777" w:rsidR="00597B85" w:rsidRDefault="00597B85">
      <w:pPr>
        <w:spacing w:line="240" w:lineRule="auto"/>
      </w:pPr>
      <w:r>
        <w:separator/>
      </w:r>
    </w:p>
  </w:endnote>
  <w:endnote w:type="continuationSeparator" w:id="0">
    <w:p w14:paraId="6D24A625" w14:textId="77777777" w:rsidR="00597B85" w:rsidRDefault="00597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CF3F" w14:textId="77777777" w:rsidR="008930D3" w:rsidRDefault="008930D3">
    <w:pPr>
      <w:widowControl w:val="0"/>
      <w:tabs>
        <w:tab w:val="center" w:pos="4680"/>
        <w:tab w:val="right" w:pos="9360"/>
      </w:tabs>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DDC7" w14:textId="77777777" w:rsidR="00597B85" w:rsidRDefault="00597B85">
      <w:pPr>
        <w:spacing w:line="240" w:lineRule="auto"/>
      </w:pPr>
      <w:r>
        <w:separator/>
      </w:r>
    </w:p>
  </w:footnote>
  <w:footnote w:type="continuationSeparator" w:id="0">
    <w:p w14:paraId="4508D55F" w14:textId="77777777" w:rsidR="00597B85" w:rsidRDefault="00597B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D7"/>
    <w:multiLevelType w:val="multilevel"/>
    <w:tmpl w:val="58DC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50365A"/>
    <w:multiLevelType w:val="multilevel"/>
    <w:tmpl w:val="B0621C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98E2246"/>
    <w:multiLevelType w:val="multilevel"/>
    <w:tmpl w:val="091CD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E1929"/>
    <w:multiLevelType w:val="hybridMultilevel"/>
    <w:tmpl w:val="DFD48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A72C7"/>
    <w:multiLevelType w:val="multilevel"/>
    <w:tmpl w:val="37E6F4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B3324B3"/>
    <w:multiLevelType w:val="multilevel"/>
    <w:tmpl w:val="1A56B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4500296">
    <w:abstractNumId w:val="1"/>
  </w:num>
  <w:num w:numId="2" w16cid:durableId="296616156">
    <w:abstractNumId w:val="4"/>
  </w:num>
  <w:num w:numId="3" w16cid:durableId="1416777948">
    <w:abstractNumId w:val="0"/>
  </w:num>
  <w:num w:numId="4" w16cid:durableId="1312103687">
    <w:abstractNumId w:val="5"/>
  </w:num>
  <w:num w:numId="5" w16cid:durableId="1542933405">
    <w:abstractNumId w:val="2"/>
  </w:num>
  <w:num w:numId="6" w16cid:durableId="7564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AB"/>
    <w:rsid w:val="000054E2"/>
    <w:rsid w:val="00010284"/>
    <w:rsid w:val="000326AB"/>
    <w:rsid w:val="000467B0"/>
    <w:rsid w:val="00046B1A"/>
    <w:rsid w:val="00051FA1"/>
    <w:rsid w:val="000740DD"/>
    <w:rsid w:val="000763F8"/>
    <w:rsid w:val="000B728B"/>
    <w:rsid w:val="000C2590"/>
    <w:rsid w:val="000C71D0"/>
    <w:rsid w:val="000D1A26"/>
    <w:rsid w:val="000D1AB5"/>
    <w:rsid w:val="000E2D17"/>
    <w:rsid w:val="000F5502"/>
    <w:rsid w:val="001A38A6"/>
    <w:rsid w:val="001D7E3E"/>
    <w:rsid w:val="001E2E49"/>
    <w:rsid w:val="001E319E"/>
    <w:rsid w:val="002012C1"/>
    <w:rsid w:val="00220ECA"/>
    <w:rsid w:val="00227253"/>
    <w:rsid w:val="00235F2F"/>
    <w:rsid w:val="0028259E"/>
    <w:rsid w:val="002938DB"/>
    <w:rsid w:val="00294FB2"/>
    <w:rsid w:val="002951BE"/>
    <w:rsid w:val="002E44D5"/>
    <w:rsid w:val="00345957"/>
    <w:rsid w:val="00345A6F"/>
    <w:rsid w:val="00357BD9"/>
    <w:rsid w:val="00397AEB"/>
    <w:rsid w:val="003A1557"/>
    <w:rsid w:val="003B3CC7"/>
    <w:rsid w:val="003C5ED7"/>
    <w:rsid w:val="003F0EA6"/>
    <w:rsid w:val="003F5882"/>
    <w:rsid w:val="004450D9"/>
    <w:rsid w:val="0045726E"/>
    <w:rsid w:val="0046094A"/>
    <w:rsid w:val="00472BD2"/>
    <w:rsid w:val="004A2F49"/>
    <w:rsid w:val="004E2D4D"/>
    <w:rsid w:val="00514F68"/>
    <w:rsid w:val="00532DF3"/>
    <w:rsid w:val="00552D74"/>
    <w:rsid w:val="00583261"/>
    <w:rsid w:val="005908AB"/>
    <w:rsid w:val="00597B85"/>
    <w:rsid w:val="005D518C"/>
    <w:rsid w:val="005D5F6B"/>
    <w:rsid w:val="005E52AD"/>
    <w:rsid w:val="00614342"/>
    <w:rsid w:val="0063238A"/>
    <w:rsid w:val="00641AEF"/>
    <w:rsid w:val="00647BBB"/>
    <w:rsid w:val="00654B6A"/>
    <w:rsid w:val="00691F46"/>
    <w:rsid w:val="006B5F82"/>
    <w:rsid w:val="006E1C44"/>
    <w:rsid w:val="006F2881"/>
    <w:rsid w:val="007142AE"/>
    <w:rsid w:val="00760A79"/>
    <w:rsid w:val="00765A12"/>
    <w:rsid w:val="00790C28"/>
    <w:rsid w:val="007E50FD"/>
    <w:rsid w:val="00802810"/>
    <w:rsid w:val="00861776"/>
    <w:rsid w:val="008930D3"/>
    <w:rsid w:val="008A1E72"/>
    <w:rsid w:val="008B4BA2"/>
    <w:rsid w:val="00933AFA"/>
    <w:rsid w:val="00933D6D"/>
    <w:rsid w:val="009340F6"/>
    <w:rsid w:val="00934AA9"/>
    <w:rsid w:val="00944C38"/>
    <w:rsid w:val="009460A4"/>
    <w:rsid w:val="0099605D"/>
    <w:rsid w:val="009B52D3"/>
    <w:rsid w:val="009B6B67"/>
    <w:rsid w:val="009E5AC5"/>
    <w:rsid w:val="00A148C3"/>
    <w:rsid w:val="00A33D4A"/>
    <w:rsid w:val="00A913A9"/>
    <w:rsid w:val="00AC763A"/>
    <w:rsid w:val="00AF77B2"/>
    <w:rsid w:val="00B22600"/>
    <w:rsid w:val="00B51DFE"/>
    <w:rsid w:val="00B60A30"/>
    <w:rsid w:val="00B81F28"/>
    <w:rsid w:val="00BA4F47"/>
    <w:rsid w:val="00BA6984"/>
    <w:rsid w:val="00BC5AB3"/>
    <w:rsid w:val="00BC6D28"/>
    <w:rsid w:val="00C0260F"/>
    <w:rsid w:val="00C2085D"/>
    <w:rsid w:val="00C31BED"/>
    <w:rsid w:val="00CA4711"/>
    <w:rsid w:val="00CD3CA8"/>
    <w:rsid w:val="00CF080E"/>
    <w:rsid w:val="00CF7BB5"/>
    <w:rsid w:val="00D36C51"/>
    <w:rsid w:val="00D61D30"/>
    <w:rsid w:val="00D94833"/>
    <w:rsid w:val="00D9640E"/>
    <w:rsid w:val="00DA2F5D"/>
    <w:rsid w:val="00DE0B2D"/>
    <w:rsid w:val="00DF6E13"/>
    <w:rsid w:val="00DF7748"/>
    <w:rsid w:val="00E03F41"/>
    <w:rsid w:val="00E2355A"/>
    <w:rsid w:val="00E24336"/>
    <w:rsid w:val="00E317DC"/>
    <w:rsid w:val="00E32275"/>
    <w:rsid w:val="00E51098"/>
    <w:rsid w:val="00E8208E"/>
    <w:rsid w:val="00E85005"/>
    <w:rsid w:val="00EC2261"/>
    <w:rsid w:val="00EC4A43"/>
    <w:rsid w:val="00ED3835"/>
    <w:rsid w:val="00EE3D8B"/>
    <w:rsid w:val="00F10EB9"/>
    <w:rsid w:val="00F11BB6"/>
    <w:rsid w:val="00F215EB"/>
    <w:rsid w:val="00F37526"/>
    <w:rsid w:val="00F616F7"/>
    <w:rsid w:val="00F64656"/>
    <w:rsid w:val="00F715C1"/>
    <w:rsid w:val="00F83BB2"/>
    <w:rsid w:val="00F9733A"/>
    <w:rsid w:val="00FA5591"/>
    <w:rsid w:val="00FF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587E"/>
  <w15:chartTrackingRefBased/>
  <w15:docId w15:val="{FA7D04E2-9918-471C-8206-53E9089F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6D28"/>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rsid w:val="005908AB"/>
    <w:pPr>
      <w:keepNext/>
      <w:keepLines/>
      <w:spacing w:before="400" w:after="120"/>
      <w:outlineLvl w:val="0"/>
    </w:pPr>
    <w:rPr>
      <w:sz w:val="40"/>
      <w:szCs w:val="40"/>
    </w:rPr>
  </w:style>
  <w:style w:type="paragraph" w:styleId="Heading2">
    <w:name w:val="heading 2"/>
    <w:basedOn w:val="Normal"/>
    <w:next w:val="Normal"/>
    <w:link w:val="Heading2Char"/>
    <w:rsid w:val="005908A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8AB"/>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rsid w:val="005908AB"/>
    <w:rPr>
      <w:rFonts w:ascii="Arial" w:eastAsia="Arial" w:hAnsi="Arial" w:cs="Arial"/>
      <w:kern w:val="0"/>
      <w:sz w:val="32"/>
      <w:szCs w:val="32"/>
      <w:lang w:val="en"/>
      <w14:ligatures w14:val="none"/>
    </w:rPr>
  </w:style>
  <w:style w:type="paragraph" w:styleId="ListParagraph">
    <w:name w:val="List Paragraph"/>
    <w:basedOn w:val="Normal"/>
    <w:uiPriority w:val="34"/>
    <w:qFormat/>
    <w:rsid w:val="005908AB"/>
    <w:pPr>
      <w:ind w:left="720"/>
      <w:contextualSpacing/>
    </w:pPr>
  </w:style>
  <w:style w:type="paragraph" w:styleId="NormalWeb">
    <w:name w:val="Normal (Web)"/>
    <w:basedOn w:val="Normal"/>
    <w:uiPriority w:val="99"/>
    <w:semiHidden/>
    <w:unhideWhenUsed/>
    <w:rsid w:val="00654B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5D5F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3238A"/>
    <w:rPr>
      <w:sz w:val="16"/>
      <w:szCs w:val="16"/>
    </w:rPr>
  </w:style>
  <w:style w:type="paragraph" w:styleId="CommentText">
    <w:name w:val="annotation text"/>
    <w:basedOn w:val="Normal"/>
    <w:link w:val="CommentTextChar"/>
    <w:uiPriority w:val="99"/>
    <w:unhideWhenUsed/>
    <w:rsid w:val="0063238A"/>
    <w:pPr>
      <w:spacing w:line="240" w:lineRule="auto"/>
    </w:pPr>
    <w:rPr>
      <w:sz w:val="20"/>
      <w:szCs w:val="20"/>
    </w:rPr>
  </w:style>
  <w:style w:type="character" w:customStyle="1" w:styleId="CommentTextChar">
    <w:name w:val="Comment Text Char"/>
    <w:basedOn w:val="DefaultParagraphFont"/>
    <w:link w:val="CommentText"/>
    <w:uiPriority w:val="99"/>
    <w:rsid w:val="0063238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63238A"/>
    <w:rPr>
      <w:b/>
      <w:bCs/>
    </w:rPr>
  </w:style>
  <w:style w:type="character" w:customStyle="1" w:styleId="CommentSubjectChar">
    <w:name w:val="Comment Subject Char"/>
    <w:basedOn w:val="CommentTextChar"/>
    <w:link w:val="CommentSubject"/>
    <w:uiPriority w:val="99"/>
    <w:semiHidden/>
    <w:rsid w:val="0063238A"/>
    <w:rPr>
      <w:rFonts w:ascii="Arial" w:eastAsia="Arial" w:hAnsi="Arial" w:cs="Arial"/>
      <w:b/>
      <w:bCs/>
      <w:kern w:val="0"/>
      <w:sz w:val="20"/>
      <w:szCs w:val="20"/>
      <w:lang w:val="en"/>
      <w14:ligatures w14:val="none"/>
    </w:rPr>
  </w:style>
  <w:style w:type="character" w:customStyle="1" w:styleId="ui-provider">
    <w:name w:val="ui-provider"/>
    <w:basedOn w:val="DefaultParagraphFont"/>
    <w:rsid w:val="00051FA1"/>
  </w:style>
  <w:style w:type="character" w:customStyle="1" w:styleId="xcontentpasted0">
    <w:name w:val="x_contentpasted0"/>
    <w:basedOn w:val="DefaultParagraphFont"/>
    <w:rsid w:val="00E3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0653">
      <w:bodyDiv w:val="1"/>
      <w:marLeft w:val="0"/>
      <w:marRight w:val="0"/>
      <w:marTop w:val="0"/>
      <w:marBottom w:val="0"/>
      <w:divBdr>
        <w:top w:val="none" w:sz="0" w:space="0" w:color="auto"/>
        <w:left w:val="none" w:sz="0" w:space="0" w:color="auto"/>
        <w:bottom w:val="none" w:sz="0" w:space="0" w:color="auto"/>
        <w:right w:val="none" w:sz="0" w:space="0" w:color="auto"/>
      </w:divBdr>
    </w:div>
    <w:div w:id="114563796">
      <w:bodyDiv w:val="1"/>
      <w:marLeft w:val="0"/>
      <w:marRight w:val="0"/>
      <w:marTop w:val="0"/>
      <w:marBottom w:val="0"/>
      <w:divBdr>
        <w:top w:val="none" w:sz="0" w:space="0" w:color="auto"/>
        <w:left w:val="none" w:sz="0" w:space="0" w:color="auto"/>
        <w:bottom w:val="none" w:sz="0" w:space="0" w:color="auto"/>
        <w:right w:val="none" w:sz="0" w:space="0" w:color="auto"/>
      </w:divBdr>
    </w:div>
    <w:div w:id="156313738">
      <w:bodyDiv w:val="1"/>
      <w:marLeft w:val="0"/>
      <w:marRight w:val="0"/>
      <w:marTop w:val="0"/>
      <w:marBottom w:val="0"/>
      <w:divBdr>
        <w:top w:val="none" w:sz="0" w:space="0" w:color="auto"/>
        <w:left w:val="none" w:sz="0" w:space="0" w:color="auto"/>
        <w:bottom w:val="none" w:sz="0" w:space="0" w:color="auto"/>
        <w:right w:val="none" w:sz="0" w:space="0" w:color="auto"/>
      </w:divBdr>
    </w:div>
    <w:div w:id="177239384">
      <w:bodyDiv w:val="1"/>
      <w:marLeft w:val="0"/>
      <w:marRight w:val="0"/>
      <w:marTop w:val="0"/>
      <w:marBottom w:val="0"/>
      <w:divBdr>
        <w:top w:val="none" w:sz="0" w:space="0" w:color="auto"/>
        <w:left w:val="none" w:sz="0" w:space="0" w:color="auto"/>
        <w:bottom w:val="none" w:sz="0" w:space="0" w:color="auto"/>
        <w:right w:val="none" w:sz="0" w:space="0" w:color="auto"/>
      </w:divBdr>
    </w:div>
    <w:div w:id="550268287">
      <w:bodyDiv w:val="1"/>
      <w:marLeft w:val="0"/>
      <w:marRight w:val="0"/>
      <w:marTop w:val="0"/>
      <w:marBottom w:val="0"/>
      <w:divBdr>
        <w:top w:val="none" w:sz="0" w:space="0" w:color="auto"/>
        <w:left w:val="none" w:sz="0" w:space="0" w:color="auto"/>
        <w:bottom w:val="none" w:sz="0" w:space="0" w:color="auto"/>
        <w:right w:val="none" w:sz="0" w:space="0" w:color="auto"/>
      </w:divBdr>
    </w:div>
    <w:div w:id="797145014">
      <w:bodyDiv w:val="1"/>
      <w:marLeft w:val="0"/>
      <w:marRight w:val="0"/>
      <w:marTop w:val="0"/>
      <w:marBottom w:val="0"/>
      <w:divBdr>
        <w:top w:val="none" w:sz="0" w:space="0" w:color="auto"/>
        <w:left w:val="none" w:sz="0" w:space="0" w:color="auto"/>
        <w:bottom w:val="none" w:sz="0" w:space="0" w:color="auto"/>
        <w:right w:val="none" w:sz="0" w:space="0" w:color="auto"/>
      </w:divBdr>
    </w:div>
    <w:div w:id="798495549">
      <w:bodyDiv w:val="1"/>
      <w:marLeft w:val="0"/>
      <w:marRight w:val="0"/>
      <w:marTop w:val="0"/>
      <w:marBottom w:val="0"/>
      <w:divBdr>
        <w:top w:val="none" w:sz="0" w:space="0" w:color="auto"/>
        <w:left w:val="none" w:sz="0" w:space="0" w:color="auto"/>
        <w:bottom w:val="none" w:sz="0" w:space="0" w:color="auto"/>
        <w:right w:val="none" w:sz="0" w:space="0" w:color="auto"/>
      </w:divBdr>
    </w:div>
    <w:div w:id="1168599743">
      <w:bodyDiv w:val="1"/>
      <w:marLeft w:val="0"/>
      <w:marRight w:val="0"/>
      <w:marTop w:val="0"/>
      <w:marBottom w:val="0"/>
      <w:divBdr>
        <w:top w:val="none" w:sz="0" w:space="0" w:color="auto"/>
        <w:left w:val="none" w:sz="0" w:space="0" w:color="auto"/>
        <w:bottom w:val="none" w:sz="0" w:space="0" w:color="auto"/>
        <w:right w:val="none" w:sz="0" w:space="0" w:color="auto"/>
      </w:divBdr>
    </w:div>
    <w:div w:id="1259607118">
      <w:bodyDiv w:val="1"/>
      <w:marLeft w:val="0"/>
      <w:marRight w:val="0"/>
      <w:marTop w:val="0"/>
      <w:marBottom w:val="0"/>
      <w:divBdr>
        <w:top w:val="none" w:sz="0" w:space="0" w:color="auto"/>
        <w:left w:val="none" w:sz="0" w:space="0" w:color="auto"/>
        <w:bottom w:val="none" w:sz="0" w:space="0" w:color="auto"/>
        <w:right w:val="none" w:sz="0" w:space="0" w:color="auto"/>
      </w:divBdr>
    </w:div>
    <w:div w:id="1331133701">
      <w:bodyDiv w:val="1"/>
      <w:marLeft w:val="0"/>
      <w:marRight w:val="0"/>
      <w:marTop w:val="0"/>
      <w:marBottom w:val="0"/>
      <w:divBdr>
        <w:top w:val="none" w:sz="0" w:space="0" w:color="auto"/>
        <w:left w:val="none" w:sz="0" w:space="0" w:color="auto"/>
        <w:bottom w:val="none" w:sz="0" w:space="0" w:color="auto"/>
        <w:right w:val="none" w:sz="0" w:space="0" w:color="auto"/>
      </w:divBdr>
    </w:div>
    <w:div w:id="1426728198">
      <w:bodyDiv w:val="1"/>
      <w:marLeft w:val="0"/>
      <w:marRight w:val="0"/>
      <w:marTop w:val="0"/>
      <w:marBottom w:val="0"/>
      <w:divBdr>
        <w:top w:val="none" w:sz="0" w:space="0" w:color="auto"/>
        <w:left w:val="none" w:sz="0" w:space="0" w:color="auto"/>
        <w:bottom w:val="none" w:sz="0" w:space="0" w:color="auto"/>
        <w:right w:val="none" w:sz="0" w:space="0" w:color="auto"/>
      </w:divBdr>
    </w:div>
    <w:div w:id="1653439405">
      <w:bodyDiv w:val="1"/>
      <w:marLeft w:val="0"/>
      <w:marRight w:val="0"/>
      <w:marTop w:val="0"/>
      <w:marBottom w:val="0"/>
      <w:divBdr>
        <w:top w:val="none" w:sz="0" w:space="0" w:color="auto"/>
        <w:left w:val="none" w:sz="0" w:space="0" w:color="auto"/>
        <w:bottom w:val="none" w:sz="0" w:space="0" w:color="auto"/>
        <w:right w:val="none" w:sz="0" w:space="0" w:color="auto"/>
      </w:divBdr>
    </w:div>
    <w:div w:id="1661734030">
      <w:bodyDiv w:val="1"/>
      <w:marLeft w:val="0"/>
      <w:marRight w:val="0"/>
      <w:marTop w:val="0"/>
      <w:marBottom w:val="0"/>
      <w:divBdr>
        <w:top w:val="none" w:sz="0" w:space="0" w:color="auto"/>
        <w:left w:val="none" w:sz="0" w:space="0" w:color="auto"/>
        <w:bottom w:val="none" w:sz="0" w:space="0" w:color="auto"/>
        <w:right w:val="none" w:sz="0" w:space="0" w:color="auto"/>
      </w:divBdr>
    </w:div>
    <w:div w:id="1704088870">
      <w:bodyDiv w:val="1"/>
      <w:marLeft w:val="0"/>
      <w:marRight w:val="0"/>
      <w:marTop w:val="0"/>
      <w:marBottom w:val="0"/>
      <w:divBdr>
        <w:top w:val="none" w:sz="0" w:space="0" w:color="auto"/>
        <w:left w:val="none" w:sz="0" w:space="0" w:color="auto"/>
        <w:bottom w:val="none" w:sz="0" w:space="0" w:color="auto"/>
        <w:right w:val="none" w:sz="0" w:space="0" w:color="auto"/>
      </w:divBdr>
    </w:div>
    <w:div w:id="1727608702">
      <w:bodyDiv w:val="1"/>
      <w:marLeft w:val="0"/>
      <w:marRight w:val="0"/>
      <w:marTop w:val="0"/>
      <w:marBottom w:val="0"/>
      <w:divBdr>
        <w:top w:val="none" w:sz="0" w:space="0" w:color="auto"/>
        <w:left w:val="none" w:sz="0" w:space="0" w:color="auto"/>
        <w:bottom w:val="none" w:sz="0" w:space="0" w:color="auto"/>
        <w:right w:val="none" w:sz="0" w:space="0" w:color="auto"/>
      </w:divBdr>
    </w:div>
    <w:div w:id="17767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Yoon Ho Potter</dc:creator>
  <cp:keywords/>
  <dc:description/>
  <cp:lastModifiedBy>Lee Yoon Ho Potter</cp:lastModifiedBy>
  <cp:revision>2</cp:revision>
  <dcterms:created xsi:type="dcterms:W3CDTF">2024-01-24T17:56:00Z</dcterms:created>
  <dcterms:modified xsi:type="dcterms:W3CDTF">2024-01-24T17:56:00Z</dcterms:modified>
</cp:coreProperties>
</file>