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0" w:rsidRPr="006F27B4" w:rsidRDefault="00C51B32" w:rsidP="006F27B4">
      <w:pPr>
        <w:pStyle w:val="Title"/>
        <w:rPr>
          <w:rFonts w:ascii="Arial" w:hAnsi="Arial" w:cs="Arial"/>
          <w:sz w:val="48"/>
          <w:szCs w:val="48"/>
        </w:rPr>
      </w:pPr>
      <w:r w:rsidRPr="00C51B32">
        <w:rPr>
          <w:rFonts w:ascii="Arial" w:hAnsi="Arial" w:cs="Arial"/>
          <w:sz w:val="48"/>
          <w:szCs w:val="48"/>
        </w:rPr>
        <w:t>Responding to Critical Supervisory Feedback</w:t>
      </w:r>
      <w:r w:rsidR="00222D18">
        <w:rPr>
          <w:rStyle w:val="EndnoteReference"/>
          <w:rFonts w:ascii="Arial" w:hAnsi="Arial" w:cs="Arial"/>
          <w:sz w:val="48"/>
          <w:szCs w:val="48"/>
        </w:rPr>
        <w:endnoteReference w:id="1"/>
      </w:r>
    </w:p>
    <w:p w:rsidR="00C77030" w:rsidRDefault="00C77030" w:rsidP="00C77030">
      <w:pPr>
        <w:rPr>
          <w:rFonts w:ascii="Arial" w:hAnsi="Arial" w:cs="Arial"/>
        </w:rPr>
      </w:pPr>
      <w:r w:rsidRPr="00C77030">
        <w:rPr>
          <w:rFonts w:ascii="Arial" w:hAnsi="Arial" w:cs="Arial"/>
        </w:rPr>
        <w:t>Receiving “corrective feedback</w:t>
      </w:r>
      <w:r>
        <w:rPr>
          <w:rFonts w:ascii="Arial" w:hAnsi="Arial" w:cs="Arial"/>
        </w:rPr>
        <w:t>” from you</w:t>
      </w:r>
      <w:r w:rsidR="00222D18">
        <w:rPr>
          <w:rFonts w:ascii="Arial" w:hAnsi="Arial" w:cs="Arial"/>
        </w:rPr>
        <w:t>r</w:t>
      </w:r>
      <w:r>
        <w:rPr>
          <w:rFonts w:ascii="Arial" w:hAnsi="Arial" w:cs="Arial"/>
        </w:rPr>
        <w:t xml:space="preserve"> supervisor about your work performance</w:t>
      </w:r>
      <w:r w:rsidR="00222D18">
        <w:rPr>
          <w:rFonts w:ascii="Arial" w:hAnsi="Arial" w:cs="Arial"/>
        </w:rPr>
        <w:t xml:space="preserve"> can be very difficult. You may feel angry, sad or threatened – especially if the feedback is in writing. Respond</w:t>
      </w:r>
      <w:r w:rsidR="006F27B4">
        <w:rPr>
          <w:rFonts w:ascii="Arial" w:hAnsi="Arial" w:cs="Arial"/>
        </w:rPr>
        <w:t>ing effectively while experiencing</w:t>
      </w:r>
      <w:r w:rsidR="00222D18">
        <w:rPr>
          <w:rFonts w:ascii="Arial" w:hAnsi="Arial" w:cs="Arial"/>
        </w:rPr>
        <w:t xml:space="preserve"> any of these emotional state</w:t>
      </w:r>
      <w:r w:rsidR="006F27B4">
        <w:rPr>
          <w:rFonts w:ascii="Arial" w:hAnsi="Arial" w:cs="Arial"/>
        </w:rPr>
        <w:t>s</w:t>
      </w:r>
      <w:r w:rsidR="00222D18">
        <w:rPr>
          <w:rFonts w:ascii="Arial" w:hAnsi="Arial" w:cs="Arial"/>
        </w:rPr>
        <w:t xml:space="preserve"> can be challenging.</w:t>
      </w:r>
    </w:p>
    <w:p w:rsidR="00222D18" w:rsidRDefault="00222D18" w:rsidP="00222D18">
      <w:pPr>
        <w:pStyle w:val="Heading1"/>
        <w:rPr>
          <w:rFonts w:ascii="Arial" w:hAnsi="Arial" w:cs="Arial"/>
        </w:rPr>
      </w:pPr>
      <w:r>
        <w:rPr>
          <w:rFonts w:ascii="Arial" w:hAnsi="Arial" w:cs="Arial"/>
        </w:rPr>
        <w:t>Strategies That Have a Lower Probability of Success</w:t>
      </w:r>
    </w:p>
    <w:p w:rsidR="00222D18" w:rsidRDefault="00222D18" w:rsidP="00222D18">
      <w:pPr>
        <w:rPr>
          <w:rFonts w:ascii="Arial" w:hAnsi="Arial" w:cs="Arial"/>
        </w:rPr>
      </w:pPr>
      <w:r>
        <w:rPr>
          <w:rFonts w:ascii="Arial" w:hAnsi="Arial" w:cs="Arial"/>
        </w:rPr>
        <w:t>You may wonder, “What are my rights?” or “How do I defend myself?” It is certainly important to make yourself aware of your rights as this could be very useful information. And of course you want to feel your job is safe. But taking an adversarial approach initially such as threatening to file a grievance or writing a long detailed letter to the supervisor arguing with every point raised is not likely to persuade them that you are right and they are wrong. And assuming you will be vindicated if you take your case to a higher authority may be a faulty assumption</w:t>
      </w:r>
      <w:r w:rsidR="00BF146D">
        <w:rPr>
          <w:rFonts w:ascii="Arial" w:hAnsi="Arial" w:cs="Arial"/>
        </w:rPr>
        <w:t>. (</w:t>
      </w:r>
      <w:r>
        <w:rPr>
          <w:rFonts w:ascii="Arial" w:hAnsi="Arial" w:cs="Arial"/>
        </w:rPr>
        <w:t>Remember that your supervisor’s supervisor probably gets all or most of their information about you from your supervisor.) Accusing your supervisor of being biased or out to get you is likely to be seen as evidence that, not only do you have a performance problem, you are unwilling to accept feedback.</w:t>
      </w:r>
      <w:r w:rsidR="000F50EC">
        <w:rPr>
          <w:rFonts w:ascii="Arial" w:hAnsi="Arial" w:cs="Arial"/>
        </w:rPr>
        <w:t xml:space="preserve"> </w:t>
      </w:r>
      <w:r>
        <w:rPr>
          <w:rFonts w:ascii="Arial" w:hAnsi="Arial" w:cs="Arial"/>
        </w:rPr>
        <w:t>To the supervisor, that’s two problems, not just one.</w:t>
      </w:r>
    </w:p>
    <w:p w:rsidR="00222D18" w:rsidRDefault="00222D18" w:rsidP="00222D18">
      <w:pPr>
        <w:pStyle w:val="Heading1"/>
        <w:rPr>
          <w:rFonts w:ascii="Arial" w:hAnsi="Arial" w:cs="Arial"/>
        </w:rPr>
      </w:pPr>
      <w:r>
        <w:rPr>
          <w:rFonts w:ascii="Arial" w:hAnsi="Arial" w:cs="Arial"/>
        </w:rPr>
        <w:t>Strategies That Have a Higher Probability of Success</w:t>
      </w:r>
    </w:p>
    <w:p w:rsidR="00222D18" w:rsidRDefault="00222D18" w:rsidP="00222D18">
      <w:pPr>
        <w:rPr>
          <w:rFonts w:ascii="Arial" w:hAnsi="Arial" w:cs="Arial"/>
        </w:rPr>
      </w:pPr>
      <w:r>
        <w:rPr>
          <w:rFonts w:ascii="Arial" w:hAnsi="Arial" w:cs="Arial"/>
        </w:rPr>
        <w:t>Although there is no easy “one-size fits all” approach to dealing with this situation, there are a few guidelines that are likely to help and there are some obvious “potholes” to be avoided if at all possible.</w:t>
      </w:r>
      <w:r w:rsidR="000F50EC">
        <w:rPr>
          <w:rFonts w:ascii="Arial" w:hAnsi="Arial" w:cs="Arial"/>
        </w:rPr>
        <w:t xml:space="preserve"> </w:t>
      </w:r>
      <w:r>
        <w:rPr>
          <w:rFonts w:ascii="Arial" w:hAnsi="Arial" w:cs="Arial"/>
        </w:rPr>
        <w:t xml:space="preserve">Often, the best way to protect your job is a counter-intuitive approach that avoids taking an adversarial stance for as long as possible. It is important to </w:t>
      </w:r>
      <w:r w:rsidR="000F50EC" w:rsidRPr="000F50EC">
        <w:rPr>
          <w:rStyle w:val="Emphasis"/>
          <w:rFonts w:ascii="Arial" w:hAnsi="Arial" w:cs="Arial"/>
        </w:rPr>
        <w:t>understand</w:t>
      </w:r>
      <w:r w:rsidR="000F50EC">
        <w:rPr>
          <w:rFonts w:ascii="Arial" w:hAnsi="Arial" w:cs="Arial"/>
        </w:rPr>
        <w:t xml:space="preserve"> what concerns your supervisor about your work performance. You must </w:t>
      </w:r>
      <w:r w:rsidR="0053056D">
        <w:rPr>
          <w:rFonts w:ascii="Arial" w:hAnsi="Arial" w:cs="Arial"/>
        </w:rPr>
        <w:t>be informed about</w:t>
      </w:r>
      <w:r w:rsidR="000F50EC">
        <w:rPr>
          <w:rFonts w:ascii="Arial" w:hAnsi="Arial" w:cs="Arial"/>
        </w:rPr>
        <w:t xml:space="preserve"> this before you can respond appropriately or do anything to address the problem – even if you are convinced that the supervisor is wrong. What has your supervisor told you about their concerns? Can you name them specifically? If you can’t, this is a clue that you may need to think about this! Understanding how your supervisor sees something does not mean you agree with them. But, if you hope to resolve the issue satisfactorily, it is essential that you know what genuinely concerns your supervisor.</w:t>
      </w:r>
    </w:p>
    <w:p w:rsidR="000F50EC" w:rsidRDefault="000F50EC" w:rsidP="00222D18">
      <w:pPr>
        <w:rPr>
          <w:rFonts w:ascii="Arial" w:hAnsi="Arial" w:cs="Arial"/>
        </w:rPr>
      </w:pPr>
      <w:r>
        <w:rPr>
          <w:rFonts w:ascii="Arial" w:hAnsi="Arial" w:cs="Arial"/>
        </w:rPr>
        <w:t>Consider what you really want. It’s likely you want to keep your job. Given the importance of the supervisor in your work life, you may also want to minimize difficulties—</w:t>
      </w:r>
      <w:r w:rsidR="00B176A4">
        <w:rPr>
          <w:rFonts w:ascii="Arial" w:hAnsi="Arial" w:cs="Arial"/>
        </w:rPr>
        <w:t>or to</w:t>
      </w:r>
      <w:r>
        <w:rPr>
          <w:rFonts w:ascii="Arial" w:hAnsi="Arial" w:cs="Arial"/>
        </w:rPr>
        <w:t xml:space="preserve"> improve relations—with you</w:t>
      </w:r>
      <w:r w:rsidR="00B176A4">
        <w:rPr>
          <w:rFonts w:ascii="Arial" w:hAnsi="Arial" w:cs="Arial"/>
        </w:rPr>
        <w:t>r supervisor. Even if all you want is for</w:t>
      </w:r>
      <w:r>
        <w:rPr>
          <w:rFonts w:ascii="Arial" w:hAnsi="Arial" w:cs="Arial"/>
        </w:rPr>
        <w:t xml:space="preserve"> your supervisor to consider your point of view, the approaches that follow are more likely to enhance your chances of being successful.</w:t>
      </w:r>
    </w:p>
    <w:p w:rsidR="000F50EC" w:rsidRDefault="000F50EC" w:rsidP="000F50EC">
      <w:pPr>
        <w:pStyle w:val="ListParagraph"/>
        <w:numPr>
          <w:ilvl w:val="0"/>
          <w:numId w:val="1"/>
        </w:numPr>
        <w:rPr>
          <w:rStyle w:val="Emphasis"/>
          <w:rFonts w:ascii="Arial" w:hAnsi="Arial" w:cs="Arial"/>
          <w:i w:val="0"/>
        </w:rPr>
      </w:pPr>
      <w:r w:rsidRPr="000F50EC">
        <w:rPr>
          <w:rStyle w:val="Emphasis"/>
          <w:rFonts w:ascii="Arial" w:hAnsi="Arial" w:cs="Arial"/>
          <w:i w:val="0"/>
        </w:rPr>
        <w:t>Indicate</w:t>
      </w:r>
      <w:r>
        <w:rPr>
          <w:rStyle w:val="Emphasis"/>
          <w:rFonts w:ascii="Arial" w:hAnsi="Arial" w:cs="Arial"/>
          <w:i w:val="0"/>
        </w:rPr>
        <w:t xml:space="preserve"> your sincere interest in clearly understanding and finding </w:t>
      </w:r>
      <w:r w:rsidRPr="00E25E4F">
        <w:rPr>
          <w:rStyle w:val="Emphasis"/>
          <w:rFonts w:ascii="Arial" w:hAnsi="Arial" w:cs="Arial"/>
        </w:rPr>
        <w:t>mutually satisfactory</w:t>
      </w:r>
      <w:r>
        <w:rPr>
          <w:rStyle w:val="Emphasis"/>
          <w:rFonts w:ascii="Arial" w:hAnsi="Arial" w:cs="Arial"/>
          <w:i w:val="0"/>
        </w:rPr>
        <w:t xml:space="preserve"> ways to resolve the concern(s) raised by your supervisor.</w:t>
      </w:r>
    </w:p>
    <w:p w:rsidR="00E25E4F" w:rsidRDefault="00E25E4F" w:rsidP="00E25E4F">
      <w:pPr>
        <w:pStyle w:val="ListParagraph"/>
        <w:numPr>
          <w:ilvl w:val="0"/>
          <w:numId w:val="1"/>
        </w:numPr>
        <w:rPr>
          <w:rStyle w:val="Emphasis"/>
          <w:rFonts w:ascii="Arial" w:hAnsi="Arial" w:cs="Arial"/>
          <w:i w:val="0"/>
        </w:rPr>
      </w:pPr>
      <w:r w:rsidRPr="00E25E4F">
        <w:rPr>
          <w:rStyle w:val="Emphasis"/>
          <w:rFonts w:ascii="Arial" w:hAnsi="Arial" w:cs="Arial"/>
          <w:i w:val="0"/>
        </w:rPr>
        <w:t>If any of your supervisor’s criticism</w:t>
      </w:r>
      <w:r w:rsidR="00B176A4">
        <w:rPr>
          <w:rStyle w:val="Emphasis"/>
          <w:rFonts w:ascii="Arial" w:hAnsi="Arial" w:cs="Arial"/>
          <w:i w:val="0"/>
        </w:rPr>
        <w:t>s</w:t>
      </w:r>
      <w:r w:rsidRPr="00E25E4F">
        <w:rPr>
          <w:rStyle w:val="Emphasis"/>
          <w:rFonts w:ascii="Arial" w:hAnsi="Arial" w:cs="Arial"/>
          <w:i w:val="0"/>
        </w:rPr>
        <w:t xml:space="preserve"> of your work performance see</w:t>
      </w:r>
      <w:r w:rsidR="00B176A4">
        <w:rPr>
          <w:rStyle w:val="Emphasis"/>
          <w:rFonts w:ascii="Arial" w:hAnsi="Arial" w:cs="Arial"/>
          <w:i w:val="0"/>
        </w:rPr>
        <w:t>m</w:t>
      </w:r>
      <w:r w:rsidRPr="00E25E4F">
        <w:rPr>
          <w:rStyle w:val="Emphasis"/>
          <w:rFonts w:ascii="Arial" w:hAnsi="Arial" w:cs="Arial"/>
          <w:i w:val="0"/>
        </w:rPr>
        <w:t xml:space="preserve"> fair or reasonable to you, acknowledge responsibility for them and indicate what you have already done and/or what you plan to do to address them. Then </w:t>
      </w:r>
      <w:r w:rsidRPr="00E25E4F">
        <w:rPr>
          <w:rStyle w:val="Emphasis"/>
          <w:rFonts w:ascii="Arial" w:hAnsi="Arial" w:cs="Arial"/>
        </w:rPr>
        <w:t>ask the supervisor if this plan will address their concerns</w:t>
      </w:r>
      <w:r w:rsidRPr="00E25E4F">
        <w:rPr>
          <w:rStyle w:val="Emphasis"/>
          <w:rFonts w:ascii="Arial" w:hAnsi="Arial" w:cs="Arial"/>
          <w:i w:val="0"/>
        </w:rPr>
        <w:t xml:space="preserve"> (if you were to carry it out).</w:t>
      </w:r>
      <w:r>
        <w:rPr>
          <w:rStyle w:val="Emphasis"/>
          <w:rFonts w:ascii="Arial" w:hAnsi="Arial" w:cs="Arial"/>
          <w:i w:val="0"/>
        </w:rPr>
        <w:t xml:space="preserve"> If the supervisor says, “yes,” do what you said you would do. If the supervisor says, “no,” ask for suggestions about how to improve the plan.</w:t>
      </w:r>
    </w:p>
    <w:p w:rsidR="000F50EC" w:rsidRDefault="00E25E4F" w:rsidP="00E25E4F">
      <w:pPr>
        <w:pStyle w:val="ListParagraph"/>
        <w:numPr>
          <w:ilvl w:val="0"/>
          <w:numId w:val="1"/>
        </w:numPr>
        <w:rPr>
          <w:rStyle w:val="Emphasis"/>
          <w:rFonts w:ascii="Arial" w:hAnsi="Arial" w:cs="Arial"/>
          <w:i w:val="0"/>
        </w:rPr>
      </w:pPr>
      <w:r>
        <w:rPr>
          <w:rStyle w:val="Emphasis"/>
          <w:rFonts w:ascii="Arial" w:hAnsi="Arial" w:cs="Arial"/>
          <w:i w:val="0"/>
        </w:rPr>
        <w:t xml:space="preserve">If you and your supervisor disagree about the legitimacy of one or more of the criticisms, indicate that it appears you see these things differently, name the </w:t>
      </w:r>
      <w:r w:rsidR="00B176A4">
        <w:rPr>
          <w:rStyle w:val="Emphasis"/>
          <w:rFonts w:ascii="Arial" w:hAnsi="Arial" w:cs="Arial"/>
          <w:i w:val="0"/>
        </w:rPr>
        <w:lastRenderedPageBreak/>
        <w:t>difference in a neutral way</w:t>
      </w:r>
      <w:r>
        <w:rPr>
          <w:rStyle w:val="Emphasis"/>
          <w:rFonts w:ascii="Arial" w:hAnsi="Arial" w:cs="Arial"/>
          <w:i w:val="0"/>
        </w:rPr>
        <w:t xml:space="preserve"> and ask questions to clarify your understanding of why your supervisor sees things the way they do and how your supervisor arrive</w:t>
      </w:r>
      <w:r w:rsidR="00B176A4">
        <w:rPr>
          <w:rStyle w:val="Emphasis"/>
          <w:rFonts w:ascii="Arial" w:hAnsi="Arial" w:cs="Arial"/>
          <w:i w:val="0"/>
        </w:rPr>
        <w:t>d</w:t>
      </w:r>
      <w:r>
        <w:rPr>
          <w:rStyle w:val="Emphasis"/>
          <w:rFonts w:ascii="Arial" w:hAnsi="Arial" w:cs="Arial"/>
          <w:i w:val="0"/>
        </w:rPr>
        <w:t xml:space="preserve"> at their conclusions. Think about the</w:t>
      </w:r>
      <w:r w:rsidRPr="00E25E4F">
        <w:rPr>
          <w:rStyle w:val="Emphasis"/>
          <w:rFonts w:ascii="Arial" w:hAnsi="Arial" w:cs="Arial"/>
          <w:i w:val="0"/>
        </w:rPr>
        <w:t xml:space="preserve"> </w:t>
      </w:r>
      <w:r>
        <w:rPr>
          <w:rStyle w:val="Emphasis"/>
          <w:rFonts w:ascii="Arial" w:hAnsi="Arial" w:cs="Arial"/>
          <w:i w:val="0"/>
        </w:rPr>
        <w:t>answer your supervisor gives you. If what they says makes sense to you, suggest a plan to address the concern and make sure your supervisor agrees with it (see #2 above). If what they say does not make sense to you, you may need to ask more questions until it does.</w:t>
      </w:r>
      <w:r w:rsidRPr="00E25E4F">
        <w:rPr>
          <w:rStyle w:val="Emphasis"/>
          <w:rFonts w:ascii="Arial" w:hAnsi="Arial" w:cs="Arial"/>
          <w:i w:val="0"/>
        </w:rPr>
        <w:t xml:space="preserve"> </w:t>
      </w:r>
    </w:p>
    <w:p w:rsidR="00E25E4F" w:rsidRDefault="00E25E4F" w:rsidP="00E25E4F">
      <w:pPr>
        <w:pStyle w:val="ListParagraph"/>
        <w:numPr>
          <w:ilvl w:val="0"/>
          <w:numId w:val="1"/>
        </w:numPr>
        <w:rPr>
          <w:rStyle w:val="Emphasis"/>
          <w:rFonts w:ascii="Arial" w:hAnsi="Arial" w:cs="Arial"/>
          <w:i w:val="0"/>
        </w:rPr>
      </w:pPr>
      <w:r>
        <w:rPr>
          <w:rStyle w:val="Emphasis"/>
          <w:rFonts w:ascii="Arial" w:hAnsi="Arial" w:cs="Arial"/>
          <w:i w:val="0"/>
        </w:rPr>
        <w:t xml:space="preserve">If there are objective criteria that might be used to </w:t>
      </w:r>
      <w:r w:rsidR="006268CC">
        <w:rPr>
          <w:rStyle w:val="Emphasis"/>
          <w:rFonts w:ascii="Arial" w:hAnsi="Arial" w:cs="Arial"/>
          <w:i w:val="0"/>
        </w:rPr>
        <w:t>help bring your perceptions and those of your supervisor closer together, suggest using them. For example, if you have different perceptions of what time</w:t>
      </w:r>
      <w:r w:rsidR="009C01DC">
        <w:rPr>
          <w:rStyle w:val="Emphasis"/>
          <w:rFonts w:ascii="Arial" w:hAnsi="Arial" w:cs="Arial"/>
          <w:i w:val="0"/>
        </w:rPr>
        <w:t xml:space="preserve"> you have been arriving at work in the morning, you might suggest using a time clock or agreeing that you’ll stop in to say hello to your supervisor when you arrive at work. Or, you and your supervisor could agree you will send her of him an email to verify the time of your daily arrival. Thi</w:t>
      </w:r>
      <w:r w:rsidR="00B176A4">
        <w:rPr>
          <w:rStyle w:val="Emphasis"/>
          <w:rFonts w:ascii="Arial" w:hAnsi="Arial" w:cs="Arial"/>
          <w:i w:val="0"/>
        </w:rPr>
        <w:t>s will demonstrate your willing</w:t>
      </w:r>
      <w:r w:rsidR="009C01DC">
        <w:rPr>
          <w:rStyle w:val="Emphasis"/>
          <w:rFonts w:ascii="Arial" w:hAnsi="Arial" w:cs="Arial"/>
          <w:i w:val="0"/>
        </w:rPr>
        <w:t>ness to use fair methods to assess whether or not you are making the desired changes.</w:t>
      </w:r>
    </w:p>
    <w:p w:rsidR="00222D18" w:rsidRPr="006F27B4" w:rsidRDefault="009C01DC" w:rsidP="00222D18">
      <w:pPr>
        <w:pStyle w:val="ListParagraph"/>
        <w:numPr>
          <w:ilvl w:val="0"/>
          <w:numId w:val="1"/>
        </w:numPr>
        <w:rPr>
          <w:rFonts w:ascii="Arial" w:hAnsi="Arial" w:cs="Arial"/>
          <w:iCs/>
        </w:rPr>
      </w:pPr>
      <w:r>
        <w:rPr>
          <w:rStyle w:val="Emphasis"/>
          <w:rFonts w:ascii="Arial" w:hAnsi="Arial" w:cs="Arial"/>
          <w:i w:val="0"/>
        </w:rPr>
        <w:t>If you believe the supervisor has drawn inaccurate conclusions without considering all relevant facts, state the facts of the situation as you see it in a neutral way. You are not trying to convince them but are sharing your point of view. Follow up by asking “How would you have preferred I handle it?”</w:t>
      </w:r>
      <w:r w:rsidR="00B176A4">
        <w:rPr>
          <w:rStyle w:val="Emphasis"/>
          <w:rFonts w:ascii="Arial" w:hAnsi="Arial" w:cs="Arial"/>
          <w:i w:val="0"/>
        </w:rPr>
        <w:t xml:space="preserve"> and “How would you like things to be done differently in the future?”</w:t>
      </w:r>
    </w:p>
    <w:sectPr w:rsidR="00222D18" w:rsidRPr="006F27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18" w:rsidRDefault="00222D18" w:rsidP="00222D18">
      <w:pPr>
        <w:spacing w:after="0" w:line="240" w:lineRule="auto"/>
      </w:pPr>
      <w:r>
        <w:separator/>
      </w:r>
    </w:p>
  </w:endnote>
  <w:endnote w:type="continuationSeparator" w:id="0">
    <w:p w:rsidR="00222D18" w:rsidRDefault="00222D18" w:rsidP="00222D18">
      <w:pPr>
        <w:spacing w:after="0" w:line="240" w:lineRule="auto"/>
      </w:pPr>
      <w:r>
        <w:continuationSeparator/>
      </w:r>
    </w:p>
  </w:endnote>
  <w:endnote w:id="1">
    <w:p w:rsidR="00222D18" w:rsidRDefault="00222D18">
      <w:pPr>
        <w:pStyle w:val="EndnoteText"/>
      </w:pPr>
      <w:r>
        <w:rPr>
          <w:rStyle w:val="EndnoteReference"/>
        </w:rPr>
        <w:endnoteRef/>
      </w:r>
      <w:r>
        <w:t xml:space="preserve"> </w:t>
      </w:r>
      <w:r>
        <w:rPr>
          <w:rFonts w:ascii="Arial" w:hAnsi="Arial" w:cs="Arial"/>
        </w:rPr>
        <w:t>Adapted by the CU Boulder Ombuds Office from a document authored by Tom Sebok. All Rights Reserved. For the University of Colorado Boulder Ombuds Office services and information, please call 303-492-5077.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18" w:rsidRDefault="00222D18" w:rsidP="00222D18">
      <w:pPr>
        <w:spacing w:after="0" w:line="240" w:lineRule="auto"/>
      </w:pPr>
      <w:r>
        <w:separator/>
      </w:r>
    </w:p>
  </w:footnote>
  <w:footnote w:type="continuationSeparator" w:id="0">
    <w:p w:rsidR="00222D18" w:rsidRDefault="00222D18" w:rsidP="00222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05971"/>
    <w:multiLevelType w:val="hybridMultilevel"/>
    <w:tmpl w:val="7B8E8D92"/>
    <w:lvl w:ilvl="0" w:tplc="393AF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32"/>
    <w:rsid w:val="000F50EC"/>
    <w:rsid w:val="00222D18"/>
    <w:rsid w:val="00507D8D"/>
    <w:rsid w:val="0053056D"/>
    <w:rsid w:val="006268CC"/>
    <w:rsid w:val="006F27B4"/>
    <w:rsid w:val="009C01DC"/>
    <w:rsid w:val="00B176A4"/>
    <w:rsid w:val="00BC796C"/>
    <w:rsid w:val="00BF146D"/>
    <w:rsid w:val="00C51B32"/>
    <w:rsid w:val="00C77030"/>
    <w:rsid w:val="00E2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0018-BACC-49F0-9464-C905C8B5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2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B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B32"/>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222D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18"/>
    <w:rPr>
      <w:sz w:val="20"/>
      <w:szCs w:val="20"/>
    </w:rPr>
  </w:style>
  <w:style w:type="character" w:styleId="EndnoteReference">
    <w:name w:val="endnote reference"/>
    <w:basedOn w:val="DefaultParagraphFont"/>
    <w:uiPriority w:val="99"/>
    <w:semiHidden/>
    <w:unhideWhenUsed/>
    <w:rsid w:val="00222D18"/>
    <w:rPr>
      <w:vertAlign w:val="superscript"/>
    </w:rPr>
  </w:style>
  <w:style w:type="character" w:customStyle="1" w:styleId="Heading1Char">
    <w:name w:val="Heading 1 Char"/>
    <w:basedOn w:val="DefaultParagraphFont"/>
    <w:link w:val="Heading1"/>
    <w:uiPriority w:val="9"/>
    <w:rsid w:val="00222D1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F50EC"/>
    <w:rPr>
      <w:i/>
      <w:iCs/>
    </w:rPr>
  </w:style>
  <w:style w:type="paragraph" w:styleId="ListParagraph">
    <w:name w:val="List Paragraph"/>
    <w:basedOn w:val="Normal"/>
    <w:uiPriority w:val="34"/>
    <w:qFormat/>
    <w:rsid w:val="000F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F8E8-D5A8-47D7-9370-1A667359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McLean</dc:creator>
  <cp:keywords/>
  <dc:description/>
  <cp:lastModifiedBy>Kerry McLean</cp:lastModifiedBy>
  <cp:revision>7</cp:revision>
  <dcterms:created xsi:type="dcterms:W3CDTF">2017-12-05T16:09:00Z</dcterms:created>
  <dcterms:modified xsi:type="dcterms:W3CDTF">2017-12-05T20:53:00Z</dcterms:modified>
</cp:coreProperties>
</file>