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28"/>
        <w:gridCol w:w="1264"/>
        <w:gridCol w:w="2372"/>
        <w:gridCol w:w="620"/>
        <w:gridCol w:w="3016"/>
      </w:tblGrid>
      <w:tr w:rsidR="00D46F29" w:rsidRPr="00E92866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</w:tcPr>
          <w:p w:rsidR="00D46F29" w:rsidRPr="00E92866" w:rsidRDefault="0015497B" w:rsidP="0015497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30"/>
              </w:rPr>
              <w:t xml:space="preserve">Master of Music Education (MME) – Graduate </w:t>
            </w:r>
            <w:r>
              <w:rPr>
                <w:rFonts w:ascii="Arial" w:hAnsi="Arial" w:cs="Arial"/>
                <w:b/>
                <w:sz w:val="30"/>
              </w:rPr>
              <w:t>Advising Checklist</w:t>
            </w:r>
          </w:p>
        </w:tc>
      </w:tr>
      <w:tr w:rsidR="00D46F29" w:rsidRPr="00E92866" w:rsidTr="00BB7350">
        <w:trPr>
          <w:trHeight w:val="539"/>
        </w:trPr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05409" w:rsidRDefault="009C68C1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Clara Net</w:t>
            </w: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05409" w:rsidRDefault="009C68C1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111222333</w:t>
            </w:r>
          </w:p>
        </w:tc>
        <w:tc>
          <w:tcPr>
            <w:tcW w:w="3636" w:type="dxa"/>
            <w:gridSpan w:val="2"/>
            <w:shd w:val="clear" w:color="auto" w:fill="FFFFFF"/>
          </w:tcPr>
          <w:p w:rsidR="00D46F29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E928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46F29" w:rsidRPr="00905409" w:rsidRDefault="009C68C1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July 24, 2019</w:t>
            </w:r>
          </w:p>
        </w:tc>
      </w:tr>
      <w:tr w:rsidR="00D46F29" w:rsidRPr="00E92866" w:rsidTr="00BB7350">
        <w:trPr>
          <w:trHeight w:val="377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D46F29" w:rsidRPr="00E92866" w:rsidRDefault="00D46F29" w:rsidP="00843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Prelim</w:t>
            </w:r>
            <w:r w:rsidR="0015497B">
              <w:rPr>
                <w:rFonts w:ascii="Arial" w:hAnsi="Arial" w:cs="Arial"/>
                <w:b/>
                <w:sz w:val="22"/>
                <w:szCs w:val="18"/>
              </w:rPr>
              <w:t>inary</w:t>
            </w:r>
            <w:r w:rsidRPr="00E92866">
              <w:rPr>
                <w:rFonts w:ascii="Arial" w:hAnsi="Arial" w:cs="Arial"/>
                <w:b/>
                <w:sz w:val="22"/>
                <w:szCs w:val="18"/>
              </w:rPr>
              <w:t xml:space="preserve"> Exams</w:t>
            </w:r>
          </w:p>
        </w:tc>
      </w:tr>
      <w:tr w:rsidR="00D46F29" w:rsidRPr="00E92866" w:rsidTr="00BB7350">
        <w:trPr>
          <w:trHeight w:val="629"/>
        </w:trPr>
        <w:tc>
          <w:tcPr>
            <w:tcW w:w="3636" w:type="dxa"/>
            <w:gridSpan w:val="2"/>
          </w:tcPr>
          <w:p w:rsidR="00D46F29" w:rsidRPr="00073BB3" w:rsidRDefault="00D46F29" w:rsidP="00D46F29">
            <w:pPr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Theory: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05409" w:rsidRDefault="009C68C1" w:rsidP="00D46F29">
            <w:pP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Aural Skills: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05409" w:rsidRDefault="009C68C1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Waived</w:t>
            </w:r>
          </w:p>
        </w:tc>
        <w:tc>
          <w:tcPr>
            <w:tcW w:w="3636" w:type="dxa"/>
            <w:gridSpan w:val="2"/>
          </w:tcPr>
          <w:p w:rsidR="00D46F29" w:rsidRPr="00073BB3" w:rsidRDefault="00D46F29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073BB3">
              <w:rPr>
                <w:rFonts w:ascii="Arial" w:hAnsi="Arial" w:cs="Arial"/>
                <w:b/>
                <w:sz w:val="18"/>
                <w:szCs w:val="16"/>
              </w:rPr>
              <w:t>History/Musicology:</w:t>
            </w:r>
            <w:r w:rsidRPr="00073BB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46F29" w:rsidRPr="00905409" w:rsidRDefault="009C68C1" w:rsidP="00D46F2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Waived</w:t>
            </w:r>
          </w:p>
        </w:tc>
      </w:tr>
      <w:tr w:rsidR="00BB7350" w:rsidRPr="00AC230C" w:rsidTr="00BB7350">
        <w:trPr>
          <w:trHeight w:val="341"/>
        </w:trPr>
        <w:tc>
          <w:tcPr>
            <w:tcW w:w="10908" w:type="dxa"/>
            <w:gridSpan w:val="6"/>
            <w:shd w:val="clear" w:color="auto" w:fill="D9D9D9"/>
            <w:vAlign w:val="center"/>
          </w:tcPr>
          <w:p w:rsidR="00BB7350" w:rsidRPr="00AC230C" w:rsidRDefault="00BB7350" w:rsidP="00BB73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E92866">
              <w:rPr>
                <w:rFonts w:ascii="Arial" w:hAnsi="Arial" w:cs="Arial"/>
                <w:b/>
                <w:sz w:val="22"/>
                <w:szCs w:val="18"/>
              </w:rPr>
              <w:t>Candidacy</w:t>
            </w:r>
          </w:p>
        </w:tc>
      </w:tr>
      <w:tr w:rsidR="00BB7350" w:rsidRPr="00AC230C" w:rsidTr="00BB7350">
        <w:trPr>
          <w:trHeight w:val="619"/>
        </w:trPr>
        <w:tc>
          <w:tcPr>
            <w:tcW w:w="1908" w:type="dxa"/>
            <w:shd w:val="clear" w:color="auto" w:fill="D9D9D9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Graduate Committee</w:t>
            </w:r>
          </w:p>
        </w:tc>
        <w:tc>
          <w:tcPr>
            <w:tcW w:w="2992" w:type="dxa"/>
            <w:gridSpan w:val="2"/>
          </w:tcPr>
          <w:p w:rsidR="00BB7350" w:rsidRPr="009C68C1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E74B5" w:themeColor="accent5" w:themeShade="BF"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Chair:</w:t>
            </w:r>
          </w:p>
          <w:p w:rsidR="00BB7350" w:rsidRPr="00905409" w:rsidRDefault="009C68C1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  <w:t>James Austin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Music Ed Member:</w:t>
            </w:r>
          </w:p>
          <w:p w:rsidR="00BB7350" w:rsidRPr="00905409" w:rsidRDefault="009C68C1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  <w:t>David Rickels</w:t>
            </w:r>
          </w:p>
        </w:tc>
        <w:tc>
          <w:tcPr>
            <w:tcW w:w="3016" w:type="dxa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Cognate Area Member:</w:t>
            </w:r>
          </w:p>
          <w:p w:rsidR="00BB7350" w:rsidRPr="00905409" w:rsidRDefault="009C68C1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  <w:t>Matthew Dockendorf</w:t>
            </w:r>
          </w:p>
        </w:tc>
      </w:tr>
      <w:tr w:rsidR="00BB7350" w:rsidRPr="00AC230C" w:rsidTr="00BB7350">
        <w:trPr>
          <w:trHeight w:val="619"/>
        </w:trPr>
        <w:tc>
          <w:tcPr>
            <w:tcW w:w="1908" w:type="dxa"/>
            <w:shd w:val="clear" w:color="auto" w:fill="D9D9D9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7"/>
              </w:rPr>
            </w:pPr>
            <w:r w:rsidRPr="00AC230C">
              <w:rPr>
                <w:rFonts w:ascii="Arial" w:hAnsi="Arial" w:cs="Arial"/>
                <w:b/>
                <w:sz w:val="18"/>
                <w:szCs w:val="17"/>
              </w:rPr>
              <w:t>Exam and Application Dates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Written Qualifying Exam:</w:t>
            </w:r>
          </w:p>
          <w:p w:rsidR="00BB7350" w:rsidRPr="00905409" w:rsidRDefault="009C68C1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  <w:t>Fall 2020</w:t>
            </w:r>
          </w:p>
        </w:tc>
        <w:tc>
          <w:tcPr>
            <w:tcW w:w="2992" w:type="dxa"/>
            <w:gridSpan w:val="2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Candidacy Application:</w:t>
            </w:r>
          </w:p>
          <w:p w:rsidR="00BB7350" w:rsidRPr="00905409" w:rsidRDefault="009C68C1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  <w:t>Fall 2020</w:t>
            </w:r>
          </w:p>
        </w:tc>
        <w:tc>
          <w:tcPr>
            <w:tcW w:w="3016" w:type="dxa"/>
          </w:tcPr>
          <w:p w:rsidR="00BB7350" w:rsidRPr="00AC230C" w:rsidRDefault="00BB7350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AC230C">
              <w:rPr>
                <w:rFonts w:ascii="Arial" w:hAnsi="Arial" w:cs="Arial"/>
                <w:b/>
                <w:sz w:val="17"/>
                <w:szCs w:val="17"/>
              </w:rPr>
              <w:t>Comprehensive Final Oral Exam:</w:t>
            </w:r>
          </w:p>
          <w:p w:rsidR="00BB7350" w:rsidRPr="00905409" w:rsidRDefault="009C68C1" w:rsidP="00164AC3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7"/>
              </w:rPr>
              <w:t>Spring 2021</w:t>
            </w:r>
          </w:p>
        </w:tc>
      </w:tr>
    </w:tbl>
    <w:p w:rsidR="00187614" w:rsidRDefault="0018761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402B9" w:rsidRPr="00E92866" w:rsidTr="004E6042">
        <w:trPr>
          <w:trHeight w:val="317"/>
        </w:trPr>
        <w:tc>
          <w:tcPr>
            <w:tcW w:w="10908" w:type="dxa"/>
            <w:gridSpan w:val="11"/>
            <w:shd w:val="clear" w:color="auto" w:fill="D9D9D9"/>
            <w:vAlign w:val="center"/>
          </w:tcPr>
          <w:p w:rsidR="002402B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Degree Requirements</w:t>
            </w:r>
          </w:p>
          <w:p w:rsidR="002402B9" w:rsidRPr="00B7446F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courses and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 For elective courses, list course number and title.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:rsidR="002402B9" w:rsidRPr="00FB6C78" w:rsidRDefault="002402B9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402B9" w:rsidRPr="00FB6C78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F19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S20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Su 20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F20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S21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EE05EF">
              <w:rPr>
                <w:rFonts w:ascii="Arial" w:hAnsi="Arial" w:cs="Arial"/>
                <w:b/>
                <w:sz w:val="18"/>
                <w:szCs w:val="16"/>
              </w:rPr>
              <w:t>Music Education Required Courses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(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EE05EF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credits</w:t>
            </w:r>
            <w:r w:rsidRPr="00EE05EF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6113 Foundations of Music Education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>(fall even years)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5183 Research in Music Teaching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 xml:space="preserve">(fall </w:t>
            </w:r>
            <w:r w:rsidR="00905409">
              <w:rPr>
                <w:rFonts w:ascii="Arial" w:hAnsi="Arial" w:cs="Arial"/>
                <w:sz w:val="16"/>
                <w:szCs w:val="16"/>
              </w:rPr>
              <w:t>odd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 xml:space="preserve"> years)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MUSC 6203 Psychology of Music Learning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>(</w:t>
            </w:r>
            <w:r w:rsidR="00905409">
              <w:rPr>
                <w:rFonts w:ascii="Arial" w:hAnsi="Arial" w:cs="Arial"/>
                <w:sz w:val="16"/>
                <w:szCs w:val="16"/>
              </w:rPr>
              <w:t>every spring</w:t>
            </w:r>
            <w:r w:rsidR="00905409" w:rsidRPr="009054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9C68C1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143740">
              <w:rPr>
                <w:rFonts w:ascii="Arial" w:hAnsi="Arial" w:cs="Arial"/>
                <w:b/>
                <w:sz w:val="18"/>
                <w:szCs w:val="16"/>
              </w:rPr>
              <w:t>Music Education Electives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905409">
              <w:rPr>
                <w:rFonts w:ascii="Arial" w:hAnsi="Arial" w:cs="Arial"/>
                <w:sz w:val="18"/>
                <w:szCs w:val="16"/>
              </w:rPr>
              <w:t>6</w:t>
            </w:r>
            <w:r>
              <w:rPr>
                <w:rFonts w:ascii="Arial" w:hAnsi="Arial" w:cs="Arial"/>
                <w:sz w:val="18"/>
                <w:szCs w:val="16"/>
              </w:rPr>
              <w:t xml:space="preserve"> credits)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6133 Comp Musicianship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3629F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43740" w:rsidRPr="00EE05EF" w:rsidRDefault="00143740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43740">
              <w:rPr>
                <w:rFonts w:ascii="Arial" w:hAnsi="Arial" w:cs="Arial"/>
                <w:sz w:val="18"/>
                <w:szCs w:val="16"/>
              </w:rPr>
              <w:t>6000-level Elective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6223 Sociology of Mus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3629F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43740" w:rsidRPr="00E92866" w:rsidTr="003B4588">
        <w:trPr>
          <w:trHeight w:val="521"/>
        </w:trPr>
        <w:tc>
          <w:tcPr>
            <w:tcW w:w="5148" w:type="dxa"/>
            <w:shd w:val="clear" w:color="auto" w:fill="auto"/>
            <w:vAlign w:val="center"/>
          </w:tcPr>
          <w:p w:rsidR="00143740" w:rsidRPr="00905409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05409">
              <w:rPr>
                <w:rFonts w:ascii="Arial" w:hAnsi="Arial" w:cs="Arial"/>
                <w:sz w:val="18"/>
                <w:szCs w:val="16"/>
              </w:rPr>
              <w:t>5000-level</w:t>
            </w:r>
            <w:r w:rsidR="00905409" w:rsidRPr="00905409">
              <w:rPr>
                <w:rFonts w:ascii="Arial" w:hAnsi="Arial" w:cs="Arial"/>
                <w:sz w:val="18"/>
                <w:szCs w:val="16"/>
              </w:rPr>
              <w:t xml:space="preserve"> or higher course or intensive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A1D0C">
              <w:rPr>
                <w:rFonts w:ascii="Arial" w:hAnsi="Arial" w:cs="Arial"/>
                <w:sz w:val="18"/>
                <w:szCs w:val="16"/>
              </w:rPr>
              <w:t>–</w:t>
            </w:r>
            <w:r w:rsidR="00905409">
              <w:rPr>
                <w:rFonts w:ascii="Arial" w:hAnsi="Arial" w:cs="Arial"/>
                <w:sz w:val="18"/>
                <w:szCs w:val="16"/>
              </w:rPr>
              <w:t xml:space="preserve"> list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 below</w:t>
            </w:r>
            <w:r w:rsidRPr="00905409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1E7A0C" w:rsidRPr="00905409" w:rsidRDefault="003629F5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6213 Music Assessment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3740" w:rsidRDefault="0090540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3629F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3740" w:rsidRPr="00905409" w:rsidRDefault="0014374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905409" w:rsidRPr="00E92866" w:rsidTr="00905409">
        <w:trPr>
          <w:trHeight w:val="518"/>
        </w:trPr>
        <w:tc>
          <w:tcPr>
            <w:tcW w:w="5148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05409">
              <w:rPr>
                <w:rFonts w:ascii="Arial" w:hAnsi="Arial" w:cs="Arial"/>
                <w:sz w:val="18"/>
                <w:szCs w:val="16"/>
              </w:rPr>
              <w:t>5000-level or higher course or intensive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A1D0C">
              <w:rPr>
                <w:rFonts w:ascii="Arial" w:hAnsi="Arial" w:cs="Arial"/>
                <w:sz w:val="18"/>
                <w:szCs w:val="16"/>
              </w:rPr>
              <w:t>–</w:t>
            </w:r>
            <w:r>
              <w:rPr>
                <w:rFonts w:ascii="Arial" w:hAnsi="Arial" w:cs="Arial"/>
                <w:sz w:val="18"/>
                <w:szCs w:val="16"/>
              </w:rPr>
              <w:t xml:space="preserve"> list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 below</w:t>
            </w:r>
            <w:r w:rsidRPr="00905409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905409" w:rsidRPr="00905409" w:rsidRDefault="00905409" w:rsidP="0090540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5409" w:rsidRPr="00905409" w:rsidRDefault="00905409" w:rsidP="00905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B4606E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B4606E" w:rsidRPr="001E7A0C" w:rsidRDefault="00B4606E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06E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CA1D0C">
        <w:trPr>
          <w:trHeight w:val="518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 w:rsidRPr="001E7A0C">
              <w:rPr>
                <w:rFonts w:ascii="Arial" w:hAnsi="Arial" w:cs="Arial"/>
                <w:b/>
                <w:sz w:val="18"/>
                <w:szCs w:val="16"/>
              </w:rPr>
              <w:t xml:space="preserve">Music Courses 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8 </w:t>
            </w:r>
            <w:r>
              <w:rPr>
                <w:rFonts w:ascii="Arial" w:hAnsi="Arial" w:cs="Arial"/>
                <w:sz w:val="18"/>
                <w:szCs w:val="16"/>
              </w:rPr>
              <w:t xml:space="preserve">credits 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5000-level or higher, </w:t>
            </w:r>
            <w:r>
              <w:rPr>
                <w:rFonts w:ascii="Arial" w:hAnsi="Arial" w:cs="Arial"/>
                <w:sz w:val="18"/>
                <w:szCs w:val="16"/>
              </w:rPr>
              <w:t xml:space="preserve">6 must be in the same 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approved </w:t>
            </w:r>
            <w:r>
              <w:rPr>
                <w:rFonts w:ascii="Arial" w:hAnsi="Arial" w:cs="Arial"/>
                <w:sz w:val="18"/>
                <w:szCs w:val="16"/>
              </w:rPr>
              <w:t>cognate area</w:t>
            </w:r>
            <w:r w:rsidR="00CA1D0C">
              <w:rPr>
                <w:rFonts w:ascii="Arial" w:hAnsi="Arial" w:cs="Arial"/>
                <w:sz w:val="18"/>
                <w:szCs w:val="16"/>
              </w:rPr>
              <w:t xml:space="preserve"> – list below)</w:t>
            </w:r>
          </w:p>
          <w:p w:rsidR="00CA1D0C" w:rsidRPr="00CA1D0C" w:rsidRDefault="00CA1D0C" w:rsidP="001B0D84">
            <w:pPr>
              <w:autoSpaceDE w:val="0"/>
              <w:autoSpaceDN w:val="0"/>
              <w:adjustRightInd w:val="0"/>
              <w:ind w:left="335"/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</w:pPr>
            <w:r w:rsidRPr="00CA1D0C">
              <w:rPr>
                <w:rFonts w:ascii="Arial" w:hAnsi="Arial" w:cs="Arial"/>
                <w:sz w:val="18"/>
                <w:szCs w:val="18"/>
              </w:rPr>
              <w:t>Cognate: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  <w:r w:rsidR="00B44860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Band Conducting</w:t>
            </w: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1E7A0C">
              <w:rPr>
                <w:rFonts w:ascii="Arial" w:hAnsi="Arial" w:cs="Arial"/>
                <w:sz w:val="18"/>
                <w:szCs w:val="16"/>
              </w:rPr>
              <w:t>MUSC 5708 Intro to Bibliography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3629F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2402B9" w:rsidRPr="00905409" w:rsidRDefault="001E7A0C" w:rsidP="002402B9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Cognate </w:t>
            </w:r>
            <w:r w:rsidR="002402B9">
              <w:rPr>
                <w:rFonts w:ascii="Arial" w:hAnsi="Arial" w:cs="Arial"/>
                <w:sz w:val="18"/>
                <w:szCs w:val="16"/>
              </w:rPr>
              <w:t>Course #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2402B9">
              <w:rPr>
                <w:rFonts w:ascii="Arial" w:hAnsi="Arial" w:cs="Arial"/>
                <w:sz w:val="18"/>
                <w:szCs w:val="16"/>
              </w:rPr>
              <w:t>:</w:t>
            </w:r>
            <w:r w:rsidR="002402B9"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5536 Conducting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EE05EF" w:rsidRDefault="001E7A0C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3629F5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Pr="00EE05EF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#2: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6536 Advanced Conducting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Pr="00EE05EF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3629F5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#3: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3629F5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XXXX Conducting Seminar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3629F5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Cognate Course #4: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A0C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7A0C" w:rsidRPr="00905409" w:rsidRDefault="001E7A0C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B4606E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B4606E" w:rsidRPr="00CA1D0C" w:rsidRDefault="00B4606E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06E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606E" w:rsidRPr="00905409" w:rsidRDefault="00B4606E" w:rsidP="001E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E7A0C" w:rsidRPr="00E92866" w:rsidTr="001E7A0C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E7A0C" w:rsidRPr="00B7446F" w:rsidRDefault="00CA1D0C" w:rsidP="001E7A0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Music </w:t>
            </w:r>
            <w:r w:rsidR="001E7A0C">
              <w:rPr>
                <w:rFonts w:ascii="Arial" w:hAnsi="Arial" w:cs="Arial"/>
                <w:b/>
                <w:sz w:val="18"/>
                <w:szCs w:val="16"/>
              </w:rPr>
              <w:t xml:space="preserve">Electives </w:t>
            </w:r>
            <w:r w:rsidR="001E7A0C">
              <w:rPr>
                <w:rFonts w:ascii="Arial" w:hAnsi="Arial" w:cs="Arial"/>
                <w:sz w:val="18"/>
                <w:szCs w:val="16"/>
              </w:rPr>
              <w:t>(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="001E7A0C">
              <w:rPr>
                <w:rFonts w:ascii="Arial" w:hAnsi="Arial" w:cs="Arial"/>
                <w:sz w:val="18"/>
                <w:szCs w:val="16"/>
              </w:rPr>
              <w:t xml:space="preserve"> credits</w:t>
            </w:r>
            <w:r>
              <w:rPr>
                <w:rFonts w:ascii="Arial" w:hAnsi="Arial" w:cs="Arial"/>
                <w:sz w:val="18"/>
                <w:szCs w:val="16"/>
              </w:rPr>
              <w:t>, 5000-level or higher</w:t>
            </w:r>
            <w:r w:rsidR="001B0D84">
              <w:rPr>
                <w:rFonts w:ascii="Arial" w:hAnsi="Arial" w:cs="Arial"/>
                <w:sz w:val="18"/>
                <w:szCs w:val="16"/>
              </w:rPr>
              <w:t>, may include thesis credits</w:t>
            </w:r>
            <w:r w:rsidR="001E7A0C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CA1D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CA1D0C" w:rsidRPr="00CA1D0C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 Course #1:</w:t>
            </w:r>
            <w:r w:rsidRPr="00CA1D0C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B44860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EMUS 5297 Symphonic Band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1D0C" w:rsidRPr="00EE05EF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B44860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B44860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CA1D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CA1D0C" w:rsidRPr="00CA1D0C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 Course #2: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E16433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MUSC 5808 Alexander Tech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1D0C" w:rsidRPr="00EE05EF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E16433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CA1D0C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CA1D0C" w:rsidRPr="00CA1D0C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Elective Course #3: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B44860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EMUS 5467 World Music Japanese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1D0C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B44860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CA1D0C" w:rsidRPr="00E92866" w:rsidTr="005A6F85">
        <w:trPr>
          <w:trHeight w:val="317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CA1D0C" w:rsidRPr="00905409" w:rsidRDefault="00CA1D0C" w:rsidP="00CA1D0C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Open Electives </w:t>
            </w:r>
            <w:r>
              <w:rPr>
                <w:rFonts w:ascii="Arial" w:hAnsi="Arial" w:cs="Arial"/>
                <w:sz w:val="18"/>
                <w:szCs w:val="16"/>
              </w:rPr>
              <w:t>(6 credits</w:t>
            </w:r>
            <w:r w:rsidR="001B0D84">
              <w:rPr>
                <w:rFonts w:ascii="Arial" w:hAnsi="Arial" w:cs="Arial"/>
                <w:sz w:val="18"/>
                <w:szCs w:val="16"/>
              </w:rPr>
              <w:t>, may include 4000-level classes with approval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#1: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E16433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EMUS 5468 World Music Gamelan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Pr="00EE05EF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E16433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#2: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B44860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EDUC 5075 Sociology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Pr="00EE05EF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B44860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#3: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  <w:r w:rsidR="00B44860"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>DMCE 4501 African Dance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B44860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1B0D84" w:rsidRPr="00E92866" w:rsidTr="003B4588">
        <w:trPr>
          <w:trHeight w:val="317"/>
        </w:trPr>
        <w:tc>
          <w:tcPr>
            <w:tcW w:w="5148" w:type="dxa"/>
            <w:shd w:val="clear" w:color="auto" w:fill="auto"/>
            <w:vAlign w:val="center"/>
          </w:tcPr>
          <w:p w:rsidR="001B0D84" w:rsidRPr="001B0D84" w:rsidRDefault="001B0D84" w:rsidP="001B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Open Course #4:</w:t>
            </w:r>
            <w:r>
              <w:rPr>
                <w:rFonts w:ascii="Arial" w:hAnsi="Arial" w:cs="Arial"/>
                <w:color w:val="2E74B5" w:themeColor="accent5" w:themeShade="BF"/>
                <w:sz w:val="18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B0D84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(1-3)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B0D84" w:rsidRPr="00905409" w:rsidRDefault="001B0D84" w:rsidP="001B0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  <w:tr w:rsidR="002402B9" w:rsidRPr="00E92866" w:rsidTr="003B4588">
        <w:trPr>
          <w:trHeight w:val="317"/>
        </w:trPr>
        <w:tc>
          <w:tcPr>
            <w:tcW w:w="5148" w:type="dxa"/>
            <w:shd w:val="clear" w:color="auto" w:fill="D9D9D9"/>
            <w:vAlign w:val="center"/>
          </w:tcPr>
          <w:p w:rsidR="002402B9" w:rsidRPr="009E6EA6" w:rsidRDefault="002402B9" w:rsidP="002B6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>TOTAL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02B9" w:rsidRPr="009E6EA6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B4486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B4486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B4486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B4486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B44860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  <w:r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  <w:t>8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402B9" w:rsidRPr="00905409" w:rsidRDefault="002402B9" w:rsidP="0024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5" w:themeShade="BF"/>
                <w:sz w:val="16"/>
                <w:szCs w:val="18"/>
              </w:rPr>
            </w:pPr>
          </w:p>
        </w:tc>
      </w:tr>
    </w:tbl>
    <w:p w:rsidR="00905409" w:rsidRPr="001B0D84" w:rsidRDefault="00905409" w:rsidP="00CA1D0C">
      <w:pPr>
        <w:tabs>
          <w:tab w:val="left" w:pos="1256"/>
        </w:tabs>
        <w:rPr>
          <w:sz w:val="6"/>
        </w:rPr>
      </w:pPr>
      <w:bookmarkStart w:id="0" w:name="_GoBack"/>
      <w:bookmarkEnd w:id="0"/>
    </w:p>
    <w:sectPr w:rsidR="00905409" w:rsidRPr="001B0D84" w:rsidSect="001B0D84">
      <w:footerReference w:type="default" r:id="rId8"/>
      <w:pgSz w:w="12240" w:h="15840"/>
      <w:pgMar w:top="720" w:right="720" w:bottom="720" w:left="72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A1" w:rsidRDefault="00011AA1">
      <w:r>
        <w:separator/>
      </w:r>
    </w:p>
  </w:endnote>
  <w:endnote w:type="continuationSeparator" w:id="0">
    <w:p w:rsidR="00011AA1" w:rsidRDefault="0001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9" w:rsidRPr="00D46F29" w:rsidRDefault="00D46F29" w:rsidP="00D46F2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20"/>
      </w:rPr>
    </w:pPr>
    <w:r w:rsidRPr="00E92866">
      <w:rPr>
        <w:rFonts w:ascii="Arial" w:hAnsi="Arial" w:cs="Arial"/>
        <w:sz w:val="20"/>
      </w:rPr>
      <w:t xml:space="preserve">Revised: </w:t>
    </w:r>
    <w:r w:rsidR="00A70230">
      <w:rPr>
        <w:rFonts w:ascii="Arial" w:hAnsi="Arial" w:cs="Arial"/>
        <w:sz w:val="20"/>
      </w:rPr>
      <w:t>4-Sep-2019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D46F29">
      <w:rPr>
        <w:rFonts w:ascii="Arial" w:hAnsi="Arial" w:cs="Arial"/>
        <w:sz w:val="20"/>
      </w:rPr>
      <w:fldChar w:fldCharType="begin"/>
    </w:r>
    <w:r w:rsidRPr="00D46F29">
      <w:rPr>
        <w:rFonts w:ascii="Arial" w:hAnsi="Arial" w:cs="Arial"/>
        <w:sz w:val="20"/>
      </w:rPr>
      <w:instrText xml:space="preserve"> PAGE   \* MERGEFORMAT </w:instrText>
    </w:r>
    <w:r w:rsidRPr="00D46F29">
      <w:rPr>
        <w:rFonts w:ascii="Arial" w:hAnsi="Arial" w:cs="Arial"/>
        <w:sz w:val="20"/>
      </w:rPr>
      <w:fldChar w:fldCharType="separate"/>
    </w:r>
    <w:r w:rsidR="00A70230">
      <w:rPr>
        <w:rFonts w:ascii="Arial" w:hAnsi="Arial" w:cs="Arial"/>
        <w:noProof/>
        <w:sz w:val="20"/>
      </w:rPr>
      <w:t>1</w:t>
    </w:r>
    <w:r w:rsidRPr="00D46F29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A1" w:rsidRDefault="00011AA1">
      <w:r>
        <w:separator/>
      </w:r>
    </w:p>
  </w:footnote>
  <w:footnote w:type="continuationSeparator" w:id="0">
    <w:p w:rsidR="00011AA1" w:rsidRDefault="0001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AA"/>
    <w:multiLevelType w:val="hybridMultilevel"/>
    <w:tmpl w:val="1D8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3"/>
    <w:rsid w:val="00011AA1"/>
    <w:rsid w:val="00073BB3"/>
    <w:rsid w:val="000A2846"/>
    <w:rsid w:val="000A61F7"/>
    <w:rsid w:val="00125003"/>
    <w:rsid w:val="00143740"/>
    <w:rsid w:val="0015497B"/>
    <w:rsid w:val="00187614"/>
    <w:rsid w:val="0019386B"/>
    <w:rsid w:val="001A26D3"/>
    <w:rsid w:val="001B0D84"/>
    <w:rsid w:val="001E7A0C"/>
    <w:rsid w:val="002402B9"/>
    <w:rsid w:val="00252707"/>
    <w:rsid w:val="002A52C9"/>
    <w:rsid w:val="002B6EE7"/>
    <w:rsid w:val="003629F5"/>
    <w:rsid w:val="003B4588"/>
    <w:rsid w:val="003F53E3"/>
    <w:rsid w:val="004339F3"/>
    <w:rsid w:val="00437CC5"/>
    <w:rsid w:val="004502D9"/>
    <w:rsid w:val="00490A48"/>
    <w:rsid w:val="004B012D"/>
    <w:rsid w:val="004F0811"/>
    <w:rsid w:val="004F2C0B"/>
    <w:rsid w:val="00511451"/>
    <w:rsid w:val="00614604"/>
    <w:rsid w:val="006A02CA"/>
    <w:rsid w:val="00731D0A"/>
    <w:rsid w:val="00775ED3"/>
    <w:rsid w:val="00845C32"/>
    <w:rsid w:val="008E2034"/>
    <w:rsid w:val="00905409"/>
    <w:rsid w:val="00935471"/>
    <w:rsid w:val="00971803"/>
    <w:rsid w:val="009B3B1E"/>
    <w:rsid w:val="009C68C1"/>
    <w:rsid w:val="009E6EA6"/>
    <w:rsid w:val="00A20925"/>
    <w:rsid w:val="00A70230"/>
    <w:rsid w:val="00A74B5C"/>
    <w:rsid w:val="00A80F4F"/>
    <w:rsid w:val="00AB74A6"/>
    <w:rsid w:val="00B44860"/>
    <w:rsid w:val="00B4606E"/>
    <w:rsid w:val="00B7446F"/>
    <w:rsid w:val="00BB7350"/>
    <w:rsid w:val="00BB7979"/>
    <w:rsid w:val="00C35520"/>
    <w:rsid w:val="00CA1D0C"/>
    <w:rsid w:val="00D134AF"/>
    <w:rsid w:val="00D46728"/>
    <w:rsid w:val="00D46F29"/>
    <w:rsid w:val="00E16433"/>
    <w:rsid w:val="00E8401F"/>
    <w:rsid w:val="00EE05EF"/>
    <w:rsid w:val="00EF73B8"/>
    <w:rsid w:val="00FB6C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6BA0BA2-FAF9-4C48-BA84-50E0AC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943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BF"/>
    <w:rPr>
      <w:sz w:val="24"/>
    </w:rPr>
  </w:style>
  <w:style w:type="character" w:styleId="CommentReference">
    <w:name w:val="annotation reference"/>
    <w:uiPriority w:val="99"/>
    <w:semiHidden/>
    <w:unhideWhenUsed/>
    <w:rsid w:val="009E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2B5B-69D6-481C-BD92-05E961F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Checklist for PhD in Music Education</vt:lpstr>
    </vt:vector>
  </TitlesOfParts>
  <Company>University of Colorado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Checklist for PhD in Music Education</dc:title>
  <dc:subject/>
  <dc:creator>James R. Austin</dc:creator>
  <cp:keywords/>
  <cp:lastModifiedBy>David Rickels</cp:lastModifiedBy>
  <cp:revision>6</cp:revision>
  <dcterms:created xsi:type="dcterms:W3CDTF">2019-07-24T21:07:00Z</dcterms:created>
  <dcterms:modified xsi:type="dcterms:W3CDTF">2019-09-04T18:35:00Z</dcterms:modified>
</cp:coreProperties>
</file>