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3E" w:rsidRDefault="001318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1"/>
        <w:tblW w:w="14408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2"/>
        <w:gridCol w:w="1581"/>
        <w:gridCol w:w="690"/>
        <w:gridCol w:w="1331"/>
        <w:gridCol w:w="334"/>
        <w:gridCol w:w="1620"/>
        <w:gridCol w:w="1605"/>
        <w:gridCol w:w="43"/>
        <w:gridCol w:w="1742"/>
        <w:gridCol w:w="1860"/>
      </w:tblGrid>
      <w:tr w:rsidR="0013183E" w:rsidTr="004B502F">
        <w:trPr>
          <w:trHeight w:val="422"/>
        </w:trPr>
        <w:tc>
          <w:tcPr>
            <w:tcW w:w="14408" w:type="dxa"/>
            <w:gridSpan w:val="10"/>
            <w:shd w:val="clear" w:color="auto" w:fill="D9D9D9"/>
          </w:tcPr>
          <w:p w:rsidR="0013183E" w:rsidRDefault="005B5873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 xml:space="preserve">Master of Music in Brass Performance </w:t>
            </w:r>
            <w:r w:rsidR="00F23F4E">
              <w:rPr>
                <w:rFonts w:ascii="Arial" w:eastAsia="Arial" w:hAnsi="Arial" w:cs="Arial"/>
                <w:b/>
                <w:sz w:val="30"/>
                <w:szCs w:val="30"/>
              </w:rPr>
              <w:t>and Pedagogy</w:t>
            </w:r>
            <w:r>
              <w:rPr>
                <w:rFonts w:ascii="Arial" w:eastAsia="Arial" w:hAnsi="Arial" w:cs="Arial"/>
                <w:b/>
                <w:sz w:val="30"/>
                <w:szCs w:val="30"/>
              </w:rPr>
              <w:t>– Graduate Advising Checklist</w:t>
            </w:r>
          </w:p>
        </w:tc>
      </w:tr>
      <w:tr w:rsidR="004B502F">
        <w:trPr>
          <w:trHeight w:val="360"/>
        </w:trPr>
        <w:tc>
          <w:tcPr>
            <w:tcW w:w="14408" w:type="dxa"/>
            <w:gridSpan w:val="10"/>
            <w:shd w:val="clear" w:color="auto" w:fill="D9D9D9"/>
          </w:tcPr>
          <w:p w:rsidR="004B502F" w:rsidRPr="004B502F" w:rsidRDefault="004B502F" w:rsidP="004B502F">
            <w:pPr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Fill in the blanks with your information, your preliminary exam scores, your committee information, and the courses you plan to take during each semester.</w:t>
            </w:r>
          </w:p>
        </w:tc>
      </w:tr>
      <w:tr w:rsidR="0013183E">
        <w:trPr>
          <w:trHeight w:val="400"/>
        </w:trPr>
        <w:tc>
          <w:tcPr>
            <w:tcW w:w="5183" w:type="dxa"/>
            <w:gridSpan w:val="2"/>
            <w:shd w:val="clear" w:color="auto" w:fill="FFFFFF"/>
            <w:vAlign w:val="center"/>
          </w:tcPr>
          <w:p w:rsidR="0013183E" w:rsidRDefault="005B587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975" w:type="dxa"/>
            <w:gridSpan w:val="4"/>
            <w:shd w:val="clear" w:color="auto" w:fill="FFFFFF"/>
            <w:vAlign w:val="center"/>
          </w:tcPr>
          <w:p w:rsidR="0013183E" w:rsidRDefault="005B587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250" w:type="dxa"/>
            <w:gridSpan w:val="4"/>
            <w:shd w:val="clear" w:color="auto" w:fill="FFFFFF"/>
            <w:vAlign w:val="center"/>
          </w:tcPr>
          <w:p w:rsidR="0013183E" w:rsidRDefault="005B587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13183E">
        <w:trPr>
          <w:trHeight w:val="360"/>
        </w:trPr>
        <w:tc>
          <w:tcPr>
            <w:tcW w:w="14408" w:type="dxa"/>
            <w:gridSpan w:val="10"/>
            <w:shd w:val="clear" w:color="auto" w:fill="D9D9D9"/>
            <w:vAlign w:val="center"/>
          </w:tcPr>
          <w:p w:rsidR="0013183E" w:rsidRDefault="005B5873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Exams</w:t>
            </w:r>
          </w:p>
        </w:tc>
      </w:tr>
      <w:tr w:rsidR="00813135" w:rsidTr="000B5F30">
        <w:trPr>
          <w:trHeight w:val="380"/>
        </w:trPr>
        <w:tc>
          <w:tcPr>
            <w:tcW w:w="3602" w:type="dxa"/>
            <w:vAlign w:val="center"/>
          </w:tcPr>
          <w:p w:rsidR="00813135" w:rsidRDefault="00813135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02" w:type="dxa"/>
            <w:gridSpan w:val="3"/>
            <w:vAlign w:val="center"/>
          </w:tcPr>
          <w:p w:rsidR="00813135" w:rsidRDefault="0081313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</w:p>
        </w:tc>
        <w:tc>
          <w:tcPr>
            <w:tcW w:w="3602" w:type="dxa"/>
            <w:gridSpan w:val="4"/>
            <w:vAlign w:val="center"/>
          </w:tcPr>
          <w:p w:rsidR="00813135" w:rsidRDefault="0081313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</w:p>
          <w:p w:rsidR="002D1679" w:rsidRPr="002D1679" w:rsidRDefault="002D167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Pre- and Post-1750</w:t>
            </w:r>
          </w:p>
        </w:tc>
        <w:tc>
          <w:tcPr>
            <w:tcW w:w="3602" w:type="dxa"/>
            <w:gridSpan w:val="2"/>
            <w:vAlign w:val="center"/>
          </w:tcPr>
          <w:p w:rsidR="00813135" w:rsidRDefault="0081313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</w:p>
        </w:tc>
      </w:tr>
      <w:tr w:rsidR="0013183E">
        <w:trPr>
          <w:trHeight w:val="360"/>
        </w:trPr>
        <w:tc>
          <w:tcPr>
            <w:tcW w:w="14408" w:type="dxa"/>
            <w:gridSpan w:val="10"/>
            <w:shd w:val="clear" w:color="auto" w:fill="D9D9D9"/>
            <w:vAlign w:val="center"/>
          </w:tcPr>
          <w:p w:rsidR="0013183E" w:rsidRDefault="005B5873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:rsidR="0013183E" w:rsidRDefault="005B5873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13183E">
        <w:trPr>
          <w:trHeight w:val="240"/>
        </w:trPr>
        <w:tc>
          <w:tcPr>
            <w:tcW w:w="5183" w:type="dxa"/>
            <w:gridSpan w:val="2"/>
            <w:shd w:val="clear" w:color="auto" w:fill="D9D9D9"/>
            <w:vAlign w:val="center"/>
          </w:tcPr>
          <w:p w:rsidR="0013183E" w:rsidRDefault="005B58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690" w:type="dxa"/>
            <w:shd w:val="clear" w:color="auto" w:fill="D9D9D9"/>
            <w:vAlign w:val="center"/>
          </w:tcPr>
          <w:p w:rsidR="0013183E" w:rsidRDefault="005B587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665" w:type="dxa"/>
            <w:gridSpan w:val="2"/>
            <w:vAlign w:val="center"/>
          </w:tcPr>
          <w:p w:rsidR="0013183E" w:rsidRDefault="0013183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13183E" w:rsidRDefault="0013183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05" w:type="dxa"/>
            <w:vAlign w:val="center"/>
          </w:tcPr>
          <w:p w:rsidR="0013183E" w:rsidRDefault="0013183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13183E" w:rsidRDefault="0013183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13183E" w:rsidRDefault="0013183E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3183E" w:rsidTr="004B502F">
        <w:trPr>
          <w:trHeight w:val="1358"/>
        </w:trPr>
        <w:tc>
          <w:tcPr>
            <w:tcW w:w="5183" w:type="dxa"/>
            <w:gridSpan w:val="2"/>
          </w:tcPr>
          <w:p w:rsidR="0013183E" w:rsidRDefault="005B5873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Brass Performance Required Courses</w:t>
            </w:r>
          </w:p>
          <w:p w:rsidR="0013183E" w:rsidRDefault="005B587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PMUS 5__6 Applied Brass Instruction (var. 2-3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total 10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813135" w:rsidRPr="00813135" w:rsidRDefault="00813135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Four semesters of applied study are required. University ensemble participation is required during each semester of applied study.</w:t>
            </w:r>
          </w:p>
          <w:p w:rsidR="0013183E" w:rsidRPr="00812CA3" w:rsidRDefault="005B5873" w:rsidP="00812CA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6956 </w:t>
            </w:r>
            <w:r w:rsidR="00812CA3">
              <w:rPr>
                <w:rFonts w:ascii="Arial" w:eastAsia="Arial" w:hAnsi="Arial" w:cs="Arial"/>
                <w:sz w:val="18"/>
                <w:szCs w:val="18"/>
              </w:rPr>
              <w:t>Solo or Chamber Recital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690" w:type="dxa"/>
            <w:vAlign w:val="center"/>
          </w:tcPr>
          <w:p w:rsidR="0013183E" w:rsidRDefault="00411A5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665" w:type="dxa"/>
            <w:gridSpan w:val="2"/>
          </w:tcPr>
          <w:p w:rsidR="0013183E" w:rsidRDefault="0013183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13183E" w:rsidRDefault="0013183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13183E" w:rsidRDefault="0013183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2"/>
          </w:tcPr>
          <w:p w:rsidR="0013183E" w:rsidRDefault="0013183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13183E" w:rsidRDefault="0013183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23F4E" w:rsidTr="00812CA3">
        <w:trPr>
          <w:trHeight w:val="1970"/>
        </w:trPr>
        <w:tc>
          <w:tcPr>
            <w:tcW w:w="5183" w:type="dxa"/>
            <w:gridSpan w:val="2"/>
          </w:tcPr>
          <w:p w:rsidR="00F23F4E" w:rsidRDefault="00F23F4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Brass Pedagogy Required Courses</w:t>
            </w:r>
          </w:p>
          <w:p w:rsidR="00F23F4E" w:rsidRDefault="00F23F4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6203 Psychology of Music Learning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– offered spring sem. only)</w:t>
            </w:r>
          </w:p>
          <w:p w:rsidR="00411A52" w:rsidRPr="00F23F4E" w:rsidRDefault="00411A5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5036 Brass Literature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– offered every other spring sem.)</w:t>
            </w:r>
          </w:p>
          <w:p w:rsidR="00F23F4E" w:rsidRDefault="00F23F4E" w:rsidP="00F23F4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5336 Brass Pedagogy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- offered every other spring sem.)</w:t>
            </w:r>
          </w:p>
          <w:p w:rsidR="00F23F4E" w:rsidRPr="00F23F4E" w:rsidRDefault="00411A5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TMUS 6957 Research Paper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690" w:type="dxa"/>
            <w:vAlign w:val="center"/>
          </w:tcPr>
          <w:p w:rsidR="00F23F4E" w:rsidRDefault="00411A5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665" w:type="dxa"/>
            <w:gridSpan w:val="2"/>
          </w:tcPr>
          <w:p w:rsidR="00F23F4E" w:rsidRDefault="00F23F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F23F4E" w:rsidRDefault="00F23F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F23F4E" w:rsidRDefault="00F23F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2"/>
          </w:tcPr>
          <w:p w:rsidR="00F23F4E" w:rsidRDefault="00F23F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F23F4E" w:rsidRDefault="00F23F4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B502F" w:rsidTr="00812CA3">
        <w:trPr>
          <w:trHeight w:val="1430"/>
        </w:trPr>
        <w:tc>
          <w:tcPr>
            <w:tcW w:w="5183" w:type="dxa"/>
            <w:gridSpan w:val="2"/>
          </w:tcPr>
          <w:p w:rsidR="004B502F" w:rsidRDefault="004B502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:rsidR="004B502F" w:rsidRDefault="004B502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5708 Intro to Bibliography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B502F" w:rsidRDefault="004B502F" w:rsidP="00210FC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Graduate-level electives in Music Theory (5__1), Musicology/Ethnomusicology (5__2), or Music Education (6__3) (total 6 cr. required)</w:t>
            </w:r>
          </w:p>
        </w:tc>
        <w:tc>
          <w:tcPr>
            <w:tcW w:w="690" w:type="dxa"/>
            <w:vAlign w:val="center"/>
          </w:tcPr>
          <w:p w:rsidR="004B502F" w:rsidRDefault="00411A5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1665" w:type="dxa"/>
            <w:gridSpan w:val="2"/>
          </w:tcPr>
          <w:p w:rsidR="004B502F" w:rsidRDefault="004B502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4B502F" w:rsidRDefault="004B502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4B502F" w:rsidRDefault="004B502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2"/>
          </w:tcPr>
          <w:p w:rsidR="004B502F" w:rsidRDefault="004B502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4B502F" w:rsidRDefault="004B502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183E" w:rsidTr="00813135">
        <w:trPr>
          <w:trHeight w:val="377"/>
        </w:trPr>
        <w:tc>
          <w:tcPr>
            <w:tcW w:w="5183" w:type="dxa"/>
            <w:gridSpan w:val="2"/>
          </w:tcPr>
          <w:p w:rsidR="0013183E" w:rsidRDefault="005B587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Free Electives</w:t>
            </w:r>
          </w:p>
          <w:p w:rsidR="0013183E" w:rsidRDefault="0013183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13183E" w:rsidRDefault="005B587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65" w:type="dxa"/>
            <w:gridSpan w:val="2"/>
          </w:tcPr>
          <w:p w:rsidR="0013183E" w:rsidRDefault="0013183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13183E" w:rsidRDefault="0013183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5" w:type="dxa"/>
          </w:tcPr>
          <w:p w:rsidR="0013183E" w:rsidRDefault="0013183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2"/>
          </w:tcPr>
          <w:p w:rsidR="0013183E" w:rsidRDefault="0013183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</w:tcPr>
          <w:p w:rsidR="0013183E" w:rsidRDefault="0013183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3183E">
        <w:trPr>
          <w:trHeight w:val="280"/>
        </w:trPr>
        <w:tc>
          <w:tcPr>
            <w:tcW w:w="5183" w:type="dxa"/>
            <w:gridSpan w:val="2"/>
            <w:shd w:val="clear" w:color="auto" w:fill="D9D9D9"/>
            <w:vAlign w:val="center"/>
          </w:tcPr>
          <w:p w:rsidR="0013183E" w:rsidRDefault="005B587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690" w:type="dxa"/>
            <w:vAlign w:val="center"/>
          </w:tcPr>
          <w:p w:rsidR="0013183E" w:rsidRDefault="005B5873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665" w:type="dxa"/>
            <w:gridSpan w:val="2"/>
            <w:vAlign w:val="center"/>
          </w:tcPr>
          <w:p w:rsidR="0013183E" w:rsidRDefault="001318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13183E" w:rsidRDefault="001318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3183E" w:rsidRDefault="001318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13183E" w:rsidRDefault="001318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13183E" w:rsidRDefault="0013183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13183E" w:rsidRDefault="0013183E">
      <w:pPr>
        <w:rPr>
          <w:sz w:val="14"/>
          <w:szCs w:val="14"/>
        </w:rPr>
      </w:pPr>
      <w:bookmarkStart w:id="0" w:name="_GoBack"/>
      <w:bookmarkEnd w:id="0"/>
    </w:p>
    <w:p w:rsidR="00411A52" w:rsidRDefault="00411A52">
      <w:pPr>
        <w:rPr>
          <w:sz w:val="14"/>
          <w:szCs w:val="14"/>
        </w:rPr>
      </w:pPr>
    </w:p>
    <w:p w:rsidR="00411A52" w:rsidRDefault="00411A52">
      <w:pPr>
        <w:rPr>
          <w:sz w:val="14"/>
          <w:szCs w:val="14"/>
        </w:rPr>
      </w:pPr>
    </w:p>
    <w:p w:rsidR="00411A52" w:rsidRDefault="00411A52">
      <w:pPr>
        <w:rPr>
          <w:sz w:val="14"/>
          <w:szCs w:val="14"/>
        </w:rPr>
      </w:pPr>
    </w:p>
    <w:tbl>
      <w:tblPr>
        <w:tblStyle w:val="a1"/>
        <w:tblW w:w="14408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3"/>
        <w:gridCol w:w="3075"/>
        <w:gridCol w:w="3075"/>
        <w:gridCol w:w="3075"/>
      </w:tblGrid>
      <w:tr w:rsidR="00411A52" w:rsidTr="0051148B">
        <w:trPr>
          <w:trHeight w:val="360"/>
        </w:trPr>
        <w:tc>
          <w:tcPr>
            <w:tcW w:w="14408" w:type="dxa"/>
            <w:gridSpan w:val="4"/>
            <w:shd w:val="clear" w:color="auto" w:fill="D9D9D9"/>
            <w:vAlign w:val="center"/>
          </w:tcPr>
          <w:p w:rsidR="00411A52" w:rsidRDefault="00411A52" w:rsidP="0051148B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lastRenderedPageBreak/>
              <w:t>Candidacy</w:t>
            </w:r>
          </w:p>
        </w:tc>
      </w:tr>
      <w:tr w:rsidR="00411A52" w:rsidTr="00411A52">
        <w:trPr>
          <w:trHeight w:val="710"/>
        </w:trPr>
        <w:tc>
          <w:tcPr>
            <w:tcW w:w="5183" w:type="dxa"/>
            <w:shd w:val="clear" w:color="auto" w:fill="D9D9D9"/>
          </w:tcPr>
          <w:p w:rsidR="00411A52" w:rsidRDefault="00411A52" w:rsidP="0051148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075" w:type="dxa"/>
          </w:tcPr>
          <w:p w:rsidR="00411A52" w:rsidRPr="00A37EEF" w:rsidRDefault="00411A52" w:rsidP="0051148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7EEF"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075" w:type="dxa"/>
          </w:tcPr>
          <w:p w:rsidR="00411A52" w:rsidRPr="00A37EEF" w:rsidRDefault="00411A52" w:rsidP="0051148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7EEF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 w:rsidRPr="00A37EEF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 w:rsidRPr="00A37EEF"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075" w:type="dxa"/>
          </w:tcPr>
          <w:p w:rsidR="00411A52" w:rsidRPr="00A37EEF" w:rsidRDefault="00411A52" w:rsidP="0051148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7EEF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 w:rsidRPr="00A37EEF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 w:rsidRPr="00A37EEF"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411A52" w:rsidTr="00411A52">
        <w:trPr>
          <w:trHeight w:val="800"/>
        </w:trPr>
        <w:tc>
          <w:tcPr>
            <w:tcW w:w="5183" w:type="dxa"/>
            <w:shd w:val="clear" w:color="auto" w:fill="D9D9D9"/>
          </w:tcPr>
          <w:p w:rsidR="00411A52" w:rsidRDefault="00411A52" w:rsidP="0051148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075" w:type="dxa"/>
          </w:tcPr>
          <w:p w:rsidR="00411A52" w:rsidRPr="00A37EEF" w:rsidRDefault="00411A52" w:rsidP="0051148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7EEF">
              <w:rPr>
                <w:rFonts w:ascii="Arial" w:eastAsia="Arial" w:hAnsi="Arial" w:cs="Arial"/>
                <w:b/>
                <w:sz w:val="18"/>
                <w:szCs w:val="18"/>
              </w:rPr>
              <w:t>Written Qualifying Exam:</w:t>
            </w:r>
          </w:p>
        </w:tc>
        <w:tc>
          <w:tcPr>
            <w:tcW w:w="3075" w:type="dxa"/>
          </w:tcPr>
          <w:p w:rsidR="00411A52" w:rsidRPr="00A37EEF" w:rsidRDefault="00411A52" w:rsidP="0051148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7EEF">
              <w:rPr>
                <w:rFonts w:ascii="Arial" w:eastAsia="Arial" w:hAnsi="Arial" w:cs="Arial"/>
                <w:b/>
                <w:sz w:val="18"/>
                <w:szCs w:val="18"/>
              </w:rPr>
              <w:t>Candidacy Application:</w:t>
            </w:r>
          </w:p>
        </w:tc>
        <w:tc>
          <w:tcPr>
            <w:tcW w:w="3075" w:type="dxa"/>
          </w:tcPr>
          <w:p w:rsidR="00411A52" w:rsidRPr="00A37EEF" w:rsidRDefault="00411A52" w:rsidP="0051148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37EEF">
              <w:rPr>
                <w:rFonts w:ascii="Arial" w:eastAsia="Arial" w:hAnsi="Arial" w:cs="Arial"/>
                <w:b/>
                <w:sz w:val="18"/>
                <w:szCs w:val="18"/>
              </w:rPr>
              <w:t>Comprehensive Final Oral Exam:</w:t>
            </w:r>
          </w:p>
        </w:tc>
      </w:tr>
    </w:tbl>
    <w:p w:rsidR="00411A52" w:rsidRDefault="00411A52" w:rsidP="00411A52">
      <w:pPr>
        <w:rPr>
          <w:sz w:val="14"/>
          <w:szCs w:val="14"/>
        </w:rPr>
      </w:pPr>
    </w:p>
    <w:p w:rsidR="00411A52" w:rsidRDefault="00411A52">
      <w:pPr>
        <w:rPr>
          <w:sz w:val="14"/>
          <w:szCs w:val="14"/>
        </w:rPr>
      </w:pPr>
    </w:p>
    <w:sectPr w:rsidR="00411A52">
      <w:headerReference w:type="default" r:id="rId7"/>
      <w:foot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43D" w:rsidRDefault="0047243D">
      <w:r>
        <w:separator/>
      </w:r>
    </w:p>
  </w:endnote>
  <w:endnote w:type="continuationSeparator" w:id="0">
    <w:p w:rsidR="0047243D" w:rsidRDefault="0047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3E" w:rsidRDefault="005B58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43D" w:rsidRDefault="0047243D">
      <w:r>
        <w:separator/>
      </w:r>
    </w:p>
  </w:footnote>
  <w:footnote w:type="continuationSeparator" w:id="0">
    <w:p w:rsidR="0047243D" w:rsidRDefault="0047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2F" w:rsidRDefault="004B502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-276225</wp:posOffset>
          </wp:positionV>
          <wp:extent cx="3295650" cy="6743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-college-of-Mu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3E"/>
    <w:rsid w:val="0013183E"/>
    <w:rsid w:val="002D1679"/>
    <w:rsid w:val="003C45F0"/>
    <w:rsid w:val="003E4BBE"/>
    <w:rsid w:val="00411A52"/>
    <w:rsid w:val="0047243D"/>
    <w:rsid w:val="004B502F"/>
    <w:rsid w:val="00562481"/>
    <w:rsid w:val="005B5873"/>
    <w:rsid w:val="00812CA3"/>
    <w:rsid w:val="00813135"/>
    <w:rsid w:val="00A37EEF"/>
    <w:rsid w:val="00C00E42"/>
    <w:rsid w:val="00F23F4E"/>
    <w:rsid w:val="00F5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FE247"/>
  <w15:docId w15:val="{CA93F231-1E67-4AE3-A951-223DD060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M/jsaOY/FWQwsOGvjtg3ghHdg==">AMUW2mV5vqaa5OydB70fFJMy0YkvIz+v1oyecWJ8CcwP8SN3J1wTxcxN2/ZZZ2WYvaC6kagZx7PPl3OcE33nhh1AkZkinLnfSxa6C0CVglJcp9tdoc+IimM=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4</cp:revision>
  <dcterms:created xsi:type="dcterms:W3CDTF">2019-11-12T22:11:00Z</dcterms:created>
  <dcterms:modified xsi:type="dcterms:W3CDTF">2019-11-18T18:12:00Z</dcterms:modified>
</cp:coreProperties>
</file>