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0DDA3" w14:textId="77777777" w:rsidR="000E735E" w:rsidRPr="0022783D" w:rsidRDefault="0022783D">
      <w:pPr>
        <w:rPr>
          <w:rFonts w:ascii="Arial" w:hAnsi="Arial" w:cs="Arial"/>
          <w:b/>
        </w:rPr>
      </w:pPr>
      <w:smartTag w:uri="urn:schemas-microsoft-com:office:smarttags" w:element="place">
        <w:r w:rsidRPr="0022783D">
          <w:rPr>
            <w:rFonts w:ascii="Arial" w:hAnsi="Arial" w:cs="Arial"/>
            <w:b/>
          </w:rPr>
          <w:t>Lake</w:t>
        </w:r>
      </w:smartTag>
      <w:r w:rsidRPr="0022783D">
        <w:rPr>
          <w:rFonts w:ascii="Arial" w:hAnsi="Arial" w:cs="Arial"/>
          <w:b/>
        </w:rPr>
        <w:t xml:space="preserve"> and Stream Ecology</w:t>
      </w:r>
    </w:p>
    <w:p w14:paraId="23939F0B" w14:textId="7E59E4EB" w:rsidR="00A87386" w:rsidRDefault="00875C51">
      <w:pPr>
        <w:rPr>
          <w:rFonts w:ascii="Arial" w:hAnsi="Arial" w:cs="Arial"/>
          <w:b/>
        </w:rPr>
      </w:pPr>
      <w:r>
        <w:rPr>
          <w:rFonts w:ascii="Arial" w:hAnsi="Arial" w:cs="Arial"/>
          <w:b/>
        </w:rPr>
        <w:t>July 2</w:t>
      </w:r>
      <w:r w:rsidR="00DB6B87">
        <w:rPr>
          <w:rFonts w:ascii="Arial" w:hAnsi="Arial" w:cs="Arial"/>
          <w:b/>
        </w:rPr>
        <w:t>1</w:t>
      </w:r>
      <w:r>
        <w:rPr>
          <w:rFonts w:ascii="Arial" w:hAnsi="Arial" w:cs="Arial"/>
          <w:b/>
        </w:rPr>
        <w:t xml:space="preserve"> – </w:t>
      </w:r>
      <w:r w:rsidR="00A87386">
        <w:rPr>
          <w:rFonts w:ascii="Arial" w:hAnsi="Arial" w:cs="Arial"/>
          <w:b/>
        </w:rPr>
        <w:t>Aug</w:t>
      </w:r>
      <w:r>
        <w:rPr>
          <w:rFonts w:ascii="Arial" w:hAnsi="Arial" w:cs="Arial"/>
          <w:b/>
        </w:rPr>
        <w:t>u</w:t>
      </w:r>
      <w:r w:rsidR="00A87386">
        <w:rPr>
          <w:rFonts w:ascii="Arial" w:hAnsi="Arial" w:cs="Arial"/>
          <w:b/>
        </w:rPr>
        <w:t xml:space="preserve">st </w:t>
      </w:r>
      <w:r w:rsidR="00DB6B87">
        <w:rPr>
          <w:rFonts w:ascii="Arial" w:hAnsi="Arial" w:cs="Arial"/>
          <w:b/>
        </w:rPr>
        <w:t>7</w:t>
      </w:r>
      <w:r w:rsidR="00A87386">
        <w:rPr>
          <w:rFonts w:ascii="Arial" w:hAnsi="Arial" w:cs="Arial"/>
          <w:b/>
        </w:rPr>
        <w:t xml:space="preserve">, </w:t>
      </w:r>
      <w:r w:rsidR="0022783D" w:rsidRPr="0022783D">
        <w:rPr>
          <w:rFonts w:ascii="Arial" w:hAnsi="Arial" w:cs="Arial"/>
          <w:b/>
        </w:rPr>
        <w:t>20</w:t>
      </w:r>
      <w:r w:rsidR="00A87386">
        <w:rPr>
          <w:rFonts w:ascii="Arial" w:hAnsi="Arial" w:cs="Arial"/>
          <w:b/>
        </w:rPr>
        <w:t>2</w:t>
      </w:r>
      <w:r w:rsidR="00DB6B87">
        <w:rPr>
          <w:rFonts w:ascii="Arial" w:hAnsi="Arial" w:cs="Arial"/>
          <w:b/>
        </w:rPr>
        <w:t>5</w:t>
      </w:r>
    </w:p>
    <w:p w14:paraId="714920F7" w14:textId="77777777" w:rsidR="0022783D" w:rsidRPr="00A87386" w:rsidRDefault="0022783D">
      <w:pPr>
        <w:rPr>
          <w:rFonts w:ascii="Arial" w:hAnsi="Arial" w:cs="Arial"/>
          <w:b/>
        </w:rPr>
      </w:pPr>
      <w:r w:rsidRPr="0022783D">
        <w:rPr>
          <w:rFonts w:ascii="Arial" w:hAnsi="Arial" w:cs="Arial"/>
        </w:rPr>
        <w:t>M-T</w:t>
      </w:r>
      <w:r w:rsidR="00A362C9">
        <w:rPr>
          <w:rFonts w:ascii="Arial" w:hAnsi="Arial" w:cs="Arial"/>
        </w:rPr>
        <w:t>h</w:t>
      </w:r>
      <w:r w:rsidRPr="0022783D">
        <w:rPr>
          <w:rFonts w:ascii="Arial" w:hAnsi="Arial" w:cs="Arial"/>
        </w:rPr>
        <w:t>, 8am – 5pm</w:t>
      </w:r>
    </w:p>
    <w:p w14:paraId="11CF28CB" w14:textId="77777777" w:rsidR="00875C51" w:rsidRDefault="00875C51">
      <w:pPr>
        <w:rPr>
          <w:rFonts w:ascii="Arial" w:hAnsi="Arial" w:cs="Arial"/>
        </w:rPr>
      </w:pPr>
      <w:r>
        <w:rPr>
          <w:rFonts w:ascii="Arial" w:hAnsi="Arial" w:cs="Arial"/>
        </w:rPr>
        <w:t>Mountain Research Station</w:t>
      </w:r>
    </w:p>
    <w:p w14:paraId="1D8297DF" w14:textId="28BDBB82" w:rsidR="0022783D" w:rsidRPr="001D0236" w:rsidRDefault="00A87386">
      <w:pPr>
        <w:rPr>
          <w:rFonts w:ascii="Arial" w:hAnsi="Arial" w:cs="Arial"/>
        </w:rPr>
      </w:pPr>
      <w:r>
        <w:rPr>
          <w:rFonts w:ascii="Arial" w:hAnsi="Arial" w:cs="Arial"/>
        </w:rPr>
        <w:t>University of Colorado, Boulder</w:t>
      </w:r>
    </w:p>
    <w:p w14:paraId="147CDDE0" w14:textId="77777777" w:rsidR="001D0236" w:rsidRPr="001D0236" w:rsidRDefault="001D0236" w:rsidP="001D0236">
      <w:pPr>
        <w:pStyle w:val="NormalWeb"/>
        <w:rPr>
          <w:rFonts w:ascii="Arial" w:hAnsi="Arial" w:cs="Arial"/>
          <w:i/>
        </w:rPr>
      </w:pPr>
      <w:r w:rsidRPr="001D0236">
        <w:rPr>
          <w:rFonts w:ascii="Arial" w:hAnsi="Arial" w:cs="Arial"/>
          <w:i/>
        </w:rPr>
        <w:t xml:space="preserve">Lake and Stream Ecology covers the principles of biological, physical, and chemical processes of inland waters. Through lectures, field trips, lab exercises, and independent projects, students will address practical topics related to aquatic ecology, including sources and treatment of drinking water, differences in stream ecosystems from mountains to plains, and effects of natural and anthropogenic factors on lakes and streams.  We will study aquatic ecosystems in the area, from lakes in the mountains to rivers on the plains. </w:t>
      </w:r>
    </w:p>
    <w:p w14:paraId="15588A68" w14:textId="77777777" w:rsidR="00C02AED" w:rsidRDefault="00C02AED">
      <w:pPr>
        <w:rPr>
          <w:rFonts w:ascii="Arial" w:hAnsi="Arial" w:cs="Arial"/>
          <w:b/>
        </w:rPr>
      </w:pPr>
    </w:p>
    <w:p w14:paraId="00C27BD2" w14:textId="77777777" w:rsidR="0022783D" w:rsidRPr="001D0236" w:rsidRDefault="0022783D">
      <w:pPr>
        <w:rPr>
          <w:rFonts w:ascii="Arial" w:hAnsi="Arial" w:cs="Arial"/>
          <w:b/>
        </w:rPr>
      </w:pPr>
      <w:r w:rsidRPr="001D0236">
        <w:rPr>
          <w:rFonts w:ascii="Arial" w:hAnsi="Arial" w:cs="Arial"/>
          <w:b/>
        </w:rPr>
        <w:t>Instructor:</w:t>
      </w:r>
    </w:p>
    <w:p w14:paraId="4014D811" w14:textId="77777777" w:rsidR="0022783D" w:rsidRPr="001D0236" w:rsidRDefault="0022783D">
      <w:pPr>
        <w:rPr>
          <w:rFonts w:ascii="Arial" w:hAnsi="Arial" w:cs="Arial"/>
        </w:rPr>
      </w:pPr>
      <w:r w:rsidRPr="001D0236">
        <w:rPr>
          <w:rFonts w:ascii="Arial" w:hAnsi="Arial" w:cs="Arial"/>
        </w:rPr>
        <w:t>Dev Niyogi</w:t>
      </w:r>
    </w:p>
    <w:p w14:paraId="7AB1E787" w14:textId="77777777" w:rsidR="0022783D" w:rsidRPr="0022783D" w:rsidRDefault="0027745C">
      <w:pPr>
        <w:rPr>
          <w:rFonts w:ascii="Arial" w:hAnsi="Arial" w:cs="Arial"/>
        </w:rPr>
      </w:pPr>
      <w:r>
        <w:rPr>
          <w:rFonts w:ascii="Arial" w:hAnsi="Arial" w:cs="Arial"/>
        </w:rPr>
        <w:t>Department of</w:t>
      </w:r>
      <w:r w:rsidR="0022783D" w:rsidRPr="001D0236">
        <w:rPr>
          <w:rFonts w:ascii="Arial" w:hAnsi="Arial" w:cs="Arial"/>
        </w:rPr>
        <w:t xml:space="preserve"> Biological</w:t>
      </w:r>
      <w:r w:rsidR="0022783D" w:rsidRPr="0022783D">
        <w:rPr>
          <w:rFonts w:ascii="Arial" w:hAnsi="Arial" w:cs="Arial"/>
        </w:rPr>
        <w:t xml:space="preserve"> Sciences</w:t>
      </w:r>
    </w:p>
    <w:p w14:paraId="160C2C2B" w14:textId="77777777" w:rsidR="0022783D" w:rsidRPr="0022783D" w:rsidRDefault="009C6C36">
      <w:pPr>
        <w:rPr>
          <w:rFonts w:ascii="Arial" w:hAnsi="Arial" w:cs="Arial"/>
        </w:rPr>
      </w:pPr>
      <w:r>
        <w:rPr>
          <w:rFonts w:ascii="Arial" w:hAnsi="Arial" w:cs="Arial"/>
        </w:rPr>
        <w:t xml:space="preserve">Missouri University of Science </w:t>
      </w:r>
      <w:r w:rsidR="0027745C">
        <w:rPr>
          <w:rFonts w:ascii="Arial" w:hAnsi="Arial" w:cs="Arial"/>
        </w:rPr>
        <w:t>&amp;</w:t>
      </w:r>
      <w:r>
        <w:rPr>
          <w:rFonts w:ascii="Arial" w:hAnsi="Arial" w:cs="Arial"/>
        </w:rPr>
        <w:t xml:space="preserve"> Technology</w:t>
      </w:r>
    </w:p>
    <w:p w14:paraId="6C07267D" w14:textId="77777777" w:rsidR="0022783D" w:rsidRPr="0022783D" w:rsidRDefault="0022783D">
      <w:pPr>
        <w:rPr>
          <w:rFonts w:ascii="Arial" w:hAnsi="Arial" w:cs="Arial"/>
        </w:rPr>
      </w:pPr>
      <w:smartTag w:uri="urn:schemas-microsoft-com:office:smarttags" w:element="place">
        <w:smartTag w:uri="urn:schemas-microsoft-com:office:smarttags" w:element="City">
          <w:r w:rsidRPr="0022783D">
            <w:rPr>
              <w:rFonts w:ascii="Arial" w:hAnsi="Arial" w:cs="Arial"/>
            </w:rPr>
            <w:t>Rolla</w:t>
          </w:r>
        </w:smartTag>
        <w:r w:rsidRPr="0022783D">
          <w:rPr>
            <w:rFonts w:ascii="Arial" w:hAnsi="Arial" w:cs="Arial"/>
          </w:rPr>
          <w:t xml:space="preserve">, </w:t>
        </w:r>
        <w:smartTag w:uri="urn:schemas-microsoft-com:office:smarttags" w:element="State">
          <w:r w:rsidRPr="0022783D">
            <w:rPr>
              <w:rFonts w:ascii="Arial" w:hAnsi="Arial" w:cs="Arial"/>
            </w:rPr>
            <w:t>MO</w:t>
          </w:r>
        </w:smartTag>
        <w:r w:rsidRPr="0022783D">
          <w:rPr>
            <w:rFonts w:ascii="Arial" w:hAnsi="Arial" w:cs="Arial"/>
          </w:rPr>
          <w:t xml:space="preserve"> </w:t>
        </w:r>
        <w:smartTag w:uri="urn:schemas-microsoft-com:office:smarttags" w:element="PostalCode">
          <w:r w:rsidRPr="0022783D">
            <w:rPr>
              <w:rFonts w:ascii="Arial" w:hAnsi="Arial" w:cs="Arial"/>
            </w:rPr>
            <w:t>65409-1120</w:t>
          </w:r>
        </w:smartTag>
      </w:smartTag>
    </w:p>
    <w:p w14:paraId="111CF9AE" w14:textId="77777777" w:rsidR="007606BF" w:rsidRPr="0022783D" w:rsidRDefault="007606BF" w:rsidP="007606BF">
      <w:pPr>
        <w:rPr>
          <w:rFonts w:ascii="Arial" w:hAnsi="Arial" w:cs="Arial"/>
        </w:rPr>
      </w:pPr>
      <w:hyperlink r:id="rId5" w:history="1">
        <w:r w:rsidRPr="00321C35">
          <w:rPr>
            <w:rStyle w:val="Hyperlink"/>
            <w:rFonts w:ascii="Arial" w:hAnsi="Arial" w:cs="Arial"/>
            <w:color w:val="auto"/>
            <w:u w:val="none"/>
          </w:rPr>
          <w:t>niyogid@mst.edu</w:t>
        </w:r>
      </w:hyperlink>
    </w:p>
    <w:p w14:paraId="695C8471" w14:textId="48F3AF58" w:rsidR="002821B5" w:rsidRDefault="0022783D">
      <w:pPr>
        <w:rPr>
          <w:rFonts w:ascii="Arial" w:hAnsi="Arial" w:cs="Arial"/>
        </w:rPr>
      </w:pPr>
      <w:r w:rsidRPr="0022783D">
        <w:rPr>
          <w:rFonts w:ascii="Arial" w:hAnsi="Arial" w:cs="Arial"/>
        </w:rPr>
        <w:t>573-3</w:t>
      </w:r>
      <w:r w:rsidR="00C53FED">
        <w:rPr>
          <w:rFonts w:ascii="Arial" w:hAnsi="Arial" w:cs="Arial"/>
        </w:rPr>
        <w:t>41-7191 (work)</w:t>
      </w:r>
      <w:r w:rsidR="00346D41">
        <w:rPr>
          <w:rFonts w:ascii="Arial" w:hAnsi="Arial" w:cs="Arial"/>
        </w:rPr>
        <w:t xml:space="preserve"> – </w:t>
      </w:r>
      <w:r w:rsidR="00202125">
        <w:rPr>
          <w:rFonts w:ascii="Arial" w:hAnsi="Arial" w:cs="Arial"/>
        </w:rPr>
        <w:t>good</w:t>
      </w:r>
      <w:r w:rsidR="00346D41">
        <w:rPr>
          <w:rFonts w:ascii="Arial" w:hAnsi="Arial" w:cs="Arial"/>
        </w:rPr>
        <w:t xml:space="preserve"> option if </w:t>
      </w:r>
      <w:r w:rsidR="002821B5">
        <w:rPr>
          <w:rFonts w:ascii="Arial" w:hAnsi="Arial" w:cs="Arial"/>
        </w:rPr>
        <w:t xml:space="preserve">you </w:t>
      </w:r>
      <w:r w:rsidR="00346D41">
        <w:rPr>
          <w:rFonts w:ascii="Arial" w:hAnsi="Arial" w:cs="Arial"/>
        </w:rPr>
        <w:t>leave message</w:t>
      </w:r>
    </w:p>
    <w:p w14:paraId="1D51C6C8" w14:textId="685ECEF9" w:rsidR="0022783D" w:rsidRPr="0022783D" w:rsidRDefault="003A1CB2">
      <w:pPr>
        <w:rPr>
          <w:rFonts w:ascii="Arial" w:hAnsi="Arial" w:cs="Arial"/>
        </w:rPr>
      </w:pPr>
      <w:r>
        <w:rPr>
          <w:rFonts w:ascii="Arial" w:hAnsi="Arial" w:cs="Arial"/>
        </w:rPr>
        <w:t>314-341-5727 (cell)</w:t>
      </w:r>
      <w:r w:rsidR="009C6323">
        <w:rPr>
          <w:rFonts w:ascii="Arial" w:hAnsi="Arial" w:cs="Arial"/>
        </w:rPr>
        <w:t xml:space="preserve"> – may not have reception on field trips</w:t>
      </w:r>
    </w:p>
    <w:p w14:paraId="71E0C974" w14:textId="77777777" w:rsidR="0022783D" w:rsidRPr="0022783D" w:rsidRDefault="0022783D">
      <w:pPr>
        <w:rPr>
          <w:rFonts w:ascii="Arial" w:hAnsi="Arial" w:cs="Arial"/>
        </w:rPr>
      </w:pPr>
    </w:p>
    <w:p w14:paraId="579D66D1" w14:textId="77777777" w:rsidR="00C02AED" w:rsidRPr="0022783D" w:rsidRDefault="00C02AED" w:rsidP="00C02AED">
      <w:pPr>
        <w:rPr>
          <w:rFonts w:ascii="Arial" w:hAnsi="Arial" w:cs="Arial"/>
          <w:b/>
        </w:rPr>
      </w:pPr>
      <w:r w:rsidRPr="0022783D">
        <w:rPr>
          <w:rFonts w:ascii="Arial" w:hAnsi="Arial" w:cs="Arial"/>
          <w:b/>
        </w:rPr>
        <w:t>Goals:</w:t>
      </w:r>
    </w:p>
    <w:p w14:paraId="4C7E4D8C" w14:textId="77777777" w:rsidR="00C02AED" w:rsidRPr="0022783D" w:rsidRDefault="00C02AED" w:rsidP="00C02AED">
      <w:pPr>
        <w:rPr>
          <w:rFonts w:ascii="Arial" w:hAnsi="Arial" w:cs="Arial"/>
        </w:rPr>
      </w:pPr>
      <w:r w:rsidRPr="0022783D">
        <w:rPr>
          <w:rFonts w:ascii="Arial" w:hAnsi="Arial" w:cs="Arial"/>
        </w:rPr>
        <w:t>Freshwater ecology is an exciting, interdisciplinary science.  The study of a lake or stream involves physics, chemistry, and of course biology.  I hope that you will be able to integrate the diverse teachings of this class into a thorough understanding of freshwater ecosystems.  Specifically, I hope and expect you to:</w:t>
      </w:r>
    </w:p>
    <w:p w14:paraId="2471C3BC" w14:textId="77777777" w:rsidR="00C02AED" w:rsidRPr="0022783D" w:rsidRDefault="00C02AED" w:rsidP="00C02AED">
      <w:pPr>
        <w:rPr>
          <w:rFonts w:ascii="Arial" w:hAnsi="Arial" w:cs="Arial"/>
        </w:rPr>
      </w:pPr>
    </w:p>
    <w:p w14:paraId="3B6ECEE6"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Understand the physical, chemical, and biological characteristics of lakes and streams</w:t>
      </w:r>
    </w:p>
    <w:p w14:paraId="250431F6"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Understand and properly use limnological terminology</w:t>
      </w:r>
    </w:p>
    <w:p w14:paraId="2CFD6D21"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Demonstrate an ability to interpret limnological data</w:t>
      </w:r>
    </w:p>
    <w:p w14:paraId="11505EC3"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Be able to communicate limnological data (written and orally)</w:t>
      </w:r>
    </w:p>
    <w:p w14:paraId="53501529"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Know where to find limnological data</w:t>
      </w:r>
    </w:p>
    <w:p w14:paraId="4248BA2F"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Know how to design limnological experiments</w:t>
      </w:r>
    </w:p>
    <w:p w14:paraId="7B1B7350"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Be familiar with the basic tools for conducting limnological research</w:t>
      </w:r>
    </w:p>
    <w:p w14:paraId="6723C6E3"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Work effectively in a group</w:t>
      </w:r>
    </w:p>
    <w:p w14:paraId="6291D1FF" w14:textId="77777777" w:rsidR="00C02AED" w:rsidRPr="0022783D" w:rsidRDefault="00C02AED" w:rsidP="00C02AED">
      <w:pPr>
        <w:numPr>
          <w:ilvl w:val="0"/>
          <w:numId w:val="1"/>
        </w:numPr>
        <w:spacing w:after="120"/>
        <w:rPr>
          <w:rFonts w:ascii="Arial" w:hAnsi="Arial" w:cs="Arial"/>
        </w:rPr>
      </w:pPr>
      <w:r w:rsidRPr="0022783D">
        <w:rPr>
          <w:rFonts w:ascii="Arial" w:hAnsi="Arial" w:cs="Arial"/>
        </w:rPr>
        <w:t>Contribute to discussions of freshwater science</w:t>
      </w:r>
    </w:p>
    <w:p w14:paraId="0F32142F" w14:textId="77777777" w:rsidR="00C02AED" w:rsidRPr="0030100E" w:rsidRDefault="00C02AED" w:rsidP="00C02AED">
      <w:pPr>
        <w:numPr>
          <w:ilvl w:val="0"/>
          <w:numId w:val="1"/>
        </w:numPr>
        <w:spacing w:after="120"/>
        <w:rPr>
          <w:rFonts w:ascii="Arial" w:hAnsi="Arial" w:cs="Arial"/>
        </w:rPr>
      </w:pPr>
      <w:r w:rsidRPr="0030100E">
        <w:rPr>
          <w:rFonts w:ascii="Arial" w:hAnsi="Arial" w:cs="Arial"/>
        </w:rPr>
        <w:t>Demonstrate a professional attitude and have patience</w:t>
      </w:r>
    </w:p>
    <w:p w14:paraId="0F3CFBCF" w14:textId="77777777" w:rsidR="0022783D" w:rsidRDefault="0022783D" w:rsidP="0022783D">
      <w:pPr>
        <w:rPr>
          <w:rFonts w:ascii="Arial" w:hAnsi="Arial" w:cs="Arial"/>
        </w:rPr>
      </w:pPr>
      <w:r w:rsidRPr="0022783D">
        <w:rPr>
          <w:rFonts w:ascii="Arial" w:hAnsi="Arial" w:cs="Arial"/>
          <w:b/>
        </w:rPr>
        <w:lastRenderedPageBreak/>
        <w:t>Textbook:</w:t>
      </w:r>
      <w:r w:rsidRPr="0022783D">
        <w:rPr>
          <w:rFonts w:ascii="Arial" w:hAnsi="Arial" w:cs="Arial"/>
        </w:rPr>
        <w:t xml:space="preserve">  </w:t>
      </w:r>
    </w:p>
    <w:p w14:paraId="3194F889" w14:textId="77777777" w:rsidR="0022783D" w:rsidRDefault="0022783D" w:rsidP="0022783D">
      <w:pPr>
        <w:rPr>
          <w:rFonts w:ascii="Arial" w:hAnsi="Arial" w:cs="Arial"/>
        </w:rPr>
      </w:pPr>
      <w:r>
        <w:rPr>
          <w:rFonts w:ascii="Arial" w:hAnsi="Arial" w:cs="Arial"/>
        </w:rPr>
        <w:t>None</w:t>
      </w:r>
      <w:r w:rsidR="00AB2A72">
        <w:rPr>
          <w:rFonts w:ascii="Arial" w:hAnsi="Arial" w:cs="Arial"/>
        </w:rPr>
        <w:t xml:space="preserve"> required</w:t>
      </w:r>
      <w:r>
        <w:rPr>
          <w:rFonts w:ascii="Arial" w:hAnsi="Arial" w:cs="Arial"/>
        </w:rPr>
        <w:t xml:space="preserve">, but some lecture material is based on </w:t>
      </w:r>
      <w:r w:rsidRPr="0022783D">
        <w:rPr>
          <w:rFonts w:ascii="Arial" w:hAnsi="Arial" w:cs="Arial"/>
          <w:i/>
        </w:rPr>
        <w:t>Freshwater Ecology</w:t>
      </w:r>
      <w:r w:rsidR="00E85F33">
        <w:rPr>
          <w:rFonts w:ascii="Arial" w:hAnsi="Arial" w:cs="Arial"/>
        </w:rPr>
        <w:t xml:space="preserve">, by </w:t>
      </w:r>
      <w:r w:rsidRPr="0022783D">
        <w:rPr>
          <w:rFonts w:ascii="Arial" w:hAnsi="Arial" w:cs="Arial"/>
        </w:rPr>
        <w:t>Dodds</w:t>
      </w:r>
      <w:r w:rsidR="00D67FFD">
        <w:rPr>
          <w:rFonts w:ascii="Arial" w:hAnsi="Arial" w:cs="Arial"/>
        </w:rPr>
        <w:t xml:space="preserve"> and Whiles</w:t>
      </w:r>
      <w:r>
        <w:rPr>
          <w:rFonts w:ascii="Arial" w:hAnsi="Arial" w:cs="Arial"/>
        </w:rPr>
        <w:t xml:space="preserve">, and </w:t>
      </w:r>
      <w:r w:rsidRPr="00C02B7B">
        <w:rPr>
          <w:rFonts w:ascii="Arial" w:hAnsi="Arial" w:cs="Arial"/>
          <w:i/>
        </w:rPr>
        <w:t>Limnology</w:t>
      </w:r>
      <w:r>
        <w:rPr>
          <w:rFonts w:ascii="Arial" w:hAnsi="Arial" w:cs="Arial"/>
        </w:rPr>
        <w:t xml:space="preserve">, by Wetzel.  </w:t>
      </w:r>
      <w:r w:rsidR="00630A83">
        <w:rPr>
          <w:rFonts w:ascii="Arial" w:hAnsi="Arial" w:cs="Arial"/>
        </w:rPr>
        <w:t xml:space="preserve">These books </w:t>
      </w:r>
      <w:r w:rsidR="00AB2A72">
        <w:rPr>
          <w:rFonts w:ascii="Arial" w:hAnsi="Arial" w:cs="Arial"/>
        </w:rPr>
        <w:t xml:space="preserve">and others </w:t>
      </w:r>
      <w:r w:rsidR="00630A83">
        <w:rPr>
          <w:rFonts w:ascii="Arial" w:hAnsi="Arial" w:cs="Arial"/>
        </w:rPr>
        <w:t>will be available for students</w:t>
      </w:r>
      <w:r w:rsidR="00E169A5">
        <w:rPr>
          <w:rFonts w:ascii="Arial" w:hAnsi="Arial" w:cs="Arial"/>
        </w:rPr>
        <w:t xml:space="preserve"> in the classroom</w:t>
      </w:r>
      <w:r w:rsidR="00630A83">
        <w:rPr>
          <w:rFonts w:ascii="Arial" w:hAnsi="Arial" w:cs="Arial"/>
        </w:rPr>
        <w:t xml:space="preserve">.  </w:t>
      </w:r>
    </w:p>
    <w:p w14:paraId="3B0F6C6C" w14:textId="77777777" w:rsidR="00C02AED" w:rsidRPr="0022783D" w:rsidRDefault="00C02AED" w:rsidP="0022783D">
      <w:pPr>
        <w:rPr>
          <w:rFonts w:ascii="Arial" w:hAnsi="Arial" w:cs="Arial"/>
        </w:rPr>
      </w:pPr>
    </w:p>
    <w:p w14:paraId="59BF3E1B" w14:textId="77777777" w:rsidR="0022783D" w:rsidRPr="0022783D" w:rsidRDefault="0022783D" w:rsidP="0022783D">
      <w:pPr>
        <w:rPr>
          <w:rFonts w:ascii="Arial" w:hAnsi="Arial" w:cs="Arial"/>
          <w:b/>
        </w:rPr>
      </w:pPr>
      <w:r w:rsidRPr="0022783D">
        <w:rPr>
          <w:rFonts w:ascii="Arial" w:hAnsi="Arial" w:cs="Arial"/>
          <w:b/>
        </w:rPr>
        <w:t>Grading breakdown:</w:t>
      </w:r>
    </w:p>
    <w:p w14:paraId="18BE679B" w14:textId="77777777" w:rsidR="0022783D" w:rsidRPr="0022783D" w:rsidRDefault="0022783D" w:rsidP="0022783D">
      <w:pPr>
        <w:rPr>
          <w:rFonts w:ascii="Arial" w:hAnsi="Arial" w:cs="Arial"/>
        </w:rPr>
      </w:pPr>
      <w:r w:rsidRPr="0022783D">
        <w:rPr>
          <w:rFonts w:ascii="Arial" w:hAnsi="Arial" w:cs="Arial"/>
        </w:rPr>
        <w:t>Exam</w:t>
      </w:r>
      <w:r w:rsidR="0074554F">
        <w:rPr>
          <w:rFonts w:ascii="Arial" w:hAnsi="Arial" w:cs="Arial"/>
        </w:rPr>
        <w:t>s</w:t>
      </w:r>
      <w:r w:rsidRPr="0022783D">
        <w:rPr>
          <w:rFonts w:ascii="Arial" w:hAnsi="Arial" w:cs="Arial"/>
        </w:rPr>
        <w:t xml:space="preserve"> </w:t>
      </w:r>
      <w:r>
        <w:rPr>
          <w:rFonts w:ascii="Arial" w:hAnsi="Arial" w:cs="Arial"/>
        </w:rPr>
        <w:t xml:space="preserve">= </w:t>
      </w:r>
      <w:r w:rsidR="002861CE">
        <w:rPr>
          <w:rFonts w:ascii="Arial" w:hAnsi="Arial" w:cs="Arial"/>
        </w:rPr>
        <w:t>30</w:t>
      </w:r>
      <w:r w:rsidRPr="0022783D">
        <w:rPr>
          <w:rFonts w:ascii="Arial" w:hAnsi="Arial" w:cs="Arial"/>
        </w:rPr>
        <w:t>%</w:t>
      </w:r>
      <w:r w:rsidR="00AB2A72">
        <w:rPr>
          <w:rFonts w:ascii="Arial" w:hAnsi="Arial" w:cs="Arial"/>
        </w:rPr>
        <w:t xml:space="preserve"> (</w:t>
      </w:r>
      <w:r w:rsidR="00BB4478">
        <w:rPr>
          <w:rFonts w:ascii="Arial" w:hAnsi="Arial" w:cs="Arial"/>
        </w:rPr>
        <w:t>one</w:t>
      </w:r>
      <w:r w:rsidR="00AB2A72">
        <w:rPr>
          <w:rFonts w:ascii="Arial" w:hAnsi="Arial" w:cs="Arial"/>
        </w:rPr>
        <w:t xml:space="preserve"> in class [closed book], </w:t>
      </w:r>
      <w:r w:rsidR="00BB4478">
        <w:rPr>
          <w:rFonts w:ascii="Arial" w:hAnsi="Arial" w:cs="Arial"/>
        </w:rPr>
        <w:t>one</w:t>
      </w:r>
      <w:r w:rsidR="00AB2A72">
        <w:rPr>
          <w:rFonts w:ascii="Arial" w:hAnsi="Arial" w:cs="Arial"/>
        </w:rPr>
        <w:t xml:space="preserve"> take-on-your-own [open book])</w:t>
      </w:r>
    </w:p>
    <w:p w14:paraId="5B9957F5" w14:textId="77777777" w:rsidR="0022783D" w:rsidRDefault="0022783D" w:rsidP="0022783D">
      <w:pPr>
        <w:rPr>
          <w:rFonts w:ascii="Arial" w:hAnsi="Arial" w:cs="Arial"/>
        </w:rPr>
      </w:pPr>
      <w:r w:rsidRPr="0022783D">
        <w:rPr>
          <w:rFonts w:ascii="Arial" w:hAnsi="Arial" w:cs="Arial"/>
        </w:rPr>
        <w:t xml:space="preserve">Homework = </w:t>
      </w:r>
      <w:r>
        <w:rPr>
          <w:rFonts w:ascii="Arial" w:hAnsi="Arial" w:cs="Arial"/>
        </w:rPr>
        <w:t>1</w:t>
      </w:r>
      <w:r w:rsidRPr="0022783D">
        <w:rPr>
          <w:rFonts w:ascii="Arial" w:hAnsi="Arial" w:cs="Arial"/>
        </w:rPr>
        <w:t>0%</w:t>
      </w:r>
    </w:p>
    <w:p w14:paraId="24D04A1E" w14:textId="77777777" w:rsidR="0074554F" w:rsidRPr="0022783D" w:rsidRDefault="0074554F" w:rsidP="0022783D">
      <w:pPr>
        <w:rPr>
          <w:rFonts w:ascii="Arial" w:hAnsi="Arial" w:cs="Arial"/>
        </w:rPr>
      </w:pPr>
      <w:r>
        <w:rPr>
          <w:rFonts w:ascii="Arial" w:hAnsi="Arial" w:cs="Arial"/>
        </w:rPr>
        <w:t>Paper presentation = 10%</w:t>
      </w:r>
    </w:p>
    <w:p w14:paraId="65B81AE4" w14:textId="77777777" w:rsidR="0022783D" w:rsidRPr="0022783D" w:rsidRDefault="0022783D" w:rsidP="0022783D">
      <w:pPr>
        <w:rPr>
          <w:rFonts w:ascii="Arial" w:hAnsi="Arial" w:cs="Arial"/>
        </w:rPr>
      </w:pPr>
      <w:r>
        <w:rPr>
          <w:rFonts w:ascii="Arial" w:hAnsi="Arial" w:cs="Arial"/>
        </w:rPr>
        <w:t>P</w:t>
      </w:r>
      <w:r w:rsidRPr="0022783D">
        <w:rPr>
          <w:rFonts w:ascii="Arial" w:hAnsi="Arial" w:cs="Arial"/>
        </w:rPr>
        <w:t xml:space="preserve">roject </w:t>
      </w:r>
      <w:r>
        <w:rPr>
          <w:rFonts w:ascii="Arial" w:hAnsi="Arial" w:cs="Arial"/>
        </w:rPr>
        <w:t xml:space="preserve">proposal and report = </w:t>
      </w:r>
      <w:r w:rsidR="0074554F">
        <w:rPr>
          <w:rFonts w:ascii="Arial" w:hAnsi="Arial" w:cs="Arial"/>
        </w:rPr>
        <w:t>25</w:t>
      </w:r>
      <w:r w:rsidRPr="0022783D">
        <w:rPr>
          <w:rFonts w:ascii="Arial" w:hAnsi="Arial" w:cs="Arial"/>
        </w:rPr>
        <w:t>%</w:t>
      </w:r>
    </w:p>
    <w:p w14:paraId="62EC8D4B" w14:textId="77777777" w:rsidR="0022783D" w:rsidRDefault="0022783D" w:rsidP="0022783D">
      <w:pPr>
        <w:rPr>
          <w:rFonts w:ascii="Arial" w:hAnsi="Arial" w:cs="Arial"/>
        </w:rPr>
      </w:pPr>
      <w:r>
        <w:rPr>
          <w:rFonts w:ascii="Arial" w:hAnsi="Arial" w:cs="Arial"/>
        </w:rPr>
        <w:t>Project p</w:t>
      </w:r>
      <w:r w:rsidRPr="0022783D">
        <w:rPr>
          <w:rFonts w:ascii="Arial" w:hAnsi="Arial" w:cs="Arial"/>
        </w:rPr>
        <w:t xml:space="preserve">resentation = </w:t>
      </w:r>
      <w:r w:rsidR="0074554F">
        <w:rPr>
          <w:rFonts w:ascii="Arial" w:hAnsi="Arial" w:cs="Arial"/>
        </w:rPr>
        <w:t>10</w:t>
      </w:r>
      <w:r w:rsidRPr="0022783D">
        <w:rPr>
          <w:rFonts w:ascii="Arial" w:hAnsi="Arial" w:cs="Arial"/>
        </w:rPr>
        <w:t>%</w:t>
      </w:r>
    </w:p>
    <w:p w14:paraId="27F568BD" w14:textId="77777777" w:rsidR="003C5216" w:rsidRDefault="003C5216" w:rsidP="0022783D">
      <w:pPr>
        <w:rPr>
          <w:rFonts w:ascii="Arial" w:hAnsi="Arial" w:cs="Arial"/>
        </w:rPr>
      </w:pPr>
      <w:r>
        <w:rPr>
          <w:rFonts w:ascii="Arial" w:hAnsi="Arial" w:cs="Arial"/>
        </w:rPr>
        <w:t>Notebook</w:t>
      </w:r>
      <w:r w:rsidR="0022783D">
        <w:rPr>
          <w:rFonts w:ascii="Arial" w:hAnsi="Arial" w:cs="Arial"/>
        </w:rPr>
        <w:t xml:space="preserve"> </w:t>
      </w:r>
      <w:r>
        <w:rPr>
          <w:rFonts w:ascii="Arial" w:hAnsi="Arial" w:cs="Arial"/>
        </w:rPr>
        <w:t xml:space="preserve">= </w:t>
      </w:r>
      <w:r w:rsidR="0074554F">
        <w:rPr>
          <w:rFonts w:ascii="Arial" w:hAnsi="Arial" w:cs="Arial"/>
        </w:rPr>
        <w:t>5</w:t>
      </w:r>
      <w:r>
        <w:rPr>
          <w:rFonts w:ascii="Arial" w:hAnsi="Arial" w:cs="Arial"/>
        </w:rPr>
        <w:t>%</w:t>
      </w:r>
    </w:p>
    <w:p w14:paraId="0CBFE31F" w14:textId="61907130" w:rsidR="0022783D" w:rsidRPr="0022783D" w:rsidRDefault="003C5216" w:rsidP="0022783D">
      <w:pPr>
        <w:rPr>
          <w:rFonts w:ascii="Arial" w:hAnsi="Arial" w:cs="Arial"/>
        </w:rPr>
      </w:pPr>
      <w:r>
        <w:rPr>
          <w:rFonts w:ascii="Arial" w:hAnsi="Arial" w:cs="Arial"/>
        </w:rPr>
        <w:t>P</w:t>
      </w:r>
      <w:r w:rsidR="0022783D">
        <w:rPr>
          <w:rFonts w:ascii="Arial" w:hAnsi="Arial" w:cs="Arial"/>
        </w:rPr>
        <w:t>articipation</w:t>
      </w:r>
      <w:r>
        <w:rPr>
          <w:rFonts w:ascii="Arial" w:hAnsi="Arial" w:cs="Arial"/>
        </w:rPr>
        <w:t xml:space="preserve"> </w:t>
      </w:r>
      <w:r w:rsidR="00875C51">
        <w:rPr>
          <w:rFonts w:ascii="Arial" w:hAnsi="Arial" w:cs="Arial"/>
        </w:rPr>
        <w:t>during</w:t>
      </w:r>
      <w:r>
        <w:rPr>
          <w:rFonts w:ascii="Arial" w:hAnsi="Arial" w:cs="Arial"/>
        </w:rPr>
        <w:t xml:space="preserve"> fieldtrips and discussions </w:t>
      </w:r>
      <w:r w:rsidR="0022783D">
        <w:rPr>
          <w:rFonts w:ascii="Arial" w:hAnsi="Arial" w:cs="Arial"/>
        </w:rPr>
        <w:t xml:space="preserve">= </w:t>
      </w:r>
      <w:r>
        <w:rPr>
          <w:rFonts w:ascii="Arial" w:hAnsi="Arial" w:cs="Arial"/>
        </w:rPr>
        <w:t>1</w:t>
      </w:r>
      <w:r w:rsidR="0022783D">
        <w:rPr>
          <w:rFonts w:ascii="Arial" w:hAnsi="Arial" w:cs="Arial"/>
        </w:rPr>
        <w:t>0%</w:t>
      </w:r>
    </w:p>
    <w:p w14:paraId="3878C22D" w14:textId="77777777" w:rsidR="0022783D" w:rsidRPr="0022783D" w:rsidRDefault="0022783D" w:rsidP="0022783D">
      <w:pPr>
        <w:rPr>
          <w:rFonts w:ascii="Arial" w:hAnsi="Arial" w:cs="Arial"/>
        </w:rPr>
      </w:pPr>
      <w:r w:rsidRPr="0022783D">
        <w:rPr>
          <w:rFonts w:ascii="Arial" w:hAnsi="Arial" w:cs="Arial"/>
        </w:rPr>
        <w:t xml:space="preserve">Your final percentage will determine your final grade per the usual scale </w:t>
      </w:r>
    </w:p>
    <w:p w14:paraId="0BBE0EBE" w14:textId="77777777" w:rsidR="0022783D" w:rsidRPr="0022783D" w:rsidRDefault="0022783D" w:rsidP="0022783D">
      <w:pPr>
        <w:rPr>
          <w:rFonts w:ascii="Arial" w:hAnsi="Arial" w:cs="Arial"/>
        </w:rPr>
      </w:pPr>
      <w:r w:rsidRPr="0022783D">
        <w:rPr>
          <w:rFonts w:ascii="Arial" w:hAnsi="Arial" w:cs="Arial"/>
        </w:rPr>
        <w:t xml:space="preserve">(90-100 = A, 80-89 = B, </w:t>
      </w:r>
      <w:proofErr w:type="spellStart"/>
      <w:r w:rsidRPr="0022783D">
        <w:rPr>
          <w:rFonts w:ascii="Arial" w:hAnsi="Arial" w:cs="Arial"/>
        </w:rPr>
        <w:t>etc</w:t>
      </w:r>
      <w:proofErr w:type="spellEnd"/>
      <w:r w:rsidRPr="0022783D">
        <w:rPr>
          <w:rFonts w:ascii="Arial" w:hAnsi="Arial" w:cs="Arial"/>
        </w:rPr>
        <w:t xml:space="preserve">).  </w:t>
      </w:r>
      <w:r w:rsidR="00D67FFD">
        <w:rPr>
          <w:rFonts w:ascii="Arial" w:hAnsi="Arial" w:cs="Arial"/>
        </w:rPr>
        <w:t>Assignments</w:t>
      </w:r>
      <w:r>
        <w:rPr>
          <w:rFonts w:ascii="Arial" w:hAnsi="Arial" w:cs="Arial"/>
        </w:rPr>
        <w:t xml:space="preserve"> will be marked down </w:t>
      </w:r>
      <w:r w:rsidR="00D67FFD">
        <w:rPr>
          <w:rFonts w:ascii="Arial" w:hAnsi="Arial" w:cs="Arial"/>
        </w:rPr>
        <w:t>1</w:t>
      </w:r>
      <w:r w:rsidRPr="0022783D">
        <w:rPr>
          <w:rFonts w:ascii="Arial" w:hAnsi="Arial" w:cs="Arial"/>
        </w:rPr>
        <w:t xml:space="preserve">0% per </w:t>
      </w:r>
      <w:r w:rsidR="00D67FFD">
        <w:rPr>
          <w:rFonts w:ascii="Arial" w:hAnsi="Arial" w:cs="Arial"/>
        </w:rPr>
        <w:t xml:space="preserve">calendar </w:t>
      </w:r>
      <w:r w:rsidRPr="0022783D">
        <w:rPr>
          <w:rFonts w:ascii="Arial" w:hAnsi="Arial" w:cs="Arial"/>
        </w:rPr>
        <w:t>day for being late.</w:t>
      </w:r>
    </w:p>
    <w:p w14:paraId="15485310" w14:textId="77777777" w:rsidR="0022783D" w:rsidRPr="0022783D" w:rsidRDefault="0022783D" w:rsidP="0022783D">
      <w:pPr>
        <w:rPr>
          <w:rFonts w:ascii="Arial" w:hAnsi="Arial" w:cs="Arial"/>
        </w:rPr>
      </w:pPr>
    </w:p>
    <w:p w14:paraId="12A73D98" w14:textId="77777777" w:rsidR="0022783D" w:rsidRPr="0022783D" w:rsidRDefault="0022783D" w:rsidP="0022783D">
      <w:pPr>
        <w:rPr>
          <w:rFonts w:ascii="Arial" w:hAnsi="Arial" w:cs="Arial"/>
          <w:b/>
        </w:rPr>
      </w:pPr>
      <w:r w:rsidRPr="0022783D">
        <w:rPr>
          <w:rFonts w:ascii="Arial" w:hAnsi="Arial" w:cs="Arial"/>
          <w:b/>
        </w:rPr>
        <w:t>Research project:</w:t>
      </w:r>
    </w:p>
    <w:p w14:paraId="34F2AD36" w14:textId="77777777" w:rsidR="0022783D" w:rsidRPr="0022783D" w:rsidRDefault="00C02B7B" w:rsidP="0022783D">
      <w:pPr>
        <w:rPr>
          <w:rFonts w:ascii="Arial" w:hAnsi="Arial" w:cs="Arial"/>
        </w:rPr>
      </w:pPr>
      <w:r>
        <w:rPr>
          <w:rFonts w:ascii="Arial" w:hAnsi="Arial" w:cs="Arial"/>
        </w:rPr>
        <w:t>Students will</w:t>
      </w:r>
      <w:r w:rsidR="0022783D" w:rsidRPr="0022783D">
        <w:rPr>
          <w:rFonts w:ascii="Arial" w:hAnsi="Arial" w:cs="Arial"/>
        </w:rPr>
        <w:t xml:space="preserve"> conduct a small research project using the techniques learned in class.  Field and lab equipment are generally available for your use (</w:t>
      </w:r>
      <w:r>
        <w:rPr>
          <w:rFonts w:ascii="Arial" w:hAnsi="Arial" w:cs="Arial"/>
        </w:rPr>
        <w:t>given constraints of sharing and cost</w:t>
      </w:r>
      <w:r w:rsidR="0022783D" w:rsidRPr="0022783D">
        <w:rPr>
          <w:rFonts w:ascii="Arial" w:hAnsi="Arial" w:cs="Arial"/>
        </w:rPr>
        <w:t>).  You can work alone or in groups of 2</w:t>
      </w:r>
      <w:r w:rsidR="004D75DA">
        <w:rPr>
          <w:rFonts w:ascii="Arial" w:hAnsi="Arial" w:cs="Arial"/>
        </w:rPr>
        <w:t>,</w:t>
      </w:r>
      <w:r w:rsidR="0022783D" w:rsidRPr="0022783D">
        <w:rPr>
          <w:rFonts w:ascii="Arial" w:hAnsi="Arial" w:cs="Arial"/>
        </w:rPr>
        <w:t xml:space="preserve"> 3</w:t>
      </w:r>
      <w:r w:rsidR="004D75DA">
        <w:rPr>
          <w:rFonts w:ascii="Arial" w:hAnsi="Arial" w:cs="Arial"/>
        </w:rPr>
        <w:t>, or 4</w:t>
      </w:r>
      <w:r w:rsidR="0022783D" w:rsidRPr="0022783D">
        <w:rPr>
          <w:rFonts w:ascii="Arial" w:hAnsi="Arial" w:cs="Arial"/>
        </w:rPr>
        <w:t xml:space="preserve">.  Group projects should be larger in scope to ensure equal effort.  Research reports </w:t>
      </w:r>
      <w:r w:rsidR="00D67FFD">
        <w:rPr>
          <w:rFonts w:ascii="Arial" w:hAnsi="Arial" w:cs="Arial"/>
        </w:rPr>
        <w:t>should</w:t>
      </w:r>
      <w:r w:rsidR="0022783D" w:rsidRPr="0022783D">
        <w:rPr>
          <w:rFonts w:ascii="Arial" w:hAnsi="Arial" w:cs="Arial"/>
        </w:rPr>
        <w:t xml:space="preserve"> be about 5 pages (single-spaced, 12 point font) and should include figures of the main results.  Reports should be written individually even if the project is done as a group.  Further details</w:t>
      </w:r>
      <w:r w:rsidR="00E85F33">
        <w:rPr>
          <w:rFonts w:ascii="Arial" w:hAnsi="Arial" w:cs="Arial"/>
        </w:rPr>
        <w:t xml:space="preserve"> on the </w:t>
      </w:r>
      <w:r w:rsidR="0022783D" w:rsidRPr="0022783D">
        <w:rPr>
          <w:rFonts w:ascii="Arial" w:hAnsi="Arial" w:cs="Arial"/>
        </w:rPr>
        <w:t>research projects will be given in class.</w:t>
      </w:r>
    </w:p>
    <w:p w14:paraId="5CEBC4E9" w14:textId="77777777" w:rsidR="0022783D" w:rsidRPr="0022783D" w:rsidRDefault="0022783D" w:rsidP="0022783D">
      <w:pPr>
        <w:rPr>
          <w:rFonts w:ascii="Arial" w:hAnsi="Arial" w:cs="Arial"/>
        </w:rPr>
      </w:pPr>
    </w:p>
    <w:p w14:paraId="5BEE05BF" w14:textId="77777777" w:rsidR="0022783D" w:rsidRPr="0022783D" w:rsidRDefault="0022783D" w:rsidP="0022783D">
      <w:pPr>
        <w:rPr>
          <w:rFonts w:ascii="Arial" w:hAnsi="Arial" w:cs="Arial"/>
          <w:b/>
        </w:rPr>
      </w:pPr>
      <w:r w:rsidRPr="0022783D">
        <w:rPr>
          <w:rFonts w:ascii="Arial" w:hAnsi="Arial" w:cs="Arial"/>
          <w:b/>
        </w:rPr>
        <w:t>Presentation</w:t>
      </w:r>
      <w:r w:rsidR="0030100E">
        <w:rPr>
          <w:rFonts w:ascii="Arial" w:hAnsi="Arial" w:cs="Arial"/>
          <w:b/>
        </w:rPr>
        <w:t>s</w:t>
      </w:r>
      <w:r w:rsidRPr="0022783D">
        <w:rPr>
          <w:rFonts w:ascii="Arial" w:hAnsi="Arial" w:cs="Arial"/>
          <w:b/>
        </w:rPr>
        <w:t>:</w:t>
      </w:r>
    </w:p>
    <w:p w14:paraId="555F47D4" w14:textId="7BEC7EB2" w:rsidR="0022783D" w:rsidRDefault="00C02B7B" w:rsidP="0022783D">
      <w:pPr>
        <w:rPr>
          <w:rFonts w:ascii="Arial" w:hAnsi="Arial" w:cs="Arial"/>
        </w:rPr>
      </w:pPr>
      <w:r>
        <w:rPr>
          <w:rFonts w:ascii="Arial" w:hAnsi="Arial" w:cs="Arial"/>
        </w:rPr>
        <w:t>Students</w:t>
      </w:r>
      <w:r w:rsidR="0022783D" w:rsidRPr="0022783D">
        <w:rPr>
          <w:rFonts w:ascii="Arial" w:hAnsi="Arial" w:cs="Arial"/>
        </w:rPr>
        <w:t xml:space="preserve"> will give a presentation </w:t>
      </w:r>
      <w:r w:rsidR="00193F1A">
        <w:rPr>
          <w:rFonts w:ascii="Arial" w:hAnsi="Arial" w:cs="Arial"/>
        </w:rPr>
        <w:t xml:space="preserve">about their research project </w:t>
      </w:r>
      <w:r>
        <w:rPr>
          <w:rFonts w:ascii="Arial" w:hAnsi="Arial" w:cs="Arial"/>
        </w:rPr>
        <w:t xml:space="preserve">on the last day of class (Thursday, </w:t>
      </w:r>
      <w:r w:rsidR="00AD60C8">
        <w:rPr>
          <w:rFonts w:ascii="Arial" w:hAnsi="Arial" w:cs="Arial"/>
        </w:rPr>
        <w:t xml:space="preserve">August </w:t>
      </w:r>
      <w:r w:rsidR="00DB6B87">
        <w:rPr>
          <w:rFonts w:ascii="Arial" w:hAnsi="Arial" w:cs="Arial"/>
        </w:rPr>
        <w:t>7</w:t>
      </w:r>
      <w:r>
        <w:rPr>
          <w:rFonts w:ascii="Arial" w:hAnsi="Arial" w:cs="Arial"/>
        </w:rPr>
        <w:t>)</w:t>
      </w:r>
      <w:r w:rsidR="0022783D" w:rsidRPr="0022783D">
        <w:rPr>
          <w:rFonts w:ascii="Arial" w:hAnsi="Arial" w:cs="Arial"/>
        </w:rPr>
        <w:t>.  Presentations should be</w:t>
      </w:r>
      <w:r>
        <w:rPr>
          <w:rFonts w:ascii="Arial" w:hAnsi="Arial" w:cs="Arial"/>
        </w:rPr>
        <w:t xml:space="preserve"> about </w:t>
      </w:r>
      <w:r w:rsidR="0030100E">
        <w:rPr>
          <w:rFonts w:ascii="Arial" w:hAnsi="Arial" w:cs="Arial"/>
        </w:rPr>
        <w:t>12</w:t>
      </w:r>
      <w:r w:rsidR="0022783D" w:rsidRPr="0022783D">
        <w:rPr>
          <w:rFonts w:ascii="Arial" w:hAnsi="Arial" w:cs="Arial"/>
        </w:rPr>
        <w:t xml:space="preserve"> minutes long</w:t>
      </w:r>
      <w:r w:rsidR="004D75DA">
        <w:rPr>
          <w:rFonts w:ascii="Arial" w:hAnsi="Arial" w:cs="Arial"/>
        </w:rPr>
        <w:t xml:space="preserve"> </w:t>
      </w:r>
      <w:r w:rsidR="0030100E">
        <w:rPr>
          <w:rFonts w:ascii="Arial" w:hAnsi="Arial" w:cs="Arial"/>
        </w:rPr>
        <w:t xml:space="preserve">for groups of 2 </w:t>
      </w:r>
      <w:r w:rsidR="004D75DA">
        <w:rPr>
          <w:rFonts w:ascii="Arial" w:hAnsi="Arial" w:cs="Arial"/>
        </w:rPr>
        <w:t>(</w:t>
      </w:r>
      <w:r w:rsidR="00FE2439">
        <w:rPr>
          <w:rFonts w:ascii="Arial" w:hAnsi="Arial" w:cs="Arial"/>
        </w:rPr>
        <w:t xml:space="preserve">somewhat </w:t>
      </w:r>
      <w:r w:rsidR="004D75DA">
        <w:rPr>
          <w:rFonts w:ascii="Arial" w:hAnsi="Arial" w:cs="Arial"/>
        </w:rPr>
        <w:t>longer for larger groups)</w:t>
      </w:r>
      <w:r w:rsidR="00365261">
        <w:rPr>
          <w:rFonts w:ascii="Arial" w:hAnsi="Arial" w:cs="Arial"/>
        </w:rPr>
        <w:t>.  All students in a group should speak at some point during the group presentations</w:t>
      </w:r>
      <w:r w:rsidR="004D75DA">
        <w:rPr>
          <w:rFonts w:ascii="Arial" w:hAnsi="Arial" w:cs="Arial"/>
        </w:rPr>
        <w:t>.</w:t>
      </w:r>
    </w:p>
    <w:p w14:paraId="435368E1" w14:textId="77777777" w:rsidR="0030100E" w:rsidRDefault="0030100E" w:rsidP="0022783D">
      <w:pPr>
        <w:rPr>
          <w:rFonts w:ascii="Arial" w:hAnsi="Arial" w:cs="Arial"/>
        </w:rPr>
      </w:pPr>
    </w:p>
    <w:p w14:paraId="71EB69E9" w14:textId="77777777" w:rsidR="0030100E" w:rsidRDefault="0030100E" w:rsidP="0022783D">
      <w:pPr>
        <w:rPr>
          <w:rFonts w:ascii="Arial" w:hAnsi="Arial" w:cs="Arial"/>
        </w:rPr>
      </w:pPr>
      <w:r>
        <w:rPr>
          <w:rFonts w:ascii="Arial" w:hAnsi="Arial" w:cs="Arial"/>
        </w:rPr>
        <w:t xml:space="preserve">Students will also give an individual presentation on a recent paper in freshwater ecology.  I will provide a variety of papers that </w:t>
      </w:r>
      <w:r w:rsidR="002331C7">
        <w:rPr>
          <w:rFonts w:ascii="Arial" w:hAnsi="Arial" w:cs="Arial"/>
        </w:rPr>
        <w:t>you</w:t>
      </w:r>
      <w:r>
        <w:rPr>
          <w:rFonts w:ascii="Arial" w:hAnsi="Arial" w:cs="Arial"/>
        </w:rPr>
        <w:t xml:space="preserve"> can use, or you can find one on your own and use </w:t>
      </w:r>
      <w:r w:rsidR="00BB4478">
        <w:rPr>
          <w:rFonts w:ascii="Arial" w:hAnsi="Arial" w:cs="Arial"/>
        </w:rPr>
        <w:t>it</w:t>
      </w:r>
      <w:r>
        <w:rPr>
          <w:rFonts w:ascii="Arial" w:hAnsi="Arial" w:cs="Arial"/>
        </w:rPr>
        <w:t xml:space="preserve"> after getting my approval.  These talks should be timed for 8 minutes of spe</w:t>
      </w:r>
      <w:r w:rsidR="00BB4478">
        <w:rPr>
          <w:rFonts w:ascii="Arial" w:hAnsi="Arial" w:cs="Arial"/>
        </w:rPr>
        <w:t>aking</w:t>
      </w:r>
      <w:r>
        <w:rPr>
          <w:rFonts w:ascii="Arial" w:hAnsi="Arial" w:cs="Arial"/>
        </w:rPr>
        <w:t xml:space="preserve">.  These talks are scheduled for the </w:t>
      </w:r>
      <w:r w:rsidR="002821B5">
        <w:rPr>
          <w:rFonts w:ascii="Arial" w:hAnsi="Arial" w:cs="Arial"/>
        </w:rPr>
        <w:t>afternoons</w:t>
      </w:r>
      <w:r>
        <w:rPr>
          <w:rFonts w:ascii="Arial" w:hAnsi="Arial" w:cs="Arial"/>
        </w:rPr>
        <w:t xml:space="preserve"> </w:t>
      </w:r>
      <w:r w:rsidR="002821B5">
        <w:rPr>
          <w:rFonts w:ascii="Arial" w:hAnsi="Arial" w:cs="Arial"/>
        </w:rPr>
        <w:t>throughout the</w:t>
      </w:r>
      <w:r>
        <w:rPr>
          <w:rFonts w:ascii="Arial" w:hAnsi="Arial" w:cs="Arial"/>
        </w:rPr>
        <w:t xml:space="preserve"> class.</w:t>
      </w:r>
    </w:p>
    <w:p w14:paraId="6F4AF83E" w14:textId="77777777" w:rsidR="004D75DA" w:rsidRPr="0022783D" w:rsidRDefault="004D75DA" w:rsidP="0022783D">
      <w:pPr>
        <w:rPr>
          <w:rFonts w:ascii="Arial" w:hAnsi="Arial" w:cs="Arial"/>
          <w:b/>
        </w:rPr>
      </w:pPr>
    </w:p>
    <w:p w14:paraId="2A22523E" w14:textId="77777777" w:rsidR="0022783D" w:rsidRPr="0022783D" w:rsidRDefault="0022783D" w:rsidP="0022783D">
      <w:pPr>
        <w:rPr>
          <w:rFonts w:ascii="Arial" w:hAnsi="Arial" w:cs="Arial"/>
          <w:b/>
        </w:rPr>
      </w:pPr>
      <w:r w:rsidRPr="0022783D">
        <w:rPr>
          <w:rFonts w:ascii="Arial" w:hAnsi="Arial" w:cs="Arial"/>
          <w:b/>
        </w:rPr>
        <w:t>Attendance policy:</w:t>
      </w:r>
    </w:p>
    <w:p w14:paraId="01B9E7C6" w14:textId="77777777" w:rsidR="0022783D" w:rsidRPr="0022783D" w:rsidRDefault="0022783D" w:rsidP="0022783D">
      <w:pPr>
        <w:rPr>
          <w:rFonts w:ascii="Arial" w:hAnsi="Arial" w:cs="Arial"/>
        </w:rPr>
      </w:pPr>
      <w:r w:rsidRPr="0022783D">
        <w:rPr>
          <w:rFonts w:ascii="Arial" w:hAnsi="Arial" w:cs="Arial"/>
        </w:rPr>
        <w:t xml:space="preserve">Attendance is </w:t>
      </w:r>
      <w:r w:rsidR="00C02B7B">
        <w:rPr>
          <w:rFonts w:ascii="Arial" w:hAnsi="Arial" w:cs="Arial"/>
        </w:rPr>
        <w:t>required, and students will be penalized for missed events</w:t>
      </w:r>
      <w:r w:rsidR="00193D4E">
        <w:rPr>
          <w:rFonts w:ascii="Arial" w:hAnsi="Arial" w:cs="Arial"/>
        </w:rPr>
        <w:t xml:space="preserve"> if not cleared with me ahead of time</w:t>
      </w:r>
      <w:r w:rsidRPr="0022783D">
        <w:rPr>
          <w:rFonts w:ascii="Arial" w:hAnsi="Arial" w:cs="Arial"/>
        </w:rPr>
        <w:t>.  However, if you must deal w</w:t>
      </w:r>
      <w:r w:rsidR="00C02B7B">
        <w:rPr>
          <w:rFonts w:ascii="Arial" w:hAnsi="Arial" w:cs="Arial"/>
        </w:rPr>
        <w:t>ith unusual circumstances (</w:t>
      </w:r>
      <w:r w:rsidRPr="0022783D">
        <w:rPr>
          <w:rFonts w:ascii="Arial" w:hAnsi="Arial" w:cs="Arial"/>
        </w:rPr>
        <w:t xml:space="preserve">illness, family bereavement) during the </w:t>
      </w:r>
      <w:r w:rsidR="00C02B7B">
        <w:rPr>
          <w:rFonts w:ascii="Arial" w:hAnsi="Arial" w:cs="Arial"/>
        </w:rPr>
        <w:t>class</w:t>
      </w:r>
      <w:r w:rsidRPr="0022783D">
        <w:rPr>
          <w:rFonts w:ascii="Arial" w:hAnsi="Arial" w:cs="Arial"/>
        </w:rPr>
        <w:t>, please do not panic.  See me as soon as convenient and we will work something out.</w:t>
      </w:r>
    </w:p>
    <w:p w14:paraId="53FD42D6" w14:textId="77777777" w:rsidR="0022783D" w:rsidRPr="0022783D" w:rsidRDefault="0022783D" w:rsidP="0022783D">
      <w:pPr>
        <w:rPr>
          <w:rFonts w:ascii="Arial" w:hAnsi="Arial" w:cs="Arial"/>
        </w:rPr>
      </w:pPr>
    </w:p>
    <w:p w14:paraId="35F9F685" w14:textId="77777777" w:rsidR="0022783D" w:rsidRPr="00C02AED" w:rsidRDefault="0022783D" w:rsidP="0022783D">
      <w:pPr>
        <w:rPr>
          <w:rFonts w:ascii="Arial" w:hAnsi="Arial" w:cs="Arial"/>
          <w:b/>
        </w:rPr>
      </w:pPr>
      <w:r w:rsidRPr="0022783D">
        <w:rPr>
          <w:rFonts w:ascii="Arial" w:hAnsi="Arial" w:cs="Arial"/>
          <w:b/>
        </w:rPr>
        <w:t>Feedback:</w:t>
      </w:r>
      <w:r w:rsidR="00C02AED">
        <w:rPr>
          <w:rFonts w:ascii="Arial" w:hAnsi="Arial" w:cs="Arial"/>
          <w:b/>
        </w:rPr>
        <w:t xml:space="preserve">  </w:t>
      </w:r>
      <w:r w:rsidRPr="0022783D">
        <w:rPr>
          <w:rFonts w:ascii="Arial" w:hAnsi="Arial" w:cs="Arial"/>
        </w:rPr>
        <w:t xml:space="preserve">I welcome all feedback about my teaching and the course.  </w:t>
      </w:r>
    </w:p>
    <w:p w14:paraId="51731093" w14:textId="77777777" w:rsidR="0022783D" w:rsidRPr="0022783D" w:rsidRDefault="0022783D" w:rsidP="0022783D">
      <w:pPr>
        <w:rPr>
          <w:rFonts w:ascii="Arial" w:hAnsi="Arial" w:cs="Arial"/>
          <w:b/>
        </w:rPr>
      </w:pPr>
      <w:r w:rsidRPr="0022783D">
        <w:rPr>
          <w:rFonts w:ascii="Arial" w:hAnsi="Arial" w:cs="Arial"/>
          <w:b/>
        </w:rPr>
        <w:br w:type="page"/>
      </w:r>
      <w:r w:rsidRPr="0022783D">
        <w:rPr>
          <w:rFonts w:ascii="Arial" w:hAnsi="Arial" w:cs="Arial"/>
          <w:b/>
        </w:rPr>
        <w:lastRenderedPageBreak/>
        <w:t>Tentative schedule of topics:</w:t>
      </w:r>
    </w:p>
    <w:p w14:paraId="464FC373" w14:textId="77777777" w:rsidR="0022783D" w:rsidRPr="0022783D" w:rsidRDefault="0022783D" w:rsidP="0022783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637"/>
        <w:gridCol w:w="3318"/>
      </w:tblGrid>
      <w:tr w:rsidR="001C2846" w:rsidRPr="00321C35" w14:paraId="1C4B8650" w14:textId="77777777" w:rsidTr="00321C35">
        <w:tc>
          <w:tcPr>
            <w:tcW w:w="1494" w:type="dxa"/>
          </w:tcPr>
          <w:p w14:paraId="7D09E9C4" w14:textId="77777777" w:rsidR="001C2846" w:rsidRPr="00321C35" w:rsidRDefault="001C2846" w:rsidP="00321C35">
            <w:pPr>
              <w:spacing w:line="360" w:lineRule="auto"/>
              <w:jc w:val="center"/>
              <w:rPr>
                <w:rFonts w:ascii="Arial" w:hAnsi="Arial" w:cs="Arial"/>
                <w:i/>
              </w:rPr>
            </w:pPr>
            <w:r w:rsidRPr="00321C35">
              <w:rPr>
                <w:rFonts w:ascii="Arial" w:hAnsi="Arial" w:cs="Arial"/>
                <w:i/>
              </w:rPr>
              <w:t>Week</w:t>
            </w:r>
          </w:p>
          <w:p w14:paraId="0059FFFD" w14:textId="77777777" w:rsidR="001C2846" w:rsidRPr="00321C35" w:rsidRDefault="001C2846" w:rsidP="00321C35">
            <w:pPr>
              <w:spacing w:line="360" w:lineRule="auto"/>
              <w:jc w:val="center"/>
              <w:rPr>
                <w:rFonts w:ascii="Arial" w:hAnsi="Arial" w:cs="Arial"/>
                <w:i/>
              </w:rPr>
            </w:pPr>
            <w:r w:rsidRPr="00321C35">
              <w:rPr>
                <w:rFonts w:ascii="Arial" w:hAnsi="Arial" w:cs="Arial"/>
                <w:i/>
              </w:rPr>
              <w:t>Day</w:t>
            </w:r>
          </w:p>
        </w:tc>
        <w:tc>
          <w:tcPr>
            <w:tcW w:w="2637" w:type="dxa"/>
          </w:tcPr>
          <w:p w14:paraId="17BE4316" w14:textId="77777777" w:rsidR="001C2846" w:rsidRPr="00321C35" w:rsidRDefault="001C2846" w:rsidP="00321C35">
            <w:pPr>
              <w:spacing w:line="360" w:lineRule="auto"/>
              <w:jc w:val="center"/>
              <w:rPr>
                <w:rFonts w:ascii="Arial" w:hAnsi="Arial" w:cs="Arial"/>
                <w:i/>
              </w:rPr>
            </w:pPr>
          </w:p>
          <w:p w14:paraId="792062FB" w14:textId="77777777" w:rsidR="001C2846" w:rsidRPr="00321C35" w:rsidRDefault="001C2846" w:rsidP="00321C35">
            <w:pPr>
              <w:spacing w:line="360" w:lineRule="auto"/>
              <w:jc w:val="center"/>
              <w:rPr>
                <w:rFonts w:ascii="Arial" w:hAnsi="Arial" w:cs="Arial"/>
                <w:i/>
              </w:rPr>
            </w:pPr>
            <w:r w:rsidRPr="00321C35">
              <w:rPr>
                <w:rFonts w:ascii="Arial" w:hAnsi="Arial" w:cs="Arial"/>
                <w:i/>
              </w:rPr>
              <w:t>Topics</w:t>
            </w:r>
          </w:p>
        </w:tc>
        <w:tc>
          <w:tcPr>
            <w:tcW w:w="3318" w:type="dxa"/>
          </w:tcPr>
          <w:p w14:paraId="6A822409" w14:textId="77777777" w:rsidR="001C2846" w:rsidRPr="00321C35" w:rsidRDefault="001C2846" w:rsidP="00321C35">
            <w:pPr>
              <w:spacing w:line="360" w:lineRule="auto"/>
              <w:jc w:val="center"/>
              <w:rPr>
                <w:rFonts w:ascii="Arial" w:hAnsi="Arial" w:cs="Arial"/>
                <w:i/>
              </w:rPr>
            </w:pPr>
          </w:p>
          <w:p w14:paraId="1DAD4C0E" w14:textId="77777777" w:rsidR="001C2846" w:rsidRPr="00321C35" w:rsidRDefault="001C2846" w:rsidP="00321C35">
            <w:pPr>
              <w:spacing w:line="360" w:lineRule="auto"/>
              <w:jc w:val="center"/>
              <w:rPr>
                <w:rFonts w:ascii="Arial" w:hAnsi="Arial" w:cs="Arial"/>
                <w:i/>
              </w:rPr>
            </w:pPr>
            <w:r w:rsidRPr="00321C35">
              <w:rPr>
                <w:rFonts w:ascii="Arial" w:hAnsi="Arial" w:cs="Arial"/>
                <w:i/>
              </w:rPr>
              <w:t>Destination</w:t>
            </w:r>
          </w:p>
        </w:tc>
      </w:tr>
      <w:tr w:rsidR="001C2846" w:rsidRPr="00321C35" w14:paraId="30B35BB1" w14:textId="77777777" w:rsidTr="00321C35">
        <w:trPr>
          <w:trHeight w:val="576"/>
        </w:trPr>
        <w:tc>
          <w:tcPr>
            <w:tcW w:w="1494" w:type="dxa"/>
          </w:tcPr>
          <w:p w14:paraId="186C5AA5" w14:textId="77777777" w:rsidR="001C2846" w:rsidRPr="00321C35" w:rsidRDefault="001C2846" w:rsidP="00321C35">
            <w:pPr>
              <w:jc w:val="center"/>
              <w:rPr>
                <w:rFonts w:ascii="Arial" w:hAnsi="Arial" w:cs="Arial"/>
              </w:rPr>
            </w:pPr>
            <w:r w:rsidRPr="00321C35">
              <w:rPr>
                <w:rFonts w:ascii="Arial" w:hAnsi="Arial" w:cs="Arial"/>
              </w:rPr>
              <w:t>1</w:t>
            </w:r>
          </w:p>
          <w:p w14:paraId="0FDE2C88" w14:textId="77777777" w:rsidR="001C2846" w:rsidRPr="00321C35" w:rsidRDefault="001C2846" w:rsidP="00321C35">
            <w:pPr>
              <w:jc w:val="center"/>
              <w:rPr>
                <w:rFonts w:ascii="Arial" w:hAnsi="Arial" w:cs="Arial"/>
              </w:rPr>
            </w:pPr>
            <w:r w:rsidRPr="00321C35">
              <w:rPr>
                <w:rFonts w:ascii="Arial" w:hAnsi="Arial" w:cs="Arial"/>
              </w:rPr>
              <w:t>Mon</w:t>
            </w:r>
          </w:p>
        </w:tc>
        <w:tc>
          <w:tcPr>
            <w:tcW w:w="2637" w:type="dxa"/>
          </w:tcPr>
          <w:p w14:paraId="595F26E9" w14:textId="16860AA6" w:rsidR="001C2846" w:rsidRPr="00321C35" w:rsidRDefault="001C2846" w:rsidP="00321C35">
            <w:pPr>
              <w:jc w:val="center"/>
              <w:rPr>
                <w:rFonts w:ascii="Arial" w:hAnsi="Arial" w:cs="Arial"/>
              </w:rPr>
            </w:pPr>
            <w:r w:rsidRPr="00321C35">
              <w:rPr>
                <w:rFonts w:ascii="Arial" w:hAnsi="Arial" w:cs="Arial"/>
              </w:rPr>
              <w:t>Introduction</w:t>
            </w:r>
          </w:p>
          <w:p w14:paraId="586B442C" w14:textId="0643A9EC" w:rsidR="001C2846" w:rsidRPr="00321C35" w:rsidRDefault="001C2846" w:rsidP="00365261">
            <w:pPr>
              <w:jc w:val="center"/>
              <w:rPr>
                <w:rFonts w:ascii="Arial" w:hAnsi="Arial" w:cs="Arial"/>
              </w:rPr>
            </w:pPr>
          </w:p>
        </w:tc>
        <w:tc>
          <w:tcPr>
            <w:tcW w:w="3318" w:type="dxa"/>
          </w:tcPr>
          <w:p w14:paraId="26233BA1" w14:textId="77777777" w:rsidR="001C2846" w:rsidRPr="00321C35" w:rsidRDefault="001C2846" w:rsidP="00321C35">
            <w:pPr>
              <w:jc w:val="center"/>
              <w:rPr>
                <w:rFonts w:ascii="Arial" w:hAnsi="Arial" w:cs="Arial"/>
              </w:rPr>
            </w:pPr>
            <w:r w:rsidRPr="00321C35">
              <w:rPr>
                <w:rFonts w:ascii="Arial" w:hAnsi="Arial" w:cs="Arial"/>
              </w:rPr>
              <w:t>Niwot Ridge</w:t>
            </w:r>
          </w:p>
        </w:tc>
      </w:tr>
      <w:tr w:rsidR="001C2846" w:rsidRPr="00321C35" w14:paraId="7DA4A4A8" w14:textId="77777777" w:rsidTr="00321C35">
        <w:trPr>
          <w:trHeight w:val="576"/>
        </w:trPr>
        <w:tc>
          <w:tcPr>
            <w:tcW w:w="1494" w:type="dxa"/>
          </w:tcPr>
          <w:p w14:paraId="6BD164B9" w14:textId="77777777" w:rsidR="001C2846" w:rsidRPr="00321C35" w:rsidRDefault="001C2846" w:rsidP="00321C35">
            <w:pPr>
              <w:jc w:val="center"/>
              <w:rPr>
                <w:rFonts w:ascii="Arial" w:hAnsi="Arial" w:cs="Arial"/>
              </w:rPr>
            </w:pPr>
            <w:r w:rsidRPr="00321C35">
              <w:rPr>
                <w:rFonts w:ascii="Arial" w:hAnsi="Arial" w:cs="Arial"/>
              </w:rPr>
              <w:t>1</w:t>
            </w:r>
          </w:p>
          <w:p w14:paraId="5B11FBBA" w14:textId="77777777" w:rsidR="001C2846" w:rsidRPr="00321C35" w:rsidRDefault="001C2846" w:rsidP="00321C35">
            <w:pPr>
              <w:jc w:val="center"/>
              <w:rPr>
                <w:rFonts w:ascii="Arial" w:hAnsi="Arial" w:cs="Arial"/>
              </w:rPr>
            </w:pPr>
            <w:r w:rsidRPr="00321C35">
              <w:rPr>
                <w:rFonts w:ascii="Arial" w:hAnsi="Arial" w:cs="Arial"/>
              </w:rPr>
              <w:t>Tues</w:t>
            </w:r>
          </w:p>
        </w:tc>
        <w:tc>
          <w:tcPr>
            <w:tcW w:w="2637" w:type="dxa"/>
          </w:tcPr>
          <w:p w14:paraId="641D9548" w14:textId="77777777" w:rsidR="00202125" w:rsidRPr="00202125" w:rsidRDefault="00202125" w:rsidP="00202125">
            <w:pPr>
              <w:jc w:val="center"/>
              <w:rPr>
                <w:rFonts w:ascii="Arial" w:hAnsi="Arial" w:cs="Arial"/>
              </w:rPr>
            </w:pPr>
            <w:r w:rsidRPr="00202125">
              <w:rPr>
                <w:rFonts w:ascii="Arial" w:hAnsi="Arial" w:cs="Arial"/>
              </w:rPr>
              <w:t>Stream physics</w:t>
            </w:r>
          </w:p>
          <w:p w14:paraId="157900B1" w14:textId="5DF4E1C4" w:rsidR="001C2846" w:rsidRPr="00321C35" w:rsidRDefault="00202125" w:rsidP="00202125">
            <w:pPr>
              <w:jc w:val="center"/>
              <w:rPr>
                <w:rFonts w:ascii="Arial" w:hAnsi="Arial" w:cs="Arial"/>
              </w:rPr>
            </w:pPr>
            <w:r w:rsidRPr="00202125">
              <w:rPr>
                <w:rFonts w:ascii="Arial" w:hAnsi="Arial" w:cs="Arial"/>
              </w:rPr>
              <w:t>and geomorphology</w:t>
            </w:r>
          </w:p>
        </w:tc>
        <w:tc>
          <w:tcPr>
            <w:tcW w:w="3318" w:type="dxa"/>
          </w:tcPr>
          <w:p w14:paraId="5E1C458A" w14:textId="056DA86E" w:rsidR="001C2846" w:rsidRPr="00321C35" w:rsidRDefault="00202125" w:rsidP="00321C35">
            <w:pPr>
              <w:jc w:val="center"/>
              <w:rPr>
                <w:rFonts w:ascii="Arial" w:hAnsi="Arial" w:cs="Arial"/>
              </w:rPr>
            </w:pPr>
            <w:r>
              <w:rPr>
                <w:rFonts w:ascii="Arial" w:hAnsi="Arial" w:cs="Arial"/>
              </w:rPr>
              <w:t>nearby</w:t>
            </w:r>
            <w:r w:rsidR="00365261" w:rsidRPr="00321C35">
              <w:rPr>
                <w:rFonts w:ascii="Arial" w:hAnsi="Arial" w:cs="Arial"/>
              </w:rPr>
              <w:t xml:space="preserve"> </w:t>
            </w:r>
            <w:r>
              <w:rPr>
                <w:rFonts w:ascii="Arial" w:hAnsi="Arial" w:cs="Arial"/>
              </w:rPr>
              <w:t>streams</w:t>
            </w:r>
          </w:p>
        </w:tc>
      </w:tr>
      <w:tr w:rsidR="001C2846" w:rsidRPr="00321C35" w14:paraId="20740F66" w14:textId="77777777" w:rsidTr="00321C35">
        <w:trPr>
          <w:trHeight w:val="576"/>
        </w:trPr>
        <w:tc>
          <w:tcPr>
            <w:tcW w:w="1494" w:type="dxa"/>
          </w:tcPr>
          <w:p w14:paraId="304DC5F5" w14:textId="77777777" w:rsidR="001C2846" w:rsidRPr="00321C35" w:rsidRDefault="001C2846" w:rsidP="00321C35">
            <w:pPr>
              <w:jc w:val="center"/>
              <w:rPr>
                <w:rFonts w:ascii="Arial" w:hAnsi="Arial" w:cs="Arial"/>
              </w:rPr>
            </w:pPr>
            <w:r w:rsidRPr="00321C35">
              <w:rPr>
                <w:rFonts w:ascii="Arial" w:hAnsi="Arial" w:cs="Arial"/>
              </w:rPr>
              <w:t>1</w:t>
            </w:r>
          </w:p>
          <w:p w14:paraId="32B00479" w14:textId="77777777" w:rsidR="001C2846" w:rsidRPr="00321C35" w:rsidRDefault="001C2846" w:rsidP="00321C35">
            <w:pPr>
              <w:jc w:val="center"/>
              <w:rPr>
                <w:rFonts w:ascii="Arial" w:hAnsi="Arial" w:cs="Arial"/>
              </w:rPr>
            </w:pPr>
            <w:r w:rsidRPr="00321C35">
              <w:rPr>
                <w:rFonts w:ascii="Arial" w:hAnsi="Arial" w:cs="Arial"/>
              </w:rPr>
              <w:t>Wed</w:t>
            </w:r>
          </w:p>
        </w:tc>
        <w:tc>
          <w:tcPr>
            <w:tcW w:w="2637" w:type="dxa"/>
          </w:tcPr>
          <w:p w14:paraId="121D24B1" w14:textId="77777777" w:rsidR="006305D2" w:rsidRDefault="006305D2" w:rsidP="00202125">
            <w:pPr>
              <w:jc w:val="center"/>
              <w:rPr>
                <w:rFonts w:ascii="Arial" w:hAnsi="Arial" w:cs="Arial"/>
              </w:rPr>
            </w:pPr>
            <w:r w:rsidRPr="006305D2">
              <w:rPr>
                <w:rFonts w:ascii="Arial" w:hAnsi="Arial" w:cs="Arial"/>
              </w:rPr>
              <w:t>Lake origins</w:t>
            </w:r>
          </w:p>
          <w:p w14:paraId="1B7A616A" w14:textId="3884FFBB" w:rsidR="00202125" w:rsidRPr="00202125" w:rsidRDefault="00202125" w:rsidP="00202125">
            <w:pPr>
              <w:jc w:val="center"/>
              <w:rPr>
                <w:rFonts w:ascii="Arial" w:hAnsi="Arial" w:cs="Arial"/>
              </w:rPr>
            </w:pPr>
            <w:r w:rsidRPr="00202125">
              <w:rPr>
                <w:rFonts w:ascii="Arial" w:hAnsi="Arial" w:cs="Arial"/>
              </w:rPr>
              <w:t>Water</w:t>
            </w:r>
            <w:r w:rsidR="006305D2">
              <w:rPr>
                <w:rFonts w:ascii="Arial" w:hAnsi="Arial" w:cs="Arial"/>
              </w:rPr>
              <w:t xml:space="preserve">, </w:t>
            </w:r>
            <w:r w:rsidRPr="00202125">
              <w:rPr>
                <w:rFonts w:ascii="Arial" w:hAnsi="Arial" w:cs="Arial"/>
              </w:rPr>
              <w:t>Light, temp</w:t>
            </w:r>
          </w:p>
          <w:p w14:paraId="47717254" w14:textId="59B60FA8" w:rsidR="001C2846" w:rsidRPr="00321C35" w:rsidRDefault="001C2846" w:rsidP="00202125">
            <w:pPr>
              <w:jc w:val="center"/>
              <w:rPr>
                <w:rFonts w:ascii="Arial" w:hAnsi="Arial" w:cs="Arial"/>
              </w:rPr>
            </w:pPr>
          </w:p>
        </w:tc>
        <w:tc>
          <w:tcPr>
            <w:tcW w:w="3318" w:type="dxa"/>
          </w:tcPr>
          <w:p w14:paraId="663BD555" w14:textId="77777777" w:rsidR="001C2846" w:rsidRPr="00321C35" w:rsidRDefault="00365261" w:rsidP="00365261">
            <w:pPr>
              <w:jc w:val="center"/>
              <w:rPr>
                <w:rFonts w:ascii="Arial" w:hAnsi="Arial" w:cs="Arial"/>
              </w:rPr>
            </w:pPr>
            <w:r>
              <w:rPr>
                <w:rFonts w:ascii="Arial" w:hAnsi="Arial" w:cs="Arial"/>
              </w:rPr>
              <w:t>nearby l</w:t>
            </w:r>
            <w:r w:rsidRPr="00321C35">
              <w:rPr>
                <w:rFonts w:ascii="Arial" w:hAnsi="Arial" w:cs="Arial"/>
              </w:rPr>
              <w:t>akes</w:t>
            </w:r>
          </w:p>
        </w:tc>
      </w:tr>
      <w:tr w:rsidR="001C2846" w:rsidRPr="00321C35" w14:paraId="2CECC776" w14:textId="77777777" w:rsidTr="00321C35">
        <w:trPr>
          <w:trHeight w:val="576"/>
        </w:trPr>
        <w:tc>
          <w:tcPr>
            <w:tcW w:w="1494" w:type="dxa"/>
          </w:tcPr>
          <w:p w14:paraId="1F7F76A7" w14:textId="77777777" w:rsidR="001C2846" w:rsidRPr="00321C35" w:rsidRDefault="001C2846" w:rsidP="00321C35">
            <w:pPr>
              <w:jc w:val="center"/>
              <w:rPr>
                <w:rFonts w:ascii="Arial" w:hAnsi="Arial" w:cs="Arial"/>
              </w:rPr>
            </w:pPr>
            <w:r w:rsidRPr="00321C35">
              <w:rPr>
                <w:rFonts w:ascii="Arial" w:hAnsi="Arial" w:cs="Arial"/>
              </w:rPr>
              <w:t>1</w:t>
            </w:r>
          </w:p>
          <w:p w14:paraId="77F799CA" w14:textId="77777777" w:rsidR="001C2846" w:rsidRPr="00321C35" w:rsidRDefault="001C2846" w:rsidP="00321C35">
            <w:pPr>
              <w:jc w:val="center"/>
              <w:rPr>
                <w:rFonts w:ascii="Arial" w:hAnsi="Arial" w:cs="Arial"/>
              </w:rPr>
            </w:pPr>
            <w:r w:rsidRPr="00321C35">
              <w:rPr>
                <w:rFonts w:ascii="Arial" w:hAnsi="Arial" w:cs="Arial"/>
              </w:rPr>
              <w:t>Thurs</w:t>
            </w:r>
          </w:p>
        </w:tc>
        <w:tc>
          <w:tcPr>
            <w:tcW w:w="2637" w:type="dxa"/>
          </w:tcPr>
          <w:p w14:paraId="07EE00DD" w14:textId="55FDD56D" w:rsidR="001774AD" w:rsidRPr="00321C35" w:rsidRDefault="006305D2" w:rsidP="00202125">
            <w:pPr>
              <w:jc w:val="center"/>
              <w:rPr>
                <w:rFonts w:ascii="Arial" w:hAnsi="Arial" w:cs="Arial"/>
              </w:rPr>
            </w:pPr>
            <w:r w:rsidRPr="006305D2">
              <w:rPr>
                <w:rFonts w:ascii="Arial" w:hAnsi="Arial" w:cs="Arial"/>
              </w:rPr>
              <w:t>Stratification</w:t>
            </w:r>
          </w:p>
        </w:tc>
        <w:tc>
          <w:tcPr>
            <w:tcW w:w="3318" w:type="dxa"/>
          </w:tcPr>
          <w:p w14:paraId="50A3C9E5" w14:textId="220ABE98" w:rsidR="00365261" w:rsidRPr="00321C35" w:rsidRDefault="00AD00B3" w:rsidP="00365261">
            <w:pPr>
              <w:jc w:val="center"/>
              <w:rPr>
                <w:rFonts w:ascii="Arial" w:hAnsi="Arial" w:cs="Arial"/>
              </w:rPr>
            </w:pPr>
            <w:r>
              <w:rPr>
                <w:rFonts w:ascii="Arial" w:hAnsi="Arial" w:cs="Arial"/>
              </w:rPr>
              <w:t>Lake</w:t>
            </w:r>
            <w:r w:rsidR="00202125">
              <w:rPr>
                <w:rFonts w:ascii="Arial" w:hAnsi="Arial" w:cs="Arial"/>
              </w:rPr>
              <w:t xml:space="preserve"> Estes</w:t>
            </w:r>
          </w:p>
          <w:p w14:paraId="36852518" w14:textId="77777777" w:rsidR="001C2846" w:rsidRPr="00321C35" w:rsidRDefault="001C2846" w:rsidP="00365261">
            <w:pPr>
              <w:jc w:val="center"/>
              <w:rPr>
                <w:rFonts w:ascii="Arial" w:hAnsi="Arial" w:cs="Arial"/>
              </w:rPr>
            </w:pPr>
          </w:p>
        </w:tc>
      </w:tr>
      <w:tr w:rsidR="001C2846" w:rsidRPr="00321C35" w14:paraId="090D2413" w14:textId="77777777" w:rsidTr="00321C35">
        <w:trPr>
          <w:trHeight w:val="576"/>
        </w:trPr>
        <w:tc>
          <w:tcPr>
            <w:tcW w:w="1494" w:type="dxa"/>
          </w:tcPr>
          <w:p w14:paraId="12ACC71F" w14:textId="77777777" w:rsidR="001C2846" w:rsidRPr="00321C35" w:rsidRDefault="001C2846" w:rsidP="00321C35">
            <w:pPr>
              <w:jc w:val="center"/>
              <w:rPr>
                <w:rFonts w:ascii="Arial" w:hAnsi="Arial" w:cs="Arial"/>
              </w:rPr>
            </w:pPr>
          </w:p>
        </w:tc>
        <w:tc>
          <w:tcPr>
            <w:tcW w:w="2637" w:type="dxa"/>
          </w:tcPr>
          <w:p w14:paraId="095FAE28" w14:textId="77777777" w:rsidR="001C2846" w:rsidRPr="00321C35" w:rsidRDefault="001C2846" w:rsidP="00365261">
            <w:pPr>
              <w:jc w:val="center"/>
              <w:rPr>
                <w:rFonts w:ascii="Arial" w:hAnsi="Arial" w:cs="Arial"/>
              </w:rPr>
            </w:pPr>
          </w:p>
        </w:tc>
        <w:tc>
          <w:tcPr>
            <w:tcW w:w="3318" w:type="dxa"/>
          </w:tcPr>
          <w:p w14:paraId="36A8E95B" w14:textId="77777777" w:rsidR="001C2846" w:rsidRPr="00321C35" w:rsidRDefault="001C2846" w:rsidP="00365261">
            <w:pPr>
              <w:jc w:val="center"/>
              <w:rPr>
                <w:rFonts w:ascii="Arial" w:hAnsi="Arial" w:cs="Arial"/>
              </w:rPr>
            </w:pPr>
          </w:p>
        </w:tc>
      </w:tr>
      <w:tr w:rsidR="001C2846" w:rsidRPr="00321C35" w14:paraId="6F40860A" w14:textId="77777777" w:rsidTr="00321C35">
        <w:trPr>
          <w:trHeight w:val="576"/>
        </w:trPr>
        <w:tc>
          <w:tcPr>
            <w:tcW w:w="1494" w:type="dxa"/>
          </w:tcPr>
          <w:p w14:paraId="582DA27A" w14:textId="77777777" w:rsidR="001C2846" w:rsidRPr="00321C35" w:rsidRDefault="001C2846" w:rsidP="00321C35">
            <w:pPr>
              <w:jc w:val="center"/>
              <w:rPr>
                <w:rFonts w:ascii="Arial" w:hAnsi="Arial" w:cs="Arial"/>
              </w:rPr>
            </w:pPr>
            <w:r w:rsidRPr="00321C35">
              <w:rPr>
                <w:rFonts w:ascii="Arial" w:hAnsi="Arial" w:cs="Arial"/>
              </w:rPr>
              <w:t>2</w:t>
            </w:r>
          </w:p>
          <w:p w14:paraId="69BEF749" w14:textId="77777777" w:rsidR="001C2846" w:rsidRPr="00321C35" w:rsidRDefault="001C2846" w:rsidP="00321C35">
            <w:pPr>
              <w:jc w:val="center"/>
              <w:rPr>
                <w:rFonts w:ascii="Arial" w:hAnsi="Arial" w:cs="Arial"/>
              </w:rPr>
            </w:pPr>
            <w:r w:rsidRPr="00321C35">
              <w:rPr>
                <w:rFonts w:ascii="Arial" w:hAnsi="Arial" w:cs="Arial"/>
              </w:rPr>
              <w:t>Mon</w:t>
            </w:r>
          </w:p>
        </w:tc>
        <w:tc>
          <w:tcPr>
            <w:tcW w:w="2637" w:type="dxa"/>
          </w:tcPr>
          <w:p w14:paraId="568C3E4B" w14:textId="77777777" w:rsidR="006305D2" w:rsidRDefault="006305D2" w:rsidP="00321C35">
            <w:pPr>
              <w:jc w:val="center"/>
              <w:rPr>
                <w:rFonts w:ascii="Arial" w:hAnsi="Arial" w:cs="Arial"/>
              </w:rPr>
            </w:pPr>
            <w:r>
              <w:rPr>
                <w:rFonts w:ascii="Arial" w:hAnsi="Arial" w:cs="Arial"/>
              </w:rPr>
              <w:t>Dissolved oxygen</w:t>
            </w:r>
          </w:p>
          <w:p w14:paraId="5E21AAF9" w14:textId="0CCAAE45" w:rsidR="001C2846" w:rsidRPr="00321C35" w:rsidRDefault="00202125" w:rsidP="00321C35">
            <w:pPr>
              <w:jc w:val="center"/>
              <w:rPr>
                <w:rFonts w:ascii="Arial" w:hAnsi="Arial" w:cs="Arial"/>
              </w:rPr>
            </w:pPr>
            <w:r>
              <w:rPr>
                <w:rFonts w:ascii="Arial" w:hAnsi="Arial" w:cs="Arial"/>
              </w:rPr>
              <w:t>B</w:t>
            </w:r>
            <w:r w:rsidR="001C2846" w:rsidRPr="00321C35">
              <w:rPr>
                <w:rFonts w:ascii="Arial" w:hAnsi="Arial" w:cs="Arial"/>
              </w:rPr>
              <w:t>iota</w:t>
            </w:r>
          </w:p>
        </w:tc>
        <w:tc>
          <w:tcPr>
            <w:tcW w:w="3318" w:type="dxa"/>
          </w:tcPr>
          <w:p w14:paraId="4CA8EB2C" w14:textId="77777777" w:rsidR="001C2846" w:rsidRDefault="00FE2439" w:rsidP="00365261">
            <w:pPr>
              <w:jc w:val="center"/>
              <w:rPr>
                <w:rFonts w:ascii="Arial" w:hAnsi="Arial" w:cs="Arial"/>
              </w:rPr>
            </w:pPr>
            <w:r w:rsidRPr="00321C35">
              <w:rPr>
                <w:rFonts w:ascii="Arial" w:hAnsi="Arial" w:cs="Arial"/>
              </w:rPr>
              <w:t xml:space="preserve">Gamble Gulch </w:t>
            </w:r>
          </w:p>
          <w:p w14:paraId="0752D33A" w14:textId="77777777" w:rsidR="00FE2439" w:rsidRDefault="00FE2439" w:rsidP="00365261">
            <w:pPr>
              <w:jc w:val="center"/>
              <w:rPr>
                <w:rFonts w:ascii="Arial" w:hAnsi="Arial" w:cs="Arial"/>
              </w:rPr>
            </w:pPr>
          </w:p>
          <w:p w14:paraId="0F7DFC30" w14:textId="77777777" w:rsidR="00FE2439" w:rsidRPr="00321C35" w:rsidRDefault="00FE2439" w:rsidP="00365261">
            <w:pPr>
              <w:jc w:val="center"/>
              <w:rPr>
                <w:rFonts w:ascii="Arial" w:hAnsi="Arial" w:cs="Arial"/>
              </w:rPr>
            </w:pPr>
          </w:p>
        </w:tc>
      </w:tr>
      <w:tr w:rsidR="001C2846" w:rsidRPr="00321C35" w14:paraId="7B5622EA" w14:textId="77777777" w:rsidTr="00321C35">
        <w:trPr>
          <w:trHeight w:val="576"/>
        </w:trPr>
        <w:tc>
          <w:tcPr>
            <w:tcW w:w="1494" w:type="dxa"/>
          </w:tcPr>
          <w:p w14:paraId="19632E36" w14:textId="77777777" w:rsidR="001C2846" w:rsidRPr="00321C35" w:rsidRDefault="001C2846" w:rsidP="00321C35">
            <w:pPr>
              <w:jc w:val="center"/>
              <w:rPr>
                <w:rFonts w:ascii="Arial" w:hAnsi="Arial" w:cs="Arial"/>
              </w:rPr>
            </w:pPr>
            <w:r w:rsidRPr="00321C35">
              <w:rPr>
                <w:rFonts w:ascii="Arial" w:hAnsi="Arial" w:cs="Arial"/>
              </w:rPr>
              <w:t>2</w:t>
            </w:r>
          </w:p>
          <w:p w14:paraId="0CF09BC5" w14:textId="77777777" w:rsidR="001C2846" w:rsidRPr="00321C35" w:rsidRDefault="001C2846" w:rsidP="00321C35">
            <w:pPr>
              <w:jc w:val="center"/>
              <w:rPr>
                <w:rFonts w:ascii="Arial" w:hAnsi="Arial" w:cs="Arial"/>
              </w:rPr>
            </w:pPr>
            <w:r w:rsidRPr="00321C35">
              <w:rPr>
                <w:rFonts w:ascii="Arial" w:hAnsi="Arial" w:cs="Arial"/>
              </w:rPr>
              <w:t>Tues</w:t>
            </w:r>
          </w:p>
        </w:tc>
        <w:tc>
          <w:tcPr>
            <w:tcW w:w="2637" w:type="dxa"/>
          </w:tcPr>
          <w:p w14:paraId="0594995B" w14:textId="77777777" w:rsidR="001774AD" w:rsidRPr="00321C35" w:rsidRDefault="001774AD" w:rsidP="00321C35">
            <w:pPr>
              <w:jc w:val="center"/>
              <w:rPr>
                <w:rFonts w:ascii="Arial" w:hAnsi="Arial" w:cs="Arial"/>
              </w:rPr>
            </w:pPr>
            <w:r w:rsidRPr="00321C35">
              <w:rPr>
                <w:rFonts w:ascii="Arial" w:hAnsi="Arial" w:cs="Arial"/>
              </w:rPr>
              <w:t>Anthropogenic impacts</w:t>
            </w:r>
          </w:p>
          <w:p w14:paraId="30CBE1CB" w14:textId="77777777" w:rsidR="001774AD" w:rsidRPr="00321C35" w:rsidRDefault="001774AD" w:rsidP="00321C35">
            <w:pPr>
              <w:jc w:val="center"/>
              <w:rPr>
                <w:rFonts w:ascii="Arial" w:hAnsi="Arial" w:cs="Arial"/>
              </w:rPr>
            </w:pPr>
          </w:p>
        </w:tc>
        <w:tc>
          <w:tcPr>
            <w:tcW w:w="3318" w:type="dxa"/>
          </w:tcPr>
          <w:p w14:paraId="1B49DAA8" w14:textId="6C35DDE8" w:rsidR="001C2846" w:rsidRPr="00321C35" w:rsidRDefault="001773C0" w:rsidP="00321C35">
            <w:pPr>
              <w:jc w:val="center"/>
              <w:rPr>
                <w:rFonts w:ascii="Arial" w:hAnsi="Arial" w:cs="Arial"/>
              </w:rPr>
            </w:pPr>
            <w:r w:rsidRPr="001773C0">
              <w:rPr>
                <w:rFonts w:ascii="Arial" w:hAnsi="Arial" w:cs="Arial"/>
              </w:rPr>
              <w:t>nearby streams</w:t>
            </w:r>
          </w:p>
        </w:tc>
      </w:tr>
      <w:tr w:rsidR="001C2846" w:rsidRPr="00321C35" w14:paraId="1E896E10" w14:textId="77777777" w:rsidTr="00321C35">
        <w:trPr>
          <w:trHeight w:val="576"/>
        </w:trPr>
        <w:tc>
          <w:tcPr>
            <w:tcW w:w="1494" w:type="dxa"/>
          </w:tcPr>
          <w:p w14:paraId="32865A94" w14:textId="77777777" w:rsidR="001C2846" w:rsidRPr="00321C35" w:rsidRDefault="001C2846" w:rsidP="00321C35">
            <w:pPr>
              <w:jc w:val="center"/>
              <w:rPr>
                <w:rFonts w:ascii="Arial" w:hAnsi="Arial" w:cs="Arial"/>
              </w:rPr>
            </w:pPr>
            <w:r w:rsidRPr="00321C35">
              <w:rPr>
                <w:rFonts w:ascii="Arial" w:hAnsi="Arial" w:cs="Arial"/>
              </w:rPr>
              <w:t>2</w:t>
            </w:r>
          </w:p>
          <w:p w14:paraId="674DA512" w14:textId="77777777" w:rsidR="001C2846" w:rsidRPr="00321C35" w:rsidRDefault="001C2846" w:rsidP="00321C35">
            <w:pPr>
              <w:jc w:val="center"/>
              <w:rPr>
                <w:rFonts w:ascii="Arial" w:hAnsi="Arial" w:cs="Arial"/>
              </w:rPr>
            </w:pPr>
            <w:r w:rsidRPr="00321C35">
              <w:rPr>
                <w:rFonts w:ascii="Arial" w:hAnsi="Arial" w:cs="Arial"/>
              </w:rPr>
              <w:t>Wed</w:t>
            </w:r>
          </w:p>
        </w:tc>
        <w:tc>
          <w:tcPr>
            <w:tcW w:w="2637" w:type="dxa"/>
          </w:tcPr>
          <w:p w14:paraId="28C2A46B" w14:textId="77777777" w:rsidR="001C2846" w:rsidRPr="00321C35" w:rsidRDefault="001774AD" w:rsidP="00321C35">
            <w:pPr>
              <w:jc w:val="center"/>
              <w:rPr>
                <w:rFonts w:ascii="Arial" w:hAnsi="Arial" w:cs="Arial"/>
              </w:rPr>
            </w:pPr>
            <w:r w:rsidRPr="00321C35">
              <w:rPr>
                <w:rFonts w:ascii="Arial" w:hAnsi="Arial" w:cs="Arial"/>
              </w:rPr>
              <w:t>Ecosystem</w:t>
            </w:r>
          </w:p>
          <w:p w14:paraId="4E2A6088" w14:textId="77777777" w:rsidR="001774AD" w:rsidRPr="00321C35" w:rsidRDefault="001774AD" w:rsidP="00321C35">
            <w:pPr>
              <w:jc w:val="center"/>
              <w:rPr>
                <w:rFonts w:ascii="Arial" w:hAnsi="Arial" w:cs="Arial"/>
              </w:rPr>
            </w:pPr>
            <w:r w:rsidRPr="00321C35">
              <w:rPr>
                <w:rFonts w:ascii="Arial" w:hAnsi="Arial" w:cs="Arial"/>
              </w:rPr>
              <w:t>processes</w:t>
            </w:r>
          </w:p>
          <w:p w14:paraId="4AC61C12" w14:textId="77777777" w:rsidR="001774AD" w:rsidRPr="00321C35" w:rsidRDefault="001774AD" w:rsidP="00321C35">
            <w:pPr>
              <w:jc w:val="center"/>
              <w:rPr>
                <w:rFonts w:ascii="Arial" w:hAnsi="Arial" w:cs="Arial"/>
              </w:rPr>
            </w:pPr>
          </w:p>
        </w:tc>
        <w:tc>
          <w:tcPr>
            <w:tcW w:w="3318" w:type="dxa"/>
          </w:tcPr>
          <w:p w14:paraId="2D2FB023" w14:textId="04667CC3" w:rsidR="00365261" w:rsidRPr="00321C35" w:rsidRDefault="001773C0" w:rsidP="00365261">
            <w:pPr>
              <w:jc w:val="center"/>
              <w:rPr>
                <w:rFonts w:ascii="Arial" w:hAnsi="Arial" w:cs="Arial"/>
              </w:rPr>
            </w:pPr>
            <w:r>
              <w:rPr>
                <w:rFonts w:ascii="Arial" w:hAnsi="Arial" w:cs="Arial"/>
              </w:rPr>
              <w:t>Rainbow Lakes</w:t>
            </w:r>
          </w:p>
          <w:p w14:paraId="19850123" w14:textId="77777777" w:rsidR="00E85F33" w:rsidRPr="00321C35" w:rsidRDefault="00E85F33" w:rsidP="00365261">
            <w:pPr>
              <w:jc w:val="center"/>
              <w:rPr>
                <w:rFonts w:ascii="Arial" w:hAnsi="Arial" w:cs="Arial"/>
              </w:rPr>
            </w:pPr>
          </w:p>
        </w:tc>
      </w:tr>
      <w:tr w:rsidR="001C2846" w:rsidRPr="00321C35" w14:paraId="7E2F2109" w14:textId="77777777" w:rsidTr="00321C35">
        <w:trPr>
          <w:trHeight w:val="576"/>
        </w:trPr>
        <w:tc>
          <w:tcPr>
            <w:tcW w:w="1494" w:type="dxa"/>
          </w:tcPr>
          <w:p w14:paraId="19502731" w14:textId="77777777" w:rsidR="001C2846" w:rsidRPr="00321C35" w:rsidRDefault="001C2846" w:rsidP="00321C35">
            <w:pPr>
              <w:jc w:val="center"/>
              <w:rPr>
                <w:rFonts w:ascii="Arial" w:hAnsi="Arial" w:cs="Arial"/>
              </w:rPr>
            </w:pPr>
            <w:r w:rsidRPr="00321C35">
              <w:rPr>
                <w:rFonts w:ascii="Arial" w:hAnsi="Arial" w:cs="Arial"/>
              </w:rPr>
              <w:t>2</w:t>
            </w:r>
          </w:p>
          <w:p w14:paraId="32FC524D" w14:textId="77777777" w:rsidR="001C2846" w:rsidRPr="00321C35" w:rsidRDefault="001C2846" w:rsidP="00321C35">
            <w:pPr>
              <w:jc w:val="center"/>
              <w:rPr>
                <w:rFonts w:ascii="Arial" w:hAnsi="Arial" w:cs="Arial"/>
              </w:rPr>
            </w:pPr>
            <w:r w:rsidRPr="00321C35">
              <w:rPr>
                <w:rFonts w:ascii="Arial" w:hAnsi="Arial" w:cs="Arial"/>
              </w:rPr>
              <w:t>Thurs</w:t>
            </w:r>
          </w:p>
        </w:tc>
        <w:tc>
          <w:tcPr>
            <w:tcW w:w="2637" w:type="dxa"/>
          </w:tcPr>
          <w:p w14:paraId="14EE231A" w14:textId="77777777" w:rsidR="00AD00B3" w:rsidRDefault="00AD00B3" w:rsidP="00321C35">
            <w:pPr>
              <w:jc w:val="center"/>
              <w:rPr>
                <w:rFonts w:ascii="Arial" w:hAnsi="Arial" w:cs="Arial"/>
              </w:rPr>
            </w:pPr>
            <w:r w:rsidRPr="00FE2439">
              <w:rPr>
                <w:rFonts w:ascii="Arial" w:hAnsi="Arial" w:cs="Arial"/>
                <w:highlight w:val="yellow"/>
              </w:rPr>
              <w:t>Exam</w:t>
            </w:r>
          </w:p>
          <w:p w14:paraId="0EC548BB" w14:textId="77777777" w:rsidR="001C2846" w:rsidRPr="00321C35" w:rsidRDefault="001774AD" w:rsidP="00321C35">
            <w:pPr>
              <w:jc w:val="center"/>
              <w:rPr>
                <w:rFonts w:ascii="Arial" w:hAnsi="Arial" w:cs="Arial"/>
              </w:rPr>
            </w:pPr>
            <w:r w:rsidRPr="00321C35">
              <w:rPr>
                <w:rFonts w:ascii="Arial" w:hAnsi="Arial" w:cs="Arial"/>
              </w:rPr>
              <w:t>Project design</w:t>
            </w:r>
          </w:p>
          <w:p w14:paraId="4183EED2" w14:textId="77777777" w:rsidR="001774AD" w:rsidRPr="00321C35" w:rsidRDefault="001774AD" w:rsidP="00321C35">
            <w:pPr>
              <w:jc w:val="center"/>
              <w:rPr>
                <w:rFonts w:ascii="Arial" w:hAnsi="Arial" w:cs="Arial"/>
              </w:rPr>
            </w:pPr>
            <w:r w:rsidRPr="00321C35">
              <w:rPr>
                <w:rFonts w:ascii="Arial" w:hAnsi="Arial" w:cs="Arial"/>
              </w:rPr>
              <w:t>and discussion</w:t>
            </w:r>
          </w:p>
        </w:tc>
        <w:tc>
          <w:tcPr>
            <w:tcW w:w="3318" w:type="dxa"/>
          </w:tcPr>
          <w:p w14:paraId="7D6DD3AA" w14:textId="6286237C" w:rsidR="004C1C5B" w:rsidRPr="00321C35" w:rsidRDefault="004C1C5B" w:rsidP="00321C35">
            <w:pPr>
              <w:jc w:val="center"/>
              <w:rPr>
                <w:rFonts w:ascii="Arial" w:hAnsi="Arial" w:cs="Arial"/>
              </w:rPr>
            </w:pPr>
            <w:r w:rsidRPr="00FE2439">
              <w:rPr>
                <w:rFonts w:ascii="Arial" w:hAnsi="Arial" w:cs="Arial"/>
                <w:highlight w:val="yellow"/>
              </w:rPr>
              <w:t>Homework due</w:t>
            </w:r>
            <w:r w:rsidR="00DB6B87">
              <w:rPr>
                <w:rFonts w:ascii="Arial" w:hAnsi="Arial" w:cs="Arial"/>
                <w:highlight w:val="yellow"/>
              </w:rPr>
              <w:t xml:space="preserve">:  </w:t>
            </w:r>
            <w:r w:rsidR="00C2585C" w:rsidRPr="00FE2439">
              <w:rPr>
                <w:rFonts w:ascii="Arial" w:hAnsi="Arial" w:cs="Arial"/>
                <w:highlight w:val="yellow"/>
              </w:rPr>
              <w:t>8</w:t>
            </w:r>
            <w:r w:rsidRPr="00FE2439">
              <w:rPr>
                <w:rFonts w:ascii="Arial" w:hAnsi="Arial" w:cs="Arial"/>
                <w:highlight w:val="yellow"/>
              </w:rPr>
              <w:t>am</w:t>
            </w:r>
            <w:r w:rsidRPr="00321C35">
              <w:rPr>
                <w:rFonts w:ascii="Arial" w:hAnsi="Arial" w:cs="Arial"/>
              </w:rPr>
              <w:t xml:space="preserve"> </w:t>
            </w:r>
          </w:p>
          <w:p w14:paraId="795E17BE" w14:textId="607BBB64" w:rsidR="00AB2A72" w:rsidRPr="00321C35" w:rsidRDefault="00AB2A72" w:rsidP="00321C35">
            <w:pPr>
              <w:jc w:val="center"/>
              <w:rPr>
                <w:rFonts w:ascii="Arial" w:hAnsi="Arial" w:cs="Arial"/>
              </w:rPr>
            </w:pPr>
            <w:r w:rsidRPr="00FE2439">
              <w:rPr>
                <w:rFonts w:ascii="Arial" w:hAnsi="Arial" w:cs="Arial"/>
                <w:highlight w:val="yellow"/>
              </w:rPr>
              <w:t>In-class exam</w:t>
            </w:r>
            <w:r w:rsidR="00DB6B87">
              <w:rPr>
                <w:rFonts w:ascii="Arial" w:hAnsi="Arial" w:cs="Arial"/>
                <w:highlight w:val="yellow"/>
              </w:rPr>
              <w:t xml:space="preserve">:  </w:t>
            </w:r>
            <w:r w:rsidR="00C2585C" w:rsidRPr="00FE2439">
              <w:rPr>
                <w:rFonts w:ascii="Arial" w:hAnsi="Arial" w:cs="Arial"/>
                <w:highlight w:val="yellow"/>
              </w:rPr>
              <w:t>8</w:t>
            </w:r>
            <w:r w:rsidRPr="00FE2439">
              <w:rPr>
                <w:rFonts w:ascii="Arial" w:hAnsi="Arial" w:cs="Arial"/>
                <w:highlight w:val="yellow"/>
              </w:rPr>
              <w:t>am</w:t>
            </w:r>
          </w:p>
          <w:p w14:paraId="29C1BEF3" w14:textId="77777777" w:rsidR="001C2846" w:rsidRDefault="00E85F33" w:rsidP="00321C35">
            <w:pPr>
              <w:jc w:val="center"/>
              <w:rPr>
                <w:rFonts w:ascii="Arial" w:hAnsi="Arial" w:cs="Arial"/>
              </w:rPr>
            </w:pPr>
            <w:r w:rsidRPr="00321C35">
              <w:rPr>
                <w:rFonts w:ascii="Arial" w:hAnsi="Arial" w:cs="Arial"/>
              </w:rPr>
              <w:t>Project</w:t>
            </w:r>
            <w:r w:rsidR="004C1C5B" w:rsidRPr="00321C35">
              <w:rPr>
                <w:rFonts w:ascii="Arial" w:hAnsi="Arial" w:cs="Arial"/>
              </w:rPr>
              <w:t xml:space="preserve"> discussion</w:t>
            </w:r>
          </w:p>
          <w:p w14:paraId="08C72B8D" w14:textId="77777777" w:rsidR="00AD00B3" w:rsidRPr="00321C35" w:rsidRDefault="00AD00B3" w:rsidP="00321C35">
            <w:pPr>
              <w:jc w:val="center"/>
              <w:rPr>
                <w:rFonts w:ascii="Arial" w:hAnsi="Arial" w:cs="Arial"/>
              </w:rPr>
            </w:pPr>
            <w:r>
              <w:rPr>
                <w:rFonts w:ascii="Arial" w:hAnsi="Arial" w:cs="Arial"/>
              </w:rPr>
              <w:t>Proposal presentations</w:t>
            </w:r>
          </w:p>
          <w:p w14:paraId="5BDE6755" w14:textId="77777777" w:rsidR="00E85F33" w:rsidRPr="00321C35" w:rsidRDefault="00E85F33" w:rsidP="00321C35">
            <w:pPr>
              <w:jc w:val="center"/>
              <w:rPr>
                <w:rFonts w:ascii="Arial" w:hAnsi="Arial" w:cs="Arial"/>
              </w:rPr>
            </w:pPr>
          </w:p>
        </w:tc>
      </w:tr>
      <w:tr w:rsidR="001C2846" w:rsidRPr="00321C35" w14:paraId="34084607" w14:textId="77777777" w:rsidTr="00321C35">
        <w:trPr>
          <w:trHeight w:val="576"/>
        </w:trPr>
        <w:tc>
          <w:tcPr>
            <w:tcW w:w="1494" w:type="dxa"/>
          </w:tcPr>
          <w:p w14:paraId="71134B74" w14:textId="77777777" w:rsidR="001C2846" w:rsidRPr="00321C35" w:rsidRDefault="001C2846" w:rsidP="00321C35">
            <w:pPr>
              <w:jc w:val="center"/>
              <w:rPr>
                <w:rFonts w:ascii="Arial" w:hAnsi="Arial" w:cs="Arial"/>
              </w:rPr>
            </w:pPr>
          </w:p>
        </w:tc>
        <w:tc>
          <w:tcPr>
            <w:tcW w:w="2637" w:type="dxa"/>
          </w:tcPr>
          <w:p w14:paraId="0C42A4A5" w14:textId="77777777" w:rsidR="001C2846" w:rsidRPr="00321C35" w:rsidRDefault="001C2846" w:rsidP="00321C35">
            <w:pPr>
              <w:jc w:val="center"/>
              <w:rPr>
                <w:rFonts w:ascii="Arial" w:hAnsi="Arial" w:cs="Arial"/>
              </w:rPr>
            </w:pPr>
          </w:p>
        </w:tc>
        <w:tc>
          <w:tcPr>
            <w:tcW w:w="3318" w:type="dxa"/>
          </w:tcPr>
          <w:p w14:paraId="73B2F906" w14:textId="77777777" w:rsidR="001C2846" w:rsidRPr="00321C35" w:rsidRDefault="001C2846" w:rsidP="00321C35">
            <w:pPr>
              <w:jc w:val="center"/>
              <w:rPr>
                <w:rFonts w:ascii="Arial" w:hAnsi="Arial" w:cs="Arial"/>
              </w:rPr>
            </w:pPr>
          </w:p>
        </w:tc>
      </w:tr>
      <w:tr w:rsidR="001C2846" w:rsidRPr="00321C35" w14:paraId="4E2C7286" w14:textId="77777777" w:rsidTr="00321C35">
        <w:trPr>
          <w:trHeight w:val="576"/>
        </w:trPr>
        <w:tc>
          <w:tcPr>
            <w:tcW w:w="1494" w:type="dxa"/>
          </w:tcPr>
          <w:p w14:paraId="3C735548" w14:textId="77777777" w:rsidR="001C2846" w:rsidRPr="00321C35" w:rsidRDefault="001C2846" w:rsidP="00321C35">
            <w:pPr>
              <w:jc w:val="center"/>
              <w:rPr>
                <w:rFonts w:ascii="Arial" w:hAnsi="Arial" w:cs="Arial"/>
              </w:rPr>
            </w:pPr>
            <w:r w:rsidRPr="00321C35">
              <w:rPr>
                <w:rFonts w:ascii="Arial" w:hAnsi="Arial" w:cs="Arial"/>
              </w:rPr>
              <w:t>3</w:t>
            </w:r>
          </w:p>
          <w:p w14:paraId="2F9B83B9" w14:textId="77777777" w:rsidR="001C2846" w:rsidRPr="00321C35" w:rsidRDefault="001C2846" w:rsidP="00321C35">
            <w:pPr>
              <w:jc w:val="center"/>
              <w:rPr>
                <w:rFonts w:ascii="Arial" w:hAnsi="Arial" w:cs="Arial"/>
              </w:rPr>
            </w:pPr>
            <w:r w:rsidRPr="00321C35">
              <w:rPr>
                <w:rFonts w:ascii="Arial" w:hAnsi="Arial" w:cs="Arial"/>
              </w:rPr>
              <w:t>Mon</w:t>
            </w:r>
          </w:p>
        </w:tc>
        <w:tc>
          <w:tcPr>
            <w:tcW w:w="2637" w:type="dxa"/>
          </w:tcPr>
          <w:p w14:paraId="26B4355F" w14:textId="448C2AAD" w:rsidR="00202125" w:rsidRDefault="00202125" w:rsidP="00321C35">
            <w:pPr>
              <w:jc w:val="center"/>
              <w:rPr>
                <w:rFonts w:ascii="Arial" w:hAnsi="Arial" w:cs="Arial"/>
              </w:rPr>
            </w:pPr>
            <w:r>
              <w:rPr>
                <w:rFonts w:ascii="Arial" w:hAnsi="Arial" w:cs="Arial"/>
              </w:rPr>
              <w:t>Boulder Reservoir</w:t>
            </w:r>
          </w:p>
          <w:p w14:paraId="7C191E81" w14:textId="0B71C58C" w:rsidR="001C2846" w:rsidRDefault="003B300D" w:rsidP="00321C35">
            <w:pPr>
              <w:jc w:val="center"/>
              <w:rPr>
                <w:rFonts w:ascii="Arial" w:hAnsi="Arial" w:cs="Arial"/>
              </w:rPr>
            </w:pPr>
            <w:r>
              <w:rPr>
                <w:rFonts w:ascii="Arial" w:hAnsi="Arial" w:cs="Arial"/>
              </w:rPr>
              <w:t>Projects</w:t>
            </w:r>
          </w:p>
          <w:p w14:paraId="6AB433F2" w14:textId="77777777" w:rsidR="00F754FE" w:rsidRPr="00321C35" w:rsidRDefault="00F754FE" w:rsidP="00321C35">
            <w:pPr>
              <w:jc w:val="center"/>
              <w:rPr>
                <w:rFonts w:ascii="Arial" w:hAnsi="Arial" w:cs="Arial"/>
              </w:rPr>
            </w:pPr>
          </w:p>
        </w:tc>
        <w:tc>
          <w:tcPr>
            <w:tcW w:w="3318" w:type="dxa"/>
          </w:tcPr>
          <w:p w14:paraId="00F58C76" w14:textId="77777777" w:rsidR="00202125" w:rsidRPr="00202125" w:rsidRDefault="00202125" w:rsidP="00202125">
            <w:pPr>
              <w:jc w:val="center"/>
              <w:rPr>
                <w:rFonts w:ascii="Arial" w:hAnsi="Arial" w:cs="Arial"/>
              </w:rPr>
            </w:pPr>
            <w:r w:rsidRPr="00202125">
              <w:rPr>
                <w:rFonts w:ascii="Arial" w:hAnsi="Arial" w:cs="Arial"/>
              </w:rPr>
              <w:t>Boulder Reservoir</w:t>
            </w:r>
          </w:p>
          <w:p w14:paraId="695560DC" w14:textId="77777777" w:rsidR="00E85F33" w:rsidRDefault="00202125" w:rsidP="00202125">
            <w:pPr>
              <w:jc w:val="center"/>
              <w:rPr>
                <w:rFonts w:ascii="Arial" w:hAnsi="Arial" w:cs="Arial"/>
              </w:rPr>
            </w:pPr>
            <w:r w:rsidRPr="00202125">
              <w:rPr>
                <w:rFonts w:ascii="Arial" w:hAnsi="Arial" w:cs="Arial"/>
              </w:rPr>
              <w:t xml:space="preserve">Boulder DWTP </w:t>
            </w:r>
          </w:p>
          <w:p w14:paraId="7B88E7AB" w14:textId="6B4FA40C" w:rsidR="00202125" w:rsidRPr="00321C35" w:rsidRDefault="00202125" w:rsidP="00202125">
            <w:pPr>
              <w:jc w:val="center"/>
              <w:rPr>
                <w:rFonts w:ascii="Arial" w:hAnsi="Arial" w:cs="Arial"/>
              </w:rPr>
            </w:pPr>
          </w:p>
        </w:tc>
      </w:tr>
      <w:tr w:rsidR="001C2846" w:rsidRPr="00321C35" w14:paraId="69D1A2AA" w14:textId="77777777" w:rsidTr="00321C35">
        <w:trPr>
          <w:trHeight w:val="576"/>
        </w:trPr>
        <w:tc>
          <w:tcPr>
            <w:tcW w:w="1494" w:type="dxa"/>
          </w:tcPr>
          <w:p w14:paraId="1A324BA2" w14:textId="77777777" w:rsidR="001C2846" w:rsidRPr="00321C35" w:rsidRDefault="001C2846" w:rsidP="00321C35">
            <w:pPr>
              <w:jc w:val="center"/>
              <w:rPr>
                <w:rFonts w:ascii="Arial" w:hAnsi="Arial" w:cs="Arial"/>
              </w:rPr>
            </w:pPr>
            <w:r w:rsidRPr="00321C35">
              <w:rPr>
                <w:rFonts w:ascii="Arial" w:hAnsi="Arial" w:cs="Arial"/>
              </w:rPr>
              <w:t>3</w:t>
            </w:r>
          </w:p>
          <w:p w14:paraId="168C4E3C" w14:textId="77777777" w:rsidR="001C2846" w:rsidRPr="00321C35" w:rsidRDefault="001C2846" w:rsidP="00321C35">
            <w:pPr>
              <w:jc w:val="center"/>
              <w:rPr>
                <w:rFonts w:ascii="Arial" w:hAnsi="Arial" w:cs="Arial"/>
              </w:rPr>
            </w:pPr>
            <w:r w:rsidRPr="00321C35">
              <w:rPr>
                <w:rFonts w:ascii="Arial" w:hAnsi="Arial" w:cs="Arial"/>
              </w:rPr>
              <w:t>Tues</w:t>
            </w:r>
          </w:p>
        </w:tc>
        <w:tc>
          <w:tcPr>
            <w:tcW w:w="2637" w:type="dxa"/>
          </w:tcPr>
          <w:p w14:paraId="1FA2191C" w14:textId="77777777" w:rsidR="001C2846" w:rsidRDefault="001774AD" w:rsidP="00321C35">
            <w:pPr>
              <w:jc w:val="center"/>
              <w:rPr>
                <w:rFonts w:ascii="Arial" w:hAnsi="Arial" w:cs="Arial"/>
              </w:rPr>
            </w:pPr>
            <w:r w:rsidRPr="00321C35">
              <w:rPr>
                <w:rFonts w:ascii="Arial" w:hAnsi="Arial" w:cs="Arial"/>
              </w:rPr>
              <w:t>Projects</w:t>
            </w:r>
          </w:p>
          <w:p w14:paraId="28A9FB53" w14:textId="77777777" w:rsidR="00FE2439" w:rsidRDefault="00FE2439" w:rsidP="00321C35">
            <w:pPr>
              <w:jc w:val="center"/>
              <w:rPr>
                <w:rFonts w:ascii="Arial" w:hAnsi="Arial" w:cs="Arial"/>
              </w:rPr>
            </w:pPr>
          </w:p>
          <w:p w14:paraId="1C1B62D1" w14:textId="77777777" w:rsidR="00F754FE" w:rsidRPr="00321C35" w:rsidRDefault="00F754FE" w:rsidP="00321C35">
            <w:pPr>
              <w:jc w:val="center"/>
              <w:rPr>
                <w:rFonts w:ascii="Arial" w:hAnsi="Arial" w:cs="Arial"/>
              </w:rPr>
            </w:pPr>
          </w:p>
        </w:tc>
        <w:tc>
          <w:tcPr>
            <w:tcW w:w="3318" w:type="dxa"/>
          </w:tcPr>
          <w:p w14:paraId="61AAA039" w14:textId="68F6C5E4" w:rsidR="00AD00B3" w:rsidRPr="00321C35" w:rsidRDefault="00FE2439" w:rsidP="00F754FE">
            <w:pPr>
              <w:jc w:val="center"/>
              <w:rPr>
                <w:rFonts w:ascii="Arial" w:hAnsi="Arial" w:cs="Arial"/>
              </w:rPr>
            </w:pPr>
            <w:r w:rsidRPr="00321C35">
              <w:rPr>
                <w:rFonts w:ascii="Arial" w:hAnsi="Arial" w:cs="Arial"/>
              </w:rPr>
              <w:t>Proposal due</w:t>
            </w:r>
            <w:r w:rsidR="00DB6B87">
              <w:rPr>
                <w:rFonts w:ascii="Arial" w:hAnsi="Arial" w:cs="Arial"/>
              </w:rPr>
              <w:t xml:space="preserve">:  </w:t>
            </w:r>
            <w:r w:rsidRPr="00321C35">
              <w:rPr>
                <w:rFonts w:ascii="Arial" w:hAnsi="Arial" w:cs="Arial"/>
              </w:rPr>
              <w:t>5pm</w:t>
            </w:r>
          </w:p>
        </w:tc>
      </w:tr>
      <w:tr w:rsidR="001C2846" w:rsidRPr="00321C35" w14:paraId="0D321B5A" w14:textId="77777777" w:rsidTr="00321C35">
        <w:trPr>
          <w:trHeight w:val="576"/>
        </w:trPr>
        <w:tc>
          <w:tcPr>
            <w:tcW w:w="1494" w:type="dxa"/>
          </w:tcPr>
          <w:p w14:paraId="2A5A4C8B" w14:textId="77777777" w:rsidR="001C2846" w:rsidRPr="00321C35" w:rsidRDefault="001C2846" w:rsidP="00321C35">
            <w:pPr>
              <w:jc w:val="center"/>
              <w:rPr>
                <w:rFonts w:ascii="Arial" w:hAnsi="Arial" w:cs="Arial"/>
              </w:rPr>
            </w:pPr>
            <w:r w:rsidRPr="00321C35">
              <w:rPr>
                <w:rFonts w:ascii="Arial" w:hAnsi="Arial" w:cs="Arial"/>
              </w:rPr>
              <w:t>3</w:t>
            </w:r>
          </w:p>
          <w:p w14:paraId="653742D7" w14:textId="77777777" w:rsidR="001C2846" w:rsidRPr="00321C35" w:rsidRDefault="001C2846" w:rsidP="00321C35">
            <w:pPr>
              <w:jc w:val="center"/>
              <w:rPr>
                <w:rFonts w:ascii="Arial" w:hAnsi="Arial" w:cs="Arial"/>
              </w:rPr>
            </w:pPr>
            <w:r w:rsidRPr="00321C35">
              <w:rPr>
                <w:rFonts w:ascii="Arial" w:hAnsi="Arial" w:cs="Arial"/>
              </w:rPr>
              <w:t>Wed</w:t>
            </w:r>
          </w:p>
        </w:tc>
        <w:tc>
          <w:tcPr>
            <w:tcW w:w="2637" w:type="dxa"/>
          </w:tcPr>
          <w:p w14:paraId="140C23DA" w14:textId="77777777" w:rsidR="001C2846" w:rsidRDefault="001774AD" w:rsidP="00321C35">
            <w:pPr>
              <w:jc w:val="center"/>
              <w:rPr>
                <w:rFonts w:ascii="Arial" w:hAnsi="Arial" w:cs="Arial"/>
              </w:rPr>
            </w:pPr>
            <w:r w:rsidRPr="00321C35">
              <w:rPr>
                <w:rFonts w:ascii="Arial" w:hAnsi="Arial" w:cs="Arial"/>
              </w:rPr>
              <w:t>Projects</w:t>
            </w:r>
          </w:p>
          <w:p w14:paraId="30C80B55" w14:textId="77777777" w:rsidR="00F754FE" w:rsidRDefault="00F754FE" w:rsidP="00321C35">
            <w:pPr>
              <w:jc w:val="center"/>
              <w:rPr>
                <w:rFonts w:ascii="Arial" w:hAnsi="Arial" w:cs="Arial"/>
              </w:rPr>
            </w:pPr>
          </w:p>
          <w:p w14:paraId="05678B02" w14:textId="77777777" w:rsidR="00F754FE" w:rsidRPr="00321C35" w:rsidRDefault="00F754FE" w:rsidP="00321C35">
            <w:pPr>
              <w:jc w:val="center"/>
              <w:rPr>
                <w:rFonts w:ascii="Arial" w:hAnsi="Arial" w:cs="Arial"/>
              </w:rPr>
            </w:pPr>
          </w:p>
        </w:tc>
        <w:tc>
          <w:tcPr>
            <w:tcW w:w="3318" w:type="dxa"/>
          </w:tcPr>
          <w:p w14:paraId="704C7802" w14:textId="13C404B1" w:rsidR="0046293E" w:rsidRPr="00321C35" w:rsidRDefault="0046293E" w:rsidP="0046293E">
            <w:pPr>
              <w:jc w:val="center"/>
              <w:rPr>
                <w:rFonts w:ascii="Arial" w:hAnsi="Arial" w:cs="Arial"/>
              </w:rPr>
            </w:pPr>
            <w:r w:rsidRPr="00FE2439">
              <w:rPr>
                <w:rFonts w:ascii="Arial" w:hAnsi="Arial" w:cs="Arial"/>
                <w:highlight w:val="yellow"/>
              </w:rPr>
              <w:t>Take-home exam</w:t>
            </w:r>
            <w:r w:rsidR="00DB6B87">
              <w:rPr>
                <w:rFonts w:ascii="Arial" w:hAnsi="Arial" w:cs="Arial"/>
                <w:highlight w:val="yellow"/>
              </w:rPr>
              <w:t>:</w:t>
            </w:r>
            <w:r w:rsidRPr="00FE2439">
              <w:rPr>
                <w:rFonts w:ascii="Arial" w:hAnsi="Arial" w:cs="Arial"/>
                <w:highlight w:val="yellow"/>
              </w:rPr>
              <w:t xml:space="preserve"> </w:t>
            </w:r>
            <w:r w:rsidR="00DB6B87">
              <w:rPr>
                <w:rFonts w:ascii="Arial" w:hAnsi="Arial" w:cs="Arial"/>
                <w:highlight w:val="yellow"/>
              </w:rPr>
              <w:t xml:space="preserve"> </w:t>
            </w:r>
            <w:r w:rsidRPr="00FE2439">
              <w:rPr>
                <w:rFonts w:ascii="Arial" w:hAnsi="Arial" w:cs="Arial"/>
                <w:highlight w:val="yellow"/>
              </w:rPr>
              <w:t>9am</w:t>
            </w:r>
          </w:p>
          <w:p w14:paraId="40A4CBFA" w14:textId="77777777" w:rsidR="0046293E" w:rsidRPr="00321C35" w:rsidRDefault="0046293E" w:rsidP="00F754FE">
            <w:pPr>
              <w:jc w:val="center"/>
              <w:rPr>
                <w:rFonts w:ascii="Arial" w:hAnsi="Arial" w:cs="Arial"/>
              </w:rPr>
            </w:pPr>
          </w:p>
        </w:tc>
      </w:tr>
      <w:tr w:rsidR="001C2846" w:rsidRPr="00321C35" w14:paraId="046355DF" w14:textId="77777777" w:rsidTr="00321C35">
        <w:trPr>
          <w:trHeight w:val="576"/>
        </w:trPr>
        <w:tc>
          <w:tcPr>
            <w:tcW w:w="1494" w:type="dxa"/>
          </w:tcPr>
          <w:p w14:paraId="565003E4" w14:textId="77777777" w:rsidR="001C2846" w:rsidRPr="00321C35" w:rsidRDefault="001C2846" w:rsidP="00321C35">
            <w:pPr>
              <w:jc w:val="center"/>
              <w:rPr>
                <w:rFonts w:ascii="Arial" w:hAnsi="Arial" w:cs="Arial"/>
              </w:rPr>
            </w:pPr>
            <w:r w:rsidRPr="00321C35">
              <w:rPr>
                <w:rFonts w:ascii="Arial" w:hAnsi="Arial" w:cs="Arial"/>
              </w:rPr>
              <w:t>3</w:t>
            </w:r>
          </w:p>
          <w:p w14:paraId="56B22482" w14:textId="77777777" w:rsidR="001C2846" w:rsidRPr="00321C35" w:rsidRDefault="001C2846" w:rsidP="00321C35">
            <w:pPr>
              <w:jc w:val="center"/>
              <w:rPr>
                <w:rFonts w:ascii="Arial" w:hAnsi="Arial" w:cs="Arial"/>
              </w:rPr>
            </w:pPr>
            <w:r w:rsidRPr="00321C35">
              <w:rPr>
                <w:rFonts w:ascii="Arial" w:hAnsi="Arial" w:cs="Arial"/>
              </w:rPr>
              <w:t>Thurs</w:t>
            </w:r>
          </w:p>
        </w:tc>
        <w:tc>
          <w:tcPr>
            <w:tcW w:w="2637" w:type="dxa"/>
          </w:tcPr>
          <w:p w14:paraId="0B2F7189" w14:textId="77777777" w:rsidR="001C2846" w:rsidRPr="00321C35" w:rsidRDefault="001774AD" w:rsidP="00321C35">
            <w:pPr>
              <w:jc w:val="center"/>
              <w:rPr>
                <w:rFonts w:ascii="Arial" w:hAnsi="Arial" w:cs="Arial"/>
              </w:rPr>
            </w:pPr>
            <w:r w:rsidRPr="00FE2439">
              <w:rPr>
                <w:rFonts w:ascii="Arial" w:hAnsi="Arial" w:cs="Arial"/>
                <w:highlight w:val="yellow"/>
              </w:rPr>
              <w:t>Project presentations</w:t>
            </w:r>
          </w:p>
        </w:tc>
        <w:tc>
          <w:tcPr>
            <w:tcW w:w="3318" w:type="dxa"/>
          </w:tcPr>
          <w:p w14:paraId="3623543C" w14:textId="2CF03A37" w:rsidR="00AD00B3" w:rsidRPr="00321C35" w:rsidRDefault="00BA5711" w:rsidP="00220699">
            <w:pPr>
              <w:jc w:val="center"/>
              <w:rPr>
                <w:rFonts w:ascii="Arial" w:hAnsi="Arial" w:cs="Arial"/>
              </w:rPr>
            </w:pPr>
            <w:r w:rsidRPr="00FE2439">
              <w:rPr>
                <w:rFonts w:ascii="Arial" w:hAnsi="Arial" w:cs="Arial"/>
                <w:highlight w:val="yellow"/>
              </w:rPr>
              <w:t xml:space="preserve">Project papers can be emailed by </w:t>
            </w:r>
            <w:r w:rsidR="002821B5" w:rsidRPr="00FE2439">
              <w:rPr>
                <w:rFonts w:ascii="Arial" w:hAnsi="Arial" w:cs="Arial"/>
                <w:highlight w:val="yellow"/>
              </w:rPr>
              <w:t xml:space="preserve">11:59pm on </w:t>
            </w:r>
            <w:r w:rsidR="0027745C" w:rsidRPr="00220699">
              <w:rPr>
                <w:rFonts w:ascii="Arial" w:hAnsi="Arial" w:cs="Arial"/>
                <w:highlight w:val="yellow"/>
              </w:rPr>
              <w:t xml:space="preserve">August </w:t>
            </w:r>
            <w:r w:rsidR="00DB6B87" w:rsidRPr="00DB6B87">
              <w:rPr>
                <w:rFonts w:ascii="Arial" w:hAnsi="Arial" w:cs="Arial"/>
                <w:highlight w:val="yellow"/>
              </w:rPr>
              <w:t>11</w:t>
            </w:r>
          </w:p>
        </w:tc>
      </w:tr>
    </w:tbl>
    <w:p w14:paraId="71E1F7D8" w14:textId="77777777" w:rsidR="001F2657" w:rsidRPr="003E537C" w:rsidRDefault="001F2657" w:rsidP="003E537C">
      <w:pPr>
        <w:tabs>
          <w:tab w:val="left" w:pos="6960"/>
        </w:tabs>
      </w:pPr>
    </w:p>
    <w:sectPr w:rsidR="001F2657" w:rsidRPr="003E537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1808D6"/>
    <w:multiLevelType w:val="hybridMultilevel"/>
    <w:tmpl w:val="57D86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1332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6E"/>
    <w:rsid w:val="000465CF"/>
    <w:rsid w:val="00052591"/>
    <w:rsid w:val="0007666E"/>
    <w:rsid w:val="000E735E"/>
    <w:rsid w:val="000F30AA"/>
    <w:rsid w:val="001773C0"/>
    <w:rsid w:val="001774AD"/>
    <w:rsid w:val="00193D4E"/>
    <w:rsid w:val="00193F1A"/>
    <w:rsid w:val="001C2846"/>
    <w:rsid w:val="001D0236"/>
    <w:rsid w:val="001D6EA0"/>
    <w:rsid w:val="001F2657"/>
    <w:rsid w:val="00202125"/>
    <w:rsid w:val="00202FEF"/>
    <w:rsid w:val="00210EC7"/>
    <w:rsid w:val="00220699"/>
    <w:rsid w:val="0022783D"/>
    <w:rsid w:val="002331C7"/>
    <w:rsid w:val="00256E50"/>
    <w:rsid w:val="0027745C"/>
    <w:rsid w:val="002821B5"/>
    <w:rsid w:val="002861CE"/>
    <w:rsid w:val="002B2CEC"/>
    <w:rsid w:val="002B65AA"/>
    <w:rsid w:val="002D791D"/>
    <w:rsid w:val="002E11C3"/>
    <w:rsid w:val="0030100E"/>
    <w:rsid w:val="00321C35"/>
    <w:rsid w:val="00346D41"/>
    <w:rsid w:val="00365261"/>
    <w:rsid w:val="003A1CB2"/>
    <w:rsid w:val="003B300D"/>
    <w:rsid w:val="003B628E"/>
    <w:rsid w:val="003C5216"/>
    <w:rsid w:val="003E537C"/>
    <w:rsid w:val="0046293E"/>
    <w:rsid w:val="00476962"/>
    <w:rsid w:val="004C1C5B"/>
    <w:rsid w:val="004D6417"/>
    <w:rsid w:val="004D75DA"/>
    <w:rsid w:val="00534076"/>
    <w:rsid w:val="00547897"/>
    <w:rsid w:val="005543A9"/>
    <w:rsid w:val="00555E72"/>
    <w:rsid w:val="00584DD9"/>
    <w:rsid w:val="0059554B"/>
    <w:rsid w:val="005F3622"/>
    <w:rsid w:val="00627DC8"/>
    <w:rsid w:val="006305D2"/>
    <w:rsid w:val="00630A83"/>
    <w:rsid w:val="006454A0"/>
    <w:rsid w:val="00696609"/>
    <w:rsid w:val="006D6DA0"/>
    <w:rsid w:val="006F5CD0"/>
    <w:rsid w:val="007147D5"/>
    <w:rsid w:val="00715490"/>
    <w:rsid w:val="007269A5"/>
    <w:rsid w:val="0074554F"/>
    <w:rsid w:val="007606BF"/>
    <w:rsid w:val="00762F45"/>
    <w:rsid w:val="00777300"/>
    <w:rsid w:val="007E1FF0"/>
    <w:rsid w:val="007E2022"/>
    <w:rsid w:val="00825A94"/>
    <w:rsid w:val="008365D3"/>
    <w:rsid w:val="00875C51"/>
    <w:rsid w:val="00895B24"/>
    <w:rsid w:val="008A7D6E"/>
    <w:rsid w:val="008B00B2"/>
    <w:rsid w:val="008C01D4"/>
    <w:rsid w:val="00927C0F"/>
    <w:rsid w:val="009526D6"/>
    <w:rsid w:val="0096320A"/>
    <w:rsid w:val="009C6323"/>
    <w:rsid w:val="009C6C36"/>
    <w:rsid w:val="009F12FF"/>
    <w:rsid w:val="00A362C9"/>
    <w:rsid w:val="00A87386"/>
    <w:rsid w:val="00A972B6"/>
    <w:rsid w:val="00A97DFA"/>
    <w:rsid w:val="00AB2A72"/>
    <w:rsid w:val="00AD00B3"/>
    <w:rsid w:val="00AD60C8"/>
    <w:rsid w:val="00AF5361"/>
    <w:rsid w:val="00B34663"/>
    <w:rsid w:val="00B42824"/>
    <w:rsid w:val="00B4747B"/>
    <w:rsid w:val="00B47F28"/>
    <w:rsid w:val="00BA5711"/>
    <w:rsid w:val="00BB4478"/>
    <w:rsid w:val="00BE0C6C"/>
    <w:rsid w:val="00C02AED"/>
    <w:rsid w:val="00C02B7B"/>
    <w:rsid w:val="00C2585C"/>
    <w:rsid w:val="00C40787"/>
    <w:rsid w:val="00C53FED"/>
    <w:rsid w:val="00C65A64"/>
    <w:rsid w:val="00D67FFD"/>
    <w:rsid w:val="00DB6B87"/>
    <w:rsid w:val="00E169A5"/>
    <w:rsid w:val="00E75180"/>
    <w:rsid w:val="00E85F33"/>
    <w:rsid w:val="00EC53F7"/>
    <w:rsid w:val="00EF0403"/>
    <w:rsid w:val="00F43646"/>
    <w:rsid w:val="00F754FE"/>
    <w:rsid w:val="00F86470"/>
    <w:rsid w:val="00FA40CF"/>
    <w:rsid w:val="00FD30BA"/>
    <w:rsid w:val="00FE2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1A3E2C"/>
  <w15:docId w15:val="{9730999D-5657-4ECB-95F3-62F643DB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D0236"/>
    <w:pPr>
      <w:spacing w:before="100" w:beforeAutospacing="1" w:after="100" w:afterAutospacing="1"/>
    </w:pPr>
  </w:style>
  <w:style w:type="character" w:styleId="Hyperlink">
    <w:name w:val="Hyperlink"/>
    <w:rsid w:val="002861CE"/>
    <w:rPr>
      <w:color w:val="0000FF"/>
      <w:u w:val="single"/>
    </w:rPr>
  </w:style>
  <w:style w:type="paragraph" w:styleId="BalloonText">
    <w:name w:val="Balloon Text"/>
    <w:basedOn w:val="Normal"/>
    <w:semiHidden/>
    <w:rsid w:val="007E20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yogid@ms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721</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vt:lpstr>
    </vt:vector>
  </TitlesOfParts>
  <Company>U. Missouri-Rolla</Company>
  <LinksUpToDate>false</LinksUpToDate>
  <CharactersWithSpaces>4822</CharactersWithSpaces>
  <SharedDoc>false</SharedDoc>
  <HLinks>
    <vt:vector size="6" baseType="variant">
      <vt:variant>
        <vt:i4>8323164</vt:i4>
      </vt:variant>
      <vt:variant>
        <vt:i4>0</vt:i4>
      </vt:variant>
      <vt:variant>
        <vt:i4>0</vt:i4>
      </vt:variant>
      <vt:variant>
        <vt:i4>5</vt:i4>
      </vt:variant>
      <vt:variant>
        <vt:lpwstr>mailto:niyogid@mst.edu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Dev Niyogi</dc:creator>
  <cp:lastModifiedBy>Niyogi, Dev</cp:lastModifiedBy>
  <cp:revision>4</cp:revision>
  <cp:lastPrinted>2014-05-14T23:10:00Z</cp:lastPrinted>
  <dcterms:created xsi:type="dcterms:W3CDTF">2024-12-25T00:42:00Z</dcterms:created>
  <dcterms:modified xsi:type="dcterms:W3CDTF">2024-12-25T00:47:00Z</dcterms:modified>
</cp:coreProperties>
</file>