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B3307" w14:textId="77777777" w:rsidR="005B5AEB" w:rsidRPr="005B5AEB" w:rsidRDefault="00980AC7" w:rsidP="005B5AEB">
      <w:pPr>
        <w:pStyle w:val="Title"/>
        <w:ind w:left="0" w:right="0" w:firstLine="0"/>
        <w:jc w:val="center"/>
        <w:rPr>
          <w:spacing w:val="1"/>
        </w:rPr>
      </w:pPr>
      <w:r w:rsidRPr="005B5AEB">
        <w:t xml:space="preserve">Student </w:t>
      </w:r>
      <w:r w:rsidR="00ED7117" w:rsidRPr="005B5AEB">
        <w:t>Complaint Form</w:t>
      </w:r>
    </w:p>
    <w:p w14:paraId="468424FD" w14:textId="1CC327D1" w:rsidR="00EB43B0" w:rsidRPr="005B5AEB" w:rsidRDefault="00ED7117" w:rsidP="005B5AEB">
      <w:pPr>
        <w:pStyle w:val="Title"/>
        <w:ind w:left="0" w:right="0" w:firstLine="0"/>
        <w:jc w:val="center"/>
      </w:pPr>
      <w:r w:rsidRPr="005B5AEB">
        <w:t>University</w:t>
      </w:r>
      <w:r w:rsidRPr="005B5AEB">
        <w:rPr>
          <w:spacing w:val="-5"/>
        </w:rPr>
        <w:t xml:space="preserve"> </w:t>
      </w:r>
      <w:r w:rsidRPr="005B5AEB">
        <w:t>of</w:t>
      </w:r>
      <w:r w:rsidRPr="005B5AEB">
        <w:rPr>
          <w:spacing w:val="-7"/>
        </w:rPr>
        <w:t xml:space="preserve"> </w:t>
      </w:r>
      <w:r w:rsidR="00980AC7" w:rsidRPr="005B5AEB">
        <w:t>Colorado</w:t>
      </w:r>
      <w:r w:rsidRPr="005B5AEB">
        <w:rPr>
          <w:spacing w:val="-5"/>
        </w:rPr>
        <w:t xml:space="preserve"> </w:t>
      </w:r>
      <w:r w:rsidRPr="005B5AEB">
        <w:t>Law</w:t>
      </w:r>
      <w:r w:rsidR="00980AC7" w:rsidRPr="005B5AEB">
        <w:t xml:space="preserve"> School</w:t>
      </w:r>
    </w:p>
    <w:p w14:paraId="568BDEF1" w14:textId="77777777" w:rsidR="00EB43B0" w:rsidRPr="005B5AEB" w:rsidRDefault="00EB43B0">
      <w:pPr>
        <w:pStyle w:val="BodyText"/>
        <w:spacing w:before="8"/>
        <w:rPr>
          <w:b/>
          <w:sz w:val="15"/>
        </w:rPr>
      </w:pPr>
    </w:p>
    <w:p w14:paraId="4EF4A602" w14:textId="4345F413" w:rsidR="00980AC7" w:rsidRPr="00B063CC" w:rsidRDefault="005B5AEB" w:rsidP="00B063CC">
      <w:pPr>
        <w:pStyle w:val="BodyText"/>
        <w:rPr>
          <w:rFonts w:ascii="Times New Roman" w:hAnsi="Times New Roman" w:cs="Times New Roman"/>
          <w:sz w:val="22"/>
          <w:szCs w:val="22"/>
        </w:rPr>
      </w:pPr>
      <w:r w:rsidRPr="00B063CC">
        <w:rPr>
          <w:rFonts w:ascii="Times New Roman" w:hAnsi="Times New Roman" w:cs="Times New Roman"/>
          <w:sz w:val="22"/>
          <w:szCs w:val="22"/>
        </w:rPr>
        <w:t>Student N</w:t>
      </w:r>
      <w:r w:rsidR="00980AC7" w:rsidRPr="00B063CC">
        <w:rPr>
          <w:rFonts w:ascii="Times New Roman" w:hAnsi="Times New Roman" w:cs="Times New Roman"/>
          <w:sz w:val="22"/>
          <w:szCs w:val="22"/>
        </w:rPr>
        <w:t>ame</w:t>
      </w:r>
      <w:r w:rsidR="00ED7117" w:rsidRPr="00B063CC">
        <w:rPr>
          <w:rFonts w:ascii="Times New Roman" w:hAnsi="Times New Roman" w:cs="Times New Roman"/>
          <w:sz w:val="22"/>
          <w:szCs w:val="22"/>
        </w:rPr>
        <w:t>:</w:t>
      </w:r>
      <w:r w:rsidRPr="00B063CC">
        <w:rPr>
          <w:rFonts w:ascii="Times New Roman" w:hAnsi="Times New Roman" w:cs="Times New Roman"/>
          <w:sz w:val="22"/>
          <w:szCs w:val="22"/>
        </w:rPr>
        <w:t xml:space="preserve"> </w:t>
      </w:r>
      <w:sdt>
        <w:sdtPr>
          <w:rPr>
            <w:rFonts w:ascii="Times New Roman" w:hAnsi="Times New Roman" w:cs="Times New Roman"/>
            <w:sz w:val="22"/>
            <w:szCs w:val="22"/>
          </w:rPr>
          <w:id w:val="-1325358133"/>
          <w:placeholder>
            <w:docPart w:val="DefaultPlaceholder_-1854013440"/>
          </w:placeholder>
          <w:showingPlcHdr/>
          <w:text/>
        </w:sdtPr>
        <w:sdtEndPr/>
        <w:sdtContent>
          <w:r w:rsidRPr="00B063CC">
            <w:rPr>
              <w:rStyle w:val="PlaceholderText"/>
              <w:rFonts w:ascii="Times New Roman" w:hAnsi="Times New Roman" w:cs="Times New Roman"/>
              <w:color w:val="auto"/>
              <w:sz w:val="22"/>
              <w:szCs w:val="22"/>
            </w:rPr>
            <w:t>Click or tap here to enter text.</w:t>
          </w:r>
        </w:sdtContent>
      </w:sdt>
    </w:p>
    <w:p w14:paraId="7C741BDF" w14:textId="77777777" w:rsidR="00ED7117" w:rsidRPr="00B063CC" w:rsidRDefault="00ED7117" w:rsidP="00B063CC">
      <w:pPr>
        <w:pStyle w:val="BodyText"/>
        <w:rPr>
          <w:rFonts w:ascii="Times New Roman" w:hAnsi="Times New Roman" w:cs="Times New Roman"/>
          <w:sz w:val="22"/>
          <w:szCs w:val="22"/>
        </w:rPr>
      </w:pPr>
    </w:p>
    <w:p w14:paraId="1A916821" w14:textId="1D976C6C" w:rsidR="00EB43B0" w:rsidRPr="00B063CC" w:rsidRDefault="00980AC7" w:rsidP="00B063CC">
      <w:pPr>
        <w:pStyle w:val="BodyText"/>
        <w:rPr>
          <w:rFonts w:ascii="Times New Roman" w:hAnsi="Times New Roman" w:cs="Times New Roman"/>
          <w:sz w:val="22"/>
          <w:szCs w:val="22"/>
        </w:rPr>
      </w:pPr>
      <w:r w:rsidRPr="00B063CC">
        <w:rPr>
          <w:rFonts w:ascii="Times New Roman" w:hAnsi="Times New Roman" w:cs="Times New Roman"/>
          <w:sz w:val="22"/>
          <w:szCs w:val="22"/>
        </w:rPr>
        <w:t>D</w:t>
      </w:r>
      <w:r w:rsidR="00ED7117" w:rsidRPr="00B063CC">
        <w:rPr>
          <w:rFonts w:ascii="Times New Roman" w:hAnsi="Times New Roman" w:cs="Times New Roman"/>
          <w:sz w:val="22"/>
          <w:szCs w:val="22"/>
        </w:rPr>
        <w:t>ate:</w:t>
      </w:r>
      <w:r w:rsidR="00ED7117" w:rsidRPr="00B063CC">
        <w:rPr>
          <w:rFonts w:ascii="Times New Roman" w:hAnsi="Times New Roman" w:cs="Times New Roman"/>
          <w:spacing w:val="-1"/>
          <w:sz w:val="22"/>
          <w:szCs w:val="22"/>
        </w:rPr>
        <w:t xml:space="preserve"> </w:t>
      </w:r>
      <w:sdt>
        <w:sdtPr>
          <w:rPr>
            <w:rFonts w:ascii="Times New Roman" w:hAnsi="Times New Roman" w:cs="Times New Roman"/>
            <w:spacing w:val="-1"/>
            <w:sz w:val="22"/>
            <w:szCs w:val="22"/>
          </w:rPr>
          <w:id w:val="-307169565"/>
          <w:placeholder>
            <w:docPart w:val="DefaultPlaceholder_-1854013437"/>
          </w:placeholder>
          <w:showingPlcHdr/>
          <w:date>
            <w:dateFormat w:val="M/d/yyyy"/>
            <w:lid w:val="en-US"/>
            <w:storeMappedDataAs w:val="dateTime"/>
            <w:calendar w:val="gregorian"/>
          </w:date>
        </w:sdtPr>
        <w:sdtEndPr/>
        <w:sdtContent>
          <w:r w:rsidR="005B5AEB" w:rsidRPr="00B063CC">
            <w:rPr>
              <w:rStyle w:val="PlaceholderText"/>
              <w:rFonts w:ascii="Times New Roman" w:hAnsi="Times New Roman" w:cs="Times New Roman"/>
              <w:color w:val="auto"/>
              <w:sz w:val="22"/>
              <w:szCs w:val="22"/>
            </w:rPr>
            <w:t>Click or tap to enter a date.</w:t>
          </w:r>
        </w:sdtContent>
      </w:sdt>
    </w:p>
    <w:p w14:paraId="575485D1" w14:textId="77777777" w:rsidR="00EB43B0" w:rsidRPr="00B063CC" w:rsidRDefault="00EB43B0" w:rsidP="005B5AEB">
      <w:pPr>
        <w:pStyle w:val="BodyText"/>
        <w:rPr>
          <w:rFonts w:ascii="Times New Roman" w:hAnsi="Times New Roman" w:cs="Times New Roman"/>
          <w:sz w:val="22"/>
          <w:szCs w:val="22"/>
        </w:rPr>
      </w:pPr>
    </w:p>
    <w:p w14:paraId="57519B4A" w14:textId="0E66F67B" w:rsidR="001724E7" w:rsidRPr="00B063CC" w:rsidRDefault="00ED7117" w:rsidP="005B5AEB">
      <w:pPr>
        <w:pStyle w:val="BodyText"/>
        <w:rPr>
          <w:rFonts w:ascii="Times New Roman" w:hAnsi="Times New Roman" w:cs="Times New Roman"/>
          <w:sz w:val="22"/>
          <w:szCs w:val="22"/>
        </w:rPr>
      </w:pPr>
      <w:r w:rsidRPr="00B063CC">
        <w:rPr>
          <w:rFonts w:ascii="Times New Roman" w:hAnsi="Times New Roman" w:cs="Times New Roman"/>
          <w:sz w:val="22"/>
          <w:szCs w:val="22"/>
        </w:rPr>
        <w:t>If you</w:t>
      </w:r>
      <w:r w:rsidR="001724E7" w:rsidRPr="00B063CC">
        <w:rPr>
          <w:rFonts w:ascii="Times New Roman" w:hAnsi="Times New Roman" w:cs="Times New Roman"/>
          <w:sz w:val="22"/>
          <w:szCs w:val="22"/>
        </w:rPr>
        <w:t xml:space="preserve"> </w:t>
      </w:r>
      <w:r w:rsidR="001724E7" w:rsidRPr="00B063CC">
        <w:rPr>
          <w:rFonts w:ascii="Times New Roman" w:hAnsi="Times New Roman" w:cs="Times New Roman"/>
          <w:sz w:val="22"/>
          <w:szCs w:val="22"/>
          <w:shd w:val="clear" w:color="auto" w:fill="FFFFFF"/>
        </w:rPr>
        <w:t>believe you have been subjected to, or witnessed, illegal discrimination</w:t>
      </w:r>
      <w:r w:rsidR="00E368A1" w:rsidRPr="00B063CC">
        <w:rPr>
          <w:rFonts w:ascii="Times New Roman" w:hAnsi="Times New Roman" w:cs="Times New Roman"/>
          <w:sz w:val="22"/>
          <w:szCs w:val="22"/>
          <w:shd w:val="clear" w:color="auto" w:fill="FFFFFF"/>
        </w:rPr>
        <w:t>,</w:t>
      </w:r>
      <w:r w:rsidR="001724E7" w:rsidRPr="00B063CC">
        <w:rPr>
          <w:rFonts w:ascii="Times New Roman" w:hAnsi="Times New Roman" w:cs="Times New Roman"/>
          <w:sz w:val="22"/>
          <w:szCs w:val="22"/>
          <w:shd w:val="clear" w:color="auto" w:fill="FFFFFF"/>
        </w:rPr>
        <w:t xml:space="preserve"> or offensive</w:t>
      </w:r>
      <w:r w:rsidR="00E368A1" w:rsidRPr="00B063CC">
        <w:rPr>
          <w:rFonts w:ascii="Times New Roman" w:hAnsi="Times New Roman" w:cs="Times New Roman"/>
          <w:sz w:val="22"/>
          <w:szCs w:val="22"/>
          <w:shd w:val="clear" w:color="auto" w:fill="FFFFFF"/>
        </w:rPr>
        <w:t xml:space="preserve"> or inappropriate</w:t>
      </w:r>
      <w:r w:rsidR="001724E7" w:rsidRPr="00B063CC">
        <w:rPr>
          <w:rFonts w:ascii="Times New Roman" w:hAnsi="Times New Roman" w:cs="Times New Roman"/>
          <w:sz w:val="22"/>
          <w:szCs w:val="22"/>
          <w:shd w:val="clear" w:color="auto" w:fill="FFFFFF"/>
        </w:rPr>
        <w:t xml:space="preserve"> conduct by an employer or prospective employer, whether on campus or elsewhere, during the recruiting process, or during summer or other employment while a law student, including employment as an intern or extern, </w:t>
      </w:r>
      <w:r w:rsidRPr="00B063CC">
        <w:rPr>
          <w:rFonts w:ascii="Times New Roman" w:hAnsi="Times New Roman" w:cs="Times New Roman"/>
          <w:sz w:val="22"/>
          <w:szCs w:val="22"/>
        </w:rPr>
        <w:t xml:space="preserve">you are encouraged to complete and return this </w:t>
      </w:r>
      <w:r w:rsidR="001724E7" w:rsidRPr="00B063CC">
        <w:rPr>
          <w:rFonts w:ascii="Times New Roman" w:hAnsi="Times New Roman" w:cs="Times New Roman"/>
          <w:sz w:val="22"/>
          <w:szCs w:val="22"/>
        </w:rPr>
        <w:t xml:space="preserve">Complaint </w:t>
      </w:r>
      <w:r w:rsidRPr="00B063CC">
        <w:rPr>
          <w:rFonts w:ascii="Times New Roman" w:hAnsi="Times New Roman" w:cs="Times New Roman"/>
          <w:sz w:val="22"/>
          <w:szCs w:val="22"/>
        </w:rPr>
        <w:t>Form to the Career</w:t>
      </w:r>
      <w:r w:rsidRPr="00B063CC">
        <w:rPr>
          <w:rFonts w:ascii="Times New Roman" w:hAnsi="Times New Roman" w:cs="Times New Roman"/>
          <w:spacing w:val="1"/>
          <w:sz w:val="22"/>
          <w:szCs w:val="22"/>
        </w:rPr>
        <w:t xml:space="preserve"> </w:t>
      </w:r>
      <w:r w:rsidRPr="00B063CC">
        <w:rPr>
          <w:rFonts w:ascii="Times New Roman" w:hAnsi="Times New Roman" w:cs="Times New Roman"/>
          <w:sz w:val="22"/>
          <w:szCs w:val="22"/>
        </w:rPr>
        <w:t>Development Office.</w:t>
      </w:r>
      <w:r w:rsidRPr="00B063CC">
        <w:rPr>
          <w:rFonts w:ascii="Times New Roman" w:hAnsi="Times New Roman" w:cs="Times New Roman"/>
          <w:spacing w:val="1"/>
          <w:sz w:val="22"/>
          <w:szCs w:val="22"/>
        </w:rPr>
        <w:t xml:space="preserve"> </w:t>
      </w:r>
      <w:r w:rsidRPr="00B063CC">
        <w:rPr>
          <w:rFonts w:ascii="Times New Roman" w:hAnsi="Times New Roman" w:cs="Times New Roman"/>
          <w:sz w:val="22"/>
          <w:szCs w:val="22"/>
        </w:rPr>
        <w:t xml:space="preserve">Once this Complaint Form is received, you will be contacted by </w:t>
      </w:r>
      <w:r w:rsidR="001724E7" w:rsidRPr="00B063CC">
        <w:rPr>
          <w:rFonts w:ascii="Times New Roman" w:hAnsi="Times New Roman" w:cs="Times New Roman"/>
          <w:sz w:val="22"/>
          <w:szCs w:val="22"/>
        </w:rPr>
        <w:t>a Career Development Office (CDO) Assistant Dean</w:t>
      </w:r>
      <w:r w:rsidRPr="00B063CC">
        <w:rPr>
          <w:rFonts w:ascii="Times New Roman" w:hAnsi="Times New Roman" w:cs="Times New Roman"/>
          <w:sz w:val="22"/>
          <w:szCs w:val="22"/>
        </w:rPr>
        <w:t xml:space="preserve"> to discuss the</w:t>
      </w:r>
      <w:r w:rsidRPr="00B063CC">
        <w:rPr>
          <w:rFonts w:ascii="Times New Roman" w:hAnsi="Times New Roman" w:cs="Times New Roman"/>
          <w:spacing w:val="1"/>
          <w:sz w:val="22"/>
          <w:szCs w:val="22"/>
        </w:rPr>
        <w:t xml:space="preserve"> </w:t>
      </w:r>
      <w:r w:rsidRPr="00B063CC">
        <w:rPr>
          <w:rFonts w:ascii="Times New Roman" w:hAnsi="Times New Roman" w:cs="Times New Roman"/>
          <w:sz w:val="22"/>
          <w:szCs w:val="22"/>
        </w:rPr>
        <w:t>incident</w:t>
      </w:r>
      <w:r w:rsidRPr="00B063CC">
        <w:rPr>
          <w:rFonts w:ascii="Times New Roman" w:hAnsi="Times New Roman" w:cs="Times New Roman"/>
          <w:spacing w:val="-2"/>
          <w:sz w:val="22"/>
          <w:szCs w:val="22"/>
        </w:rPr>
        <w:t xml:space="preserve"> </w:t>
      </w:r>
      <w:r w:rsidRPr="00B063CC">
        <w:rPr>
          <w:rFonts w:ascii="Times New Roman" w:hAnsi="Times New Roman" w:cs="Times New Roman"/>
          <w:sz w:val="22"/>
          <w:szCs w:val="22"/>
        </w:rPr>
        <w:t>reported.</w:t>
      </w:r>
      <w:r w:rsidR="00025CDD" w:rsidRPr="00B063CC">
        <w:rPr>
          <w:rFonts w:ascii="Times New Roman" w:hAnsi="Times New Roman" w:cs="Times New Roman"/>
          <w:sz w:val="22"/>
          <w:szCs w:val="22"/>
        </w:rPr>
        <w:t xml:space="preserve"> Note that </w:t>
      </w:r>
      <w:r w:rsidR="00492053" w:rsidRPr="00B063CC">
        <w:rPr>
          <w:rFonts w:ascii="Times New Roman" w:hAnsi="Times New Roman" w:cs="Times New Roman"/>
          <w:sz w:val="22"/>
          <w:szCs w:val="22"/>
        </w:rPr>
        <w:t xml:space="preserve">receipt of this form may trigger a reporting obligation to the Office of Institutional Equity and Compliance (OIEC). </w:t>
      </w:r>
    </w:p>
    <w:p w14:paraId="5D283AB5" w14:textId="77777777" w:rsidR="001724E7" w:rsidRPr="00B063CC" w:rsidRDefault="001724E7" w:rsidP="005B5AEB">
      <w:pPr>
        <w:pStyle w:val="BodyText"/>
        <w:rPr>
          <w:rFonts w:ascii="Times New Roman" w:eastAsia="Times New Roman" w:hAnsi="Times New Roman" w:cs="Times New Roman"/>
          <w:sz w:val="22"/>
          <w:szCs w:val="22"/>
        </w:rPr>
      </w:pPr>
    </w:p>
    <w:p w14:paraId="14A1677A" w14:textId="16D3802D" w:rsidR="001724E7" w:rsidRPr="00B063CC" w:rsidRDefault="001724E7" w:rsidP="005B5AEB">
      <w:pPr>
        <w:pStyle w:val="BodyText"/>
        <w:rPr>
          <w:rFonts w:ascii="Times New Roman" w:eastAsia="Times New Roman" w:hAnsi="Times New Roman" w:cs="Times New Roman"/>
          <w:sz w:val="22"/>
          <w:szCs w:val="22"/>
        </w:rPr>
      </w:pPr>
      <w:r w:rsidRPr="00B063CC">
        <w:rPr>
          <w:rFonts w:ascii="Times New Roman" w:eastAsia="Times New Roman" w:hAnsi="Times New Roman" w:cs="Times New Roman"/>
          <w:sz w:val="22"/>
          <w:szCs w:val="22"/>
        </w:rPr>
        <w:t>The Assistant Dean, in consultation with the other CDO counselors, will review the incident and Complaint Form and may, if deemed appropriate, initiate an investigation of the facts of the incident. In deciding whether to complete an investigation and what action to take, the Assistant Dean will consider any factor deemed relevant, including the nature of the conduct, whether the conduct is isolated or part of a pattern, and the extent of any remedial measures initiated by the employer.</w:t>
      </w:r>
    </w:p>
    <w:p w14:paraId="053495D3" w14:textId="77777777" w:rsidR="001724E7" w:rsidRPr="00B063CC" w:rsidRDefault="001724E7" w:rsidP="005B5AEB">
      <w:pPr>
        <w:pStyle w:val="BodyText"/>
        <w:rPr>
          <w:rFonts w:ascii="Times New Roman" w:eastAsia="Times New Roman" w:hAnsi="Times New Roman" w:cs="Times New Roman"/>
          <w:sz w:val="22"/>
          <w:szCs w:val="22"/>
        </w:rPr>
      </w:pPr>
    </w:p>
    <w:p w14:paraId="7381BCC0" w14:textId="6B610CCA" w:rsidR="001724E7" w:rsidRPr="00B063CC" w:rsidRDefault="001724E7" w:rsidP="005B5AEB">
      <w:pPr>
        <w:pStyle w:val="BodyText"/>
        <w:rPr>
          <w:rFonts w:ascii="Times New Roman" w:hAnsi="Times New Roman" w:cs="Times New Roman"/>
          <w:sz w:val="22"/>
          <w:szCs w:val="22"/>
        </w:rPr>
      </w:pPr>
      <w:r w:rsidRPr="00B063CC">
        <w:rPr>
          <w:rFonts w:ascii="Times New Roman" w:eastAsia="Times New Roman" w:hAnsi="Times New Roman" w:cs="Times New Roman"/>
          <w:sz w:val="22"/>
          <w:szCs w:val="22"/>
        </w:rPr>
        <w:t>After completion of the review and investigation process, the Law School may decide to:</w:t>
      </w:r>
    </w:p>
    <w:p w14:paraId="7DBF2D00" w14:textId="77777777" w:rsidR="00E368A1" w:rsidRPr="00B063CC" w:rsidRDefault="00E368A1" w:rsidP="005B5AEB">
      <w:pPr>
        <w:pStyle w:val="ListParagraph"/>
        <w:widowControl/>
        <w:numPr>
          <w:ilvl w:val="0"/>
          <w:numId w:val="3"/>
        </w:numPr>
        <w:shd w:val="clear" w:color="auto" w:fill="FFFFFF"/>
        <w:autoSpaceDE/>
        <w:autoSpaceDN/>
        <w:spacing w:before="100" w:beforeAutospacing="1" w:after="100" w:afterAutospacing="1"/>
        <w:rPr>
          <w:rFonts w:ascii="Times New Roman" w:eastAsia="Times New Roman" w:hAnsi="Times New Roman" w:cs="Times New Roman"/>
        </w:rPr>
      </w:pPr>
      <w:r w:rsidRPr="00B063CC">
        <w:rPr>
          <w:rFonts w:ascii="Times New Roman" w:eastAsia="Times New Roman" w:hAnsi="Times New Roman" w:cs="Times New Roman"/>
        </w:rPr>
        <w:t>Maintain a record of the complaint, but not contact the employer directly or take any further action.</w:t>
      </w:r>
    </w:p>
    <w:p w14:paraId="2A2E58D4" w14:textId="77777777" w:rsidR="00E368A1" w:rsidRPr="00B063CC" w:rsidRDefault="00E368A1" w:rsidP="005B5AEB">
      <w:pPr>
        <w:pStyle w:val="ListParagraph"/>
        <w:widowControl/>
        <w:numPr>
          <w:ilvl w:val="0"/>
          <w:numId w:val="3"/>
        </w:numPr>
        <w:shd w:val="clear" w:color="auto" w:fill="FFFFFF"/>
        <w:autoSpaceDE/>
        <w:autoSpaceDN/>
        <w:spacing w:before="100" w:beforeAutospacing="1" w:after="100" w:afterAutospacing="1"/>
        <w:rPr>
          <w:rFonts w:ascii="Times New Roman" w:eastAsia="Times New Roman" w:hAnsi="Times New Roman" w:cs="Times New Roman"/>
        </w:rPr>
      </w:pPr>
      <w:r w:rsidRPr="00B063CC">
        <w:rPr>
          <w:rFonts w:ascii="Times New Roman" w:eastAsia="Times New Roman" w:hAnsi="Times New Roman" w:cs="Times New Roman"/>
        </w:rPr>
        <w:t>Bring the event to the employer’s attention, and if appropriate, ask the employer what measures they have taken or will take to address the situation.</w:t>
      </w:r>
    </w:p>
    <w:p w14:paraId="4F12925C" w14:textId="77777777" w:rsidR="00E368A1" w:rsidRPr="00B063CC" w:rsidRDefault="00E368A1" w:rsidP="005B5AEB">
      <w:pPr>
        <w:pStyle w:val="ListParagraph"/>
        <w:widowControl/>
        <w:numPr>
          <w:ilvl w:val="0"/>
          <w:numId w:val="3"/>
        </w:numPr>
        <w:shd w:val="clear" w:color="auto" w:fill="FFFFFF"/>
        <w:autoSpaceDE/>
        <w:autoSpaceDN/>
        <w:spacing w:before="100" w:beforeAutospacing="1" w:after="100" w:afterAutospacing="1"/>
        <w:rPr>
          <w:rFonts w:ascii="Times New Roman" w:eastAsia="Times New Roman" w:hAnsi="Times New Roman" w:cs="Times New Roman"/>
        </w:rPr>
      </w:pPr>
      <w:r w:rsidRPr="00B063CC">
        <w:rPr>
          <w:rFonts w:ascii="Times New Roman" w:eastAsia="Times New Roman" w:hAnsi="Times New Roman" w:cs="Times New Roman"/>
        </w:rPr>
        <w:t>Prohibit the employer from interviewing at the Law School, posting a job opening with the Law School, limit Law School referrals to that employer for a prescribed period of time, or otherwise using the Law School’s facilities for a prescribed period of time.</w:t>
      </w:r>
    </w:p>
    <w:p w14:paraId="1685A8FE" w14:textId="77777777" w:rsidR="00E368A1" w:rsidRPr="00B063CC" w:rsidRDefault="00E368A1" w:rsidP="005B5AEB">
      <w:pPr>
        <w:pStyle w:val="ListParagraph"/>
        <w:widowControl/>
        <w:numPr>
          <w:ilvl w:val="0"/>
          <w:numId w:val="3"/>
        </w:numPr>
        <w:shd w:val="clear" w:color="auto" w:fill="FFFFFF"/>
        <w:autoSpaceDE/>
        <w:autoSpaceDN/>
        <w:spacing w:before="100" w:beforeAutospacing="1" w:after="100" w:afterAutospacing="1"/>
        <w:rPr>
          <w:rFonts w:ascii="Times New Roman" w:eastAsia="Times New Roman" w:hAnsi="Times New Roman" w:cs="Times New Roman"/>
        </w:rPr>
      </w:pPr>
      <w:r w:rsidRPr="00B063CC">
        <w:rPr>
          <w:rFonts w:ascii="Times New Roman" w:eastAsia="Times New Roman" w:hAnsi="Times New Roman" w:cs="Times New Roman"/>
        </w:rPr>
        <w:t xml:space="preserve">Refer the student to confidential campus support and resources, for example the </w:t>
      </w:r>
      <w:hyperlink r:id="rId8" w:history="1">
        <w:r w:rsidRPr="00B063CC">
          <w:rPr>
            <w:rStyle w:val="Hyperlink"/>
            <w:rFonts w:ascii="Times New Roman" w:eastAsia="Times New Roman" w:hAnsi="Times New Roman" w:cs="Times New Roman"/>
          </w:rPr>
          <w:t>Office of Victim Assistance</w:t>
        </w:r>
      </w:hyperlink>
      <w:r w:rsidRPr="00B063CC">
        <w:rPr>
          <w:rFonts w:ascii="Times New Roman" w:eastAsia="Times New Roman" w:hAnsi="Times New Roman" w:cs="Times New Roman"/>
          <w:color w:val="000000"/>
        </w:rPr>
        <w:t xml:space="preserve"> or </w:t>
      </w:r>
      <w:hyperlink r:id="rId9" w:history="1">
        <w:r w:rsidRPr="00B063CC">
          <w:rPr>
            <w:rStyle w:val="Hyperlink"/>
            <w:rFonts w:ascii="Times New Roman" w:eastAsia="Times New Roman" w:hAnsi="Times New Roman" w:cs="Times New Roman"/>
          </w:rPr>
          <w:t>Counseling and Psychiatric Services</w:t>
        </w:r>
      </w:hyperlink>
      <w:r w:rsidRPr="00B063CC">
        <w:rPr>
          <w:rFonts w:ascii="Times New Roman" w:eastAsia="Times New Roman" w:hAnsi="Times New Roman" w:cs="Times New Roman"/>
        </w:rPr>
        <w:t>.</w:t>
      </w:r>
    </w:p>
    <w:p w14:paraId="20B0DC63" w14:textId="77777777" w:rsidR="00E368A1" w:rsidRPr="00B063CC" w:rsidRDefault="00E368A1" w:rsidP="005B5AEB">
      <w:pPr>
        <w:pStyle w:val="ListParagraph"/>
        <w:widowControl/>
        <w:numPr>
          <w:ilvl w:val="0"/>
          <w:numId w:val="3"/>
        </w:numPr>
        <w:autoSpaceDE/>
        <w:autoSpaceDN/>
        <w:rPr>
          <w:rFonts w:ascii="Times New Roman" w:eastAsia="Times New Roman" w:hAnsi="Times New Roman" w:cs="Times New Roman"/>
        </w:rPr>
      </w:pPr>
      <w:r w:rsidRPr="00B063CC">
        <w:rPr>
          <w:rFonts w:ascii="Times New Roman" w:eastAsia="Times New Roman" w:hAnsi="Times New Roman" w:cs="Times New Roman"/>
        </w:rPr>
        <w:t>Adopt any other action deemed reasonable and appropriate.</w:t>
      </w:r>
    </w:p>
    <w:p w14:paraId="2333F88E" w14:textId="77777777" w:rsidR="001724E7" w:rsidRPr="00B063CC" w:rsidRDefault="001724E7" w:rsidP="005B5AEB">
      <w:pPr>
        <w:widowControl/>
        <w:shd w:val="clear" w:color="auto" w:fill="FFFFFF"/>
        <w:autoSpaceDE/>
        <w:autoSpaceDN/>
        <w:textAlignment w:val="baseline"/>
        <w:rPr>
          <w:rFonts w:ascii="Times New Roman" w:eastAsia="Times New Roman" w:hAnsi="Times New Roman" w:cs="Times New Roman"/>
        </w:rPr>
      </w:pPr>
    </w:p>
    <w:p w14:paraId="266D0D51" w14:textId="4D647D9E" w:rsidR="001724E7" w:rsidRPr="00B063CC" w:rsidRDefault="001724E7" w:rsidP="005B5AEB">
      <w:pPr>
        <w:widowControl/>
        <w:shd w:val="clear" w:color="auto" w:fill="FFFFFF"/>
        <w:autoSpaceDE/>
        <w:autoSpaceDN/>
        <w:textAlignment w:val="baseline"/>
        <w:rPr>
          <w:rFonts w:ascii="Times New Roman" w:eastAsia="Times New Roman" w:hAnsi="Times New Roman" w:cs="Times New Roman"/>
        </w:rPr>
      </w:pPr>
      <w:r w:rsidRPr="00B063CC">
        <w:rPr>
          <w:rFonts w:ascii="Times New Roman" w:eastAsia="Times New Roman" w:hAnsi="Times New Roman" w:cs="Times New Roman"/>
        </w:rPr>
        <w:t>The ultimate decision of what action, if any, to take, will be made by the CDO Assistant Dean who initially meets with the student, after consultation with the other CDO counselors and, if necessary, the Assistant Dean of Student Services and/or the Dean of the Law School.</w:t>
      </w:r>
    </w:p>
    <w:p w14:paraId="11041FA3" w14:textId="77777777" w:rsidR="001724E7" w:rsidRPr="00B063CC" w:rsidRDefault="001724E7" w:rsidP="005B5AEB">
      <w:pPr>
        <w:widowControl/>
        <w:shd w:val="clear" w:color="auto" w:fill="FFFFFF"/>
        <w:autoSpaceDE/>
        <w:autoSpaceDN/>
        <w:textAlignment w:val="baseline"/>
        <w:rPr>
          <w:rFonts w:ascii="Times New Roman" w:eastAsia="Times New Roman" w:hAnsi="Times New Roman" w:cs="Times New Roman"/>
        </w:rPr>
      </w:pPr>
    </w:p>
    <w:p w14:paraId="33A1BB57" w14:textId="4BC51F68" w:rsidR="001724E7" w:rsidRPr="00B063CC" w:rsidRDefault="001724E7" w:rsidP="005B5AEB">
      <w:pPr>
        <w:widowControl/>
        <w:shd w:val="clear" w:color="auto" w:fill="FFFFFF"/>
        <w:autoSpaceDE/>
        <w:autoSpaceDN/>
        <w:textAlignment w:val="baseline"/>
        <w:rPr>
          <w:rFonts w:ascii="Times New Roman" w:eastAsia="Times New Roman" w:hAnsi="Times New Roman" w:cs="Times New Roman"/>
        </w:rPr>
      </w:pPr>
      <w:r w:rsidRPr="00B063CC">
        <w:rPr>
          <w:rFonts w:ascii="Times New Roman" w:eastAsia="Times New Roman" w:hAnsi="Times New Roman" w:cs="Times New Roman"/>
        </w:rPr>
        <w:t>No attorney-client relationship is created between the Law School, or any of its employees, and a student who brings a complaint alleging employer misconduct. The complaint procedures provided for herein shall not limit the right of a student to pursue any remedy available to the student under the law.</w:t>
      </w:r>
    </w:p>
    <w:p w14:paraId="3EE0CC81" w14:textId="77777777" w:rsidR="001724E7" w:rsidRPr="00B063CC" w:rsidRDefault="001724E7" w:rsidP="005B5AEB">
      <w:pPr>
        <w:widowControl/>
        <w:shd w:val="clear" w:color="auto" w:fill="FFFFFF"/>
        <w:autoSpaceDE/>
        <w:autoSpaceDN/>
        <w:textAlignment w:val="baseline"/>
        <w:rPr>
          <w:rFonts w:ascii="Times New Roman" w:hAnsi="Times New Roman" w:cs="Times New Roman"/>
          <w:shd w:val="clear" w:color="auto" w:fill="FFFFFF"/>
        </w:rPr>
      </w:pPr>
    </w:p>
    <w:p w14:paraId="40FA5BA9" w14:textId="5E9CC28F" w:rsidR="009F3D8C" w:rsidRPr="00B063CC" w:rsidRDefault="001724E7" w:rsidP="005B5AEB">
      <w:pPr>
        <w:widowControl/>
        <w:shd w:val="clear" w:color="auto" w:fill="FFFFFF"/>
        <w:autoSpaceDE/>
        <w:autoSpaceDN/>
        <w:textAlignment w:val="baseline"/>
        <w:rPr>
          <w:rFonts w:ascii="Times New Roman" w:eastAsia="Times New Roman" w:hAnsi="Times New Roman" w:cs="Times New Roman"/>
        </w:rPr>
      </w:pPr>
      <w:r w:rsidRPr="00B063CC">
        <w:rPr>
          <w:rFonts w:ascii="Times New Roman" w:hAnsi="Times New Roman" w:cs="Times New Roman"/>
          <w:shd w:val="clear" w:color="auto" w:fill="FFFFFF"/>
        </w:rPr>
        <w:t>Note that d</w:t>
      </w:r>
      <w:r w:rsidR="009F3D8C" w:rsidRPr="00B063CC">
        <w:rPr>
          <w:rFonts w:ascii="Times New Roman" w:hAnsi="Times New Roman" w:cs="Times New Roman"/>
          <w:shd w:val="clear" w:color="auto" w:fill="FFFFFF"/>
        </w:rPr>
        <w:t xml:space="preserve">elay in filing </w:t>
      </w:r>
      <w:r w:rsidRPr="00B063CC">
        <w:rPr>
          <w:rFonts w:ascii="Times New Roman" w:hAnsi="Times New Roman" w:cs="Times New Roman"/>
          <w:shd w:val="clear" w:color="auto" w:fill="FFFFFF"/>
        </w:rPr>
        <w:t>this</w:t>
      </w:r>
      <w:r w:rsidR="009F3D8C" w:rsidRPr="00B063CC">
        <w:rPr>
          <w:rFonts w:ascii="Times New Roman" w:hAnsi="Times New Roman" w:cs="Times New Roman"/>
          <w:shd w:val="clear" w:color="auto" w:fill="FFFFFF"/>
        </w:rPr>
        <w:t xml:space="preserve"> Form can impede the ability of the CDO to investigate the incident and appropriately respond.</w:t>
      </w:r>
    </w:p>
    <w:p w14:paraId="7BCEC08E" w14:textId="77777777" w:rsidR="00EB43B0" w:rsidRPr="00B063CC" w:rsidRDefault="00EB43B0" w:rsidP="005B5AEB">
      <w:pPr>
        <w:pStyle w:val="BodyText"/>
        <w:rPr>
          <w:rFonts w:ascii="Times New Roman" w:hAnsi="Times New Roman" w:cs="Times New Roman"/>
          <w:sz w:val="22"/>
          <w:szCs w:val="22"/>
        </w:rPr>
      </w:pPr>
    </w:p>
    <w:p w14:paraId="260424B8" w14:textId="6BA4572E" w:rsidR="00EB43B0" w:rsidRPr="00B063CC" w:rsidRDefault="00ED7117" w:rsidP="005B5AEB">
      <w:pPr>
        <w:pStyle w:val="BodyText"/>
        <w:rPr>
          <w:rFonts w:ascii="Times New Roman" w:hAnsi="Times New Roman" w:cs="Times New Roman"/>
          <w:sz w:val="22"/>
          <w:szCs w:val="22"/>
        </w:rPr>
      </w:pPr>
      <w:r w:rsidRPr="00B063CC">
        <w:rPr>
          <w:rFonts w:ascii="Times New Roman" w:hAnsi="Times New Roman" w:cs="Times New Roman"/>
          <w:sz w:val="22"/>
          <w:szCs w:val="22"/>
        </w:rPr>
        <w:t>Name</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of</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person(s)</w:t>
      </w:r>
      <w:r w:rsidRPr="00B063CC">
        <w:rPr>
          <w:rFonts w:ascii="Times New Roman" w:hAnsi="Times New Roman" w:cs="Times New Roman"/>
          <w:spacing w:val="-2"/>
          <w:sz w:val="22"/>
          <w:szCs w:val="22"/>
        </w:rPr>
        <w:t xml:space="preserve"> </w:t>
      </w:r>
      <w:r w:rsidRPr="00B063CC">
        <w:rPr>
          <w:rFonts w:ascii="Times New Roman" w:hAnsi="Times New Roman" w:cs="Times New Roman"/>
          <w:sz w:val="22"/>
          <w:szCs w:val="22"/>
        </w:rPr>
        <w:t>alleged</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to</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have</w:t>
      </w:r>
      <w:r w:rsidRPr="00B063CC">
        <w:rPr>
          <w:rFonts w:ascii="Times New Roman" w:hAnsi="Times New Roman" w:cs="Times New Roman"/>
          <w:spacing w:val="-2"/>
          <w:sz w:val="22"/>
          <w:szCs w:val="22"/>
        </w:rPr>
        <w:t xml:space="preserve"> </w:t>
      </w:r>
      <w:r w:rsidRPr="00B063CC">
        <w:rPr>
          <w:rFonts w:ascii="Times New Roman" w:hAnsi="Times New Roman" w:cs="Times New Roman"/>
          <w:sz w:val="22"/>
          <w:szCs w:val="22"/>
        </w:rPr>
        <w:t>engaged</w:t>
      </w:r>
      <w:r w:rsidRPr="00B063CC">
        <w:rPr>
          <w:rFonts w:ascii="Times New Roman" w:hAnsi="Times New Roman" w:cs="Times New Roman"/>
          <w:spacing w:val="-2"/>
          <w:sz w:val="22"/>
          <w:szCs w:val="22"/>
        </w:rPr>
        <w:t xml:space="preserve"> </w:t>
      </w:r>
      <w:r w:rsidRPr="00B063CC">
        <w:rPr>
          <w:rFonts w:ascii="Times New Roman" w:hAnsi="Times New Roman" w:cs="Times New Roman"/>
          <w:sz w:val="22"/>
          <w:szCs w:val="22"/>
        </w:rPr>
        <w:t>in</w:t>
      </w:r>
      <w:r w:rsidR="005B5AEB" w:rsidRPr="00B063CC">
        <w:rPr>
          <w:rFonts w:ascii="Times New Roman" w:hAnsi="Times New Roman" w:cs="Times New Roman"/>
          <w:sz w:val="22"/>
          <w:szCs w:val="22"/>
        </w:rPr>
        <w:t xml:space="preserve"> </w:t>
      </w:r>
      <w:r w:rsidRPr="00B063CC">
        <w:rPr>
          <w:rFonts w:ascii="Times New Roman" w:hAnsi="Times New Roman" w:cs="Times New Roman"/>
          <w:sz w:val="22"/>
          <w:szCs w:val="22"/>
        </w:rPr>
        <w:t>misconduct:</w:t>
      </w:r>
      <w:r w:rsidR="005B5AEB" w:rsidRPr="00B063CC">
        <w:rPr>
          <w:rFonts w:ascii="Times New Roman" w:hAnsi="Times New Roman" w:cs="Times New Roman"/>
          <w:sz w:val="22"/>
          <w:szCs w:val="22"/>
        </w:rPr>
        <w:t xml:space="preserve"> </w:t>
      </w:r>
      <w:sdt>
        <w:sdtPr>
          <w:rPr>
            <w:rFonts w:ascii="Times New Roman" w:hAnsi="Times New Roman" w:cs="Times New Roman"/>
            <w:sz w:val="22"/>
            <w:szCs w:val="22"/>
          </w:rPr>
          <w:id w:val="1495685664"/>
          <w:placeholder>
            <w:docPart w:val="DefaultPlaceholder_-1854013440"/>
          </w:placeholder>
          <w:showingPlcHdr/>
          <w:text/>
        </w:sdtPr>
        <w:sdtEndPr/>
        <w:sdtContent>
          <w:r w:rsidR="005B5AEB" w:rsidRPr="00B063CC">
            <w:rPr>
              <w:rStyle w:val="PlaceholderText"/>
              <w:rFonts w:ascii="Times New Roman" w:hAnsi="Times New Roman" w:cs="Times New Roman"/>
              <w:color w:val="auto"/>
              <w:sz w:val="22"/>
              <w:szCs w:val="22"/>
            </w:rPr>
            <w:t>Click or tap here to enter text.</w:t>
          </w:r>
        </w:sdtContent>
      </w:sdt>
    </w:p>
    <w:p w14:paraId="38C75862" w14:textId="32959900" w:rsidR="00EB43B0" w:rsidRPr="00B063CC" w:rsidRDefault="00EB43B0" w:rsidP="005B5AEB">
      <w:pPr>
        <w:pStyle w:val="BodyText"/>
        <w:rPr>
          <w:rFonts w:ascii="Times New Roman" w:hAnsi="Times New Roman" w:cs="Times New Roman"/>
          <w:sz w:val="22"/>
          <w:szCs w:val="22"/>
        </w:rPr>
      </w:pPr>
    </w:p>
    <w:p w14:paraId="52966D6F" w14:textId="797A1BE8" w:rsidR="00EB43B0" w:rsidRPr="00B063CC" w:rsidRDefault="00ED7117" w:rsidP="00B063CC">
      <w:pPr>
        <w:pStyle w:val="BodyText"/>
        <w:rPr>
          <w:rFonts w:ascii="Times New Roman" w:hAnsi="Times New Roman" w:cs="Times New Roman"/>
          <w:sz w:val="22"/>
          <w:szCs w:val="22"/>
        </w:rPr>
      </w:pPr>
      <w:r w:rsidRPr="00B063CC">
        <w:rPr>
          <w:rFonts w:ascii="Times New Roman" w:hAnsi="Times New Roman" w:cs="Times New Roman"/>
          <w:sz w:val="22"/>
          <w:szCs w:val="22"/>
        </w:rPr>
        <w:t>Employer</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and</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location:</w:t>
      </w:r>
      <w:r w:rsidRPr="00B063CC">
        <w:rPr>
          <w:rFonts w:ascii="Times New Roman" w:hAnsi="Times New Roman" w:cs="Times New Roman"/>
          <w:spacing w:val="-1"/>
          <w:sz w:val="22"/>
          <w:szCs w:val="22"/>
        </w:rPr>
        <w:t xml:space="preserve"> </w:t>
      </w:r>
      <w:sdt>
        <w:sdtPr>
          <w:rPr>
            <w:rFonts w:ascii="Times New Roman" w:hAnsi="Times New Roman" w:cs="Times New Roman"/>
            <w:spacing w:val="-1"/>
            <w:sz w:val="22"/>
            <w:szCs w:val="22"/>
          </w:rPr>
          <w:id w:val="120275507"/>
          <w:placeholder>
            <w:docPart w:val="DefaultPlaceholder_-1854013440"/>
          </w:placeholder>
          <w:showingPlcHdr/>
          <w:text/>
        </w:sdtPr>
        <w:sdtEndPr/>
        <w:sdtContent>
          <w:r w:rsidR="005B5AEB" w:rsidRPr="00B063CC">
            <w:rPr>
              <w:rStyle w:val="PlaceholderText"/>
              <w:rFonts w:ascii="Times New Roman" w:hAnsi="Times New Roman" w:cs="Times New Roman"/>
              <w:color w:val="auto"/>
              <w:sz w:val="22"/>
              <w:szCs w:val="22"/>
            </w:rPr>
            <w:t>Click or tap here to enter text.</w:t>
          </w:r>
        </w:sdtContent>
      </w:sdt>
    </w:p>
    <w:p w14:paraId="6FF12040" w14:textId="77777777" w:rsidR="00EB43B0" w:rsidRPr="00B063CC" w:rsidRDefault="00EB43B0" w:rsidP="005B5AEB">
      <w:pPr>
        <w:pStyle w:val="BodyText"/>
        <w:rPr>
          <w:rFonts w:ascii="Times New Roman" w:hAnsi="Times New Roman" w:cs="Times New Roman"/>
          <w:sz w:val="22"/>
          <w:szCs w:val="22"/>
        </w:rPr>
      </w:pPr>
    </w:p>
    <w:p w14:paraId="1247CD2A" w14:textId="7269BF56" w:rsidR="00ED7117" w:rsidRPr="00B063CC" w:rsidRDefault="00ED7117" w:rsidP="00B063CC">
      <w:pPr>
        <w:pStyle w:val="BodyText"/>
        <w:ind w:right="102"/>
        <w:rPr>
          <w:rFonts w:ascii="Times New Roman" w:hAnsi="Times New Roman" w:cs="Times New Roman"/>
          <w:sz w:val="22"/>
          <w:szCs w:val="22"/>
        </w:rPr>
      </w:pPr>
      <w:r w:rsidRPr="00B063CC">
        <w:rPr>
          <w:rFonts w:ascii="Times New Roman" w:hAnsi="Times New Roman" w:cs="Times New Roman"/>
          <w:sz w:val="22"/>
          <w:szCs w:val="22"/>
        </w:rPr>
        <w:t>Date</w:t>
      </w:r>
      <w:r w:rsidRPr="00B063CC">
        <w:rPr>
          <w:rFonts w:ascii="Times New Roman" w:hAnsi="Times New Roman" w:cs="Times New Roman"/>
          <w:spacing w:val="-4"/>
          <w:sz w:val="22"/>
          <w:szCs w:val="22"/>
        </w:rPr>
        <w:t xml:space="preserve"> </w:t>
      </w:r>
      <w:r w:rsidRPr="00B063CC">
        <w:rPr>
          <w:rFonts w:ascii="Times New Roman" w:hAnsi="Times New Roman" w:cs="Times New Roman"/>
          <w:sz w:val="22"/>
          <w:szCs w:val="22"/>
        </w:rPr>
        <w:t>and</w:t>
      </w:r>
      <w:r w:rsidRPr="00B063CC">
        <w:rPr>
          <w:rFonts w:ascii="Times New Roman" w:hAnsi="Times New Roman" w:cs="Times New Roman"/>
          <w:spacing w:val="-4"/>
          <w:sz w:val="22"/>
          <w:szCs w:val="22"/>
        </w:rPr>
        <w:t xml:space="preserve"> </w:t>
      </w:r>
      <w:r w:rsidRPr="00B063CC">
        <w:rPr>
          <w:rFonts w:ascii="Times New Roman" w:hAnsi="Times New Roman" w:cs="Times New Roman"/>
          <w:sz w:val="22"/>
          <w:szCs w:val="22"/>
        </w:rPr>
        <w:t>location</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of</w:t>
      </w:r>
      <w:r w:rsidRPr="00B063CC">
        <w:rPr>
          <w:rFonts w:ascii="Times New Roman" w:hAnsi="Times New Roman" w:cs="Times New Roman"/>
          <w:spacing w:val="-4"/>
          <w:sz w:val="22"/>
          <w:szCs w:val="22"/>
        </w:rPr>
        <w:t xml:space="preserve"> </w:t>
      </w:r>
      <w:r w:rsidRPr="00B063CC">
        <w:rPr>
          <w:rFonts w:ascii="Times New Roman" w:hAnsi="Times New Roman" w:cs="Times New Roman"/>
          <w:sz w:val="22"/>
          <w:szCs w:val="22"/>
        </w:rPr>
        <w:t>alleged</w:t>
      </w:r>
      <w:r w:rsidRPr="00B063CC">
        <w:rPr>
          <w:rFonts w:ascii="Times New Roman" w:hAnsi="Times New Roman" w:cs="Times New Roman"/>
          <w:spacing w:val="-4"/>
          <w:sz w:val="22"/>
          <w:szCs w:val="22"/>
        </w:rPr>
        <w:t xml:space="preserve"> </w:t>
      </w:r>
      <w:r w:rsidRPr="00B063CC">
        <w:rPr>
          <w:rFonts w:ascii="Times New Roman" w:hAnsi="Times New Roman" w:cs="Times New Roman"/>
          <w:sz w:val="22"/>
          <w:szCs w:val="22"/>
        </w:rPr>
        <w:t>misconduct:</w:t>
      </w:r>
      <w:r w:rsidRPr="00B063CC">
        <w:rPr>
          <w:rFonts w:ascii="Times New Roman" w:hAnsi="Times New Roman" w:cs="Times New Roman"/>
          <w:spacing w:val="1"/>
          <w:sz w:val="22"/>
          <w:szCs w:val="22"/>
        </w:rPr>
        <w:t xml:space="preserve"> </w:t>
      </w:r>
      <w:sdt>
        <w:sdtPr>
          <w:rPr>
            <w:rFonts w:ascii="Times New Roman" w:hAnsi="Times New Roman" w:cs="Times New Roman"/>
            <w:spacing w:val="1"/>
            <w:sz w:val="22"/>
            <w:szCs w:val="22"/>
          </w:rPr>
          <w:id w:val="-500813383"/>
          <w:placeholder>
            <w:docPart w:val="DefaultPlaceholder_-1854013440"/>
          </w:placeholder>
          <w:showingPlcHdr/>
          <w:text/>
        </w:sdtPr>
        <w:sdtEndPr/>
        <w:sdtContent>
          <w:r w:rsidR="005B5AEB" w:rsidRPr="00B063CC">
            <w:rPr>
              <w:rStyle w:val="PlaceholderText"/>
              <w:rFonts w:ascii="Times New Roman" w:hAnsi="Times New Roman" w:cs="Times New Roman"/>
              <w:color w:val="auto"/>
              <w:sz w:val="22"/>
              <w:szCs w:val="22"/>
            </w:rPr>
            <w:t>Click or tap here to enter text.</w:t>
          </w:r>
        </w:sdtContent>
      </w:sdt>
    </w:p>
    <w:p w14:paraId="13DDC911" w14:textId="77777777" w:rsidR="00ED7117" w:rsidRPr="00B063CC" w:rsidRDefault="00ED7117" w:rsidP="00B063CC">
      <w:pPr>
        <w:pStyle w:val="BodyText"/>
        <w:ind w:right="102"/>
        <w:rPr>
          <w:rFonts w:ascii="Times New Roman" w:hAnsi="Times New Roman" w:cs="Times New Roman"/>
          <w:sz w:val="22"/>
          <w:szCs w:val="22"/>
        </w:rPr>
      </w:pPr>
    </w:p>
    <w:p w14:paraId="798E8839" w14:textId="0A7EF53F" w:rsidR="00EB43B0" w:rsidRPr="00B063CC" w:rsidRDefault="00ED7117" w:rsidP="00B063CC">
      <w:pPr>
        <w:pStyle w:val="BodyText"/>
        <w:ind w:right="102"/>
        <w:rPr>
          <w:rFonts w:ascii="Times New Roman" w:hAnsi="Times New Roman" w:cs="Times New Roman"/>
          <w:sz w:val="22"/>
          <w:szCs w:val="22"/>
        </w:rPr>
      </w:pPr>
      <w:r w:rsidRPr="00B063CC">
        <w:rPr>
          <w:rFonts w:ascii="Times New Roman" w:hAnsi="Times New Roman" w:cs="Times New Roman"/>
          <w:sz w:val="22"/>
          <w:szCs w:val="22"/>
        </w:rPr>
        <w:t>Detailed</w:t>
      </w:r>
      <w:r w:rsidRPr="00B063CC">
        <w:rPr>
          <w:rFonts w:ascii="Times New Roman" w:hAnsi="Times New Roman" w:cs="Times New Roman"/>
          <w:spacing w:val="-6"/>
          <w:sz w:val="22"/>
          <w:szCs w:val="22"/>
        </w:rPr>
        <w:t xml:space="preserve"> </w:t>
      </w:r>
      <w:r w:rsidRPr="00B063CC">
        <w:rPr>
          <w:rFonts w:ascii="Times New Roman" w:hAnsi="Times New Roman" w:cs="Times New Roman"/>
          <w:sz w:val="22"/>
          <w:szCs w:val="22"/>
        </w:rPr>
        <w:t>description</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of</w:t>
      </w:r>
      <w:r w:rsidRPr="00B063CC">
        <w:rPr>
          <w:rFonts w:ascii="Times New Roman" w:hAnsi="Times New Roman" w:cs="Times New Roman"/>
          <w:spacing w:val="-3"/>
          <w:sz w:val="22"/>
          <w:szCs w:val="22"/>
        </w:rPr>
        <w:t xml:space="preserve"> </w:t>
      </w:r>
      <w:r w:rsidRPr="00B063CC">
        <w:rPr>
          <w:rFonts w:ascii="Times New Roman" w:hAnsi="Times New Roman" w:cs="Times New Roman"/>
          <w:sz w:val="22"/>
          <w:szCs w:val="22"/>
        </w:rPr>
        <w:t>alleged</w:t>
      </w:r>
      <w:r w:rsidRPr="00B063CC">
        <w:rPr>
          <w:rFonts w:ascii="Times New Roman" w:hAnsi="Times New Roman" w:cs="Times New Roman"/>
          <w:spacing w:val="-4"/>
          <w:sz w:val="22"/>
          <w:szCs w:val="22"/>
        </w:rPr>
        <w:t xml:space="preserve"> </w:t>
      </w:r>
      <w:r w:rsidRPr="00B063CC">
        <w:rPr>
          <w:rFonts w:ascii="Times New Roman" w:hAnsi="Times New Roman" w:cs="Times New Roman"/>
          <w:sz w:val="22"/>
          <w:szCs w:val="22"/>
        </w:rPr>
        <w:t xml:space="preserve">misconduct: </w:t>
      </w:r>
      <w:sdt>
        <w:sdtPr>
          <w:rPr>
            <w:rFonts w:ascii="Times New Roman" w:hAnsi="Times New Roman" w:cs="Times New Roman"/>
            <w:sz w:val="22"/>
            <w:szCs w:val="22"/>
          </w:rPr>
          <w:id w:val="-605806087"/>
          <w:placeholder>
            <w:docPart w:val="DefaultPlaceholder_-1854013440"/>
          </w:placeholder>
          <w:showingPlcHdr/>
          <w:text/>
        </w:sdtPr>
        <w:sdtEndPr/>
        <w:sdtContent>
          <w:r w:rsidR="005B5AEB" w:rsidRPr="00B063CC">
            <w:rPr>
              <w:rStyle w:val="PlaceholderText"/>
              <w:rFonts w:ascii="Times New Roman" w:hAnsi="Times New Roman" w:cs="Times New Roman"/>
              <w:color w:val="auto"/>
              <w:sz w:val="22"/>
              <w:szCs w:val="22"/>
            </w:rPr>
            <w:t>Click or tap here to enter text.</w:t>
          </w:r>
        </w:sdtContent>
      </w:sdt>
    </w:p>
    <w:sectPr w:rsidR="00EB43B0" w:rsidRPr="00B063CC" w:rsidSect="00B063CC">
      <w:pgSz w:w="12240" w:h="15840"/>
      <w:pgMar w:top="1008" w:right="1008" w:bottom="1008" w:left="1008"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B48C" w16cex:dateUtc="2022-02-14T17:5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41E6A"/>
    <w:multiLevelType w:val="hybridMultilevel"/>
    <w:tmpl w:val="F97C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F4DBF"/>
    <w:multiLevelType w:val="hybridMultilevel"/>
    <w:tmpl w:val="D232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86B14"/>
    <w:multiLevelType w:val="multilevel"/>
    <w:tmpl w:val="34D0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uTZBcjb/TPkqLFxmMwIZCly6CMSfleya7e9HD3HJtakeQ+lqHttsVAz8iM34yldkxJ6+C9AnBFtXZLfNoSLozQ==" w:salt="M4RheNCwdqqZY3IeAJKl7g=="/>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B0"/>
    <w:rsid w:val="00025CDD"/>
    <w:rsid w:val="000E0734"/>
    <w:rsid w:val="001724E7"/>
    <w:rsid w:val="00492053"/>
    <w:rsid w:val="005B5AEB"/>
    <w:rsid w:val="00980AC7"/>
    <w:rsid w:val="009F3D8C"/>
    <w:rsid w:val="00B063CC"/>
    <w:rsid w:val="00E368A1"/>
    <w:rsid w:val="00EB43B0"/>
    <w:rsid w:val="00ED4293"/>
    <w:rsid w:val="00ED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ACEB"/>
  <w15:docId w15:val="{64378586-CE84-4D6B-8F0A-49D7E939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2123" w:right="2165" w:firstLine="715"/>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025CDD"/>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025CDD"/>
    <w:rPr>
      <w:sz w:val="16"/>
      <w:szCs w:val="16"/>
    </w:rPr>
  </w:style>
  <w:style w:type="paragraph" w:styleId="CommentText">
    <w:name w:val="annotation text"/>
    <w:basedOn w:val="Normal"/>
    <w:link w:val="CommentTextChar"/>
    <w:uiPriority w:val="99"/>
    <w:semiHidden/>
    <w:unhideWhenUsed/>
    <w:rsid w:val="00025CDD"/>
    <w:rPr>
      <w:sz w:val="20"/>
      <w:szCs w:val="20"/>
    </w:rPr>
  </w:style>
  <w:style w:type="character" w:customStyle="1" w:styleId="CommentTextChar">
    <w:name w:val="Comment Text Char"/>
    <w:basedOn w:val="DefaultParagraphFont"/>
    <w:link w:val="CommentText"/>
    <w:uiPriority w:val="99"/>
    <w:semiHidden/>
    <w:rsid w:val="00025CD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25CDD"/>
    <w:rPr>
      <w:b/>
      <w:bCs/>
    </w:rPr>
  </w:style>
  <w:style w:type="character" w:customStyle="1" w:styleId="CommentSubjectChar">
    <w:name w:val="Comment Subject Char"/>
    <w:basedOn w:val="CommentTextChar"/>
    <w:link w:val="CommentSubject"/>
    <w:uiPriority w:val="99"/>
    <w:semiHidden/>
    <w:rsid w:val="00025CDD"/>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ED4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293"/>
    <w:rPr>
      <w:rFonts w:ascii="Segoe UI" w:eastAsia="Cambria" w:hAnsi="Segoe UI" w:cs="Segoe UI"/>
      <w:sz w:val="18"/>
      <w:szCs w:val="18"/>
    </w:rPr>
  </w:style>
  <w:style w:type="character" w:styleId="Hyperlink">
    <w:name w:val="Hyperlink"/>
    <w:basedOn w:val="DefaultParagraphFont"/>
    <w:uiPriority w:val="99"/>
    <w:unhideWhenUsed/>
    <w:rsid w:val="00E368A1"/>
    <w:rPr>
      <w:color w:val="0563C1"/>
      <w:u w:val="single"/>
    </w:rPr>
  </w:style>
  <w:style w:type="character" w:styleId="PlaceholderText">
    <w:name w:val="Placeholder Text"/>
    <w:basedOn w:val="DefaultParagraphFont"/>
    <w:uiPriority w:val="99"/>
    <w:semiHidden/>
    <w:rsid w:val="005B5A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79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ova/"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orado.edu/counsel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6D9A576-7F81-4007-BAD6-8301B5FD40D1}"/>
      </w:docPartPr>
      <w:docPartBody>
        <w:p w:rsidR="001A1A4E" w:rsidRDefault="00311A39">
          <w:r w:rsidRPr="002829C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DDF5B7F-80DC-4272-81B3-3C05B8ACA7B5}"/>
      </w:docPartPr>
      <w:docPartBody>
        <w:p w:rsidR="001A1A4E" w:rsidRDefault="00311A39">
          <w:r w:rsidRPr="002829C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39"/>
    <w:rsid w:val="001A1A4E"/>
    <w:rsid w:val="0031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1A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C8F44677E414DA7C5AB793BD2D431" ma:contentTypeVersion="13" ma:contentTypeDescription="Create a new document." ma:contentTypeScope="" ma:versionID="21f05bed892addfc8e2dd7f67329cdf0">
  <xsd:schema xmlns:xsd="http://www.w3.org/2001/XMLSchema" xmlns:xs="http://www.w3.org/2001/XMLSchema" xmlns:p="http://schemas.microsoft.com/office/2006/metadata/properties" xmlns:ns2="fe3e9fff-bc2e-4439-9b1e-9a251282f6c3" xmlns:ns3="00f1ac77-0baf-44b9-8735-117a33b32512" targetNamespace="http://schemas.microsoft.com/office/2006/metadata/properties" ma:root="true" ma:fieldsID="c8327f8b795e28b08e27bf8c56052462" ns2:_="" ns3:_="">
    <xsd:import namespace="fe3e9fff-bc2e-4439-9b1e-9a251282f6c3"/>
    <xsd:import namespace="00f1ac77-0baf-44b9-8735-117a33b325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e9fff-bc2e-4439-9b1e-9a251282f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f1ac77-0baf-44b9-8735-117a33b325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68724-A4FE-4565-A54A-BB41273D2F61}">
  <ds:schemaRefs>
    <ds:schemaRef ds:uri="http://schemas.microsoft.com/sharepoint/v3/contenttype/forms"/>
  </ds:schemaRefs>
</ds:datastoreItem>
</file>

<file path=customXml/itemProps2.xml><?xml version="1.0" encoding="utf-8"?>
<ds:datastoreItem xmlns:ds="http://schemas.openxmlformats.org/officeDocument/2006/customXml" ds:itemID="{0849F123-1AEA-40BF-8264-05D2C72E9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e9fff-bc2e-4439-9b1e-9a251282f6c3"/>
    <ds:schemaRef ds:uri="00f1ac77-0baf-44b9-8735-117a33b32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6B828-45B3-47BB-930D-9A188FE04069}">
  <ds:schemaRefs>
    <ds:schemaRef ds:uri="http://purl.org/dc/dcmitype/"/>
    <ds:schemaRef ds:uri="fe3e9fff-bc2e-4439-9b1e-9a251282f6c3"/>
    <ds:schemaRef ds:uri="http://www.w3.org/XML/1998/namespace"/>
    <ds:schemaRef ds:uri="http://purl.org/dc/terms/"/>
    <ds:schemaRef ds:uri="00f1ac77-0baf-44b9-8735-117a33b32512"/>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Colorado Law School</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Alan Rogers</dc:creator>
  <cp:lastModifiedBy>Annie Fogleman</cp:lastModifiedBy>
  <cp:revision>3</cp:revision>
  <dcterms:created xsi:type="dcterms:W3CDTF">2022-03-15T20:42:00Z</dcterms:created>
  <dcterms:modified xsi:type="dcterms:W3CDTF">2022-03-15T20:47:00Z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PDFium</vt:lpwstr>
  </property>
  <property fmtid="{D5CDD505-2E9C-101B-9397-08002B2CF9AE}" pid="4" name="LastSaved">
    <vt:filetime>2022-02-11T00:00:00Z</vt:filetime>
  </property>
  <property fmtid="{D5CDD505-2E9C-101B-9397-08002B2CF9AE}" pid="5" name="ContentTypeId">
    <vt:lpwstr>0x010100C37C8F44677E414DA7C5AB793BD2D431</vt:lpwstr>
  </property>
</Properties>
</file>