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2DDF4" w14:textId="77777777" w:rsidR="00E979D7" w:rsidRDefault="00E979D7" w:rsidP="00E979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Tal </w:t>
      </w:r>
      <w:proofErr w:type="spellStart"/>
      <w:r>
        <w:rPr>
          <w:rFonts w:ascii="Arial" w:hAnsi="Arial" w:cs="Arial"/>
          <w:sz w:val="28"/>
          <w:szCs w:val="28"/>
        </w:rPr>
        <w:t>Yarkoni</w:t>
      </w:r>
      <w:proofErr w:type="spellEnd"/>
    </w:p>
    <w:p w14:paraId="2AE9A924" w14:textId="77777777" w:rsidR="00E979D7" w:rsidRDefault="00F17B13" w:rsidP="00E979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Research Associate</w:t>
      </w:r>
    </w:p>
    <w:p w14:paraId="610A9933" w14:textId="77777777" w:rsidR="00F17B13" w:rsidRDefault="00F17B13" w:rsidP="00E979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Institute of Cognitive Science</w:t>
      </w:r>
      <w:bookmarkStart w:id="0" w:name="_GoBack"/>
      <w:bookmarkEnd w:id="0"/>
    </w:p>
    <w:p w14:paraId="6EA43289" w14:textId="77777777" w:rsidR="00E979D7" w:rsidRDefault="00E979D7" w:rsidP="00E979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University of Colorado</w:t>
      </w:r>
    </w:p>
    <w:p w14:paraId="2C339906" w14:textId="77777777" w:rsidR="00E979D7" w:rsidRDefault="00E979D7" w:rsidP="00E979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2823A58" w14:textId="77777777" w:rsidR="00E979D7" w:rsidRDefault="00E979D7" w:rsidP="00E979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9052087" w14:textId="77777777" w:rsidR="00E979D7" w:rsidRDefault="00E979D7" w:rsidP="00E979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Title: Studying natural language (more) naturally with fMRI: An informatics approach</w:t>
      </w:r>
    </w:p>
    <w:p w14:paraId="04BDBDBA" w14:textId="77777777" w:rsidR="00E979D7" w:rsidRDefault="00E979D7" w:rsidP="00E979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E244482" w14:textId="77777777" w:rsidR="00E979D7" w:rsidRDefault="00E979D7" w:rsidP="00E979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Abstract: Natural language is a defining feature of human cognition, and a considerable amount of effort is directed at understanding its neural substrates. Despite major advances, however, progress remains constrained to some degree by both domain-general and language-specific methodological limitations of imaging techniques such as fMRI. In this talk, I review recent and ongoing work that uses large-scale informatics approaches to try and ameliorate a number of these limitations. In the first part, I illustrate how the </w:t>
      </w:r>
      <w:proofErr w:type="spellStart"/>
      <w:r>
        <w:rPr>
          <w:rFonts w:ascii="Arial" w:hAnsi="Arial" w:cs="Arial"/>
          <w:sz w:val="28"/>
          <w:szCs w:val="28"/>
        </w:rPr>
        <w:t>Neurosynth</w:t>
      </w:r>
      <w:proofErr w:type="spellEnd"/>
      <w:r>
        <w:rPr>
          <w:rFonts w:ascii="Arial" w:hAnsi="Arial" w:cs="Arial"/>
          <w:sz w:val="28"/>
          <w:szCs w:val="28"/>
        </w:rPr>
        <w:t xml:space="preserve"> framework--an automated platform for large-scale synthesis of fMRI data--can support stronger quantitative inferences about brain-behavior relationships across a broad range of cognitive domains. In the second part, I introduce a novel analytical approach that enables naturalistic fMRI investigation of a broad range of language-related phenomena. To illustrate the utility of this approach, I demonstrate how its application in two separate fMRI datasets reveals a confluence of orthographic, phonological, and semantic effects in an </w:t>
      </w:r>
      <w:proofErr w:type="spellStart"/>
      <w:r>
        <w:rPr>
          <w:rFonts w:ascii="Arial" w:hAnsi="Arial" w:cs="Arial"/>
          <w:sz w:val="28"/>
          <w:szCs w:val="28"/>
        </w:rPr>
        <w:t>inferotemporal</w:t>
      </w:r>
      <w:proofErr w:type="spellEnd"/>
      <w:r>
        <w:rPr>
          <w:rFonts w:ascii="Arial" w:hAnsi="Arial" w:cs="Arial"/>
          <w:sz w:val="28"/>
          <w:szCs w:val="28"/>
        </w:rPr>
        <w:t xml:space="preserve"> brain region often assumed to play a predominantly visual role in reading. I conclude with a discussion of ongoing efforts to develop an openly accessible, centralized, web-based infrastructure for large-scale fMRI investigation of language, and argue that similar platforms have the potential to make important contributions to theoretical and applied research throughout the cognitive sciences.</w:t>
      </w:r>
    </w:p>
    <w:p w14:paraId="50653B6B" w14:textId="77777777" w:rsidR="00476B57" w:rsidRDefault="00476B57"/>
    <w:sectPr w:rsidR="00476B57" w:rsidSect="00D22D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D7"/>
    <w:rsid w:val="00476B57"/>
    <w:rsid w:val="00E979D7"/>
    <w:rsid w:val="00F1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620E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Macintosh Word</Application>
  <DocSecurity>0</DocSecurity>
  <Lines>11</Lines>
  <Paragraphs>3</Paragraphs>
  <ScaleCrop>false</ScaleCrop>
  <Company>Institute of Cognative Science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2</cp:revision>
  <dcterms:created xsi:type="dcterms:W3CDTF">2012-11-27T22:43:00Z</dcterms:created>
  <dcterms:modified xsi:type="dcterms:W3CDTF">2012-11-28T16:37:00Z</dcterms:modified>
</cp:coreProperties>
</file>