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5BEA9" w14:textId="77777777" w:rsidR="007F727F" w:rsidRPr="00A61C14" w:rsidRDefault="00A61C14" w:rsidP="00A61C14">
      <w:pPr>
        <w:pStyle w:val="BodyText"/>
        <w:spacing w:before="51"/>
        <w:jc w:val="center"/>
        <w:rPr>
          <w:rFonts w:ascii="Helvetica" w:hAnsi="Helvetica" w:cs="Helvetica"/>
          <w:b/>
          <w:szCs w:val="24"/>
        </w:rPr>
      </w:pPr>
      <w:r>
        <w:rPr>
          <w:rFonts w:ascii="Helvetica" w:hAnsi="Helvetica" w:cs="Helvetica"/>
          <w:b/>
          <w:szCs w:val="24"/>
          <w:u w:val="single"/>
        </w:rPr>
        <w:t xml:space="preserve">PD&amp;C </w:t>
      </w:r>
      <w:r w:rsidR="007F727F" w:rsidRPr="00A61C14">
        <w:rPr>
          <w:rFonts w:ascii="Helvetica" w:hAnsi="Helvetica" w:cs="Helvetica"/>
          <w:b/>
          <w:szCs w:val="24"/>
          <w:u w:val="single"/>
        </w:rPr>
        <w:t>Vendor COVID-19 Guidance</w:t>
      </w:r>
    </w:p>
    <w:p w14:paraId="51602C31" w14:textId="77777777" w:rsidR="007F727F" w:rsidRPr="00A61C14" w:rsidRDefault="007F727F" w:rsidP="007F727F">
      <w:pPr>
        <w:pStyle w:val="BodyText"/>
        <w:spacing w:before="3"/>
        <w:rPr>
          <w:rFonts w:ascii="Helvetica" w:hAnsi="Helvetica" w:cs="Helvetica"/>
          <w:sz w:val="26"/>
        </w:rPr>
      </w:pPr>
    </w:p>
    <w:p w14:paraId="718C229F" w14:textId="77777777" w:rsidR="007F727F" w:rsidRPr="00A61C14" w:rsidRDefault="00F0702B" w:rsidP="007F727F">
      <w:pPr>
        <w:pStyle w:val="BodyText"/>
        <w:spacing w:line="256" w:lineRule="auto"/>
        <w:ind w:left="119" w:right="720"/>
        <w:rPr>
          <w:rFonts w:ascii="Helvetica" w:hAnsi="Helvetica" w:cs="Helvetica"/>
          <w:sz w:val="22"/>
          <w:szCs w:val="22"/>
        </w:rPr>
      </w:pPr>
      <w:r w:rsidRPr="00A61C14">
        <w:rPr>
          <w:rFonts w:ascii="Helvetica" w:hAnsi="Helvetica" w:cs="Helvetica"/>
          <w:sz w:val="22"/>
          <w:szCs w:val="22"/>
        </w:rPr>
        <w:t>As part of</w:t>
      </w:r>
      <w:r w:rsidR="007F727F" w:rsidRPr="00A61C14">
        <w:rPr>
          <w:rFonts w:ascii="Helvetica" w:hAnsi="Helvetica" w:cs="Helvetica"/>
          <w:sz w:val="22"/>
          <w:szCs w:val="22"/>
        </w:rPr>
        <w:t xml:space="preserve"> the </w:t>
      </w:r>
      <w:r w:rsidR="007F727F" w:rsidRPr="00A61C14">
        <w:rPr>
          <w:rFonts w:ascii="Helvetica" w:hAnsi="Helvetica" w:cs="Helvetica"/>
          <w:b/>
          <w:sz w:val="22"/>
          <w:szCs w:val="22"/>
        </w:rPr>
        <w:t>Project Site</w:t>
      </w:r>
      <w:r w:rsidR="00A61C14">
        <w:rPr>
          <w:rFonts w:ascii="Helvetica" w:hAnsi="Helvetica" w:cs="Helvetica"/>
          <w:b/>
          <w:sz w:val="22"/>
          <w:szCs w:val="22"/>
        </w:rPr>
        <w:t xml:space="preserve"> </w:t>
      </w:r>
      <w:r w:rsidR="007F727F" w:rsidRPr="00A61C14">
        <w:rPr>
          <w:rFonts w:ascii="Helvetica" w:hAnsi="Helvetica" w:cs="Helvetica"/>
          <w:b/>
          <w:sz w:val="22"/>
          <w:szCs w:val="22"/>
        </w:rPr>
        <w:t>Specific Safety Plan</w:t>
      </w:r>
      <w:r w:rsidR="007F727F" w:rsidRPr="00A61C14">
        <w:rPr>
          <w:rFonts w:ascii="Helvetica" w:hAnsi="Helvetica" w:cs="Helvetica"/>
          <w:sz w:val="22"/>
          <w:szCs w:val="22"/>
        </w:rPr>
        <w:t xml:space="preserve"> required for each project per contract, vendors must </w:t>
      </w:r>
      <w:r w:rsidRPr="00A61C14">
        <w:rPr>
          <w:rFonts w:ascii="Helvetica" w:hAnsi="Helvetica" w:cs="Helvetica"/>
          <w:sz w:val="22"/>
          <w:szCs w:val="22"/>
        </w:rPr>
        <w:t xml:space="preserve">include a section addressing </w:t>
      </w:r>
      <w:r w:rsidR="007F727F" w:rsidRPr="00A61C14">
        <w:rPr>
          <w:rFonts w:ascii="Helvetica" w:hAnsi="Helvetica" w:cs="Helvetica"/>
          <w:b/>
          <w:sz w:val="22"/>
          <w:szCs w:val="22"/>
        </w:rPr>
        <w:t xml:space="preserve">COVID-19 </w:t>
      </w:r>
      <w:r w:rsidRPr="00A61C14">
        <w:rPr>
          <w:rFonts w:ascii="Helvetica" w:hAnsi="Helvetica" w:cs="Helvetica"/>
          <w:b/>
          <w:sz w:val="22"/>
          <w:szCs w:val="22"/>
        </w:rPr>
        <w:t xml:space="preserve"> safety and mitigation</w:t>
      </w:r>
      <w:r w:rsidR="007F727F" w:rsidRPr="00A61C14">
        <w:rPr>
          <w:rFonts w:ascii="Helvetica" w:hAnsi="Helvetica" w:cs="Helvetica"/>
          <w:sz w:val="22"/>
          <w:szCs w:val="22"/>
        </w:rPr>
        <w:t xml:space="preserve">.  </w:t>
      </w:r>
      <w:r w:rsidR="001448A5" w:rsidRPr="00A61C14">
        <w:rPr>
          <w:rFonts w:ascii="Helvetica" w:hAnsi="Helvetica" w:cs="Helvetica"/>
          <w:sz w:val="22"/>
          <w:szCs w:val="22"/>
        </w:rPr>
        <w:t xml:space="preserve">The </w:t>
      </w:r>
      <w:r w:rsidR="001448A5" w:rsidRPr="00A61C14">
        <w:rPr>
          <w:rFonts w:ascii="Helvetica" w:hAnsi="Helvetica" w:cs="Helvetica"/>
          <w:b/>
          <w:sz w:val="22"/>
          <w:szCs w:val="22"/>
        </w:rPr>
        <w:t xml:space="preserve">Project Site Specific Safety Plan </w:t>
      </w:r>
      <w:r w:rsidR="001448A5" w:rsidRPr="00A61C14">
        <w:rPr>
          <w:rFonts w:ascii="Helvetica" w:hAnsi="Helvetica" w:cs="Helvetica"/>
          <w:sz w:val="22"/>
          <w:szCs w:val="22"/>
        </w:rPr>
        <w:t>is</w:t>
      </w:r>
      <w:r w:rsidR="00A61C14">
        <w:rPr>
          <w:rFonts w:ascii="Helvetica" w:hAnsi="Helvetica" w:cs="Helvetica"/>
          <w:b/>
          <w:sz w:val="22"/>
          <w:szCs w:val="22"/>
        </w:rPr>
        <w:t xml:space="preserve"> </w:t>
      </w:r>
      <w:r w:rsidR="007F727F" w:rsidRPr="00A61C14">
        <w:rPr>
          <w:rFonts w:ascii="Helvetica" w:hAnsi="Helvetica" w:cs="Helvetica"/>
          <w:sz w:val="22"/>
          <w:szCs w:val="22"/>
        </w:rPr>
        <w:t xml:space="preserve">to be submitted via email to the UCB Project Manager and UCB Project Coordinator at the onset of construction to be filed with the project.  COVID-19 </w:t>
      </w:r>
      <w:r w:rsidR="001448A5" w:rsidRPr="00A61C14">
        <w:rPr>
          <w:rFonts w:ascii="Helvetica" w:hAnsi="Helvetica" w:cs="Helvetica"/>
          <w:sz w:val="22"/>
          <w:szCs w:val="22"/>
        </w:rPr>
        <w:t xml:space="preserve">safety and mitigation </w:t>
      </w:r>
      <w:r w:rsidR="007F727F" w:rsidRPr="00A61C14">
        <w:rPr>
          <w:rFonts w:ascii="Helvetica" w:hAnsi="Helvetica" w:cs="Helvetica"/>
          <w:sz w:val="22"/>
          <w:szCs w:val="22"/>
        </w:rPr>
        <w:t>must adhere to the University of Colorado, CDC, CDPHE, and BCPH current published guidelines</w:t>
      </w:r>
      <w:r w:rsidR="001448A5" w:rsidRPr="00A61C14">
        <w:rPr>
          <w:rFonts w:ascii="Helvetica" w:hAnsi="Helvetica" w:cs="Helvetica"/>
          <w:sz w:val="22"/>
          <w:szCs w:val="22"/>
        </w:rPr>
        <w:t>, and</w:t>
      </w:r>
      <w:r w:rsidR="007F727F" w:rsidRPr="00A61C14">
        <w:rPr>
          <w:rFonts w:ascii="Helvetica" w:hAnsi="Helvetica" w:cs="Helvetica"/>
          <w:sz w:val="22"/>
          <w:szCs w:val="22"/>
        </w:rPr>
        <w:t xml:space="preserve"> must include immediate university notification of any suspected COVID-19 incident on campus as well as the following mask-wearing guidance related to campus:</w:t>
      </w:r>
    </w:p>
    <w:p w14:paraId="28193143" w14:textId="77777777" w:rsidR="007F727F" w:rsidRPr="00A61C14" w:rsidRDefault="007F727F" w:rsidP="007F727F">
      <w:pPr>
        <w:pStyle w:val="BodyText"/>
        <w:spacing w:before="1"/>
        <w:rPr>
          <w:rFonts w:ascii="Helvetica" w:hAnsi="Helvetica" w:cs="Helvetica"/>
          <w:sz w:val="22"/>
          <w:szCs w:val="22"/>
        </w:rPr>
      </w:pPr>
    </w:p>
    <w:p w14:paraId="129477CB" w14:textId="5054B41C" w:rsidR="00803B97" w:rsidRPr="009506EB" w:rsidRDefault="00803B97" w:rsidP="00803B97">
      <w:pPr>
        <w:pStyle w:val="ListParagraph"/>
        <w:widowControl w:val="0"/>
        <w:numPr>
          <w:ilvl w:val="0"/>
          <w:numId w:val="18"/>
        </w:numPr>
        <w:tabs>
          <w:tab w:val="left" w:pos="839"/>
          <w:tab w:val="left" w:pos="840"/>
        </w:tabs>
        <w:autoSpaceDE w:val="0"/>
        <w:autoSpaceDN w:val="0"/>
        <w:spacing w:before="5" w:after="0" w:line="264" w:lineRule="auto"/>
        <w:ind w:right="318" w:hanging="359"/>
        <w:contextualSpacing w:val="0"/>
        <w:rPr>
          <w:rFonts w:ascii="Helvetica" w:hAnsi="Helvetica" w:cs="Helvetica"/>
        </w:rPr>
      </w:pPr>
      <w:r w:rsidRPr="009506EB">
        <w:rPr>
          <w:rFonts w:ascii="Helvetica" w:hAnsi="Helvetica" w:cs="Helvetica"/>
        </w:rPr>
        <w:t xml:space="preserve">Beginning March 7, 2022, mask-wearing is optional indoors and outdoors on campus, with the exception of </w:t>
      </w:r>
      <w:proofErr w:type="spellStart"/>
      <w:r w:rsidRPr="009506EB">
        <w:rPr>
          <w:rFonts w:ascii="Helvetica" w:hAnsi="Helvetica" w:cs="Helvetica"/>
        </w:rPr>
        <w:t>Wardenburg</w:t>
      </w:r>
      <w:proofErr w:type="spellEnd"/>
      <w:r w:rsidRPr="009506EB">
        <w:rPr>
          <w:rFonts w:ascii="Helvetica" w:hAnsi="Helvetica" w:cs="Helvetica"/>
        </w:rPr>
        <w:t xml:space="preserve"> Health </w:t>
      </w:r>
      <w:r w:rsidR="00926A91" w:rsidRPr="009506EB">
        <w:rPr>
          <w:rFonts w:ascii="Helvetica" w:hAnsi="Helvetica" w:cs="Helvetica"/>
        </w:rPr>
        <w:t>Center which continues to require masks indoors.</w:t>
      </w:r>
    </w:p>
    <w:p w14:paraId="7A5E2947" w14:textId="3915FE10" w:rsidR="00803B97" w:rsidRPr="009506EB" w:rsidRDefault="00803B97" w:rsidP="00803B97">
      <w:pPr>
        <w:pStyle w:val="ListParagraph"/>
        <w:widowControl w:val="0"/>
        <w:numPr>
          <w:ilvl w:val="0"/>
          <w:numId w:val="18"/>
        </w:numPr>
        <w:tabs>
          <w:tab w:val="left" w:pos="839"/>
          <w:tab w:val="left" w:pos="840"/>
        </w:tabs>
        <w:autoSpaceDE w:val="0"/>
        <w:autoSpaceDN w:val="0"/>
        <w:spacing w:before="5" w:after="0" w:line="264" w:lineRule="auto"/>
        <w:ind w:right="318" w:hanging="359"/>
        <w:contextualSpacing w:val="0"/>
        <w:rPr>
          <w:rFonts w:ascii="Helvetica" w:hAnsi="Helvetica" w:cs="Helvetica"/>
        </w:rPr>
      </w:pPr>
      <w:r w:rsidRPr="009506EB">
        <w:rPr>
          <w:rFonts w:ascii="Helvetica" w:hAnsi="Helvetica" w:cs="Helvetica"/>
        </w:rPr>
        <w:t xml:space="preserve">UCB continues to </w:t>
      </w:r>
      <w:r w:rsidRPr="009506EB">
        <w:rPr>
          <w:rFonts w:ascii="Helvetica" w:hAnsi="Helvetica" w:cs="Helvetica"/>
          <w:u w:val="single"/>
        </w:rPr>
        <w:t>request</w:t>
      </w:r>
      <w:r w:rsidRPr="009506EB">
        <w:rPr>
          <w:rFonts w:ascii="Helvetica" w:hAnsi="Helvetica" w:cs="Helvetica"/>
        </w:rPr>
        <w:t xml:space="preserve"> that all vendors working on campus be vaccinated and expects attention to hygiene, sanitation, and personal health monitoring and action at all times.</w:t>
      </w:r>
    </w:p>
    <w:p w14:paraId="1BC08E92" w14:textId="51CAC8DE" w:rsidR="00CB288C" w:rsidRPr="009506EB" w:rsidRDefault="00CB288C" w:rsidP="00803B97">
      <w:pPr>
        <w:pStyle w:val="ListParagraph"/>
        <w:widowControl w:val="0"/>
        <w:numPr>
          <w:ilvl w:val="0"/>
          <w:numId w:val="18"/>
        </w:numPr>
        <w:tabs>
          <w:tab w:val="left" w:pos="839"/>
          <w:tab w:val="left" w:pos="840"/>
        </w:tabs>
        <w:autoSpaceDE w:val="0"/>
        <w:autoSpaceDN w:val="0"/>
        <w:spacing w:before="5" w:after="0" w:line="264" w:lineRule="auto"/>
        <w:ind w:right="318" w:hanging="359"/>
        <w:contextualSpacing w:val="0"/>
        <w:rPr>
          <w:rFonts w:ascii="Helvetica" w:hAnsi="Helvetica" w:cs="Helvetica"/>
        </w:rPr>
      </w:pPr>
      <w:r w:rsidRPr="009506EB">
        <w:rPr>
          <w:rFonts w:ascii="Helvetica" w:hAnsi="Helvetica" w:cs="Helvetica"/>
        </w:rPr>
        <w:t xml:space="preserve">RESIDENCE FACILITIES: Any contractors and/or subcontractors requiring entry to UCB housing facilities must continue to be identified and to provide acceptable proof of vaccination </w:t>
      </w:r>
      <w:r w:rsidRPr="009506EB">
        <w:rPr>
          <w:rFonts w:ascii="Helvetica" w:hAnsi="Helvetica" w:cs="Helvetica"/>
          <w:u w:val="single"/>
        </w:rPr>
        <w:t>OR</w:t>
      </w:r>
      <w:r w:rsidRPr="009506EB">
        <w:rPr>
          <w:rFonts w:ascii="Helvetica" w:hAnsi="Helvetica" w:cs="Helvetica"/>
        </w:rPr>
        <w:t xml:space="preserve"> participate in and provide verification of twice weekly COVID-19 testing.  </w:t>
      </w:r>
    </w:p>
    <w:p w14:paraId="4A301829" w14:textId="0FD4B32C" w:rsidR="007F727F" w:rsidRPr="00382D74" w:rsidRDefault="00803B97" w:rsidP="00382D74">
      <w:pPr>
        <w:pStyle w:val="ListParagraph"/>
        <w:numPr>
          <w:ilvl w:val="0"/>
          <w:numId w:val="18"/>
        </w:numPr>
        <w:rPr>
          <w:rFonts w:ascii="Helvetica" w:hAnsi="Helvetica" w:cs="Helvetica"/>
        </w:rPr>
      </w:pPr>
      <w:r w:rsidRPr="009506EB">
        <w:rPr>
          <w:rFonts w:ascii="Helvetica" w:hAnsi="Helvetica" w:cs="Helvetica"/>
        </w:rPr>
        <w:t>For the latest campus COVID-19 information, please visit</w:t>
      </w:r>
      <w:r w:rsidRPr="00C27E75">
        <w:rPr>
          <w:rFonts w:ascii="Helvetica" w:hAnsi="Helvetica" w:cs="Helvetica"/>
          <w:color w:val="00B050"/>
        </w:rPr>
        <w:t xml:space="preserve"> </w:t>
      </w:r>
      <w:hyperlink r:id="rId11" w:history="1">
        <w:r w:rsidRPr="00803B97">
          <w:rPr>
            <w:rStyle w:val="Hyperlink"/>
            <w:rFonts w:ascii="Helvetica" w:hAnsi="Helvetica" w:cs="Helvetica"/>
          </w:rPr>
          <w:t>https://www.colorado.edu/covid-19</w:t>
        </w:r>
      </w:hyperlink>
    </w:p>
    <w:p w14:paraId="321BBBE8" w14:textId="77777777" w:rsidR="007F727F" w:rsidRPr="00A61C14" w:rsidRDefault="006038A1" w:rsidP="007F727F">
      <w:pPr>
        <w:tabs>
          <w:tab w:val="left" w:pos="839"/>
          <w:tab w:val="left" w:pos="840"/>
        </w:tabs>
        <w:spacing w:line="261" w:lineRule="auto"/>
        <w:ind w:left="120" w:right="433"/>
        <w:rPr>
          <w:rFonts w:ascii="Helvetica" w:hAnsi="Helvetica" w:cs="Helvetica"/>
          <w:u w:val="single"/>
        </w:rPr>
      </w:pPr>
      <w:r>
        <w:rPr>
          <w:rFonts w:ascii="Helvetica" w:hAnsi="Helvetica" w:cs="Helvetica"/>
          <w:u w:val="single"/>
        </w:rPr>
        <w:t>P</w:t>
      </w:r>
      <w:r w:rsidR="007F727F" w:rsidRPr="00A61C14">
        <w:rPr>
          <w:rFonts w:ascii="Helvetica" w:hAnsi="Helvetica" w:cs="Helvetica"/>
          <w:u w:val="single"/>
        </w:rPr>
        <w:t>D&amp;C Policy for failure to adhere to Campus Guidelines:</w:t>
      </w:r>
    </w:p>
    <w:p w14:paraId="6D04730B" w14:textId="77777777" w:rsidR="007F727F" w:rsidRPr="00A61C14" w:rsidRDefault="007F727F" w:rsidP="007F727F">
      <w:pPr>
        <w:pStyle w:val="ListParagraph"/>
        <w:widowControl w:val="0"/>
        <w:numPr>
          <w:ilvl w:val="0"/>
          <w:numId w:val="18"/>
        </w:numPr>
        <w:tabs>
          <w:tab w:val="left" w:pos="839"/>
          <w:tab w:val="left" w:pos="840"/>
        </w:tabs>
        <w:autoSpaceDE w:val="0"/>
        <w:autoSpaceDN w:val="0"/>
        <w:spacing w:before="113" w:after="0" w:line="264" w:lineRule="auto"/>
        <w:ind w:left="840" w:right="276"/>
        <w:contextualSpacing w:val="0"/>
        <w:rPr>
          <w:rFonts w:ascii="Helvetica" w:hAnsi="Helvetica" w:cs="Helvetica"/>
        </w:rPr>
      </w:pPr>
      <w:r w:rsidRPr="00A61C14">
        <w:rPr>
          <w:rFonts w:ascii="Helvetica" w:hAnsi="Helvetica" w:cs="Helvetica"/>
        </w:rPr>
        <w:t>If a vendor employee is witnessed as non-compliant per the UCB guidelines, and/or not following any project COVID-19 safety requirements, the vendor must have that employee leave campus for the remainder of the</w:t>
      </w:r>
      <w:r w:rsidRPr="00A61C14">
        <w:rPr>
          <w:rFonts w:ascii="Helvetica" w:hAnsi="Helvetica" w:cs="Helvetica"/>
          <w:spacing w:val="1"/>
        </w:rPr>
        <w:t xml:space="preserve"> </w:t>
      </w:r>
      <w:r w:rsidRPr="00A61C14">
        <w:rPr>
          <w:rFonts w:ascii="Helvetica" w:hAnsi="Helvetica" w:cs="Helvetica"/>
        </w:rPr>
        <w:t>day.</w:t>
      </w:r>
    </w:p>
    <w:p w14:paraId="5EBE5CF0" w14:textId="77777777" w:rsidR="007F727F" w:rsidRPr="00A61C14" w:rsidRDefault="007F727F" w:rsidP="007F727F">
      <w:pPr>
        <w:pStyle w:val="ListParagraph"/>
        <w:widowControl w:val="0"/>
        <w:numPr>
          <w:ilvl w:val="0"/>
          <w:numId w:val="18"/>
        </w:numPr>
        <w:tabs>
          <w:tab w:val="left" w:pos="839"/>
          <w:tab w:val="left" w:pos="840"/>
        </w:tabs>
        <w:autoSpaceDE w:val="0"/>
        <w:autoSpaceDN w:val="0"/>
        <w:spacing w:before="1" w:after="0" w:line="264" w:lineRule="auto"/>
        <w:ind w:right="134" w:hanging="359"/>
        <w:contextualSpacing w:val="0"/>
        <w:rPr>
          <w:rFonts w:ascii="Helvetica" w:hAnsi="Helvetica" w:cs="Helvetica"/>
        </w:rPr>
      </w:pPr>
      <w:r w:rsidRPr="00A61C14">
        <w:rPr>
          <w:rFonts w:ascii="Helvetica" w:hAnsi="Helvetica" w:cs="Helvetica"/>
        </w:rPr>
        <w:t>If the vendor team is witnessed as non-compliant twice, the vendor will be asked to shut down the site until they provide an action plan to re-establish compliance.  The updated plan will require D&amp;C department approval before the site can be reopened.  UCB will not reimburse vendors for costs or schedule impacts based on their employees’ decisions not to wear</w:t>
      </w:r>
      <w:r w:rsidRPr="00A61C14">
        <w:rPr>
          <w:rFonts w:ascii="Helvetica" w:hAnsi="Helvetica" w:cs="Helvetica"/>
          <w:spacing w:val="28"/>
        </w:rPr>
        <w:t xml:space="preserve"> </w:t>
      </w:r>
      <w:r w:rsidRPr="00A61C14">
        <w:rPr>
          <w:rFonts w:ascii="Helvetica" w:hAnsi="Helvetica" w:cs="Helvetica"/>
        </w:rPr>
        <w:t>masks.</w:t>
      </w:r>
    </w:p>
    <w:p w14:paraId="48004B6A" w14:textId="77777777" w:rsidR="007F727F" w:rsidRPr="00A61C14" w:rsidRDefault="007F727F" w:rsidP="007F727F">
      <w:pPr>
        <w:pStyle w:val="ListParagraph"/>
        <w:widowControl w:val="0"/>
        <w:numPr>
          <w:ilvl w:val="0"/>
          <w:numId w:val="18"/>
        </w:numPr>
        <w:tabs>
          <w:tab w:val="left" w:pos="839"/>
          <w:tab w:val="left" w:pos="840"/>
        </w:tabs>
        <w:autoSpaceDE w:val="0"/>
        <w:autoSpaceDN w:val="0"/>
        <w:spacing w:before="1" w:after="0" w:line="261" w:lineRule="auto"/>
        <w:ind w:right="413" w:hanging="359"/>
        <w:contextualSpacing w:val="0"/>
        <w:rPr>
          <w:rFonts w:ascii="Helvetica" w:hAnsi="Helvetica" w:cs="Helvetica"/>
        </w:rPr>
      </w:pPr>
      <w:r w:rsidRPr="00A61C14">
        <w:rPr>
          <w:rFonts w:ascii="Helvetica" w:hAnsi="Helvetica" w:cs="Helvetica"/>
        </w:rPr>
        <w:t xml:space="preserve">If compliance issues continue, the D&amp;C department will address </w:t>
      </w:r>
      <w:r w:rsidRPr="00A61C14">
        <w:rPr>
          <w:rFonts w:ascii="Helvetica" w:hAnsi="Helvetica" w:cs="Helvetica"/>
          <w:spacing w:val="-2"/>
        </w:rPr>
        <w:t xml:space="preserve">the </w:t>
      </w:r>
      <w:r w:rsidRPr="00A61C14">
        <w:rPr>
          <w:rFonts w:ascii="Helvetica" w:hAnsi="Helvetica" w:cs="Helvetica"/>
        </w:rPr>
        <w:t xml:space="preserve">situation on a </w:t>
      </w:r>
      <w:r w:rsidR="0035495C" w:rsidRPr="00A61C14">
        <w:rPr>
          <w:rFonts w:ascii="Helvetica" w:hAnsi="Helvetica" w:cs="Helvetica"/>
        </w:rPr>
        <w:t>case-by-case</w:t>
      </w:r>
      <w:r w:rsidRPr="00A61C14">
        <w:rPr>
          <w:rFonts w:ascii="Helvetica" w:hAnsi="Helvetica" w:cs="Helvetica"/>
          <w:spacing w:val="-19"/>
        </w:rPr>
        <w:t xml:space="preserve"> </w:t>
      </w:r>
      <w:r w:rsidRPr="00A61C14">
        <w:rPr>
          <w:rFonts w:ascii="Helvetica" w:hAnsi="Helvetica" w:cs="Helvetica"/>
        </w:rPr>
        <w:t>basis.</w:t>
      </w:r>
    </w:p>
    <w:p w14:paraId="4E59EE62" w14:textId="77777777" w:rsidR="007F727F" w:rsidRPr="00A61C14" w:rsidRDefault="007F727F" w:rsidP="007F727F">
      <w:pPr>
        <w:pStyle w:val="BodyText"/>
        <w:rPr>
          <w:rFonts w:ascii="Helvetica" w:hAnsi="Helvetica" w:cs="Helvetica"/>
          <w:sz w:val="22"/>
          <w:szCs w:val="22"/>
        </w:rPr>
      </w:pPr>
    </w:p>
    <w:p w14:paraId="6B1B0D60" w14:textId="77777777" w:rsidR="007F727F" w:rsidRPr="00A61C14" w:rsidRDefault="007F727F" w:rsidP="00A61C14">
      <w:pPr>
        <w:pStyle w:val="BodyText"/>
        <w:spacing w:before="151"/>
        <w:ind w:left="240"/>
        <w:jc w:val="center"/>
        <w:rPr>
          <w:rFonts w:ascii="Helvetica" w:hAnsi="Helvetica" w:cs="Helvetica"/>
          <w:b/>
          <w:sz w:val="22"/>
          <w:szCs w:val="22"/>
        </w:rPr>
      </w:pPr>
      <w:r w:rsidRPr="00A61C14">
        <w:rPr>
          <w:rFonts w:ascii="Helvetica" w:hAnsi="Helvetica" w:cs="Helvetica"/>
          <w:b/>
          <w:sz w:val="22"/>
          <w:szCs w:val="22"/>
        </w:rPr>
        <w:t>Contact your UCB Project Manager immediately regarding any COVID-19 incident on site.</w:t>
      </w:r>
    </w:p>
    <w:p w14:paraId="07DD0BAC" w14:textId="77777777" w:rsidR="00942600" w:rsidRDefault="00942600" w:rsidP="007F727F">
      <w:pPr>
        <w:tabs>
          <w:tab w:val="left" w:pos="540"/>
        </w:tabs>
        <w:spacing w:after="0" w:line="240" w:lineRule="auto"/>
        <w:rPr>
          <w:rFonts w:ascii="Helvetica" w:hAnsi="Helvetica" w:cs="Helvetica"/>
          <w:color w:val="000000"/>
          <w:sz w:val="20"/>
          <w:szCs w:val="20"/>
          <w:u w:val="single"/>
        </w:rPr>
      </w:pPr>
    </w:p>
    <w:p w14:paraId="46157943" w14:textId="77777777" w:rsidR="00942600" w:rsidRPr="00942600" w:rsidRDefault="00942600" w:rsidP="00942600">
      <w:pPr>
        <w:rPr>
          <w:rFonts w:ascii="Helvetica" w:hAnsi="Helvetica" w:cs="Helvetica"/>
          <w:sz w:val="20"/>
          <w:szCs w:val="20"/>
        </w:rPr>
      </w:pPr>
    </w:p>
    <w:p w14:paraId="40D9C686" w14:textId="77777777" w:rsidR="00942600" w:rsidRPr="00942600" w:rsidRDefault="00942600" w:rsidP="00942600">
      <w:pPr>
        <w:rPr>
          <w:rFonts w:ascii="Helvetica" w:hAnsi="Helvetica" w:cs="Helvetica"/>
          <w:sz w:val="20"/>
          <w:szCs w:val="20"/>
        </w:rPr>
      </w:pPr>
    </w:p>
    <w:p w14:paraId="7DA1CB95" w14:textId="77777777" w:rsidR="007F727F" w:rsidRPr="00942600" w:rsidRDefault="007F727F" w:rsidP="00942600">
      <w:pPr>
        <w:jc w:val="right"/>
        <w:rPr>
          <w:rFonts w:ascii="Helvetica" w:hAnsi="Helvetica" w:cs="Helvetica"/>
          <w:sz w:val="20"/>
          <w:szCs w:val="20"/>
        </w:rPr>
      </w:pPr>
      <w:bookmarkStart w:id="0" w:name="_GoBack"/>
      <w:bookmarkEnd w:id="0"/>
    </w:p>
    <w:sectPr w:rsidR="007F727F" w:rsidRPr="00942600" w:rsidSect="004F496C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A8882" w14:textId="77777777" w:rsidR="000845F7" w:rsidRDefault="000845F7" w:rsidP="00E61EDF">
      <w:pPr>
        <w:spacing w:after="0" w:line="240" w:lineRule="auto"/>
      </w:pPr>
      <w:r>
        <w:separator/>
      </w:r>
    </w:p>
  </w:endnote>
  <w:endnote w:type="continuationSeparator" w:id="0">
    <w:p w14:paraId="7B856421" w14:textId="77777777" w:rsidR="000845F7" w:rsidRDefault="000845F7" w:rsidP="00E6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B29D8" w14:textId="21A22330" w:rsidR="001E3E06" w:rsidRPr="003A563C" w:rsidRDefault="00F614CB" w:rsidP="003A563C">
    <w:pPr>
      <w:pStyle w:val="Footer"/>
      <w:jc w:val="right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9E4D1C6" wp14:editId="5A5095D5">
          <wp:simplePos x="0" y="0"/>
          <wp:positionH relativeFrom="column">
            <wp:posOffset>47625</wp:posOffset>
          </wp:positionH>
          <wp:positionV relativeFrom="paragraph">
            <wp:posOffset>48260</wp:posOffset>
          </wp:positionV>
          <wp:extent cx="1901825" cy="292100"/>
          <wp:effectExtent l="0" t="0" r="3175" b="0"/>
          <wp:wrapNone/>
          <wp:docPr id="31" name="Picture 30" descr="E:\Users\chsa5821\Desktop\BUILDBoulder\PDCLockUp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0" descr="E:\Users\chsa5821\Desktop\BUILDBoulder\PDCLockU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33FB">
      <w:rPr>
        <w:sz w:val="12"/>
        <w:szCs w:val="12"/>
      </w:rPr>
      <w:tab/>
    </w:r>
    <w:r w:rsidR="00A833FB">
      <w:rPr>
        <w:sz w:val="12"/>
        <w:szCs w:val="12"/>
      </w:rPr>
      <w:tab/>
    </w:r>
    <w:r w:rsidR="006A6389" w:rsidRPr="001E3E06">
      <w:rPr>
        <w:sz w:val="16"/>
        <w:szCs w:val="16"/>
      </w:rPr>
      <w:t>REV 202</w:t>
    </w:r>
    <w:r w:rsidR="009506EB">
      <w:rPr>
        <w:sz w:val="16"/>
        <w:szCs w:val="16"/>
      </w:rPr>
      <w:t>2-03-03</w:t>
    </w:r>
  </w:p>
  <w:p w14:paraId="42A110F2" w14:textId="0D89AD82" w:rsidR="00A23A5F" w:rsidRPr="001E3E06" w:rsidRDefault="00A23A5F" w:rsidP="001E3E06">
    <w:pPr>
      <w:pStyle w:val="Footer"/>
      <w:ind w:left="720"/>
      <w:jc w:val="right"/>
      <w:rPr>
        <w:sz w:val="16"/>
        <w:szCs w:val="16"/>
      </w:rPr>
    </w:pPr>
    <w:r w:rsidRPr="001E3E06">
      <w:rPr>
        <w:sz w:val="16"/>
        <w:szCs w:val="16"/>
      </w:rPr>
      <w:t xml:space="preserve">Page </w:t>
    </w:r>
    <w:r w:rsidRPr="001E3E06">
      <w:rPr>
        <w:b/>
        <w:sz w:val="16"/>
        <w:szCs w:val="16"/>
      </w:rPr>
      <w:fldChar w:fldCharType="begin"/>
    </w:r>
    <w:r w:rsidRPr="001E3E06">
      <w:rPr>
        <w:b/>
        <w:sz w:val="16"/>
        <w:szCs w:val="16"/>
      </w:rPr>
      <w:instrText xml:space="preserve"> PAGE  \* Arabic  \* MERGEFORMAT </w:instrText>
    </w:r>
    <w:r w:rsidRPr="001E3E06">
      <w:rPr>
        <w:b/>
        <w:sz w:val="16"/>
        <w:szCs w:val="16"/>
      </w:rPr>
      <w:fldChar w:fldCharType="separate"/>
    </w:r>
    <w:r w:rsidR="00AB0D2E">
      <w:rPr>
        <w:b/>
        <w:noProof/>
        <w:sz w:val="16"/>
        <w:szCs w:val="16"/>
      </w:rPr>
      <w:t>1</w:t>
    </w:r>
    <w:r w:rsidRPr="001E3E06">
      <w:rPr>
        <w:b/>
        <w:sz w:val="16"/>
        <w:szCs w:val="16"/>
      </w:rPr>
      <w:fldChar w:fldCharType="end"/>
    </w:r>
    <w:r w:rsidRPr="001E3E06">
      <w:rPr>
        <w:sz w:val="16"/>
        <w:szCs w:val="16"/>
      </w:rPr>
      <w:t xml:space="preserve"> of </w:t>
    </w:r>
    <w:r w:rsidRPr="001E3E06">
      <w:rPr>
        <w:b/>
        <w:sz w:val="16"/>
        <w:szCs w:val="16"/>
      </w:rPr>
      <w:fldChar w:fldCharType="begin"/>
    </w:r>
    <w:r w:rsidRPr="001E3E06">
      <w:rPr>
        <w:b/>
        <w:sz w:val="16"/>
        <w:szCs w:val="16"/>
      </w:rPr>
      <w:instrText xml:space="preserve"> NUMPAGES  \* Arabic  \* MERGEFORMAT </w:instrText>
    </w:r>
    <w:r w:rsidRPr="001E3E06">
      <w:rPr>
        <w:b/>
        <w:sz w:val="16"/>
        <w:szCs w:val="16"/>
      </w:rPr>
      <w:fldChar w:fldCharType="separate"/>
    </w:r>
    <w:r w:rsidR="00AB0D2E">
      <w:rPr>
        <w:b/>
        <w:noProof/>
        <w:sz w:val="16"/>
        <w:szCs w:val="16"/>
      </w:rPr>
      <w:t>1</w:t>
    </w:r>
    <w:r w:rsidRPr="001E3E0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0E549" w14:textId="77777777" w:rsidR="000845F7" w:rsidRDefault="000845F7" w:rsidP="00E61EDF">
      <w:pPr>
        <w:spacing w:after="0" w:line="240" w:lineRule="auto"/>
      </w:pPr>
      <w:r>
        <w:separator/>
      </w:r>
    </w:p>
  </w:footnote>
  <w:footnote w:type="continuationSeparator" w:id="0">
    <w:p w14:paraId="039288DC" w14:textId="77777777" w:rsidR="000845F7" w:rsidRDefault="000845F7" w:rsidP="00E6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9D1C7" w14:textId="77777777" w:rsidR="00537680" w:rsidRDefault="00537680" w:rsidP="00537680">
    <w:pPr>
      <w:pStyle w:val="Header"/>
      <w:rPr>
        <w:noProof/>
      </w:rPr>
    </w:pPr>
    <w:r>
      <w:rPr>
        <w:noProof/>
      </w:rPr>
      <w:drawing>
        <wp:inline distT="0" distB="0" distL="0" distR="0" wp14:anchorId="3E25D4B0" wp14:editId="4C5D3562">
          <wp:extent cx="1777765" cy="301625"/>
          <wp:effectExtent l="0" t="0" r="0" b="3175"/>
          <wp:docPr id="26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986" cy="316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</w:t>
    </w:r>
  </w:p>
  <w:p w14:paraId="2E71A75F" w14:textId="77777777" w:rsidR="00684BD1" w:rsidRDefault="00684BD1" w:rsidP="00537680">
    <w:pPr>
      <w:pStyle w:val="Header"/>
      <w:rPr>
        <w:noProof/>
      </w:rPr>
    </w:pPr>
  </w:p>
  <w:p w14:paraId="592EA686" w14:textId="77777777" w:rsidR="00537680" w:rsidRDefault="00537680" w:rsidP="00537680">
    <w:pPr>
      <w:pStyle w:val="Header"/>
      <w:rPr>
        <w:noProof/>
      </w:rPr>
    </w:pPr>
  </w:p>
  <w:p w14:paraId="6DB759AA" w14:textId="77777777" w:rsidR="00A23A5F" w:rsidRDefault="0053768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D5DB73" wp14:editId="5D50A55D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057900" cy="28575"/>
              <wp:effectExtent l="0" t="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57900" cy="2857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26DEBA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0F8E"/>
    <w:multiLevelType w:val="hybridMultilevel"/>
    <w:tmpl w:val="82A8EF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575CCB"/>
    <w:multiLevelType w:val="hybridMultilevel"/>
    <w:tmpl w:val="63341A44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" w15:restartNumberingAfterBreak="0">
    <w:nsid w:val="14564D17"/>
    <w:multiLevelType w:val="hybridMultilevel"/>
    <w:tmpl w:val="6CBA8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F5B06"/>
    <w:multiLevelType w:val="hybridMultilevel"/>
    <w:tmpl w:val="5964EE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AE4897"/>
    <w:multiLevelType w:val="hybridMultilevel"/>
    <w:tmpl w:val="2578CF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205649"/>
    <w:multiLevelType w:val="hybridMultilevel"/>
    <w:tmpl w:val="66D46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F77D9"/>
    <w:multiLevelType w:val="hybridMultilevel"/>
    <w:tmpl w:val="CE28707A"/>
    <w:lvl w:ilvl="0" w:tplc="800E0EC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5119C8"/>
    <w:multiLevelType w:val="hybridMultilevel"/>
    <w:tmpl w:val="99FAA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12ED8"/>
    <w:multiLevelType w:val="hybridMultilevel"/>
    <w:tmpl w:val="26723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75CAB"/>
    <w:multiLevelType w:val="hybridMultilevel"/>
    <w:tmpl w:val="23CA6C74"/>
    <w:lvl w:ilvl="0" w:tplc="CD6896F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26F3AF5"/>
    <w:multiLevelType w:val="hybridMultilevel"/>
    <w:tmpl w:val="5100F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A08CF"/>
    <w:multiLevelType w:val="hybridMultilevel"/>
    <w:tmpl w:val="591E5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9B691C"/>
    <w:multiLevelType w:val="hybridMultilevel"/>
    <w:tmpl w:val="6B040DAC"/>
    <w:lvl w:ilvl="0" w:tplc="D8642DC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C6063E2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5F220D70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C2F82A4E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6E5A0D3A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AD54F404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FB92AB06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892A864E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DF625E18"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3" w15:restartNumberingAfterBreak="0">
    <w:nsid w:val="5C1B4164"/>
    <w:multiLevelType w:val="hybridMultilevel"/>
    <w:tmpl w:val="B46A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507B9"/>
    <w:multiLevelType w:val="hybridMultilevel"/>
    <w:tmpl w:val="F2CE8E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F353A4D"/>
    <w:multiLevelType w:val="hybridMultilevel"/>
    <w:tmpl w:val="B29CC0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A296754"/>
    <w:multiLevelType w:val="hybridMultilevel"/>
    <w:tmpl w:val="B3DA4C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6A43C6E"/>
    <w:multiLevelType w:val="hybridMultilevel"/>
    <w:tmpl w:val="F3E0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"/>
  </w:num>
  <w:num w:numId="5">
    <w:abstractNumId w:val="4"/>
  </w:num>
  <w:num w:numId="6">
    <w:abstractNumId w:val="10"/>
  </w:num>
  <w:num w:numId="7">
    <w:abstractNumId w:val="0"/>
  </w:num>
  <w:num w:numId="8">
    <w:abstractNumId w:val="15"/>
  </w:num>
  <w:num w:numId="9">
    <w:abstractNumId w:val="9"/>
  </w:num>
  <w:num w:numId="10">
    <w:abstractNumId w:val="16"/>
  </w:num>
  <w:num w:numId="11">
    <w:abstractNumId w:val="3"/>
  </w:num>
  <w:num w:numId="12">
    <w:abstractNumId w:val="14"/>
  </w:num>
  <w:num w:numId="13">
    <w:abstractNumId w:val="17"/>
  </w:num>
  <w:num w:numId="14">
    <w:abstractNumId w:val="7"/>
  </w:num>
  <w:num w:numId="15">
    <w:abstractNumId w:val="13"/>
  </w:num>
  <w:num w:numId="16">
    <w:abstractNumId w:val="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zNDCzNLK0sAQyjJR0lIJTi4sz8/NACgxrAWixHKksAAAA"/>
  </w:docVars>
  <w:rsids>
    <w:rsidRoot w:val="00C6679F"/>
    <w:rsid w:val="000008A2"/>
    <w:rsid w:val="00007B91"/>
    <w:rsid w:val="00012368"/>
    <w:rsid w:val="0001461F"/>
    <w:rsid w:val="00017C2B"/>
    <w:rsid w:val="00037BC0"/>
    <w:rsid w:val="0004355E"/>
    <w:rsid w:val="0004456A"/>
    <w:rsid w:val="00057446"/>
    <w:rsid w:val="00057C81"/>
    <w:rsid w:val="00060E58"/>
    <w:rsid w:val="00062B71"/>
    <w:rsid w:val="00063BCA"/>
    <w:rsid w:val="00074C35"/>
    <w:rsid w:val="00075154"/>
    <w:rsid w:val="00075DFD"/>
    <w:rsid w:val="00077C51"/>
    <w:rsid w:val="000824A8"/>
    <w:rsid w:val="00082EE2"/>
    <w:rsid w:val="000845F7"/>
    <w:rsid w:val="000909B1"/>
    <w:rsid w:val="00090A52"/>
    <w:rsid w:val="000B3355"/>
    <w:rsid w:val="000B34C6"/>
    <w:rsid w:val="000C0D66"/>
    <w:rsid w:val="000C44D0"/>
    <w:rsid w:val="000E008E"/>
    <w:rsid w:val="000E3376"/>
    <w:rsid w:val="000F52B9"/>
    <w:rsid w:val="00102342"/>
    <w:rsid w:val="00103802"/>
    <w:rsid w:val="001056DC"/>
    <w:rsid w:val="00106ADC"/>
    <w:rsid w:val="00115BE1"/>
    <w:rsid w:val="001168FF"/>
    <w:rsid w:val="001173C0"/>
    <w:rsid w:val="00117E57"/>
    <w:rsid w:val="001214B2"/>
    <w:rsid w:val="00122776"/>
    <w:rsid w:val="00130084"/>
    <w:rsid w:val="00141EC0"/>
    <w:rsid w:val="001448A5"/>
    <w:rsid w:val="00154CBD"/>
    <w:rsid w:val="001566E2"/>
    <w:rsid w:val="00161DE6"/>
    <w:rsid w:val="00164B75"/>
    <w:rsid w:val="00191F59"/>
    <w:rsid w:val="001B629A"/>
    <w:rsid w:val="001C078E"/>
    <w:rsid w:val="001C757A"/>
    <w:rsid w:val="001D61A7"/>
    <w:rsid w:val="001E1B2F"/>
    <w:rsid w:val="001E3E06"/>
    <w:rsid w:val="001E5177"/>
    <w:rsid w:val="001E659B"/>
    <w:rsid w:val="00203FF2"/>
    <w:rsid w:val="002157E0"/>
    <w:rsid w:val="00216E5A"/>
    <w:rsid w:val="00225BFC"/>
    <w:rsid w:val="002539F2"/>
    <w:rsid w:val="0025487C"/>
    <w:rsid w:val="00254A7E"/>
    <w:rsid w:val="00260712"/>
    <w:rsid w:val="00261CAE"/>
    <w:rsid w:val="00264677"/>
    <w:rsid w:val="00264C5C"/>
    <w:rsid w:val="00285B00"/>
    <w:rsid w:val="00290ADE"/>
    <w:rsid w:val="002B28DB"/>
    <w:rsid w:val="002C1C9D"/>
    <w:rsid w:val="002C59AF"/>
    <w:rsid w:val="002C5A5E"/>
    <w:rsid w:val="002D0C04"/>
    <w:rsid w:val="002D0DB7"/>
    <w:rsid w:val="002D2857"/>
    <w:rsid w:val="002D5FC0"/>
    <w:rsid w:val="002D6F35"/>
    <w:rsid w:val="002E15FD"/>
    <w:rsid w:val="002E3F89"/>
    <w:rsid w:val="002E7A7F"/>
    <w:rsid w:val="002E7DEF"/>
    <w:rsid w:val="002F6AA8"/>
    <w:rsid w:val="00302420"/>
    <w:rsid w:val="00302616"/>
    <w:rsid w:val="003049C8"/>
    <w:rsid w:val="00321632"/>
    <w:rsid w:val="00331EB9"/>
    <w:rsid w:val="00334149"/>
    <w:rsid w:val="00337AF4"/>
    <w:rsid w:val="00340832"/>
    <w:rsid w:val="0034173F"/>
    <w:rsid w:val="0034383E"/>
    <w:rsid w:val="00344887"/>
    <w:rsid w:val="003454C9"/>
    <w:rsid w:val="003468E4"/>
    <w:rsid w:val="0035495C"/>
    <w:rsid w:val="003613B1"/>
    <w:rsid w:val="0036746A"/>
    <w:rsid w:val="003769B8"/>
    <w:rsid w:val="00382D74"/>
    <w:rsid w:val="003847B3"/>
    <w:rsid w:val="003A3CEF"/>
    <w:rsid w:val="003A563C"/>
    <w:rsid w:val="003B4731"/>
    <w:rsid w:val="003B50E4"/>
    <w:rsid w:val="003C0597"/>
    <w:rsid w:val="003D4EAC"/>
    <w:rsid w:val="003D5D5B"/>
    <w:rsid w:val="003E5905"/>
    <w:rsid w:val="003F2480"/>
    <w:rsid w:val="003F35D4"/>
    <w:rsid w:val="003F5883"/>
    <w:rsid w:val="003F7738"/>
    <w:rsid w:val="003F7E98"/>
    <w:rsid w:val="004054EC"/>
    <w:rsid w:val="004060D2"/>
    <w:rsid w:val="004260C1"/>
    <w:rsid w:val="00433C3A"/>
    <w:rsid w:val="00437170"/>
    <w:rsid w:val="0044438F"/>
    <w:rsid w:val="00446C71"/>
    <w:rsid w:val="00451814"/>
    <w:rsid w:val="004575D7"/>
    <w:rsid w:val="00470CF2"/>
    <w:rsid w:val="00475E1B"/>
    <w:rsid w:val="004769CC"/>
    <w:rsid w:val="0049268A"/>
    <w:rsid w:val="00493E5E"/>
    <w:rsid w:val="004C061F"/>
    <w:rsid w:val="004C4D7D"/>
    <w:rsid w:val="004E3144"/>
    <w:rsid w:val="004E6158"/>
    <w:rsid w:val="004E7228"/>
    <w:rsid w:val="004F0DF6"/>
    <w:rsid w:val="004F308C"/>
    <w:rsid w:val="004F496C"/>
    <w:rsid w:val="004F7EBC"/>
    <w:rsid w:val="005009F4"/>
    <w:rsid w:val="0050717C"/>
    <w:rsid w:val="0050742C"/>
    <w:rsid w:val="005140FD"/>
    <w:rsid w:val="0052722A"/>
    <w:rsid w:val="00532CA2"/>
    <w:rsid w:val="0053319F"/>
    <w:rsid w:val="005344F9"/>
    <w:rsid w:val="00534CC6"/>
    <w:rsid w:val="00534F82"/>
    <w:rsid w:val="00537680"/>
    <w:rsid w:val="00541999"/>
    <w:rsid w:val="00541D66"/>
    <w:rsid w:val="00545D52"/>
    <w:rsid w:val="0055155C"/>
    <w:rsid w:val="0055431E"/>
    <w:rsid w:val="0055577D"/>
    <w:rsid w:val="00572E38"/>
    <w:rsid w:val="005757A9"/>
    <w:rsid w:val="00580057"/>
    <w:rsid w:val="00581B39"/>
    <w:rsid w:val="005916B5"/>
    <w:rsid w:val="005A3FD9"/>
    <w:rsid w:val="005A4B08"/>
    <w:rsid w:val="005A5447"/>
    <w:rsid w:val="005B01A7"/>
    <w:rsid w:val="005C1DB3"/>
    <w:rsid w:val="005C4450"/>
    <w:rsid w:val="005C58FD"/>
    <w:rsid w:val="005C7013"/>
    <w:rsid w:val="005D122E"/>
    <w:rsid w:val="005D178A"/>
    <w:rsid w:val="005D7F63"/>
    <w:rsid w:val="005E44FD"/>
    <w:rsid w:val="005F0D45"/>
    <w:rsid w:val="006038A1"/>
    <w:rsid w:val="00604FE4"/>
    <w:rsid w:val="00607895"/>
    <w:rsid w:val="006254B5"/>
    <w:rsid w:val="00635511"/>
    <w:rsid w:val="00636AD6"/>
    <w:rsid w:val="00643BB8"/>
    <w:rsid w:val="00667D12"/>
    <w:rsid w:val="00667F32"/>
    <w:rsid w:val="0067361A"/>
    <w:rsid w:val="00676614"/>
    <w:rsid w:val="00684BD1"/>
    <w:rsid w:val="006A0168"/>
    <w:rsid w:val="006A4020"/>
    <w:rsid w:val="006A6389"/>
    <w:rsid w:val="006B0F84"/>
    <w:rsid w:val="006B7524"/>
    <w:rsid w:val="006C4F18"/>
    <w:rsid w:val="006C677B"/>
    <w:rsid w:val="006C73C0"/>
    <w:rsid w:val="006D46B5"/>
    <w:rsid w:val="006E1FEF"/>
    <w:rsid w:val="006E3A04"/>
    <w:rsid w:val="006E65E5"/>
    <w:rsid w:val="006F169F"/>
    <w:rsid w:val="006F1B36"/>
    <w:rsid w:val="006F2AB4"/>
    <w:rsid w:val="007127E9"/>
    <w:rsid w:val="00716293"/>
    <w:rsid w:val="007303E9"/>
    <w:rsid w:val="007325D9"/>
    <w:rsid w:val="00735697"/>
    <w:rsid w:val="007503BD"/>
    <w:rsid w:val="0075046A"/>
    <w:rsid w:val="007550C5"/>
    <w:rsid w:val="00756560"/>
    <w:rsid w:val="00766BA4"/>
    <w:rsid w:val="00772076"/>
    <w:rsid w:val="00787FE8"/>
    <w:rsid w:val="007906E6"/>
    <w:rsid w:val="00797A72"/>
    <w:rsid w:val="007A5059"/>
    <w:rsid w:val="007A5599"/>
    <w:rsid w:val="007C478B"/>
    <w:rsid w:val="007C5581"/>
    <w:rsid w:val="007E1C48"/>
    <w:rsid w:val="007F4C5D"/>
    <w:rsid w:val="007F727F"/>
    <w:rsid w:val="0080049F"/>
    <w:rsid w:val="00802785"/>
    <w:rsid w:val="00803B97"/>
    <w:rsid w:val="008111AF"/>
    <w:rsid w:val="00816EE7"/>
    <w:rsid w:val="00826A26"/>
    <w:rsid w:val="0082754A"/>
    <w:rsid w:val="008401EC"/>
    <w:rsid w:val="008412D6"/>
    <w:rsid w:val="0084415A"/>
    <w:rsid w:val="00854175"/>
    <w:rsid w:val="0087184D"/>
    <w:rsid w:val="00875FD4"/>
    <w:rsid w:val="008820D6"/>
    <w:rsid w:val="008920A7"/>
    <w:rsid w:val="00894B53"/>
    <w:rsid w:val="00897216"/>
    <w:rsid w:val="008C1C04"/>
    <w:rsid w:val="008C414B"/>
    <w:rsid w:val="008C75B2"/>
    <w:rsid w:val="008D1D3B"/>
    <w:rsid w:val="008D3D7E"/>
    <w:rsid w:val="008E08E8"/>
    <w:rsid w:val="008F12A1"/>
    <w:rsid w:val="008F66C3"/>
    <w:rsid w:val="00910B4C"/>
    <w:rsid w:val="0091510B"/>
    <w:rsid w:val="00916EBF"/>
    <w:rsid w:val="00925738"/>
    <w:rsid w:val="00926A91"/>
    <w:rsid w:val="00931A35"/>
    <w:rsid w:val="00933A8B"/>
    <w:rsid w:val="00935259"/>
    <w:rsid w:val="00941EE0"/>
    <w:rsid w:val="00942600"/>
    <w:rsid w:val="009506EB"/>
    <w:rsid w:val="00951E61"/>
    <w:rsid w:val="00952A2E"/>
    <w:rsid w:val="009634E7"/>
    <w:rsid w:val="00965360"/>
    <w:rsid w:val="00965EFA"/>
    <w:rsid w:val="00967260"/>
    <w:rsid w:val="009705A4"/>
    <w:rsid w:val="0097419C"/>
    <w:rsid w:val="009751F7"/>
    <w:rsid w:val="009770B7"/>
    <w:rsid w:val="00981865"/>
    <w:rsid w:val="00993C50"/>
    <w:rsid w:val="009A04D7"/>
    <w:rsid w:val="009A14E1"/>
    <w:rsid w:val="009A3F93"/>
    <w:rsid w:val="009A5A90"/>
    <w:rsid w:val="009A5B25"/>
    <w:rsid w:val="009B08B2"/>
    <w:rsid w:val="009B5722"/>
    <w:rsid w:val="009B59C8"/>
    <w:rsid w:val="009D238E"/>
    <w:rsid w:val="009F1F7C"/>
    <w:rsid w:val="009F3845"/>
    <w:rsid w:val="009F67C0"/>
    <w:rsid w:val="009F6926"/>
    <w:rsid w:val="00A019E3"/>
    <w:rsid w:val="00A05BF3"/>
    <w:rsid w:val="00A06DD4"/>
    <w:rsid w:val="00A124D2"/>
    <w:rsid w:val="00A12511"/>
    <w:rsid w:val="00A15A77"/>
    <w:rsid w:val="00A22B66"/>
    <w:rsid w:val="00A23A5F"/>
    <w:rsid w:val="00A3709D"/>
    <w:rsid w:val="00A46953"/>
    <w:rsid w:val="00A5651A"/>
    <w:rsid w:val="00A61C14"/>
    <w:rsid w:val="00A70806"/>
    <w:rsid w:val="00A710E5"/>
    <w:rsid w:val="00A71648"/>
    <w:rsid w:val="00A77A1A"/>
    <w:rsid w:val="00A833FB"/>
    <w:rsid w:val="00A8741F"/>
    <w:rsid w:val="00A8760D"/>
    <w:rsid w:val="00A92838"/>
    <w:rsid w:val="00AA28BA"/>
    <w:rsid w:val="00AA42BD"/>
    <w:rsid w:val="00AA4A8B"/>
    <w:rsid w:val="00AB0726"/>
    <w:rsid w:val="00AB0D2E"/>
    <w:rsid w:val="00AB778A"/>
    <w:rsid w:val="00AB7BD7"/>
    <w:rsid w:val="00AC4643"/>
    <w:rsid w:val="00AE17E6"/>
    <w:rsid w:val="00AF0CB5"/>
    <w:rsid w:val="00AF2F71"/>
    <w:rsid w:val="00AF62C8"/>
    <w:rsid w:val="00AF6F2F"/>
    <w:rsid w:val="00AF77AA"/>
    <w:rsid w:val="00B071D8"/>
    <w:rsid w:val="00B11BC1"/>
    <w:rsid w:val="00B11EE2"/>
    <w:rsid w:val="00B12DC6"/>
    <w:rsid w:val="00B1342F"/>
    <w:rsid w:val="00B13757"/>
    <w:rsid w:val="00B31C16"/>
    <w:rsid w:val="00B361E3"/>
    <w:rsid w:val="00B437BF"/>
    <w:rsid w:val="00B46CD6"/>
    <w:rsid w:val="00B47BCB"/>
    <w:rsid w:val="00B528B1"/>
    <w:rsid w:val="00B531D6"/>
    <w:rsid w:val="00B61A4D"/>
    <w:rsid w:val="00B67569"/>
    <w:rsid w:val="00B712F9"/>
    <w:rsid w:val="00B7478D"/>
    <w:rsid w:val="00B7675C"/>
    <w:rsid w:val="00B8690B"/>
    <w:rsid w:val="00B86C15"/>
    <w:rsid w:val="00B9206C"/>
    <w:rsid w:val="00B94059"/>
    <w:rsid w:val="00B95EFA"/>
    <w:rsid w:val="00BA1F66"/>
    <w:rsid w:val="00BA206E"/>
    <w:rsid w:val="00BA244B"/>
    <w:rsid w:val="00BA29C6"/>
    <w:rsid w:val="00BA2F76"/>
    <w:rsid w:val="00BB4BF7"/>
    <w:rsid w:val="00BC2905"/>
    <w:rsid w:val="00BC584A"/>
    <w:rsid w:val="00BD68F7"/>
    <w:rsid w:val="00BD6C3B"/>
    <w:rsid w:val="00BE52A0"/>
    <w:rsid w:val="00BF0565"/>
    <w:rsid w:val="00BF428E"/>
    <w:rsid w:val="00BF5616"/>
    <w:rsid w:val="00BF578F"/>
    <w:rsid w:val="00C10629"/>
    <w:rsid w:val="00C11E2D"/>
    <w:rsid w:val="00C1451C"/>
    <w:rsid w:val="00C166D6"/>
    <w:rsid w:val="00C27E75"/>
    <w:rsid w:val="00C36294"/>
    <w:rsid w:val="00C479B1"/>
    <w:rsid w:val="00C56E67"/>
    <w:rsid w:val="00C61A2A"/>
    <w:rsid w:val="00C61A38"/>
    <w:rsid w:val="00C62B1A"/>
    <w:rsid w:val="00C6679F"/>
    <w:rsid w:val="00C71378"/>
    <w:rsid w:val="00C717CD"/>
    <w:rsid w:val="00C73CDB"/>
    <w:rsid w:val="00C75418"/>
    <w:rsid w:val="00C77C5E"/>
    <w:rsid w:val="00C8266B"/>
    <w:rsid w:val="00C95077"/>
    <w:rsid w:val="00CA2479"/>
    <w:rsid w:val="00CA2A79"/>
    <w:rsid w:val="00CA5076"/>
    <w:rsid w:val="00CB1C46"/>
    <w:rsid w:val="00CB288C"/>
    <w:rsid w:val="00CB3600"/>
    <w:rsid w:val="00CB5396"/>
    <w:rsid w:val="00CB77C6"/>
    <w:rsid w:val="00CC7CD6"/>
    <w:rsid w:val="00CD144C"/>
    <w:rsid w:val="00CF1C81"/>
    <w:rsid w:val="00CF6E78"/>
    <w:rsid w:val="00D0261E"/>
    <w:rsid w:val="00D079CB"/>
    <w:rsid w:val="00D107CA"/>
    <w:rsid w:val="00D256B3"/>
    <w:rsid w:val="00D53F73"/>
    <w:rsid w:val="00D60976"/>
    <w:rsid w:val="00D74747"/>
    <w:rsid w:val="00D74BA6"/>
    <w:rsid w:val="00D756F2"/>
    <w:rsid w:val="00D90E46"/>
    <w:rsid w:val="00D93EF5"/>
    <w:rsid w:val="00DA04A5"/>
    <w:rsid w:val="00DB1EF2"/>
    <w:rsid w:val="00DC1324"/>
    <w:rsid w:val="00DD152F"/>
    <w:rsid w:val="00DD5ABE"/>
    <w:rsid w:val="00DE6158"/>
    <w:rsid w:val="00DF5EE8"/>
    <w:rsid w:val="00E03047"/>
    <w:rsid w:val="00E07448"/>
    <w:rsid w:val="00E07871"/>
    <w:rsid w:val="00E3316C"/>
    <w:rsid w:val="00E336BC"/>
    <w:rsid w:val="00E36DE5"/>
    <w:rsid w:val="00E51BE8"/>
    <w:rsid w:val="00E61EDF"/>
    <w:rsid w:val="00E63A75"/>
    <w:rsid w:val="00E7683A"/>
    <w:rsid w:val="00E772B8"/>
    <w:rsid w:val="00E822F2"/>
    <w:rsid w:val="00E93B61"/>
    <w:rsid w:val="00E94EDA"/>
    <w:rsid w:val="00EA2390"/>
    <w:rsid w:val="00EA2DED"/>
    <w:rsid w:val="00EA43B6"/>
    <w:rsid w:val="00EA46A5"/>
    <w:rsid w:val="00EC05A7"/>
    <w:rsid w:val="00EE0600"/>
    <w:rsid w:val="00EE15AB"/>
    <w:rsid w:val="00EE15F7"/>
    <w:rsid w:val="00EE4E37"/>
    <w:rsid w:val="00EF79A7"/>
    <w:rsid w:val="00F02237"/>
    <w:rsid w:val="00F05420"/>
    <w:rsid w:val="00F05E54"/>
    <w:rsid w:val="00F0702B"/>
    <w:rsid w:val="00F138E2"/>
    <w:rsid w:val="00F147AC"/>
    <w:rsid w:val="00F26729"/>
    <w:rsid w:val="00F26B75"/>
    <w:rsid w:val="00F3651B"/>
    <w:rsid w:val="00F46280"/>
    <w:rsid w:val="00F528A3"/>
    <w:rsid w:val="00F569E4"/>
    <w:rsid w:val="00F57416"/>
    <w:rsid w:val="00F614CB"/>
    <w:rsid w:val="00F67F65"/>
    <w:rsid w:val="00F9705A"/>
    <w:rsid w:val="00FA1D7A"/>
    <w:rsid w:val="00FA2FCA"/>
    <w:rsid w:val="00FA3D85"/>
    <w:rsid w:val="00FB5DC1"/>
    <w:rsid w:val="00FC247A"/>
    <w:rsid w:val="00FC4212"/>
    <w:rsid w:val="00FD3BD7"/>
    <w:rsid w:val="00FD59D4"/>
    <w:rsid w:val="00FD6F4A"/>
    <w:rsid w:val="00FE0A91"/>
    <w:rsid w:val="00FE3B30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18F40"/>
  <w15:docId w15:val="{A7EEECDA-540D-4063-B876-EFD2F7C0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1E61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800"/>
      </w:tabs>
      <w:spacing w:after="0" w:line="240" w:lineRule="atLeast"/>
      <w:jc w:val="both"/>
    </w:pPr>
    <w:rPr>
      <w:rFonts w:ascii="Times" w:eastAsia="Times New Roman" w:hAnsi="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51E61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1"/>
    <w:qFormat/>
    <w:rsid w:val="00F67F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7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572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1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EDF"/>
  </w:style>
  <w:style w:type="paragraph" w:styleId="Footer">
    <w:name w:val="footer"/>
    <w:basedOn w:val="Normal"/>
    <w:link w:val="FooterChar"/>
    <w:uiPriority w:val="99"/>
    <w:unhideWhenUsed/>
    <w:rsid w:val="00E61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EDF"/>
  </w:style>
  <w:style w:type="character" w:styleId="PlaceholderText">
    <w:name w:val="Placeholder Text"/>
    <w:basedOn w:val="DefaultParagraphFont"/>
    <w:uiPriority w:val="99"/>
    <w:semiHidden/>
    <w:rsid w:val="003D4E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56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705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22B66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B0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lorado.edu/covid-1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e7237\Desktop\WORKING\CONTRACTS\Pre-Con%20Agenda\PRE-CON-AGENDA%20+%20COVID-2021-03-25%20edi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7204317E513418FC9140F44AD0BB2" ma:contentTypeVersion="14" ma:contentTypeDescription="Create a new document." ma:contentTypeScope="" ma:versionID="022744d70e68a7f9a53087e6fbb4ecad">
  <xsd:schema xmlns:xsd="http://www.w3.org/2001/XMLSchema" xmlns:xs="http://www.w3.org/2001/XMLSchema" xmlns:p="http://schemas.microsoft.com/office/2006/metadata/properties" xmlns:ns3="40b8daf4-eb30-4983-a03a-1bcafc13f345" xmlns:ns4="24a3bbdc-ceb6-4953-8f7d-c43a1de607f6" targetNamespace="http://schemas.microsoft.com/office/2006/metadata/properties" ma:root="true" ma:fieldsID="af5dde062c94aed849bf3c9b8316d048" ns3:_="" ns4:_="">
    <xsd:import namespace="40b8daf4-eb30-4983-a03a-1bcafc13f345"/>
    <xsd:import namespace="24a3bbdc-ceb6-4953-8f7d-c43a1de607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8daf4-eb30-4983-a03a-1bcafc13f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3bbdc-ceb6-4953-8f7d-c43a1de60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F00D0-0659-4F84-9566-A9775A74FF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CA577-6074-412C-BDC7-FF916E3C9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8daf4-eb30-4983-a03a-1bcafc13f345"/>
    <ds:schemaRef ds:uri="24a3bbdc-ceb6-4953-8f7d-c43a1de60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275E8A-5491-4BFB-BD32-C00A837689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0582B1-DA00-4234-B50D-269E631C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PRE-CON-AGENDA + COVID-2021-03-25 edits</Template>
  <TotalTime>4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F Heisner</dc:creator>
  <cp:keywords/>
  <dc:description/>
  <cp:lastModifiedBy>Dena F Heisner</cp:lastModifiedBy>
  <cp:revision>6</cp:revision>
  <cp:lastPrinted>2021-03-10T21:40:00Z</cp:lastPrinted>
  <dcterms:created xsi:type="dcterms:W3CDTF">2022-03-01T15:35:00Z</dcterms:created>
  <dcterms:modified xsi:type="dcterms:W3CDTF">2022-03-03T20:25:00Z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ward to">
    <vt:lpwstr>dehe7237</vt:lpwstr>
  </property>
  <property fmtid="{D5CDD505-2E9C-101B-9397-08002B2CF9AE}" pid="3" name="Status">
    <vt:lpwstr>Quick Change</vt:lpwstr>
  </property>
  <property fmtid="{D5CDD505-2E9C-101B-9397-08002B2CF9AE}" pid="4" name="ProjectInfo">
    <vt:lpwstr/>
  </property>
  <property fmtid="{D5CDD505-2E9C-101B-9397-08002B2CF9AE}" pid="5" name="ContentTypeId">
    <vt:lpwstr>0x0101005097204317E513418FC9140F44AD0BB2</vt:lpwstr>
  </property>
</Properties>
</file>