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B9C3" w14:textId="77777777" w:rsidR="001D648B" w:rsidRPr="001D648B" w:rsidRDefault="001D648B" w:rsidP="001D648B">
      <w:pPr>
        <w:spacing w:before="6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648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Engineering Staff Council Meeting Minutes</w:t>
      </w:r>
    </w:p>
    <w:p w14:paraId="70792A01" w14:textId="77777777" w:rsidR="001D648B" w:rsidRPr="001D648B" w:rsidRDefault="001D648B" w:rsidP="001D648B">
      <w:pPr>
        <w:spacing w:before="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Dec 10, 2020, 2020 2:00 - 3:00pm</w:t>
      </w:r>
    </w:p>
    <w:p w14:paraId="734D6318" w14:textId="77777777" w:rsidR="001D648B" w:rsidRPr="001D648B" w:rsidRDefault="001D648B" w:rsidP="001D648B">
      <w:pPr>
        <w:spacing w:before="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 </w:t>
      </w:r>
    </w:p>
    <w:p w14:paraId="7ADF7DEF" w14:textId="77777777" w:rsidR="001D648B" w:rsidRPr="001D648B" w:rsidRDefault="001D648B" w:rsidP="001D648B">
      <w:pPr>
        <w:spacing w:before="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In Attendance</w:t>
      </w: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- 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Mike Collier, Victoria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Lanaghan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, Kai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Amey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Kassadi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Gabriel, Kim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Goho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, Sharon Anderson, Kassie Van Pelt, Emily </w:t>
      </w:r>
      <w:proofErr w:type="spellStart"/>
      <w:proofErr w:type="gram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Flanagan,Cherie</w:t>
      </w:r>
      <w:proofErr w:type="spellEnd"/>
      <w:proofErr w:type="gram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Summers, </w:t>
      </w:r>
      <w:hyperlink r:id="rId5" w:history="1"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Lou Rutherford</w:t>
        </w:r>
      </w:hyperlink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, Kellen Short, </w:t>
      </w:r>
      <w:hyperlink r:id="rId6" w:history="1"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Otha Barrow</w:t>
        </w:r>
      </w:hyperlink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, Andres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Schemel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>, Bill Doe, Stephanie Morris</w:t>
      </w:r>
    </w:p>
    <w:p w14:paraId="6AEF4184" w14:textId="77777777" w:rsidR="001D648B" w:rsidRPr="001D648B" w:rsidRDefault="001D648B" w:rsidP="001D648B">
      <w:pPr>
        <w:spacing w:before="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 </w:t>
      </w:r>
      <w:r w:rsidRPr="001D648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Not present-</w:t>
      </w: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Aju</w:t>
      </w:r>
      <w:proofErr w:type="spellEnd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, Christina, Alisha </w:t>
      </w:r>
    </w:p>
    <w:p w14:paraId="77B1635B" w14:textId="77777777" w:rsidR="001D648B" w:rsidRPr="001D648B" w:rsidRDefault="001D648B" w:rsidP="001D648B">
      <w:pPr>
        <w:spacing w:before="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Guest</w:t>
      </w: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- Kyle </w:t>
      </w:r>
      <w:proofErr w:type="spellStart"/>
      <w:proofErr w:type="gramStart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Freeman,Dom</w:t>
      </w:r>
      <w:proofErr w:type="spellEnd"/>
      <w:proofErr w:type="gramEnd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Vangel</w:t>
      </w:r>
      <w:proofErr w:type="spellEnd"/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, John Franklin, </w:t>
      </w:r>
      <w:hyperlink r:id="rId7" w:history="1">
        <w:r w:rsidRPr="001D648B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 xml:space="preserve">Erin </w:t>
        </w:r>
        <w:proofErr w:type="spellStart"/>
        <w:r w:rsidRPr="001D648B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Jerick</w:t>
        </w:r>
        <w:proofErr w:type="spellEnd"/>
      </w:hyperlink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, Robin Elliott, Robin McClanahan</w:t>
      </w:r>
    </w:p>
    <w:p w14:paraId="6B3D8461" w14:textId="77777777" w:rsidR="001D648B" w:rsidRPr="001D648B" w:rsidRDefault="001D648B" w:rsidP="001D648B">
      <w:pPr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 Meeting began</w:t>
      </w: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: 2:02pm</w:t>
      </w:r>
    </w:p>
    <w:p w14:paraId="320C73DA" w14:textId="77777777" w:rsidR="001D648B" w:rsidRPr="001D648B" w:rsidRDefault="001D648B" w:rsidP="001D648B">
      <w:pPr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Meeting ended:</w:t>
      </w:r>
      <w:r w:rsidRPr="001D648B">
        <w:rPr>
          <w:rFonts w:ascii="Arial" w:eastAsia="Times New Roman" w:hAnsi="Arial" w:cs="Arial"/>
          <w:i/>
          <w:iCs/>
          <w:color w:val="000000"/>
          <w:sz w:val="22"/>
          <w:szCs w:val="22"/>
        </w:rPr>
        <w:t>  3:05pm</w:t>
      </w:r>
    </w:p>
    <w:p w14:paraId="22C53A5A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35C6577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General Items    2:05 - 2:30pm</w:t>
      </w:r>
    </w:p>
    <w:p w14:paraId="0AAD46BF" w14:textId="77777777" w:rsidR="001D648B" w:rsidRPr="001D648B" w:rsidRDefault="001D648B" w:rsidP="001D648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CEAS Outstanding Staff Award (Cherie)</w:t>
      </w:r>
    </w:p>
    <w:p w14:paraId="347FCFED" w14:textId="77777777" w:rsidR="001D648B" w:rsidRPr="001D648B" w:rsidRDefault="001D648B" w:rsidP="001D648B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Award has been created for acknowledgement of excellent staff members</w:t>
      </w:r>
    </w:p>
    <w:p w14:paraId="265875F7" w14:textId="77777777" w:rsidR="001D648B" w:rsidRPr="001D648B" w:rsidRDefault="001D648B" w:rsidP="001D648B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Five staff members nominated this 2020 year:</w:t>
      </w:r>
    </w:p>
    <w:p w14:paraId="2AB2476B" w14:textId="77777777" w:rsidR="001D648B" w:rsidRPr="001D648B" w:rsidRDefault="001D648B" w:rsidP="001D648B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8" w:history="1"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Erin </w:t>
        </w:r>
        <w:proofErr w:type="spellStart"/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Jerick</w:t>
        </w:r>
        <w:proofErr w:type="spellEnd"/>
      </w:hyperlink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46AA0AD" w14:textId="77777777" w:rsidR="001D648B" w:rsidRPr="001D648B" w:rsidRDefault="001D648B" w:rsidP="001D648B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9" w:history="1"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Kim </w:t>
        </w:r>
        <w:proofErr w:type="spellStart"/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Goho</w:t>
        </w:r>
        <w:proofErr w:type="spellEnd"/>
      </w:hyperlink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9A2C74A" w14:textId="77777777" w:rsidR="001D648B" w:rsidRPr="001D648B" w:rsidRDefault="001D648B" w:rsidP="001D648B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Dom de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Vangel</w:t>
      </w:r>
      <w:proofErr w:type="spellEnd"/>
    </w:p>
    <w:p w14:paraId="54C455CC" w14:textId="77777777" w:rsidR="001D648B" w:rsidRPr="001D648B" w:rsidRDefault="001D648B" w:rsidP="001D648B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Robin Elliott</w:t>
      </w:r>
    </w:p>
    <w:p w14:paraId="0B1C4CE1" w14:textId="77777777" w:rsidR="001D648B" w:rsidRPr="001D648B" w:rsidRDefault="001D648B" w:rsidP="001D648B">
      <w:pPr>
        <w:numPr>
          <w:ilvl w:val="2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J. Franklin - recipient for 2020 award</w:t>
      </w:r>
    </w:p>
    <w:p w14:paraId="57BDF814" w14:textId="77777777" w:rsidR="001D648B" w:rsidRPr="001D648B" w:rsidRDefault="001D648B" w:rsidP="001D648B">
      <w:pPr>
        <w:rPr>
          <w:rFonts w:ascii="Times New Roman" w:eastAsia="Times New Roman" w:hAnsi="Times New Roman" w:cs="Times New Roman"/>
        </w:rPr>
      </w:pPr>
      <w:r w:rsidRPr="001D648B">
        <w:rPr>
          <w:rFonts w:ascii="Times New Roman" w:eastAsia="Times New Roman" w:hAnsi="Times New Roman" w:cs="Times New Roman"/>
        </w:rPr>
        <w:br/>
      </w:r>
    </w:p>
    <w:p w14:paraId="2DE2F4C7" w14:textId="77777777" w:rsidR="001D648B" w:rsidRPr="001D648B" w:rsidRDefault="001D648B" w:rsidP="001D648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Boulder Staff Council update (Alisha - if in attendance)</w:t>
      </w:r>
    </w:p>
    <w:p w14:paraId="76D54424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Skip today due to Alisha being out</w:t>
      </w:r>
    </w:p>
    <w:p w14:paraId="6EA40EB7" w14:textId="77777777" w:rsidR="001D648B" w:rsidRPr="001D648B" w:rsidRDefault="001D648B" w:rsidP="001D648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Google worksheet repository for committee projects, work in progress, and accomplishments 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(Lou, Joanne)</w:t>
      </w:r>
    </w:p>
    <w:p w14:paraId="26D56337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Found on the Google Drive for Staff Council</w:t>
      </w:r>
    </w:p>
    <w:p w14:paraId="634BFBA3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Used to be transparent for all members to know what each council group is working on.</w:t>
      </w:r>
    </w:p>
    <w:p w14:paraId="75018111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Each Chair of that council committee will be responsible for updating their tab.</w:t>
      </w:r>
    </w:p>
    <w:p w14:paraId="55C155BF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10" w:anchor="gid=0" w:history="1"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https://docs.google.com/spreadsheets/d/11GVzs0RQkY9XWVwK36l_Al2LJ1Rn4aYWORMJUGctMMQ/edit#gid=0</w:t>
        </w:r>
      </w:hyperlink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50361DE" w14:textId="77777777" w:rsidR="001D648B" w:rsidRPr="001D648B" w:rsidRDefault="001D648B" w:rsidP="001D648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Upcoming Council election cycle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(Victoria and Otha)</w:t>
      </w:r>
    </w:p>
    <w:p w14:paraId="1DCE678E" w14:textId="77777777" w:rsidR="001D648B" w:rsidRPr="001D648B" w:rsidRDefault="001D648B" w:rsidP="001D648B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General term for a council member - 2yrs </w:t>
      </w:r>
    </w:p>
    <w:p w14:paraId="12676743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We don’t want all members to leave at once so we will have half leave and the other half holding a 3 </w:t>
      </w:r>
      <w:proofErr w:type="spell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yr</w:t>
      </w:r>
      <w:proofErr w:type="spell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term for this first round- due to the council just starting up.</w:t>
      </w:r>
    </w:p>
    <w:p w14:paraId="23F1436B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Summer 2021 we will need to know who would like to do what to move forward with the change.</w:t>
      </w:r>
    </w:p>
    <w:p w14:paraId="79B41DAF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8 would need to stay and 8 would need to step down</w:t>
      </w:r>
    </w:p>
    <w:p w14:paraId="0DE3BD29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lastRenderedPageBreak/>
        <w:t>Discussion about the process we should consider doing for the upcoming years to make it more transparent.</w:t>
      </w:r>
    </w:p>
    <w:p w14:paraId="74DC87A9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Suggested: all council members go up for a vote again to continue on, have some terms set up differently so all know the assignments.</w:t>
      </w:r>
    </w:p>
    <w:p w14:paraId="4B4D6052" w14:textId="77777777" w:rsidR="001D648B" w:rsidRPr="001D648B" w:rsidRDefault="001D648B" w:rsidP="001D648B">
      <w:pPr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Need to address the current bylaws while doing this.</w:t>
      </w:r>
    </w:p>
    <w:p w14:paraId="7275026D" w14:textId="77777777" w:rsidR="001D648B" w:rsidRPr="001D648B" w:rsidRDefault="001D648B" w:rsidP="001D648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Other announcements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? (All)</w:t>
      </w:r>
    </w:p>
    <w:p w14:paraId="0DEB0B3C" w14:textId="77777777" w:rsidR="001D648B" w:rsidRPr="001D648B" w:rsidRDefault="001D648B" w:rsidP="001D648B">
      <w:pPr>
        <w:numPr>
          <w:ilvl w:val="1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Town Hall being held next week and the College Holiday party.</w:t>
      </w:r>
    </w:p>
    <w:p w14:paraId="0D1AA530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23FD23E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Grievance Policy (Otha) </w:t>
      </w: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    2:35-2:45 p.m.</w:t>
      </w:r>
    </w:p>
    <w:p w14:paraId="75716A04" w14:textId="77777777" w:rsidR="001D648B" w:rsidRPr="001D648B" w:rsidRDefault="001D648B" w:rsidP="001D648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Review and discuss latest draft – see</w:t>
      </w:r>
      <w:hyperlink r:id="rId11" w:history="1">
        <w:r w:rsidRPr="001D648B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 xml:space="preserve"> </w:t>
        </w:r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https://docs.google.com/document/d/1u16t_CTl_-duUVZGq4tvRrfoNbbt7AQ7VHpikkPd5u4/edit</w:t>
        </w:r>
      </w:hyperlink>
      <w:r w:rsidRPr="001D648B">
        <w:rPr>
          <w:rFonts w:ascii="Arial" w:eastAsia="Times New Roman" w:hAnsi="Arial" w:cs="Arial"/>
          <w:color w:val="1F497D"/>
          <w:sz w:val="22"/>
          <w:szCs w:val="22"/>
        </w:rPr>
        <w:t xml:space="preserve"> 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in preparation for discussion.</w:t>
      </w:r>
    </w:p>
    <w:p w14:paraId="1AFCFEF6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Victoria taking notes on suggestions/changes on the document</w:t>
      </w:r>
    </w:p>
    <w:p w14:paraId="76CDDF3B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Once we have a statement from a staff member we will keep them in a repository, maybe a spreadsheet set </w:t>
      </w:r>
      <w:proofErr w:type="gram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up.-</w:t>
      </w:r>
      <w:proofErr w:type="gram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Committee will create it.</w:t>
      </w:r>
    </w:p>
    <w:p w14:paraId="52F9DFA8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Grievances could be verbal or writing but follow up with it in writing would be needed.</w:t>
      </w:r>
    </w:p>
    <w:p w14:paraId="5706085F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Grievance notices will not be public</w:t>
      </w:r>
    </w:p>
    <w:p w14:paraId="1D7C0446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Should we list a time deadline for responding to staff members- suggested: reach out to the staff member to let them know we are working on it. Response will be within (1) one week to staff member.</w:t>
      </w:r>
    </w:p>
    <w:p w14:paraId="39BCAA27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Responses will come from either Chair, Vice Chair or Exec. Council team.</w:t>
      </w:r>
    </w:p>
    <w:p w14:paraId="15D860E7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Correcting the title of Chair to be Staff Council Chair, Vice Chair.</w:t>
      </w:r>
    </w:p>
    <w:p w14:paraId="290A4361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If the Chair and Vice Chair could not agree they will bring it to the Executive council team.  </w:t>
      </w:r>
    </w:p>
    <w:p w14:paraId="09C7A254" w14:textId="77777777" w:rsidR="001D648B" w:rsidRPr="001D648B" w:rsidRDefault="001D648B" w:rsidP="001D648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Suggestion: have an anonymous button/box to allow the staff member to choose ahead of time to allow the Council team </w:t>
      </w:r>
      <w:proofErr w:type="gram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use</w:t>
      </w:r>
      <w:proofErr w:type="gram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their name or not when reaching out to discuss this issue.</w:t>
      </w:r>
    </w:p>
    <w:p w14:paraId="4AAB2BEF" w14:textId="77777777" w:rsidR="001D648B" w:rsidRPr="001D648B" w:rsidRDefault="001D648B" w:rsidP="001D648B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Take a vote-- need to put on hold</w:t>
      </w:r>
    </w:p>
    <w:p w14:paraId="23C14B3D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9702DB7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Updates on Previous Action </w:t>
      </w:r>
      <w:proofErr w:type="gramStart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Items 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gramEnd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2:45-2:50pm</w:t>
      </w:r>
    </w:p>
    <w:p w14:paraId="6F96950D" w14:textId="77777777" w:rsidR="001D648B" w:rsidRPr="001D648B" w:rsidRDefault="001D648B" w:rsidP="001D648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Quote of the month e-mail/newsletter (Lou, </w:t>
      </w:r>
      <w:proofErr w:type="gram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Kellen)--</w:t>
      </w:r>
      <w:proofErr w:type="gramEnd"/>
      <w:r w:rsidRPr="001D648B">
        <w:rPr>
          <w:rFonts w:ascii="Arial" w:eastAsia="Times New Roman" w:hAnsi="Arial" w:cs="Arial"/>
          <w:color w:val="000000"/>
          <w:sz w:val="22"/>
          <w:szCs w:val="22"/>
        </w:rPr>
        <w:t>did not review</w:t>
      </w:r>
    </w:p>
    <w:p w14:paraId="7EE1102D" w14:textId="77777777" w:rsidR="001D648B" w:rsidRPr="001D648B" w:rsidRDefault="001D648B" w:rsidP="001D648B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Work from home policy/proposal (Lou, Victoria) -- did not review</w:t>
      </w:r>
    </w:p>
    <w:p w14:paraId="1B368350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5585C5F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Committee Updates</w:t>
      </w: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 xml:space="preserve">2:50-3:00pm-- 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did not review all due to the project to review below.</w:t>
      </w:r>
    </w:p>
    <w:p w14:paraId="79DC66D9" w14:textId="77777777" w:rsidR="001D648B" w:rsidRPr="001D648B" w:rsidRDefault="001D648B" w:rsidP="001D648B">
      <w:pPr>
        <w:spacing w:before="240" w:after="2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Resolution for Professional Development Fund Project:</w:t>
      </w:r>
      <w:r w:rsidRPr="001D648B">
        <w:rPr>
          <w:rFonts w:ascii="Arial" w:eastAsia="Times New Roman" w:hAnsi="Arial" w:cs="Arial"/>
          <w:color w:val="000000"/>
          <w:sz w:val="22"/>
          <w:szCs w:val="22"/>
        </w:rPr>
        <w:t>  Emily and Kai</w:t>
      </w:r>
    </w:p>
    <w:p w14:paraId="176297D5" w14:textId="77777777" w:rsidR="001D648B" w:rsidRPr="001D648B" w:rsidRDefault="001D648B" w:rsidP="001D648B">
      <w:pPr>
        <w:numPr>
          <w:ilvl w:val="0"/>
          <w:numId w:val="5"/>
        </w:numPr>
        <w:spacing w:before="240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Goal to better use the funds in place from college.</w:t>
      </w:r>
    </w:p>
    <w:p w14:paraId="3C6789BD" w14:textId="77777777" w:rsidR="001D648B" w:rsidRPr="001D648B" w:rsidRDefault="001D648B" w:rsidP="001D648B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The files are posted in the Dec 10 folder for reference.</w:t>
      </w:r>
    </w:p>
    <w:p w14:paraId="6B1BFCD0" w14:textId="77777777" w:rsidR="001D648B" w:rsidRPr="001D648B" w:rsidRDefault="001D648B" w:rsidP="001D648B">
      <w:pPr>
        <w:numPr>
          <w:ilvl w:val="0"/>
          <w:numId w:val="5"/>
        </w:numPr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hyperlink r:id="rId12" w:history="1">
        <w:r w:rsidRPr="001D648B">
          <w:rPr>
            <w:rFonts w:ascii="Arial" w:eastAsia="Times New Roman" w:hAnsi="Arial" w:cs="Arial"/>
            <w:b/>
            <w:bCs/>
            <w:i/>
            <w:iCs/>
            <w:color w:val="1155CC"/>
            <w:sz w:val="22"/>
            <w:szCs w:val="22"/>
            <w:u w:val="single"/>
          </w:rPr>
          <w:t>CEAS Resolution ESCR004</w:t>
        </w:r>
        <w:r w:rsidRPr="001D648B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</w:t>
        </w:r>
        <w:r w:rsidRPr="001D648B">
          <w:rPr>
            <w:rFonts w:ascii="Arial" w:eastAsia="Times New Roman" w:hAnsi="Arial" w:cs="Arial"/>
            <w:b/>
            <w:bCs/>
            <w:i/>
            <w:iCs/>
            <w:color w:val="1155CC"/>
            <w:sz w:val="22"/>
            <w:szCs w:val="22"/>
            <w:u w:val="single"/>
          </w:rPr>
          <w:t>- Staff Professional Development Funds</w:t>
        </w:r>
      </w:hyperlink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: Formal CEAS Staff Council Resolution</w:t>
      </w:r>
    </w:p>
    <w:p w14:paraId="2BBE99A5" w14:textId="77777777" w:rsidR="001D648B" w:rsidRPr="001D648B" w:rsidRDefault="001D648B" w:rsidP="001D648B">
      <w:pPr>
        <w:numPr>
          <w:ilvl w:val="0"/>
          <w:numId w:val="5"/>
        </w:numPr>
        <w:spacing w:after="240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hyperlink r:id="rId13" w:history="1">
        <w:proofErr w:type="spellStart"/>
        <w:r w:rsidRPr="001D648B">
          <w:rPr>
            <w:rFonts w:ascii="Arial" w:eastAsia="Times New Roman" w:hAnsi="Arial" w:cs="Arial"/>
            <w:b/>
            <w:bCs/>
            <w:i/>
            <w:iCs/>
            <w:color w:val="1155CC"/>
            <w:sz w:val="22"/>
            <w:szCs w:val="22"/>
            <w:u w:val="single"/>
          </w:rPr>
          <w:t>CEAS_ProfessionalDevelopment_Staff</w:t>
        </w:r>
        <w:proofErr w:type="spellEnd"/>
      </w:hyperlink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: Form that will be employee-facing on CEAS HR website</w:t>
      </w:r>
    </w:p>
    <w:p w14:paraId="4A191FF0" w14:textId="77777777" w:rsidR="001D648B" w:rsidRPr="001D648B" w:rsidRDefault="001D648B" w:rsidP="001D648B">
      <w:pPr>
        <w:rPr>
          <w:rFonts w:ascii="Times New Roman" w:eastAsia="Times New Roman" w:hAnsi="Times New Roman" w:cs="Times New Roman"/>
        </w:rPr>
      </w:pPr>
      <w:r w:rsidRPr="001D648B">
        <w:rPr>
          <w:rFonts w:ascii="Times New Roman" w:eastAsia="Times New Roman" w:hAnsi="Times New Roman" w:cs="Times New Roman"/>
        </w:rPr>
        <w:lastRenderedPageBreak/>
        <w:br/>
      </w:r>
    </w:p>
    <w:p w14:paraId="40EB2197" w14:textId="77777777" w:rsidR="001D648B" w:rsidRPr="001D648B" w:rsidRDefault="001D648B" w:rsidP="001D648B">
      <w:pPr>
        <w:numPr>
          <w:ilvl w:val="0"/>
          <w:numId w:val="6"/>
        </w:numPr>
        <w:spacing w:before="240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 CEAS Resolution ESCR004 - Staff Professional Development Funds: Formal CEAS Staff Council Resolution</w:t>
      </w:r>
    </w:p>
    <w:p w14:paraId="17746ACF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Suggestion to evaluate them due to the budget situation during 2020/2021.</w:t>
      </w:r>
    </w:p>
    <w:p w14:paraId="68324F94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HR may not have the manpower to review all apps to choose who would receive the fund.</w:t>
      </w:r>
    </w:p>
    <w:p w14:paraId="6D23CC6F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Hard to do first come /first serve due to the communication and to be fair to all.</w:t>
      </w:r>
    </w:p>
    <w:p w14:paraId="1166BF34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Suggestion: what if we said that up to half was available for use July 1-Dec 31, and then the rest Jan 1 - June 30?  </w:t>
      </w:r>
      <w:proofErr w:type="gramStart"/>
      <w:r w:rsidRPr="001D648B">
        <w:rPr>
          <w:rFonts w:ascii="Arial" w:eastAsia="Times New Roman" w:hAnsi="Arial" w:cs="Arial"/>
          <w:color w:val="000000"/>
          <w:sz w:val="22"/>
          <w:szCs w:val="22"/>
        </w:rPr>
        <w:t>Or,</w:t>
      </w:r>
      <w:proofErr w:type="gramEnd"/>
      <w:r w:rsidRPr="001D648B">
        <w:rPr>
          <w:rFonts w:ascii="Arial" w:eastAsia="Times New Roman" w:hAnsi="Arial" w:cs="Arial"/>
          <w:color w:val="000000"/>
          <w:sz w:val="22"/>
          <w:szCs w:val="22"/>
        </w:rPr>
        <w:t xml:space="preserve"> requests considered and awarded quarterly?</w:t>
      </w:r>
    </w:p>
    <w:p w14:paraId="2DC1F18D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Alisha stated every 2 years to review the resolution.</w:t>
      </w:r>
    </w:p>
    <w:p w14:paraId="045C88E4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Suggestion: create a deadline for 1st and/or 2nd round then the remaining funds can be used for the ad hoc requests.</w:t>
      </w:r>
    </w:p>
    <w:p w14:paraId="6CFC3E0F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If more requests then monies, college could review the requests and match them up with priorities that match college / university.</w:t>
      </w:r>
    </w:p>
    <w:p w14:paraId="23E5BE3C" w14:textId="77777777" w:rsidR="001D648B" w:rsidRPr="001D648B" w:rsidRDefault="001D648B" w:rsidP="001D648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Suggestion: Regarding last minute requests and missing an opportunity:  would we allow for retroactive application of the funds say within a quarter?</w:t>
      </w: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  </w:t>
      </w:r>
    </w:p>
    <w:p w14:paraId="3FBFD625" w14:textId="77777777" w:rsidR="001D648B" w:rsidRPr="001D648B" w:rsidRDefault="001D648B" w:rsidP="001D648B">
      <w:pPr>
        <w:numPr>
          <w:ilvl w:val="1"/>
          <w:numId w:val="6"/>
        </w:numPr>
        <w:spacing w:after="240"/>
        <w:ind w:left="21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D648B">
        <w:rPr>
          <w:rFonts w:ascii="Arial" w:eastAsia="Times New Roman" w:hAnsi="Arial" w:cs="Arial"/>
          <w:color w:val="000000"/>
          <w:sz w:val="22"/>
          <w:szCs w:val="22"/>
        </w:rPr>
        <w:t>Suggestion: create a rubric</w:t>
      </w:r>
    </w:p>
    <w:p w14:paraId="3D8714D2" w14:textId="77777777" w:rsidR="001D648B" w:rsidRPr="001D648B" w:rsidRDefault="001D648B" w:rsidP="001D648B">
      <w:pPr>
        <w:spacing w:before="240" w:after="240"/>
        <w:ind w:left="1440"/>
        <w:rPr>
          <w:rFonts w:ascii="Times New Roman" w:eastAsia="Times New Roman" w:hAnsi="Times New Roman" w:cs="Times New Roman"/>
        </w:rPr>
      </w:pPr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Council team will go back to review considering the comments that were provided.</w:t>
      </w:r>
    </w:p>
    <w:p w14:paraId="02368BCB" w14:textId="77777777" w:rsidR="001D648B" w:rsidRPr="001D648B" w:rsidRDefault="001D648B" w:rsidP="001D648B">
      <w:pPr>
        <w:numPr>
          <w:ilvl w:val="0"/>
          <w:numId w:val="7"/>
        </w:numPr>
        <w:spacing w:before="240" w:after="240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proofErr w:type="spellStart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CEAS_ProfessionalDevelopment_</w:t>
      </w:r>
      <w:proofErr w:type="gramStart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Staff</w:t>
      </w:r>
      <w:proofErr w:type="spellEnd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:</w:t>
      </w:r>
      <w:proofErr w:type="gramEnd"/>
      <w:r w:rsidRPr="001D648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Form that will be employee-facing on CEAS HR website</w:t>
      </w:r>
    </w:p>
    <w:p w14:paraId="019D9383" w14:textId="77777777" w:rsidR="001D648B" w:rsidRPr="001D648B" w:rsidRDefault="001D648B" w:rsidP="001D648B">
      <w:pPr>
        <w:spacing w:after="240"/>
        <w:rPr>
          <w:rFonts w:ascii="Times New Roman" w:eastAsia="Times New Roman" w:hAnsi="Times New Roman" w:cs="Times New Roman"/>
        </w:rPr>
      </w:pPr>
    </w:p>
    <w:p w14:paraId="7A25D345" w14:textId="77777777" w:rsidR="000B3654" w:rsidRDefault="000B3654"/>
    <w:sectPr w:rsidR="000B3654" w:rsidSect="00E2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1C5E"/>
    <w:multiLevelType w:val="multilevel"/>
    <w:tmpl w:val="D5C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3AD7"/>
    <w:multiLevelType w:val="multilevel"/>
    <w:tmpl w:val="387E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957E3"/>
    <w:multiLevelType w:val="multilevel"/>
    <w:tmpl w:val="CBB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D7E1B"/>
    <w:multiLevelType w:val="multilevel"/>
    <w:tmpl w:val="3446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D51FA"/>
    <w:multiLevelType w:val="multilevel"/>
    <w:tmpl w:val="583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96104"/>
    <w:multiLevelType w:val="multilevel"/>
    <w:tmpl w:val="24E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B0E82"/>
    <w:multiLevelType w:val="multilevel"/>
    <w:tmpl w:val="88C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8B"/>
    <w:rsid w:val="000B3654"/>
    <w:rsid w:val="001D648B"/>
    <w:rsid w:val="00E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2120"/>
  <w15:chartTrackingRefBased/>
  <w15:docId w15:val="{9CF2B0DE-A887-484E-A820-58C01997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6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64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D648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je0109@colorado.edu" TargetMode="External"/><Relationship Id="rId13" Type="http://schemas.openxmlformats.org/officeDocument/2006/relationships/hyperlink" Target="https://docs.google.com/document/d/15ejzqPVBDWIIIP_dGNwSLbldAWxV2Apc7-cFlq7ix_Y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je0109@colorado.edu" TargetMode="External"/><Relationship Id="rId12" Type="http://schemas.openxmlformats.org/officeDocument/2006/relationships/hyperlink" Target="https://docs.google.com/document/d/1rZJjMrH90RnzyKQ3Ki01rAQGONUa6hKNerXDMANLSN4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ba8411@colorado.edu" TargetMode="External"/><Relationship Id="rId11" Type="http://schemas.openxmlformats.org/officeDocument/2006/relationships/hyperlink" Target="https://docs.google.com/document/d/1u16t_CTl_-duUVZGq4tvRrfoNbbt7AQ7VHpikkPd5u4/edit" TargetMode="External"/><Relationship Id="rId5" Type="http://schemas.openxmlformats.org/officeDocument/2006/relationships/hyperlink" Target="mailto:vangl@colorado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1GVzs0RQkY9XWVwK36l_Al2LJ1Rn4aYWORMJUGctMM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go5965@colorado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Short</dc:creator>
  <cp:keywords/>
  <dc:description/>
  <cp:lastModifiedBy>Kellen Short</cp:lastModifiedBy>
  <cp:revision>1</cp:revision>
  <dcterms:created xsi:type="dcterms:W3CDTF">2021-03-12T23:23:00Z</dcterms:created>
  <dcterms:modified xsi:type="dcterms:W3CDTF">2021-03-12T23:23:00Z</dcterms:modified>
</cp:coreProperties>
</file>