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3B81" w14:textId="77777777" w:rsidR="002317B8" w:rsidRPr="002317B8" w:rsidRDefault="002317B8" w:rsidP="002317B8">
      <w:pPr>
        <w:rPr>
          <w:b/>
          <w:bCs/>
          <w:sz w:val="32"/>
          <w:szCs w:val="32"/>
        </w:rPr>
      </w:pPr>
      <w:r w:rsidRPr="002317B8">
        <w:rPr>
          <w:b/>
          <w:bCs/>
          <w:sz w:val="32"/>
          <w:szCs w:val="32"/>
        </w:rPr>
        <w:t>What is the Power Zone?</w:t>
      </w:r>
    </w:p>
    <w:p w14:paraId="705FB800" w14:textId="72341330" w:rsidR="002317B8" w:rsidRPr="002317B8" w:rsidRDefault="002317B8" w:rsidP="002317B8">
      <w:pPr>
        <w:rPr>
          <w:sz w:val="32"/>
          <w:szCs w:val="32"/>
        </w:rPr>
      </w:pPr>
      <w:r w:rsidRPr="002317B8">
        <w:rPr>
          <w:sz w:val="32"/>
          <w:szCs w:val="32"/>
        </w:rPr>
        <w:t xml:space="preserve">The </w:t>
      </w:r>
      <w:r w:rsidRPr="002317B8">
        <w:rPr>
          <w:b/>
          <w:bCs/>
          <w:sz w:val="32"/>
          <w:szCs w:val="32"/>
        </w:rPr>
        <w:t>Power Zone</w:t>
      </w:r>
      <w:r w:rsidRPr="002317B8">
        <w:rPr>
          <w:sz w:val="32"/>
          <w:szCs w:val="32"/>
        </w:rPr>
        <w:t xml:space="preserve"> is the area between your shoulders and mid-thighs. It is the most efficient and </w:t>
      </w:r>
      <w:r>
        <w:rPr>
          <w:sz w:val="32"/>
          <w:szCs w:val="32"/>
        </w:rPr>
        <w:t>safe</w:t>
      </w:r>
      <w:r w:rsidRPr="002317B8">
        <w:rPr>
          <w:sz w:val="32"/>
          <w:szCs w:val="32"/>
        </w:rPr>
        <w:t xml:space="preserve"> zone for lifting, moving, and handling materials. Working within this zone reduces the strain on your muscles and joints, helping to prevent injuries.</w:t>
      </w:r>
    </w:p>
    <w:p w14:paraId="2322C6AC" w14:textId="77777777" w:rsidR="002317B8" w:rsidRPr="002317B8" w:rsidRDefault="00667E7C" w:rsidP="002317B8">
      <w:pPr>
        <w:rPr>
          <w:sz w:val="32"/>
          <w:szCs w:val="32"/>
        </w:rPr>
      </w:pPr>
      <w:r>
        <w:rPr>
          <w:sz w:val="32"/>
          <w:szCs w:val="32"/>
        </w:rPr>
        <w:pict w14:anchorId="33E16205">
          <v:rect id="_x0000_i1025" style="width:0;height:1.5pt" o:hralign="center" o:hrstd="t" o:hr="t" fillcolor="#a0a0a0" stroked="f"/>
        </w:pict>
      </w:r>
    </w:p>
    <w:p w14:paraId="082C72E7" w14:textId="77777777" w:rsidR="002317B8" w:rsidRPr="002317B8" w:rsidRDefault="002317B8" w:rsidP="002317B8">
      <w:pPr>
        <w:rPr>
          <w:b/>
          <w:bCs/>
          <w:sz w:val="32"/>
          <w:szCs w:val="32"/>
        </w:rPr>
      </w:pPr>
      <w:r w:rsidRPr="002317B8">
        <w:rPr>
          <w:b/>
          <w:bCs/>
          <w:sz w:val="32"/>
          <w:szCs w:val="32"/>
        </w:rPr>
        <w:t>Why is Working in the Power Zone Important?</w:t>
      </w:r>
    </w:p>
    <w:p w14:paraId="2C40C729" w14:textId="77777777" w:rsidR="002317B8" w:rsidRPr="002317B8" w:rsidRDefault="002317B8" w:rsidP="002317B8">
      <w:pPr>
        <w:numPr>
          <w:ilvl w:val="0"/>
          <w:numId w:val="1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Optimal Body Mechanics:</w:t>
      </w:r>
      <w:r w:rsidRPr="002317B8">
        <w:rPr>
          <w:sz w:val="32"/>
          <w:szCs w:val="32"/>
        </w:rPr>
        <w:t xml:space="preserve"> When you work in the power zone, your muscles work more efficiently, and your body can lift and carry objects with less strain.</w:t>
      </w:r>
    </w:p>
    <w:p w14:paraId="4C252F0F" w14:textId="33D068EA" w:rsidR="002317B8" w:rsidRDefault="002317B8" w:rsidP="002317B8">
      <w:pPr>
        <w:numPr>
          <w:ilvl w:val="0"/>
          <w:numId w:val="1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Reduce Injury Risk:</w:t>
      </w:r>
      <w:r w:rsidRPr="002317B8">
        <w:rPr>
          <w:sz w:val="32"/>
          <w:szCs w:val="32"/>
        </w:rPr>
        <w:t xml:space="preserve"> </w:t>
      </w:r>
      <w:r>
        <w:rPr>
          <w:sz w:val="32"/>
          <w:szCs w:val="32"/>
        </w:rPr>
        <w:t>Lifting and reaching while in</w:t>
      </w:r>
      <w:r w:rsidRPr="002317B8">
        <w:rPr>
          <w:sz w:val="32"/>
          <w:szCs w:val="32"/>
        </w:rPr>
        <w:t xml:space="preserve"> this zone reduces the risk of back, shoulder, and wrist injuries.</w:t>
      </w:r>
    </w:p>
    <w:p w14:paraId="6C5175C1" w14:textId="23EC7AB9" w:rsidR="00950276" w:rsidRPr="002317B8" w:rsidRDefault="00950276" w:rsidP="00950276">
      <w:pPr>
        <w:jc w:val="center"/>
        <w:rPr>
          <w:sz w:val="32"/>
          <w:szCs w:val="32"/>
        </w:rPr>
      </w:pPr>
      <w:r w:rsidRPr="00950276">
        <w:rPr>
          <w:noProof/>
          <w:sz w:val="32"/>
          <w:szCs w:val="32"/>
        </w:rPr>
        <w:drawing>
          <wp:inline distT="0" distB="0" distL="0" distR="0" wp14:anchorId="422CCA99" wp14:editId="257333FE">
            <wp:extent cx="2950882" cy="4199861"/>
            <wp:effectExtent l="0" t="0" r="1905" b="0"/>
            <wp:docPr id="4" name="Picture 2" descr="\\files.colorado.edu\ehs\users\masinic\desktop\powerzone4.jpg">
              <a:extLst xmlns:a="http://schemas.openxmlformats.org/drawingml/2006/main">
                <a:ext uri="{FF2B5EF4-FFF2-40B4-BE49-F238E27FC236}">
                  <a16:creationId xmlns:a16="http://schemas.microsoft.com/office/drawing/2014/main" id="{01834741-AA06-50A8-029E-DAC64528AAF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\\files.colorado.edu\ehs\users\masinic\desktop\powerzone4.jpg">
                      <a:extLst>
                        <a:ext uri="{FF2B5EF4-FFF2-40B4-BE49-F238E27FC236}">
                          <a16:creationId xmlns:a16="http://schemas.microsoft.com/office/drawing/2014/main" id="{01834741-AA06-50A8-029E-DAC64528AAF7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158" cy="4223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14:paraId="498B3102" w14:textId="77777777" w:rsidR="002317B8" w:rsidRPr="002317B8" w:rsidRDefault="00667E7C" w:rsidP="002317B8">
      <w:pPr>
        <w:rPr>
          <w:sz w:val="32"/>
          <w:szCs w:val="32"/>
        </w:rPr>
      </w:pPr>
      <w:r>
        <w:rPr>
          <w:sz w:val="32"/>
          <w:szCs w:val="32"/>
        </w:rPr>
        <w:lastRenderedPageBreak/>
        <w:pict w14:anchorId="687A32C1">
          <v:rect id="_x0000_i1026" style="width:0;height:1.5pt" o:hralign="center" o:hrstd="t" o:hr="t" fillcolor="#a0a0a0" stroked="f"/>
        </w:pict>
      </w:r>
    </w:p>
    <w:p w14:paraId="7BE3FC67" w14:textId="36DD2D52" w:rsidR="002317B8" w:rsidRPr="002317B8" w:rsidRDefault="002317B8" w:rsidP="002317B8">
      <w:pPr>
        <w:rPr>
          <w:b/>
          <w:bCs/>
          <w:sz w:val="32"/>
          <w:szCs w:val="32"/>
        </w:rPr>
      </w:pPr>
      <w:r w:rsidRPr="002317B8">
        <w:rPr>
          <w:b/>
          <w:bCs/>
          <w:sz w:val="32"/>
          <w:szCs w:val="32"/>
        </w:rPr>
        <w:t>Principles for Working in the Power Zone</w:t>
      </w:r>
    </w:p>
    <w:p w14:paraId="74570416" w14:textId="2057952C" w:rsidR="002317B8" w:rsidRPr="002317B8" w:rsidRDefault="002317B8" w:rsidP="002317B8">
      <w:pPr>
        <w:numPr>
          <w:ilvl w:val="0"/>
          <w:numId w:val="2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 xml:space="preserve">Keep </w:t>
      </w:r>
      <w:r w:rsidR="00430FB4">
        <w:rPr>
          <w:b/>
          <w:bCs/>
          <w:sz w:val="32"/>
          <w:szCs w:val="32"/>
        </w:rPr>
        <w:t>Weight</w:t>
      </w:r>
      <w:r w:rsidRPr="002317B8">
        <w:rPr>
          <w:b/>
          <w:bCs/>
          <w:sz w:val="32"/>
          <w:szCs w:val="32"/>
        </w:rPr>
        <w:t xml:space="preserve"> Close to Your Body:</w:t>
      </w:r>
    </w:p>
    <w:p w14:paraId="4944A5D2" w14:textId="77777777" w:rsidR="002317B8" w:rsidRPr="002317B8" w:rsidRDefault="002317B8" w:rsidP="002317B8">
      <w:pPr>
        <w:numPr>
          <w:ilvl w:val="1"/>
          <w:numId w:val="2"/>
        </w:numPr>
        <w:rPr>
          <w:sz w:val="32"/>
          <w:szCs w:val="32"/>
        </w:rPr>
      </w:pPr>
      <w:r w:rsidRPr="002317B8">
        <w:rPr>
          <w:sz w:val="32"/>
          <w:szCs w:val="32"/>
        </w:rPr>
        <w:t>When lifting or carrying, keep the load close to your body—at chest height or between your waist and mid-thighs.</w:t>
      </w:r>
    </w:p>
    <w:p w14:paraId="699A3D6E" w14:textId="56AF34EA" w:rsidR="002317B8" w:rsidRDefault="002317B8" w:rsidP="002317B8">
      <w:pPr>
        <w:numPr>
          <w:ilvl w:val="1"/>
          <w:numId w:val="2"/>
        </w:numPr>
        <w:rPr>
          <w:sz w:val="32"/>
          <w:szCs w:val="32"/>
        </w:rPr>
      </w:pPr>
      <w:r w:rsidRPr="002317B8">
        <w:rPr>
          <w:sz w:val="32"/>
          <w:szCs w:val="32"/>
        </w:rPr>
        <w:t>The closer the object is to your body, the less strain it places on your back</w:t>
      </w:r>
      <w:r w:rsidR="00950276">
        <w:rPr>
          <w:sz w:val="32"/>
          <w:szCs w:val="32"/>
        </w:rPr>
        <w:t xml:space="preserve"> and arms</w:t>
      </w:r>
      <w:r w:rsidRPr="002317B8">
        <w:rPr>
          <w:sz w:val="32"/>
          <w:szCs w:val="32"/>
        </w:rPr>
        <w:t>.</w:t>
      </w:r>
    </w:p>
    <w:p w14:paraId="7D1CAC21" w14:textId="0DEBAFAA" w:rsidR="008478C5" w:rsidRPr="002317B8" w:rsidRDefault="008478C5" w:rsidP="002317B8">
      <w:pPr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Avoid reaching far or leaning when picking up items.</w:t>
      </w:r>
    </w:p>
    <w:p w14:paraId="5D33A47D" w14:textId="77777777" w:rsidR="002317B8" w:rsidRPr="002317B8" w:rsidRDefault="002317B8" w:rsidP="002317B8">
      <w:pPr>
        <w:numPr>
          <w:ilvl w:val="0"/>
          <w:numId w:val="2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Bend Your Knees, Not Your Back:</w:t>
      </w:r>
    </w:p>
    <w:p w14:paraId="213A2F19" w14:textId="77777777" w:rsidR="002317B8" w:rsidRPr="002317B8" w:rsidRDefault="002317B8" w:rsidP="002317B8">
      <w:pPr>
        <w:numPr>
          <w:ilvl w:val="1"/>
          <w:numId w:val="2"/>
        </w:numPr>
        <w:rPr>
          <w:sz w:val="32"/>
          <w:szCs w:val="32"/>
        </w:rPr>
      </w:pPr>
      <w:r w:rsidRPr="002317B8">
        <w:rPr>
          <w:sz w:val="32"/>
          <w:szCs w:val="32"/>
        </w:rPr>
        <w:t>Always bend at the knees and squat to pick up objects, rather than bending over at the waist.</w:t>
      </w:r>
    </w:p>
    <w:p w14:paraId="502D83D5" w14:textId="77777777" w:rsidR="002317B8" w:rsidRPr="002317B8" w:rsidRDefault="002317B8" w:rsidP="002317B8">
      <w:pPr>
        <w:numPr>
          <w:ilvl w:val="1"/>
          <w:numId w:val="2"/>
        </w:numPr>
        <w:rPr>
          <w:sz w:val="32"/>
          <w:szCs w:val="32"/>
        </w:rPr>
      </w:pPr>
      <w:r w:rsidRPr="002317B8">
        <w:rPr>
          <w:sz w:val="32"/>
          <w:szCs w:val="32"/>
        </w:rPr>
        <w:t>Keep your back straight and engage your core muscles to support your spine.</w:t>
      </w:r>
    </w:p>
    <w:p w14:paraId="7D277398" w14:textId="77777777" w:rsidR="002317B8" w:rsidRPr="002317B8" w:rsidRDefault="002317B8" w:rsidP="002317B8">
      <w:pPr>
        <w:numPr>
          <w:ilvl w:val="0"/>
          <w:numId w:val="2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Avoid Twisting Your Body:</w:t>
      </w:r>
    </w:p>
    <w:p w14:paraId="6D8A79AA" w14:textId="77777777" w:rsidR="002317B8" w:rsidRPr="002317B8" w:rsidRDefault="002317B8" w:rsidP="002317B8">
      <w:pPr>
        <w:numPr>
          <w:ilvl w:val="1"/>
          <w:numId w:val="2"/>
        </w:numPr>
        <w:rPr>
          <w:sz w:val="32"/>
          <w:szCs w:val="32"/>
        </w:rPr>
      </w:pPr>
      <w:r w:rsidRPr="002317B8">
        <w:rPr>
          <w:sz w:val="32"/>
          <w:szCs w:val="32"/>
        </w:rPr>
        <w:t>When lifting, pivot your whole body (hips and feet) rather than twisting your back.</w:t>
      </w:r>
    </w:p>
    <w:p w14:paraId="746A5AE0" w14:textId="77777777" w:rsidR="002317B8" w:rsidRDefault="002317B8" w:rsidP="002317B8">
      <w:pPr>
        <w:numPr>
          <w:ilvl w:val="1"/>
          <w:numId w:val="2"/>
        </w:numPr>
        <w:rPr>
          <w:sz w:val="32"/>
          <w:szCs w:val="32"/>
        </w:rPr>
      </w:pPr>
      <w:r w:rsidRPr="002317B8">
        <w:rPr>
          <w:sz w:val="32"/>
          <w:szCs w:val="32"/>
        </w:rPr>
        <w:t>If you need to change direction, take small steps rather than rotating your torso.</w:t>
      </w:r>
    </w:p>
    <w:p w14:paraId="507867A5" w14:textId="5C7203DC" w:rsidR="00950276" w:rsidRPr="002317B8" w:rsidRDefault="00950276" w:rsidP="002317B8">
      <w:pPr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Rotating or twisting your torso compromises the straight spine and core of the power zone.</w:t>
      </w:r>
    </w:p>
    <w:p w14:paraId="2F2D47C6" w14:textId="77777777" w:rsidR="002317B8" w:rsidRPr="002317B8" w:rsidRDefault="002317B8" w:rsidP="002317B8">
      <w:pPr>
        <w:numPr>
          <w:ilvl w:val="0"/>
          <w:numId w:val="2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Work with Your Legs, Not Your Back:</w:t>
      </w:r>
    </w:p>
    <w:p w14:paraId="77274F44" w14:textId="77777777" w:rsidR="002317B8" w:rsidRPr="002317B8" w:rsidRDefault="002317B8" w:rsidP="002317B8">
      <w:pPr>
        <w:numPr>
          <w:ilvl w:val="1"/>
          <w:numId w:val="2"/>
        </w:numPr>
        <w:rPr>
          <w:sz w:val="32"/>
          <w:szCs w:val="32"/>
        </w:rPr>
      </w:pPr>
      <w:r w:rsidRPr="002317B8">
        <w:rPr>
          <w:sz w:val="32"/>
          <w:szCs w:val="32"/>
        </w:rPr>
        <w:t>Use your leg muscles (not your back muscles) to lift. Stand with feet shoulder-width apart, squat down, and rise by straightening your legs.</w:t>
      </w:r>
    </w:p>
    <w:p w14:paraId="3A18E9D3" w14:textId="77777777" w:rsidR="002317B8" w:rsidRPr="002317B8" w:rsidRDefault="002317B8" w:rsidP="002317B8">
      <w:pPr>
        <w:numPr>
          <w:ilvl w:val="0"/>
          <w:numId w:val="2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lastRenderedPageBreak/>
        <w:t>Lift in a Smooth, Controlled Motion:</w:t>
      </w:r>
    </w:p>
    <w:p w14:paraId="68CF22E2" w14:textId="77777777" w:rsidR="002317B8" w:rsidRDefault="002317B8" w:rsidP="002317B8">
      <w:pPr>
        <w:numPr>
          <w:ilvl w:val="1"/>
          <w:numId w:val="2"/>
        </w:numPr>
        <w:rPr>
          <w:sz w:val="32"/>
          <w:szCs w:val="32"/>
        </w:rPr>
      </w:pPr>
      <w:r w:rsidRPr="002317B8">
        <w:rPr>
          <w:sz w:val="32"/>
          <w:szCs w:val="32"/>
        </w:rPr>
        <w:t>Avoid jerking or sudden movements when lifting. Move slowly and deliberately to prevent injury.</w:t>
      </w:r>
    </w:p>
    <w:p w14:paraId="5347FC1C" w14:textId="10C37E9E" w:rsidR="002314DD" w:rsidRPr="002317B8" w:rsidRDefault="002314DD" w:rsidP="002317B8">
      <w:pPr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Plan in your head, how many motions should this lift take me? One smooth efficient motion or multiple readjustments while holding an object</w:t>
      </w:r>
      <w:r w:rsidR="00430FB4">
        <w:rPr>
          <w:sz w:val="32"/>
          <w:szCs w:val="32"/>
        </w:rPr>
        <w:t>?</w:t>
      </w:r>
    </w:p>
    <w:p w14:paraId="6D7A3322" w14:textId="77777777" w:rsidR="002317B8" w:rsidRPr="002317B8" w:rsidRDefault="00667E7C" w:rsidP="002317B8">
      <w:pPr>
        <w:rPr>
          <w:sz w:val="32"/>
          <w:szCs w:val="32"/>
        </w:rPr>
      </w:pPr>
      <w:r>
        <w:rPr>
          <w:sz w:val="32"/>
          <w:szCs w:val="32"/>
        </w:rPr>
        <w:pict w14:anchorId="32FA0742">
          <v:rect id="_x0000_i1027" style="width:0;height:1.5pt" o:hralign="center" o:hrstd="t" o:hr="t" fillcolor="#a0a0a0" stroked="f"/>
        </w:pict>
      </w:r>
    </w:p>
    <w:p w14:paraId="040882EF" w14:textId="77777777" w:rsidR="002317B8" w:rsidRPr="002317B8" w:rsidRDefault="002317B8" w:rsidP="002317B8">
      <w:pPr>
        <w:rPr>
          <w:b/>
          <w:bCs/>
          <w:sz w:val="32"/>
          <w:szCs w:val="32"/>
        </w:rPr>
      </w:pPr>
      <w:r w:rsidRPr="002317B8">
        <w:rPr>
          <w:b/>
          <w:bCs/>
          <w:sz w:val="32"/>
          <w:szCs w:val="32"/>
        </w:rPr>
        <w:t>Ergonomic Tips for Safe Work in the Power Zone</w:t>
      </w:r>
    </w:p>
    <w:p w14:paraId="5593CDBC" w14:textId="77777777" w:rsidR="002317B8" w:rsidRPr="002317B8" w:rsidRDefault="002317B8" w:rsidP="002317B8">
      <w:pPr>
        <w:numPr>
          <w:ilvl w:val="0"/>
          <w:numId w:val="3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Adjust Work Surfaces:</w:t>
      </w:r>
    </w:p>
    <w:p w14:paraId="08B94D04" w14:textId="5EC4F739" w:rsidR="00E7224C" w:rsidRPr="002317B8" w:rsidRDefault="008478C5" w:rsidP="00E7224C">
      <w:pPr>
        <w:numPr>
          <w:ilvl w:val="1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When </w:t>
      </w:r>
      <w:r w:rsidR="00E7224C">
        <w:rPr>
          <w:sz w:val="32"/>
          <w:szCs w:val="32"/>
        </w:rPr>
        <w:t>possible,</w:t>
      </w:r>
      <w:r>
        <w:rPr>
          <w:sz w:val="32"/>
          <w:szCs w:val="32"/>
        </w:rPr>
        <w:t xml:space="preserve"> adjust</w:t>
      </w:r>
      <w:r w:rsidR="00E7224C">
        <w:rPr>
          <w:sz w:val="32"/>
          <w:szCs w:val="32"/>
        </w:rPr>
        <w:t xml:space="preserve"> or set-</w:t>
      </w:r>
      <w:r w:rsidR="002317B8" w:rsidRPr="002317B8">
        <w:rPr>
          <w:sz w:val="32"/>
          <w:szCs w:val="32"/>
        </w:rPr>
        <w:t>up your workspace so that tasks are at a height that allows you to work within the power zone, reducing the need to reach or bend excessively.</w:t>
      </w:r>
    </w:p>
    <w:p w14:paraId="537005CE" w14:textId="499A99DF" w:rsidR="002317B8" w:rsidRPr="002317B8" w:rsidRDefault="001028B8" w:rsidP="002317B8">
      <w:pPr>
        <w:numPr>
          <w:ilvl w:val="0"/>
          <w:numId w:val="3"/>
        </w:numPr>
        <w:rPr>
          <w:sz w:val="32"/>
          <w:szCs w:val="32"/>
        </w:rPr>
      </w:pPr>
      <w:r>
        <w:rPr>
          <w:b/>
          <w:bCs/>
          <w:sz w:val="32"/>
          <w:szCs w:val="32"/>
        </w:rPr>
        <w:t>Get Assistance</w:t>
      </w:r>
      <w:r w:rsidR="002317B8" w:rsidRPr="002317B8">
        <w:rPr>
          <w:b/>
          <w:bCs/>
          <w:sz w:val="32"/>
          <w:szCs w:val="32"/>
        </w:rPr>
        <w:t>:</w:t>
      </w:r>
    </w:p>
    <w:p w14:paraId="0B9BA4E1" w14:textId="42432659" w:rsidR="002317B8" w:rsidRPr="002317B8" w:rsidRDefault="002317B8" w:rsidP="002317B8">
      <w:pPr>
        <w:numPr>
          <w:ilvl w:val="1"/>
          <w:numId w:val="3"/>
        </w:numPr>
        <w:rPr>
          <w:sz w:val="32"/>
          <w:szCs w:val="32"/>
        </w:rPr>
      </w:pPr>
      <w:r w:rsidRPr="002317B8">
        <w:rPr>
          <w:sz w:val="32"/>
          <w:szCs w:val="32"/>
        </w:rPr>
        <w:t xml:space="preserve">When lifting heavy or awkward objects, </w:t>
      </w:r>
      <w:r w:rsidR="001028B8">
        <w:rPr>
          <w:sz w:val="32"/>
          <w:szCs w:val="32"/>
        </w:rPr>
        <w:t>ask for help from others for a team lift or use tools such as</w:t>
      </w:r>
      <w:r w:rsidRPr="002317B8">
        <w:rPr>
          <w:sz w:val="32"/>
          <w:szCs w:val="32"/>
        </w:rPr>
        <w:t xml:space="preserve">, </w:t>
      </w:r>
      <w:r w:rsidR="001028B8">
        <w:rPr>
          <w:sz w:val="32"/>
          <w:szCs w:val="32"/>
        </w:rPr>
        <w:t>carts to reduce the time/strain spent carrying an object</w:t>
      </w:r>
      <w:r w:rsidRPr="002317B8">
        <w:rPr>
          <w:sz w:val="32"/>
          <w:szCs w:val="32"/>
        </w:rPr>
        <w:t>.</w:t>
      </w:r>
    </w:p>
    <w:p w14:paraId="6D10F492" w14:textId="77777777" w:rsidR="002317B8" w:rsidRPr="002317B8" w:rsidRDefault="002317B8" w:rsidP="002317B8">
      <w:pPr>
        <w:numPr>
          <w:ilvl w:val="0"/>
          <w:numId w:val="3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Wear Proper Footwear:</w:t>
      </w:r>
    </w:p>
    <w:p w14:paraId="3E838504" w14:textId="77777777" w:rsidR="002317B8" w:rsidRPr="002317B8" w:rsidRDefault="002317B8" w:rsidP="002317B8">
      <w:pPr>
        <w:numPr>
          <w:ilvl w:val="1"/>
          <w:numId w:val="3"/>
        </w:numPr>
        <w:rPr>
          <w:sz w:val="32"/>
          <w:szCs w:val="32"/>
        </w:rPr>
      </w:pPr>
      <w:r w:rsidRPr="002317B8">
        <w:rPr>
          <w:sz w:val="32"/>
          <w:szCs w:val="32"/>
        </w:rPr>
        <w:t>Ensure that you wear supportive shoes with good traction to prevent slipping and maintain balance while lifting.</w:t>
      </w:r>
    </w:p>
    <w:p w14:paraId="5692CD95" w14:textId="77777777" w:rsidR="002317B8" w:rsidRPr="002317B8" w:rsidRDefault="002317B8" w:rsidP="002317B8">
      <w:pPr>
        <w:numPr>
          <w:ilvl w:val="0"/>
          <w:numId w:val="3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Take Breaks and Rest:</w:t>
      </w:r>
    </w:p>
    <w:p w14:paraId="58E5B2E1" w14:textId="6EBC29CB" w:rsidR="002317B8" w:rsidRDefault="002317B8" w:rsidP="002317B8">
      <w:pPr>
        <w:numPr>
          <w:ilvl w:val="1"/>
          <w:numId w:val="3"/>
        </w:numPr>
        <w:rPr>
          <w:sz w:val="32"/>
          <w:szCs w:val="32"/>
        </w:rPr>
      </w:pPr>
      <w:r w:rsidRPr="002317B8">
        <w:rPr>
          <w:sz w:val="32"/>
          <w:szCs w:val="32"/>
        </w:rPr>
        <w:t>Regularly rest to avoid fatigue</w:t>
      </w:r>
      <w:r w:rsidR="001028B8">
        <w:rPr>
          <w:sz w:val="32"/>
          <w:szCs w:val="32"/>
        </w:rPr>
        <w:t>, make sure to continue drinking water and getting fuel when working</w:t>
      </w:r>
      <w:r w:rsidRPr="002317B8">
        <w:rPr>
          <w:sz w:val="32"/>
          <w:szCs w:val="32"/>
        </w:rPr>
        <w:t xml:space="preserve">. Working too long without breaks can </w:t>
      </w:r>
      <w:r w:rsidR="00083A2C">
        <w:rPr>
          <w:sz w:val="32"/>
          <w:szCs w:val="32"/>
        </w:rPr>
        <w:t>increase physical stress, making it harder</w:t>
      </w:r>
      <w:r w:rsidRPr="002317B8">
        <w:rPr>
          <w:sz w:val="32"/>
          <w:szCs w:val="32"/>
        </w:rPr>
        <w:t xml:space="preserve"> to maintain proper posture and lift safely.</w:t>
      </w:r>
    </w:p>
    <w:p w14:paraId="17DA359F" w14:textId="77777777" w:rsidR="00D46D2D" w:rsidRPr="002317B8" w:rsidRDefault="00D46D2D" w:rsidP="00D46D2D">
      <w:pPr>
        <w:rPr>
          <w:sz w:val="32"/>
          <w:szCs w:val="32"/>
        </w:rPr>
      </w:pPr>
    </w:p>
    <w:p w14:paraId="7F0C5533" w14:textId="77777777" w:rsidR="002317B8" w:rsidRPr="002317B8" w:rsidRDefault="00667E7C" w:rsidP="002317B8">
      <w:pPr>
        <w:rPr>
          <w:sz w:val="32"/>
          <w:szCs w:val="32"/>
        </w:rPr>
      </w:pPr>
      <w:r>
        <w:rPr>
          <w:sz w:val="32"/>
          <w:szCs w:val="32"/>
        </w:rPr>
        <w:lastRenderedPageBreak/>
        <w:pict w14:anchorId="3CF52D18">
          <v:rect id="_x0000_i1028" style="width:0;height:1.5pt" o:hralign="center" o:hrstd="t" o:hr="t" fillcolor="#a0a0a0" stroked="f"/>
        </w:pict>
      </w:r>
    </w:p>
    <w:p w14:paraId="172D8236" w14:textId="77777777" w:rsidR="002317B8" w:rsidRPr="002317B8" w:rsidRDefault="002317B8" w:rsidP="002317B8">
      <w:pPr>
        <w:rPr>
          <w:b/>
          <w:bCs/>
          <w:sz w:val="32"/>
          <w:szCs w:val="32"/>
        </w:rPr>
      </w:pPr>
      <w:r w:rsidRPr="002317B8">
        <w:rPr>
          <w:b/>
          <w:bCs/>
          <w:sz w:val="32"/>
          <w:szCs w:val="32"/>
        </w:rPr>
        <w:t>Signs You’re Not in the Power Zone</w:t>
      </w:r>
    </w:p>
    <w:p w14:paraId="47E90EAF" w14:textId="77777777" w:rsidR="002317B8" w:rsidRPr="002317B8" w:rsidRDefault="002317B8" w:rsidP="002317B8">
      <w:pPr>
        <w:numPr>
          <w:ilvl w:val="0"/>
          <w:numId w:val="4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Overhead Reaching:</w:t>
      </w:r>
      <w:r w:rsidRPr="002317B8">
        <w:rPr>
          <w:sz w:val="32"/>
          <w:szCs w:val="32"/>
        </w:rPr>
        <w:t xml:space="preserve"> When lifting or carrying objects above shoulder height, you are outside the power zone. This increases strain on your back and shoulders.</w:t>
      </w:r>
    </w:p>
    <w:p w14:paraId="52E52AD6" w14:textId="77777777" w:rsidR="002317B8" w:rsidRPr="002317B8" w:rsidRDefault="002317B8" w:rsidP="002317B8">
      <w:pPr>
        <w:numPr>
          <w:ilvl w:val="0"/>
          <w:numId w:val="4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Bending Below the Knees:</w:t>
      </w:r>
      <w:r w:rsidRPr="002317B8">
        <w:rPr>
          <w:sz w:val="32"/>
          <w:szCs w:val="32"/>
        </w:rPr>
        <w:t xml:space="preserve"> If you're reaching down to the floor, bending below the knees can strain your back. Use squat or kneeling techniques when necessary.</w:t>
      </w:r>
    </w:p>
    <w:p w14:paraId="3CA936B9" w14:textId="77777777" w:rsidR="002317B8" w:rsidRPr="002317B8" w:rsidRDefault="002317B8" w:rsidP="002317B8">
      <w:pPr>
        <w:numPr>
          <w:ilvl w:val="0"/>
          <w:numId w:val="4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Twisting While Lifting:</w:t>
      </w:r>
      <w:r w:rsidRPr="002317B8">
        <w:rPr>
          <w:sz w:val="32"/>
          <w:szCs w:val="32"/>
        </w:rPr>
        <w:t xml:space="preserve"> Twisting your torso while lifting puts strain on your spine and can lead to injury.</w:t>
      </w:r>
    </w:p>
    <w:p w14:paraId="42A52F06" w14:textId="77777777" w:rsidR="002317B8" w:rsidRPr="002317B8" w:rsidRDefault="00667E7C" w:rsidP="002317B8">
      <w:pPr>
        <w:rPr>
          <w:sz w:val="32"/>
          <w:szCs w:val="32"/>
        </w:rPr>
      </w:pPr>
      <w:r>
        <w:rPr>
          <w:sz w:val="32"/>
          <w:szCs w:val="32"/>
        </w:rPr>
        <w:pict w14:anchorId="24CFBB73">
          <v:rect id="_x0000_i1029" style="width:0;height:1.5pt" o:hralign="center" o:hrstd="t" o:hr="t" fillcolor="#a0a0a0" stroked="f"/>
        </w:pict>
      </w:r>
    </w:p>
    <w:p w14:paraId="5609CE86" w14:textId="77777777" w:rsidR="002317B8" w:rsidRPr="002317B8" w:rsidRDefault="002317B8" w:rsidP="002317B8">
      <w:pPr>
        <w:rPr>
          <w:b/>
          <w:bCs/>
          <w:sz w:val="32"/>
          <w:szCs w:val="32"/>
        </w:rPr>
      </w:pPr>
      <w:r w:rsidRPr="002317B8">
        <w:rPr>
          <w:b/>
          <w:bCs/>
          <w:sz w:val="32"/>
          <w:szCs w:val="32"/>
        </w:rPr>
        <w:t>Safe Lifting Checklist</w:t>
      </w:r>
    </w:p>
    <w:p w14:paraId="5144C03F" w14:textId="77777777" w:rsidR="002317B8" w:rsidRPr="002317B8" w:rsidRDefault="002317B8" w:rsidP="002317B8">
      <w:pPr>
        <w:rPr>
          <w:sz w:val="32"/>
          <w:szCs w:val="32"/>
        </w:rPr>
      </w:pPr>
      <w:r w:rsidRPr="002317B8">
        <w:rPr>
          <w:sz w:val="32"/>
          <w:szCs w:val="32"/>
        </w:rPr>
        <w:t>Before lifting, ask yourself:</w:t>
      </w:r>
    </w:p>
    <w:p w14:paraId="55901B5C" w14:textId="77777777" w:rsidR="002317B8" w:rsidRPr="002317B8" w:rsidRDefault="002317B8" w:rsidP="002317B8">
      <w:pPr>
        <w:numPr>
          <w:ilvl w:val="0"/>
          <w:numId w:val="5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Are my feet shoulder-width apart for balance?</w:t>
      </w:r>
    </w:p>
    <w:p w14:paraId="14767689" w14:textId="77777777" w:rsidR="002317B8" w:rsidRPr="002317B8" w:rsidRDefault="002317B8" w:rsidP="002317B8">
      <w:pPr>
        <w:numPr>
          <w:ilvl w:val="0"/>
          <w:numId w:val="5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Am I bending my knees, not my back?</w:t>
      </w:r>
    </w:p>
    <w:p w14:paraId="1FAE1EA4" w14:textId="77777777" w:rsidR="002317B8" w:rsidRPr="002317B8" w:rsidRDefault="002317B8" w:rsidP="002317B8">
      <w:pPr>
        <w:numPr>
          <w:ilvl w:val="0"/>
          <w:numId w:val="5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Is the object close to my body?</w:t>
      </w:r>
    </w:p>
    <w:p w14:paraId="75DA4E3E" w14:textId="77777777" w:rsidR="002317B8" w:rsidRPr="002317B8" w:rsidRDefault="002317B8" w:rsidP="002317B8">
      <w:pPr>
        <w:numPr>
          <w:ilvl w:val="0"/>
          <w:numId w:val="5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Am I lifting in a smooth and controlled motion?</w:t>
      </w:r>
    </w:p>
    <w:p w14:paraId="52F8AA77" w14:textId="77777777" w:rsidR="002317B8" w:rsidRPr="00430FB4" w:rsidRDefault="002317B8" w:rsidP="002317B8">
      <w:pPr>
        <w:numPr>
          <w:ilvl w:val="0"/>
          <w:numId w:val="5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Am I avoiding twisting my body while lifting?</w:t>
      </w:r>
    </w:p>
    <w:p w14:paraId="76E02380" w14:textId="77777777" w:rsidR="00430FB4" w:rsidRDefault="00430FB4" w:rsidP="00430FB4">
      <w:pPr>
        <w:rPr>
          <w:b/>
          <w:bCs/>
          <w:sz w:val="32"/>
          <w:szCs w:val="32"/>
        </w:rPr>
      </w:pPr>
    </w:p>
    <w:p w14:paraId="27CCEF98" w14:textId="77777777" w:rsidR="00430FB4" w:rsidRDefault="00430FB4" w:rsidP="00430FB4">
      <w:pPr>
        <w:rPr>
          <w:b/>
          <w:bCs/>
          <w:sz w:val="32"/>
          <w:szCs w:val="32"/>
        </w:rPr>
      </w:pPr>
    </w:p>
    <w:p w14:paraId="19B50980" w14:textId="77777777" w:rsidR="00430FB4" w:rsidRDefault="00430FB4" w:rsidP="00430FB4">
      <w:pPr>
        <w:rPr>
          <w:b/>
          <w:bCs/>
          <w:sz w:val="32"/>
          <w:szCs w:val="32"/>
        </w:rPr>
      </w:pPr>
    </w:p>
    <w:p w14:paraId="41D035A5" w14:textId="77777777" w:rsidR="00430FB4" w:rsidRDefault="00430FB4" w:rsidP="00430FB4">
      <w:pPr>
        <w:rPr>
          <w:b/>
          <w:bCs/>
          <w:sz w:val="32"/>
          <w:szCs w:val="32"/>
        </w:rPr>
      </w:pPr>
    </w:p>
    <w:p w14:paraId="7888E1FC" w14:textId="77777777" w:rsidR="00430FB4" w:rsidRPr="002317B8" w:rsidRDefault="00430FB4" w:rsidP="00430FB4">
      <w:pPr>
        <w:rPr>
          <w:sz w:val="32"/>
          <w:szCs w:val="32"/>
        </w:rPr>
      </w:pPr>
    </w:p>
    <w:p w14:paraId="28B08082" w14:textId="77777777" w:rsidR="002317B8" w:rsidRPr="002317B8" w:rsidRDefault="00667E7C" w:rsidP="002317B8">
      <w:pPr>
        <w:rPr>
          <w:sz w:val="32"/>
          <w:szCs w:val="32"/>
        </w:rPr>
      </w:pPr>
      <w:r>
        <w:rPr>
          <w:sz w:val="32"/>
          <w:szCs w:val="32"/>
        </w:rPr>
        <w:lastRenderedPageBreak/>
        <w:pict w14:anchorId="5056FA6D">
          <v:rect id="_x0000_i1030" style="width:0;height:1.5pt" o:hralign="center" o:hrstd="t" o:hr="t" fillcolor="#a0a0a0" stroked="f"/>
        </w:pict>
      </w:r>
    </w:p>
    <w:p w14:paraId="163EB693" w14:textId="5BED86FF" w:rsidR="002317B8" w:rsidRPr="002317B8" w:rsidRDefault="002317B8" w:rsidP="002317B8">
      <w:pPr>
        <w:rPr>
          <w:b/>
          <w:bCs/>
          <w:sz w:val="32"/>
          <w:szCs w:val="32"/>
        </w:rPr>
      </w:pPr>
      <w:r w:rsidRPr="002317B8">
        <w:rPr>
          <w:b/>
          <w:bCs/>
          <w:sz w:val="32"/>
          <w:szCs w:val="32"/>
        </w:rPr>
        <w:t xml:space="preserve">Remember: Lifting for </w:t>
      </w:r>
      <w:r w:rsidR="00210EA5">
        <w:rPr>
          <w:b/>
          <w:bCs/>
          <w:sz w:val="32"/>
          <w:szCs w:val="32"/>
        </w:rPr>
        <w:t>Extremely Heavy</w:t>
      </w:r>
      <w:r w:rsidRPr="002317B8">
        <w:rPr>
          <w:b/>
          <w:bCs/>
          <w:sz w:val="32"/>
          <w:szCs w:val="32"/>
        </w:rPr>
        <w:t xml:space="preserve"> Objects</w:t>
      </w:r>
    </w:p>
    <w:p w14:paraId="7EEED37B" w14:textId="77777777" w:rsidR="002317B8" w:rsidRDefault="002317B8" w:rsidP="002317B8">
      <w:pPr>
        <w:numPr>
          <w:ilvl w:val="0"/>
          <w:numId w:val="6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When to Use Team Lifting:</w:t>
      </w:r>
      <w:r w:rsidRPr="002317B8">
        <w:rPr>
          <w:sz w:val="32"/>
          <w:szCs w:val="32"/>
        </w:rPr>
        <w:t xml:space="preserve"> If an object is too heavy or bulky to lift alone, always use a team lifting technique. Communicate with your team member to coordinate your movements.</w:t>
      </w:r>
    </w:p>
    <w:p w14:paraId="5C24FABE" w14:textId="04FF6079" w:rsidR="00B541E4" w:rsidRPr="002317B8" w:rsidRDefault="00B541E4" w:rsidP="002317B8">
      <w:pPr>
        <w:numPr>
          <w:ilvl w:val="0"/>
          <w:numId w:val="6"/>
        </w:num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Test weight </w:t>
      </w:r>
      <w:r w:rsidRPr="00B541E4">
        <w:rPr>
          <w:b/>
          <w:bCs/>
          <w:sz w:val="32"/>
          <w:szCs w:val="32"/>
          <w:u w:val="single"/>
        </w:rPr>
        <w:t>Before</w:t>
      </w:r>
      <w:r>
        <w:rPr>
          <w:b/>
          <w:bCs/>
          <w:sz w:val="32"/>
          <w:szCs w:val="32"/>
        </w:rPr>
        <w:t xml:space="preserve"> Lifting: </w:t>
      </w:r>
      <w:r>
        <w:rPr>
          <w:sz w:val="32"/>
          <w:szCs w:val="32"/>
        </w:rPr>
        <w:t xml:space="preserve">Remember to test the weight of an object before </w:t>
      </w:r>
      <w:r w:rsidR="00210EA5">
        <w:rPr>
          <w:sz w:val="32"/>
          <w:szCs w:val="32"/>
        </w:rPr>
        <w:t>grabbing hold of an object or lifting it.</w:t>
      </w:r>
    </w:p>
    <w:p w14:paraId="2B340AB9" w14:textId="77777777" w:rsidR="002317B8" w:rsidRPr="002317B8" w:rsidRDefault="002317B8" w:rsidP="002317B8">
      <w:pPr>
        <w:numPr>
          <w:ilvl w:val="0"/>
          <w:numId w:val="6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Proper Positioning:</w:t>
      </w:r>
      <w:r w:rsidRPr="002317B8">
        <w:rPr>
          <w:sz w:val="32"/>
          <w:szCs w:val="32"/>
        </w:rPr>
        <w:t xml:space="preserve"> Both workers should be positioned close to the object and use the same lifting techniques.</w:t>
      </w:r>
    </w:p>
    <w:p w14:paraId="068C2A8F" w14:textId="77777777" w:rsidR="002317B8" w:rsidRPr="002317B8" w:rsidRDefault="00667E7C" w:rsidP="002317B8">
      <w:pPr>
        <w:rPr>
          <w:sz w:val="32"/>
          <w:szCs w:val="32"/>
        </w:rPr>
      </w:pPr>
      <w:r>
        <w:rPr>
          <w:sz w:val="32"/>
          <w:szCs w:val="32"/>
        </w:rPr>
        <w:pict w14:anchorId="33D204A9">
          <v:rect id="_x0000_i1031" style="width:0;height:1.5pt" o:hralign="center" o:hrstd="t" o:hr="t" fillcolor="#a0a0a0" stroked="f"/>
        </w:pict>
      </w:r>
    </w:p>
    <w:p w14:paraId="4A497123" w14:textId="77777777" w:rsidR="002317B8" w:rsidRPr="002317B8" w:rsidRDefault="002317B8" w:rsidP="002317B8">
      <w:pPr>
        <w:rPr>
          <w:b/>
          <w:bCs/>
          <w:sz w:val="32"/>
          <w:szCs w:val="32"/>
        </w:rPr>
      </w:pPr>
      <w:r w:rsidRPr="002317B8">
        <w:rPr>
          <w:b/>
          <w:bCs/>
          <w:sz w:val="32"/>
          <w:szCs w:val="32"/>
        </w:rPr>
        <w:t>Strengthening Your Body for Safe Lifting</w:t>
      </w:r>
    </w:p>
    <w:p w14:paraId="7E862699" w14:textId="77777777" w:rsidR="002317B8" w:rsidRPr="002317B8" w:rsidRDefault="002317B8" w:rsidP="002317B8">
      <w:pPr>
        <w:rPr>
          <w:sz w:val="32"/>
          <w:szCs w:val="32"/>
        </w:rPr>
      </w:pPr>
      <w:r w:rsidRPr="002317B8">
        <w:rPr>
          <w:sz w:val="32"/>
          <w:szCs w:val="32"/>
        </w:rPr>
        <w:t>Incorporate exercises that strengthen your core, legs, and back to support safe lifting:</w:t>
      </w:r>
    </w:p>
    <w:p w14:paraId="7B83C872" w14:textId="77777777" w:rsidR="002317B8" w:rsidRPr="002317B8" w:rsidRDefault="002317B8" w:rsidP="002317B8">
      <w:pPr>
        <w:numPr>
          <w:ilvl w:val="0"/>
          <w:numId w:val="7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Squats</w:t>
      </w:r>
    </w:p>
    <w:p w14:paraId="09ADA9D7" w14:textId="77777777" w:rsidR="002317B8" w:rsidRPr="002317B8" w:rsidRDefault="002317B8" w:rsidP="002317B8">
      <w:pPr>
        <w:numPr>
          <w:ilvl w:val="0"/>
          <w:numId w:val="7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Lunges</w:t>
      </w:r>
    </w:p>
    <w:p w14:paraId="66594A49" w14:textId="77777777" w:rsidR="002317B8" w:rsidRPr="002317B8" w:rsidRDefault="002317B8" w:rsidP="002317B8">
      <w:pPr>
        <w:numPr>
          <w:ilvl w:val="0"/>
          <w:numId w:val="7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Planks</w:t>
      </w:r>
    </w:p>
    <w:p w14:paraId="0A83C0AB" w14:textId="406B7DB3" w:rsidR="002317B8" w:rsidRPr="002317B8" w:rsidRDefault="00430FB4" w:rsidP="002317B8">
      <w:pPr>
        <w:numPr>
          <w:ilvl w:val="0"/>
          <w:numId w:val="7"/>
        </w:num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Stretching </w:t>
      </w:r>
    </w:p>
    <w:p w14:paraId="7B83140B" w14:textId="77777777" w:rsidR="002317B8" w:rsidRPr="002317B8" w:rsidRDefault="00667E7C" w:rsidP="002317B8">
      <w:pPr>
        <w:rPr>
          <w:sz w:val="32"/>
          <w:szCs w:val="32"/>
        </w:rPr>
      </w:pPr>
      <w:r>
        <w:rPr>
          <w:sz w:val="32"/>
          <w:szCs w:val="32"/>
        </w:rPr>
        <w:pict w14:anchorId="1B0991CD">
          <v:rect id="_x0000_i1032" style="width:0;height:1.5pt" o:hralign="center" o:hrstd="t" o:hr="t" fillcolor="#a0a0a0" stroked="f"/>
        </w:pict>
      </w:r>
    </w:p>
    <w:p w14:paraId="6EA4E57A" w14:textId="77777777" w:rsidR="002317B8" w:rsidRPr="002317B8" w:rsidRDefault="002317B8" w:rsidP="002317B8">
      <w:pPr>
        <w:rPr>
          <w:b/>
          <w:bCs/>
          <w:sz w:val="32"/>
          <w:szCs w:val="32"/>
        </w:rPr>
      </w:pPr>
      <w:r w:rsidRPr="002317B8">
        <w:rPr>
          <w:b/>
          <w:bCs/>
          <w:sz w:val="32"/>
          <w:szCs w:val="32"/>
        </w:rPr>
        <w:t>What to Do If You Experience Pain or Injury:</w:t>
      </w:r>
    </w:p>
    <w:p w14:paraId="47046059" w14:textId="77777777" w:rsidR="002317B8" w:rsidRPr="002317B8" w:rsidRDefault="002317B8" w:rsidP="002317B8">
      <w:pPr>
        <w:numPr>
          <w:ilvl w:val="0"/>
          <w:numId w:val="8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Stop Immediately:</w:t>
      </w:r>
      <w:r w:rsidRPr="002317B8">
        <w:rPr>
          <w:sz w:val="32"/>
          <w:szCs w:val="32"/>
        </w:rPr>
        <w:t xml:space="preserve"> If you feel pain, stop lifting and seek assistance.</w:t>
      </w:r>
    </w:p>
    <w:p w14:paraId="0DF106E2" w14:textId="77777777" w:rsidR="002317B8" w:rsidRPr="002317B8" w:rsidRDefault="002317B8" w:rsidP="002317B8">
      <w:pPr>
        <w:numPr>
          <w:ilvl w:val="0"/>
          <w:numId w:val="8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Report Injuries:</w:t>
      </w:r>
      <w:r w:rsidRPr="002317B8">
        <w:rPr>
          <w:sz w:val="32"/>
          <w:szCs w:val="32"/>
        </w:rPr>
        <w:t xml:space="preserve"> Report any discomfort, strain, or injury to your supervisor right away.</w:t>
      </w:r>
    </w:p>
    <w:p w14:paraId="72A1C9B1" w14:textId="58C26E73" w:rsidR="002317B8" w:rsidRPr="002317B8" w:rsidRDefault="002317B8" w:rsidP="002317B8">
      <w:pPr>
        <w:numPr>
          <w:ilvl w:val="0"/>
          <w:numId w:val="8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lastRenderedPageBreak/>
        <w:t>Seek Medical Attention:</w:t>
      </w:r>
      <w:r w:rsidRPr="002317B8">
        <w:rPr>
          <w:sz w:val="32"/>
          <w:szCs w:val="32"/>
        </w:rPr>
        <w:t xml:space="preserve"> If necessary, seek medical</w:t>
      </w:r>
      <w:r w:rsidR="00D46D2D">
        <w:rPr>
          <w:sz w:val="32"/>
          <w:szCs w:val="32"/>
        </w:rPr>
        <w:t xml:space="preserve"> or workers compensation</w:t>
      </w:r>
      <w:r w:rsidRPr="002317B8">
        <w:rPr>
          <w:sz w:val="32"/>
          <w:szCs w:val="32"/>
        </w:rPr>
        <w:t xml:space="preserve"> advice for any injuries that occur.</w:t>
      </w:r>
    </w:p>
    <w:p w14:paraId="43C370FB" w14:textId="77777777" w:rsidR="002317B8" w:rsidRPr="002317B8" w:rsidRDefault="00667E7C" w:rsidP="002317B8">
      <w:pPr>
        <w:rPr>
          <w:sz w:val="32"/>
          <w:szCs w:val="32"/>
        </w:rPr>
      </w:pPr>
      <w:r>
        <w:rPr>
          <w:sz w:val="32"/>
          <w:szCs w:val="32"/>
        </w:rPr>
        <w:pict w14:anchorId="592B271C">
          <v:rect id="_x0000_i1033" style="width:0;height:1.5pt" o:hralign="center" o:hrstd="t" o:hr="t" fillcolor="#a0a0a0" stroked="f"/>
        </w:pict>
      </w:r>
    </w:p>
    <w:p w14:paraId="3BD21364" w14:textId="77777777" w:rsidR="002317B8" w:rsidRPr="002317B8" w:rsidRDefault="002317B8" w:rsidP="002317B8">
      <w:pPr>
        <w:rPr>
          <w:b/>
          <w:bCs/>
          <w:sz w:val="32"/>
          <w:szCs w:val="32"/>
        </w:rPr>
      </w:pPr>
      <w:r w:rsidRPr="002317B8">
        <w:rPr>
          <w:b/>
          <w:bCs/>
          <w:sz w:val="32"/>
          <w:szCs w:val="32"/>
        </w:rPr>
        <w:t>Quick Tips for Safe Lifting</w:t>
      </w:r>
    </w:p>
    <w:p w14:paraId="053EC4BD" w14:textId="77777777" w:rsidR="002317B8" w:rsidRPr="002317B8" w:rsidRDefault="002317B8" w:rsidP="002317B8">
      <w:pPr>
        <w:numPr>
          <w:ilvl w:val="0"/>
          <w:numId w:val="9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Always work within your power zone.</w:t>
      </w:r>
    </w:p>
    <w:p w14:paraId="540E3F3B" w14:textId="0D4BFD3D" w:rsidR="002317B8" w:rsidRPr="002317B8" w:rsidRDefault="00210EA5" w:rsidP="002317B8">
      <w:pPr>
        <w:numPr>
          <w:ilvl w:val="0"/>
          <w:numId w:val="9"/>
        </w:num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Ask for help or use equipment to aid yourself </w:t>
      </w:r>
      <w:r w:rsidR="002317B8" w:rsidRPr="002317B8">
        <w:rPr>
          <w:b/>
          <w:bCs/>
          <w:sz w:val="32"/>
          <w:szCs w:val="32"/>
        </w:rPr>
        <w:t>whenever possible.</w:t>
      </w:r>
    </w:p>
    <w:p w14:paraId="419C9998" w14:textId="77777777" w:rsidR="002317B8" w:rsidRPr="002317B8" w:rsidRDefault="002317B8" w:rsidP="002317B8">
      <w:pPr>
        <w:numPr>
          <w:ilvl w:val="0"/>
          <w:numId w:val="9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Take regular breaks to avoid fatigue.</w:t>
      </w:r>
    </w:p>
    <w:p w14:paraId="2FBD29EC" w14:textId="77777777" w:rsidR="002317B8" w:rsidRPr="002317B8" w:rsidRDefault="002317B8" w:rsidP="002317B8">
      <w:pPr>
        <w:numPr>
          <w:ilvl w:val="0"/>
          <w:numId w:val="9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>Lift with your legs, not your back.</w:t>
      </w:r>
    </w:p>
    <w:p w14:paraId="06FE0413" w14:textId="77777777" w:rsidR="002317B8" w:rsidRPr="002317B8" w:rsidRDefault="002317B8" w:rsidP="002317B8">
      <w:pPr>
        <w:numPr>
          <w:ilvl w:val="0"/>
          <w:numId w:val="9"/>
        </w:numPr>
        <w:rPr>
          <w:sz w:val="32"/>
          <w:szCs w:val="32"/>
        </w:rPr>
      </w:pPr>
      <w:r w:rsidRPr="002317B8">
        <w:rPr>
          <w:b/>
          <w:bCs/>
          <w:sz w:val="32"/>
          <w:szCs w:val="32"/>
        </w:rPr>
        <w:t xml:space="preserve">Avoid </w:t>
      </w:r>
      <w:proofErr w:type="gramStart"/>
      <w:r w:rsidRPr="002317B8">
        <w:rPr>
          <w:b/>
          <w:bCs/>
          <w:sz w:val="32"/>
          <w:szCs w:val="32"/>
        </w:rPr>
        <w:t>twisting, and</w:t>
      </w:r>
      <w:proofErr w:type="gramEnd"/>
      <w:r w:rsidRPr="002317B8">
        <w:rPr>
          <w:b/>
          <w:bCs/>
          <w:sz w:val="32"/>
          <w:szCs w:val="32"/>
        </w:rPr>
        <w:t xml:space="preserve"> always pivot your whole body.</w:t>
      </w:r>
    </w:p>
    <w:p w14:paraId="048F21FF" w14:textId="77777777" w:rsidR="00826380" w:rsidRDefault="00826380"/>
    <w:sectPr w:rsidR="00826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5FDE7" w14:textId="77777777" w:rsidR="00667E7C" w:rsidRDefault="00667E7C" w:rsidP="00871652">
      <w:pPr>
        <w:spacing w:after="0" w:line="240" w:lineRule="auto"/>
      </w:pPr>
      <w:r>
        <w:separator/>
      </w:r>
    </w:p>
  </w:endnote>
  <w:endnote w:type="continuationSeparator" w:id="0">
    <w:p w14:paraId="095FE245" w14:textId="77777777" w:rsidR="00667E7C" w:rsidRDefault="00667E7C" w:rsidP="00871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EC59" w14:textId="77777777" w:rsidR="00214AFB" w:rsidRDefault="00214A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C1020" w14:textId="77777777" w:rsidR="00214AFB" w:rsidRDefault="00214AFB" w:rsidP="00214AFB">
    <w:pPr>
      <w:pStyle w:val="BodyText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1EE36881" wp14:editId="152CDE47">
          <wp:simplePos x="0" y="0"/>
          <wp:positionH relativeFrom="page">
            <wp:posOffset>6381750</wp:posOffset>
          </wp:positionH>
          <wp:positionV relativeFrom="page">
            <wp:posOffset>9273587</wp:posOffset>
          </wp:positionV>
          <wp:extent cx="1190625" cy="438150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0625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5581338" wp14:editId="4EE64BD8">
              <wp:simplePos x="0" y="0"/>
              <wp:positionH relativeFrom="page">
                <wp:posOffset>876300</wp:posOffset>
              </wp:positionH>
              <wp:positionV relativeFrom="page">
                <wp:posOffset>9408332</wp:posOffset>
              </wp:positionV>
              <wp:extent cx="1593215" cy="1816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21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CC7320" w14:textId="77777777" w:rsidR="00214AFB" w:rsidRDefault="00214AFB" w:rsidP="00214AFB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</w:rPr>
                            <w:t>2</w:t>
                          </w:r>
                          <w:r>
                            <w:rPr>
                              <w:rFonts w:ascii="Arial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|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Updated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July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58133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69pt;margin-top:740.8pt;width:125.45pt;height:14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" filled="f" stroked="f">
              <v:textbox inset="0,0,0,0">
                <w:txbxContent>
                  <w:p w14:paraId="72CC7320" w14:textId="77777777" w:rsidR="00214AFB" w:rsidRDefault="00214AFB" w:rsidP="00214AFB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rPr>
                        <w:rFonts w:ascii="Arial"/>
                      </w:rPr>
                      <w:fldChar w:fldCharType="separate"/>
                    </w:r>
                    <w:r>
                      <w:rPr>
                        <w:rFonts w:ascii="Arial"/>
                      </w:rPr>
                      <w:t>2</w:t>
                    </w:r>
                    <w:r>
                      <w:rPr>
                        <w:rFonts w:ascii="Arial"/>
                      </w:rPr>
                      <w:fldChar w:fldCharType="end"/>
                    </w:r>
                    <w:r>
                      <w:rPr>
                        <w:rFonts w:ascii="Arial"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|</w:t>
                    </w:r>
                    <w:r>
                      <w:rPr>
                        <w:rFonts w:ascii="Arial"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Updated</w:t>
                    </w:r>
                    <w:r>
                      <w:rPr>
                        <w:rFonts w:ascii="Arial"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July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3F88B16" wp14:editId="20FCC13B">
              <wp:simplePos x="0" y="0"/>
              <wp:positionH relativeFrom="page">
                <wp:posOffset>2730500</wp:posOffset>
              </wp:positionH>
              <wp:positionV relativeFrom="page">
                <wp:posOffset>9408332</wp:posOffset>
              </wp:positionV>
              <wp:extent cx="3352165" cy="1816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216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383511" w14:textId="77777777" w:rsidR="00214AFB" w:rsidRDefault="00214AFB" w:rsidP="00214AFB">
                          <w:pPr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ehs.colorado.edu</w: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|</w:t>
                          </w:r>
                          <w:r>
                            <w:rPr>
                              <w:rFonts w:ascii="Arial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303.492.6025</w:t>
                          </w:r>
                          <w:r>
                            <w:rPr>
                              <w:rFonts w:ascii="Arial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|</w:t>
                          </w:r>
                          <w:r>
                            <w:rPr>
                              <w:rFonts w:ascii="Arial"/>
                              <w:spacing w:val="-7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/>
                                <w:color w:val="1154CC"/>
                                <w:spacing w:val="-2"/>
                                <w:u w:val="thick" w:color="1154CC"/>
                              </w:rPr>
                              <w:t>ehs@colorado.edu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F88B16" id="Textbox 10" o:spid="_x0000_s1027" type="#_x0000_t202" style="position:absolute;margin-left:215pt;margin-top:740.8pt;width:263.95pt;height:14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" filled="f" stroked="f">
              <v:textbox inset="0,0,0,0">
                <w:txbxContent>
                  <w:p w14:paraId="76383511" w14:textId="77777777" w:rsidR="00214AFB" w:rsidRDefault="00214AFB" w:rsidP="00214AFB">
                    <w:pPr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ehs.colorado.edu</w:t>
                    </w:r>
                    <w:r>
                      <w:rPr>
                        <w:rFonts w:ascii="Arial"/>
                        <w:spacing w:val="-10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|</w:t>
                    </w:r>
                    <w:r>
                      <w:rPr>
                        <w:rFonts w:ascii="Arial"/>
                        <w:spacing w:val="-7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303.492.6025</w:t>
                    </w:r>
                    <w:r>
                      <w:rPr>
                        <w:rFonts w:ascii="Arial"/>
                        <w:spacing w:val="-8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|</w:t>
                    </w:r>
                    <w:r>
                      <w:rPr>
                        <w:rFonts w:ascii="Arial"/>
                        <w:spacing w:val="-7"/>
                      </w:rPr>
                      <w:t xml:space="preserve"> </w:t>
                    </w:r>
                    <w:hyperlink r:id="rId3">
                      <w:r>
                        <w:rPr>
                          <w:rFonts w:ascii="Arial"/>
                          <w:color w:val="1154CC"/>
                          <w:spacing w:val="-2"/>
                          <w:u w:val="thick" w:color="1154CC"/>
                        </w:rPr>
                        <w:t>ehs@colorado.edu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481C151A" w14:textId="77777777" w:rsidR="00214AFB" w:rsidRDefault="00214A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B5DD6" w14:textId="77777777" w:rsidR="00214AFB" w:rsidRDefault="00214A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9476A" w14:textId="77777777" w:rsidR="00667E7C" w:rsidRDefault="00667E7C" w:rsidP="00871652">
      <w:pPr>
        <w:spacing w:after="0" w:line="240" w:lineRule="auto"/>
      </w:pPr>
      <w:r>
        <w:separator/>
      </w:r>
    </w:p>
  </w:footnote>
  <w:footnote w:type="continuationSeparator" w:id="0">
    <w:p w14:paraId="11504DE8" w14:textId="77777777" w:rsidR="00667E7C" w:rsidRDefault="00667E7C" w:rsidP="00871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40DE6" w14:textId="77777777" w:rsidR="00214AFB" w:rsidRDefault="00214A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77814" w14:textId="09A7CA64" w:rsidR="00871652" w:rsidRDefault="00924612" w:rsidP="00527055">
    <w:pPr>
      <w:pStyle w:val="Header"/>
    </w:pPr>
    <w:r>
      <w:rPr>
        <w:noProof/>
      </w:rPr>
      <w:drawing>
        <wp:inline distT="0" distB="0" distL="0" distR="0" wp14:anchorId="2D4A0164" wp14:editId="0B242AB4">
          <wp:extent cx="2159000" cy="323850"/>
          <wp:effectExtent l="0" t="0" r="0" b="0"/>
          <wp:docPr id="185434493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344932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C65870" w14:textId="77777777" w:rsidR="00083A2C" w:rsidRDefault="00083A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35269" w14:textId="77777777" w:rsidR="00214AFB" w:rsidRDefault="00214A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4354C"/>
    <w:multiLevelType w:val="multilevel"/>
    <w:tmpl w:val="DCFA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4305B"/>
    <w:multiLevelType w:val="multilevel"/>
    <w:tmpl w:val="7D9A0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3B12A4"/>
    <w:multiLevelType w:val="multilevel"/>
    <w:tmpl w:val="B362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18626B"/>
    <w:multiLevelType w:val="multilevel"/>
    <w:tmpl w:val="F026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8366DA"/>
    <w:multiLevelType w:val="multilevel"/>
    <w:tmpl w:val="F418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9D7A44"/>
    <w:multiLevelType w:val="multilevel"/>
    <w:tmpl w:val="C1C2D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A23FB5"/>
    <w:multiLevelType w:val="multilevel"/>
    <w:tmpl w:val="9308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0967F2"/>
    <w:multiLevelType w:val="multilevel"/>
    <w:tmpl w:val="F960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844ADC"/>
    <w:multiLevelType w:val="multilevel"/>
    <w:tmpl w:val="1C62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2343949">
    <w:abstractNumId w:val="0"/>
  </w:num>
  <w:num w:numId="2" w16cid:durableId="651325556">
    <w:abstractNumId w:val="1"/>
  </w:num>
  <w:num w:numId="3" w16cid:durableId="307981131">
    <w:abstractNumId w:val="5"/>
  </w:num>
  <w:num w:numId="4" w16cid:durableId="1839080935">
    <w:abstractNumId w:val="7"/>
  </w:num>
  <w:num w:numId="5" w16cid:durableId="2012752874">
    <w:abstractNumId w:val="4"/>
  </w:num>
  <w:num w:numId="6" w16cid:durableId="1448617864">
    <w:abstractNumId w:val="6"/>
  </w:num>
  <w:num w:numId="7" w16cid:durableId="1584755198">
    <w:abstractNumId w:val="3"/>
  </w:num>
  <w:num w:numId="8" w16cid:durableId="1283657275">
    <w:abstractNumId w:val="8"/>
  </w:num>
  <w:num w:numId="9" w16cid:durableId="597563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954"/>
    <w:rsid w:val="00083A2C"/>
    <w:rsid w:val="001028B8"/>
    <w:rsid w:val="00176954"/>
    <w:rsid w:val="00210EA5"/>
    <w:rsid w:val="00214AFB"/>
    <w:rsid w:val="002314DD"/>
    <w:rsid w:val="002317B8"/>
    <w:rsid w:val="003E62CA"/>
    <w:rsid w:val="00430FB4"/>
    <w:rsid w:val="00667E7C"/>
    <w:rsid w:val="006E5CA2"/>
    <w:rsid w:val="007B009E"/>
    <w:rsid w:val="00804AAF"/>
    <w:rsid w:val="00826380"/>
    <w:rsid w:val="008478C5"/>
    <w:rsid w:val="00871652"/>
    <w:rsid w:val="00924612"/>
    <w:rsid w:val="00950276"/>
    <w:rsid w:val="00A80A77"/>
    <w:rsid w:val="00B541E4"/>
    <w:rsid w:val="00D46D2D"/>
    <w:rsid w:val="00E30AFF"/>
    <w:rsid w:val="00E7224C"/>
    <w:rsid w:val="00EC2C65"/>
    <w:rsid w:val="00FC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2206C"/>
  <w15:chartTrackingRefBased/>
  <w15:docId w15:val="{6CDA2615-0A90-474F-9DD8-3FCECD66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1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652"/>
  </w:style>
  <w:style w:type="paragraph" w:styleId="Footer">
    <w:name w:val="footer"/>
    <w:basedOn w:val="Normal"/>
    <w:link w:val="FooterChar"/>
    <w:uiPriority w:val="99"/>
    <w:unhideWhenUsed/>
    <w:rsid w:val="00871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652"/>
  </w:style>
  <w:style w:type="paragraph" w:styleId="BodyText">
    <w:name w:val="Body Text"/>
    <w:basedOn w:val="Normal"/>
    <w:link w:val="BodyTextChar"/>
    <w:uiPriority w:val="1"/>
    <w:qFormat/>
    <w:rsid w:val="00214AFB"/>
    <w:pPr>
      <w:widowControl w:val="0"/>
      <w:autoSpaceDE w:val="0"/>
      <w:autoSpaceDN w:val="0"/>
      <w:spacing w:before="44"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14AFB"/>
    <w:rPr>
      <w:rFonts w:ascii="Calibri" w:eastAsia="Calibri" w:hAnsi="Calibri" w:cs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hs@colorado.edu" TargetMode="External"/><Relationship Id="rId2" Type="http://schemas.openxmlformats.org/officeDocument/2006/relationships/hyperlink" Target="mailto:ehs@colorado.edu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683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Day</dc:creator>
  <cp:keywords/>
  <dc:description/>
  <cp:lastModifiedBy>Ryan Day</cp:lastModifiedBy>
  <cp:revision>15</cp:revision>
  <dcterms:created xsi:type="dcterms:W3CDTF">2023-11-01T15:24:00Z</dcterms:created>
  <dcterms:modified xsi:type="dcterms:W3CDTF">2026-08-18T17:37:00Z</dcterms:modified>
</cp:coreProperties>
</file>