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B79C" w14:textId="2198D0E7" w:rsidR="00334232" w:rsidRPr="00334232" w:rsidRDefault="00C53A9A" w:rsidP="00334232">
      <w:pPr>
        <w:pStyle w:val="ColorfulList-Accent11"/>
        <w:ind w:left="-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SECONDARY</w:t>
      </w:r>
      <w:r w:rsidR="00CF08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ELA</w:t>
      </w:r>
      <w:r w:rsidR="00E2254D">
        <w:rPr>
          <w:b/>
          <w:bCs/>
          <w:sz w:val="24"/>
          <w:szCs w:val="24"/>
        </w:rPr>
        <w:t xml:space="preserve"> </w:t>
      </w:r>
      <w:r w:rsidR="00334232" w:rsidRPr="00334232">
        <w:rPr>
          <w:b/>
          <w:bCs/>
          <w:sz w:val="24"/>
          <w:szCs w:val="24"/>
        </w:rPr>
        <w:t>OBSERVATION DEBRIEF PROTOCOL</w:t>
      </w:r>
    </w:p>
    <w:p w14:paraId="7C2E193F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334232" w14:paraId="0C89BC92" w14:textId="77777777" w:rsidTr="00334232">
        <w:tc>
          <w:tcPr>
            <w:tcW w:w="5013" w:type="dxa"/>
          </w:tcPr>
          <w:p w14:paraId="2735BBA8" w14:textId="42750BCB" w:rsidR="00334232" w:rsidRDefault="00334232" w:rsidP="005777AE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COLORADO TEACHER QUALITY STANDARDS</w:t>
            </w:r>
          </w:p>
          <w:p w14:paraId="72D0F058" w14:textId="4DD19550" w:rsidR="00334232" w:rsidRDefault="00334232" w:rsidP="005777AE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[check off </w:t>
            </w:r>
            <w:r w:rsidR="0015513D">
              <w:rPr>
                <w:bCs/>
                <w:sz w:val="16"/>
                <w:szCs w:val="16"/>
              </w:rPr>
              <w:t>practices</w:t>
            </w:r>
            <w:r>
              <w:rPr>
                <w:bCs/>
                <w:sz w:val="16"/>
                <w:szCs w:val="16"/>
              </w:rPr>
              <w:t xml:space="preserve"> observed in lesson]</w:t>
            </w:r>
          </w:p>
          <w:p w14:paraId="54A15CA6" w14:textId="77777777" w:rsidR="00334232" w:rsidRDefault="00334232" w:rsidP="00EA6547">
            <w:pPr>
              <w:pStyle w:val="ColorfulList-Accent11"/>
              <w:ind w:left="0"/>
              <w:rPr>
                <w:bCs/>
                <w:sz w:val="16"/>
                <w:szCs w:val="16"/>
              </w:rPr>
            </w:pPr>
          </w:p>
          <w:p w14:paraId="4D6C2FBC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1a: ALIGNED INSTRUCTION</w:t>
            </w:r>
          </w:p>
          <w:p w14:paraId="4A701A8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Opportunities to review prior learning</w:t>
            </w:r>
          </w:p>
          <w:p w14:paraId="49B7C2EE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objectives appropriate for students</w:t>
            </w:r>
          </w:p>
          <w:p w14:paraId="78840522" w14:textId="4AF8D78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EA6547">
              <w:rPr>
                <w:sz w:val="16"/>
                <w:szCs w:val="16"/>
              </w:rPr>
              <w:t>Connections to specific learning o</w:t>
            </w:r>
            <w:r>
              <w:rPr>
                <w:sz w:val="16"/>
                <w:szCs w:val="16"/>
              </w:rPr>
              <w:t>bjectives &amp; approved curriculum</w:t>
            </w:r>
          </w:p>
          <w:p w14:paraId="7BC5E548" w14:textId="014E486F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1b: LITERACY</w:t>
            </w:r>
            <w:r w:rsidR="004B61D3">
              <w:rPr>
                <w:b/>
                <w:sz w:val="16"/>
                <w:szCs w:val="16"/>
              </w:rPr>
              <w:t xml:space="preserve"> (practices beyond basic level)</w:t>
            </w:r>
          </w:p>
          <w:p w14:paraId="0B9791EF" w14:textId="29C5A6C4" w:rsidR="00CF083F" w:rsidRDefault="00C53A9A" w:rsidP="00C53A9A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Teaches and provides opportunities for students to apply literacy skills</w:t>
            </w:r>
            <w:r w:rsidR="004B61D3">
              <w:rPr>
                <w:sz w:val="16"/>
                <w:szCs w:val="16"/>
              </w:rPr>
              <w:t xml:space="preserve"> </w:t>
            </w:r>
            <w:r w:rsidR="00E2254D">
              <w:rPr>
                <w:sz w:val="16"/>
                <w:szCs w:val="16"/>
              </w:rPr>
              <w:t>(specify literacy components</w:t>
            </w:r>
            <w:r w:rsidR="004B61D3">
              <w:rPr>
                <w:sz w:val="16"/>
                <w:szCs w:val="16"/>
              </w:rPr>
              <w:t xml:space="preserve"> addressed, e.g., </w:t>
            </w:r>
            <w:r>
              <w:rPr>
                <w:sz w:val="16"/>
                <w:szCs w:val="16"/>
              </w:rPr>
              <w:t>vocab, comprehension,</w:t>
            </w:r>
            <w:r w:rsidR="004B61D3">
              <w:rPr>
                <w:sz w:val="16"/>
                <w:szCs w:val="16"/>
              </w:rPr>
              <w:t xml:space="preserve"> fluency, </w:t>
            </w:r>
            <w:r>
              <w:rPr>
                <w:sz w:val="16"/>
                <w:szCs w:val="16"/>
              </w:rPr>
              <w:t>speaking, writing, listening</w:t>
            </w:r>
            <w:r w:rsidR="00E2254D">
              <w:rPr>
                <w:sz w:val="16"/>
                <w:szCs w:val="16"/>
              </w:rPr>
              <w:t>)</w:t>
            </w:r>
          </w:p>
          <w:p w14:paraId="0A150F11" w14:textId="2DC88BA5" w:rsidR="00E2254D" w:rsidRDefault="00E2254D" w:rsidP="003A2266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Engages s’s in instruction that is purposeful, explicit, systematic</w:t>
            </w:r>
          </w:p>
          <w:p w14:paraId="01A217BB" w14:textId="7011CF57" w:rsidR="00E2254D" w:rsidRPr="003A2266" w:rsidRDefault="00E2254D" w:rsidP="003A2266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Provides instruction that is needs-based, intensive, and of sufficient duration</w:t>
            </w:r>
          </w:p>
          <w:p w14:paraId="11B213C4" w14:textId="77777777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1c: MATHEMATICS</w:t>
            </w:r>
          </w:p>
          <w:p w14:paraId="41CB1BB2" w14:textId="483E71AA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Encourages students to make math connections across content</w:t>
            </w:r>
          </w:p>
          <w:p w14:paraId="27F24206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1d: KNOWLEDGE CONTENT/CONCEPTS/TOOLS INQUIRY</w:t>
            </w:r>
          </w:p>
          <w:p w14:paraId="13DBA92A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Breaks down concepts into instructional parts and teaches each part using appropriate, effective strategies, and/or tools.</w:t>
            </w:r>
          </w:p>
          <w:p w14:paraId="6CF56096" w14:textId="4D149FA3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instructional materials that are accurate for the lesson </w:t>
            </w:r>
            <w:r w:rsidR="00C53A9A">
              <w:rPr>
                <w:sz w:val="16"/>
                <w:szCs w:val="16"/>
              </w:rPr>
              <w:t>taught</w:t>
            </w:r>
          </w:p>
          <w:p w14:paraId="0AD84814" w14:textId="22DFB6C6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Employs a variety of instructional strategies to </w:t>
            </w:r>
            <w:r w:rsidR="00CB00D5">
              <w:rPr>
                <w:sz w:val="16"/>
                <w:szCs w:val="16"/>
              </w:rPr>
              <w:t>meet</w:t>
            </w:r>
            <w:r>
              <w:rPr>
                <w:sz w:val="16"/>
                <w:szCs w:val="16"/>
              </w:rPr>
              <w:t xml:space="preserve"> student needs</w:t>
            </w:r>
          </w:p>
          <w:p w14:paraId="2651E5C2" w14:textId="77777777" w:rsidR="00334232" w:rsidRPr="002A0080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2A0080">
              <w:rPr>
                <w:b/>
                <w:sz w:val="16"/>
                <w:szCs w:val="16"/>
              </w:rPr>
              <w:t>ELEMENT 1e: INTERCONNECTEDNESS</w:t>
            </w:r>
          </w:p>
          <w:p w14:paraId="2EE809B0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Emphasizes key concepts and connects them to other powerful ideas within the content area</w:t>
            </w:r>
          </w:p>
          <w:p w14:paraId="2016FF1F" w14:textId="0B1E83B8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Connects lessons to other disciplines and/or content areas.</w:t>
            </w:r>
          </w:p>
          <w:p w14:paraId="2D46010F" w14:textId="2050B805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1f: RELEVANCE &amp; B</w:t>
            </w:r>
            <w:r w:rsidR="005777AE">
              <w:rPr>
                <w:b/>
                <w:bCs/>
                <w:sz w:val="16"/>
                <w:szCs w:val="16"/>
              </w:rPr>
              <w:t>ACKGROUND KNOWLEDGE</w:t>
            </w:r>
          </w:p>
          <w:p w14:paraId="71A36A26" w14:textId="232D6A38" w:rsidR="00334232" w:rsidRPr="002A0080" w:rsidRDefault="005777AE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334232" w:rsidRPr="002A0080">
              <w:rPr>
                <w:bCs/>
                <w:sz w:val="16"/>
                <w:szCs w:val="16"/>
              </w:rPr>
              <w:t>elects instructional materials and strategies based on their:</w:t>
            </w:r>
          </w:p>
          <w:p w14:paraId="252C1B82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Relevance to students</w:t>
            </w:r>
          </w:p>
          <w:p w14:paraId="28280CB1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contexts</w:t>
            </w:r>
          </w:p>
          <w:p w14:paraId="237B9A33" w14:textId="77777777" w:rsidR="00334232" w:rsidRPr="002A0080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Foundational evidence base</w:t>
            </w:r>
          </w:p>
          <w:p w14:paraId="57D75D55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lessons to students’ prior knowledge</w:t>
            </w:r>
          </w:p>
          <w:p w14:paraId="1E361C74" w14:textId="06B22A8B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Encourages and provides opportunities for students to make connections to prior learning</w:t>
            </w:r>
          </w:p>
          <w:p w14:paraId="1CEE4A03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2a: CARING RELATIONSHIPS</w:t>
            </w:r>
          </w:p>
          <w:p w14:paraId="7C9A0D95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The teacher creates a classroom environment that facilitates</w:t>
            </w:r>
          </w:p>
          <w:p w14:paraId="3D080BA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Mutual respect</w:t>
            </w:r>
          </w:p>
          <w:p w14:paraId="78B50A78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relationships between and among students</w:t>
            </w:r>
          </w:p>
          <w:p w14:paraId="70866BB0" w14:textId="2C8C15D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61573E">
              <w:rPr>
                <w:sz w:val="16"/>
                <w:szCs w:val="16"/>
              </w:rPr>
              <w:t>Empathy for each student</w:t>
            </w:r>
          </w:p>
          <w:p w14:paraId="6FDE322D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</w:t>
            </w:r>
            <w:r>
              <w:rPr>
                <w:b/>
                <w:sz w:val="16"/>
                <w:szCs w:val="16"/>
              </w:rPr>
              <w:t xml:space="preserve"> 2b: RESPECT FOR</w:t>
            </w:r>
            <w:r w:rsidRPr="0061573E">
              <w:rPr>
                <w:b/>
                <w:sz w:val="16"/>
                <w:szCs w:val="16"/>
              </w:rPr>
              <w:t xml:space="preserve"> DIVERSITY</w:t>
            </w:r>
          </w:p>
          <w:p w14:paraId="0A3DE4E0" w14:textId="4203E6CC" w:rsidR="00334232" w:rsidRPr="005777AE" w:rsidRDefault="004B61D3" w:rsidP="005777AE">
            <w:pPr>
              <w:pStyle w:val="ColorfulList-Accent11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334232" w:rsidRPr="00467C27">
              <w:rPr>
                <w:bCs/>
                <w:sz w:val="16"/>
                <w:szCs w:val="16"/>
              </w:rPr>
              <w:t>reates a classroom environment in which diversity is used to further student learning</w:t>
            </w:r>
          </w:p>
          <w:p w14:paraId="038217E1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 2c: ENGAGES INTEREST</w:t>
            </w:r>
            <w:r>
              <w:rPr>
                <w:b/>
                <w:sz w:val="16"/>
                <w:szCs w:val="16"/>
              </w:rPr>
              <w:t>S</w:t>
            </w:r>
            <w:r w:rsidRPr="0061573E">
              <w:rPr>
                <w:b/>
                <w:sz w:val="16"/>
                <w:szCs w:val="16"/>
              </w:rPr>
              <w:t xml:space="preserve"> &amp; STRENGTHS</w:t>
            </w:r>
          </w:p>
          <w:p w14:paraId="5665A175" w14:textId="6460CF9C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Implements lessons that reflect student interests &amp; strengths</w:t>
            </w:r>
          </w:p>
          <w:p w14:paraId="13EFF53A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 w:rsidRPr="0061573E">
              <w:rPr>
                <w:b/>
                <w:bCs/>
                <w:sz w:val="16"/>
                <w:szCs w:val="16"/>
              </w:rPr>
              <w:t>ELEMENT 2d: ADAPTS TEACHING ALL ABILITIES</w:t>
            </w:r>
          </w:p>
          <w:p w14:paraId="3807A90B" w14:textId="511B6780" w:rsidR="00334232" w:rsidRPr="00623F92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Adapts learning environment to address individual student needs</w:t>
            </w:r>
          </w:p>
          <w:p w14:paraId="473BA12D" w14:textId="2CCC2A13" w:rsidR="00623F92" w:rsidRDefault="00623F92" w:rsidP="00623F9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2e: LEARNING ENVIRONMENT</w:t>
            </w:r>
          </w:p>
          <w:p w14:paraId="157AE2F8" w14:textId="20F1EB0A" w:rsidR="00623F92" w:rsidRDefault="00623F92" w:rsidP="00623F92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Establishes a classroom environment that is inviting to families and significant adults.</w:t>
            </w:r>
          </w:p>
          <w:p w14:paraId="18ECD39B" w14:textId="41ACD1F9" w:rsidR="00334232" w:rsidRDefault="00623F92" w:rsidP="00623F92">
            <w:pPr>
              <w:pStyle w:val="ColorfulList-Accent11"/>
              <w:ind w:lef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2f</w:t>
            </w:r>
            <w:r w:rsidR="00334232">
              <w:rPr>
                <w:b/>
                <w:bCs/>
                <w:sz w:val="16"/>
                <w:szCs w:val="16"/>
              </w:rPr>
              <w:t>: LEARNING ENVIRONMENT</w:t>
            </w:r>
          </w:p>
          <w:p w14:paraId="507E9529" w14:textId="77777777" w:rsidR="00334232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377DEC">
              <w:rPr>
                <w:bCs/>
                <w:sz w:val="16"/>
                <w:szCs w:val="16"/>
              </w:rPr>
              <w:t xml:space="preserve">Provides clear expectations to </w:t>
            </w:r>
            <w:r>
              <w:rPr>
                <w:bCs/>
                <w:sz w:val="16"/>
                <w:szCs w:val="16"/>
              </w:rPr>
              <w:t>guide student classroom behavior</w:t>
            </w:r>
          </w:p>
          <w:p w14:paraId="1366D526" w14:textId="39359AF0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Holds students accountable to school and/or class rules</w:t>
            </w:r>
          </w:p>
          <w:p w14:paraId="6B0BBC8A" w14:textId="77777777" w:rsidR="00334232" w:rsidRPr="0010139E" w:rsidRDefault="00334232" w:rsidP="00334232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10139E">
              <w:rPr>
                <w:b/>
                <w:bCs/>
                <w:sz w:val="16"/>
                <w:szCs w:val="16"/>
              </w:rPr>
              <w:t>ELEMENT 3a: KNOWLEDGE OF DEVELOPMENTAL SCIENCE</w:t>
            </w:r>
          </w:p>
          <w:p w14:paraId="6B6C9D9E" w14:textId="20D52ADB" w:rsidR="00334232" w:rsidRPr="005777AE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Modifies content to ensure that students are able to work at their ability levels</w:t>
            </w:r>
          </w:p>
          <w:p w14:paraId="40E7A0A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3b: EVIDENCE-INFORMED INSTRUCTIONAL GOALS</w:t>
            </w:r>
          </w:p>
          <w:p w14:paraId="65E72B90" w14:textId="68087872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Has specific student outcomes in mind for each lesson </w:t>
            </w:r>
          </w:p>
          <w:p w14:paraId="707F24FA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3c: EVIDENCE-INFORMED INSTRUCTIONAL PRACTICE</w:t>
            </w:r>
          </w:p>
          <w:p w14:paraId="58BA79B7" w14:textId="77777777" w:rsidR="00334232" w:rsidRDefault="00334232" w:rsidP="005777AE">
            <w:pPr>
              <w:pStyle w:val="ListParagraph"/>
              <w:numPr>
                <w:ilvl w:val="0"/>
                <w:numId w:val="8"/>
              </w:numPr>
              <w:ind w:left="360"/>
              <w:rPr>
                <w:bCs/>
                <w:sz w:val="16"/>
                <w:szCs w:val="16"/>
              </w:rPr>
            </w:pPr>
            <w:r w:rsidRPr="0010139E">
              <w:rPr>
                <w:bCs/>
                <w:sz w:val="16"/>
                <w:szCs w:val="16"/>
              </w:rPr>
              <w:t>Incorporates evidence-based strategies into lessons</w:t>
            </w:r>
          </w:p>
          <w:p w14:paraId="04DC34BB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3d: TECHNOLOGY INTEGRATION</w:t>
            </w:r>
          </w:p>
          <w:p w14:paraId="328443E1" w14:textId="3C1C1D77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Uses available technology to facilitate classroom instruction</w:t>
            </w:r>
          </w:p>
          <w:p w14:paraId="172CE25C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3e: HIGH EXPECTATIONS</w:t>
            </w:r>
          </w:p>
          <w:p w14:paraId="2FF4B22C" w14:textId="77777777" w:rsidR="00334232" w:rsidRPr="00083E3F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Has high expectations for all students</w:t>
            </w:r>
          </w:p>
          <w:p w14:paraId="6FFF65A9" w14:textId="5D703CDF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Holds students accountable for their learning </w:t>
            </w:r>
          </w:p>
          <w:p w14:paraId="33EBE7E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3f: STUDENTS WORK TEAMS/GROUPS</w:t>
            </w:r>
          </w:p>
          <w:p w14:paraId="4957B1E1" w14:textId="60A2797B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Includes all students in individual and group activities</w:t>
            </w:r>
          </w:p>
          <w:p w14:paraId="444FDD14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3g: EFFECTIVE COMMUNICATION</w:t>
            </w:r>
          </w:p>
          <w:p w14:paraId="46C94D43" w14:textId="16B0F684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Communicates effectively with students</w:t>
            </w:r>
          </w:p>
          <w:p w14:paraId="33A5F070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3h: APPROPRIATE ASSESSMENT</w:t>
            </w:r>
          </w:p>
          <w:p w14:paraId="0005BE26" w14:textId="77777777" w:rsidR="00334232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Involves students in monitoring their learning</w:t>
            </w:r>
          </w:p>
          <w:p w14:paraId="31BD019D" w14:textId="4A6858E4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10139E">
              <w:rPr>
                <w:sz w:val="16"/>
                <w:szCs w:val="16"/>
              </w:rPr>
              <w:t>Assesses learning outcomes appropriately</w:t>
            </w:r>
          </w:p>
          <w:p w14:paraId="3AF3A6F2" w14:textId="77777777" w:rsidR="00334232" w:rsidRPr="005777AE" w:rsidRDefault="00334232" w:rsidP="00334232">
            <w:pPr>
              <w:pStyle w:val="ColorfulList-Accent11"/>
              <w:ind w:left="0"/>
              <w:rPr>
                <w:b/>
                <w:sz w:val="16"/>
                <w:szCs w:val="16"/>
              </w:rPr>
            </w:pPr>
            <w:r w:rsidRPr="005777AE">
              <w:rPr>
                <w:b/>
                <w:sz w:val="16"/>
                <w:szCs w:val="16"/>
              </w:rPr>
              <w:lastRenderedPageBreak/>
              <w:t>ELEMENT 4a: ANALYZE STUDENT LEARNING</w:t>
            </w:r>
          </w:p>
          <w:p w14:paraId="3AB0F94C" w14:textId="17693DC2" w:rsidR="00334232" w:rsidRPr="004B61D3" w:rsidRDefault="00334232" w:rsidP="004B61D3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Collects and analyzes student data to inform instruction</w:t>
            </w:r>
          </w:p>
        </w:tc>
        <w:tc>
          <w:tcPr>
            <w:tcW w:w="5013" w:type="dxa"/>
          </w:tcPr>
          <w:p w14:paraId="7C5A0024" w14:textId="77777777" w:rsidR="00334232" w:rsidRDefault="0015513D" w:rsidP="00243278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COMMENTS</w:t>
            </w:r>
          </w:p>
          <w:p w14:paraId="32589CF2" w14:textId="45C651A3" w:rsidR="0015513D" w:rsidRPr="0015513D" w:rsidRDefault="0015513D" w:rsidP="00243278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[provide specific examples of practices</w:t>
            </w:r>
            <w:r w:rsidR="00DE461F">
              <w:rPr>
                <w:bCs/>
                <w:sz w:val="16"/>
                <w:szCs w:val="16"/>
              </w:rPr>
              <w:t>/interactions</w:t>
            </w:r>
            <w:r>
              <w:rPr>
                <w:bCs/>
                <w:sz w:val="16"/>
                <w:szCs w:val="16"/>
              </w:rPr>
              <w:t xml:space="preserve"> observed]</w:t>
            </w:r>
          </w:p>
        </w:tc>
      </w:tr>
    </w:tbl>
    <w:p w14:paraId="49D677FC" w14:textId="23C467D4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74FA853D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0418C53C" w14:textId="1223B1BA" w:rsidR="0010139E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Learning: </w:t>
      </w:r>
      <w:r w:rsidR="003A2266" w:rsidRPr="003A2266">
        <w:rPr>
          <w:sz w:val="24"/>
          <w:szCs w:val="24"/>
        </w:rPr>
        <w:t>Did students meet the lesson’s learning objectives? (Consider what students understand and do well and where they continue to struggle.)</w:t>
      </w:r>
    </w:p>
    <w:p w14:paraId="67C1CC0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BDF48E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25B994A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F14A471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5F566DC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0039038" w14:textId="77777777" w:rsidR="003A2266" w:rsidRDefault="003A2266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277B74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5BFD359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B1BD706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776BDB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4FCFDF65" w14:textId="77777777" w:rsidR="003A2266" w:rsidRDefault="003A2266" w:rsidP="0015513D">
      <w:pPr>
        <w:pStyle w:val="ColorfulList-Accent11"/>
        <w:ind w:left="-810"/>
        <w:rPr>
          <w:b/>
          <w:sz w:val="16"/>
          <w:szCs w:val="16"/>
        </w:rPr>
      </w:pPr>
    </w:p>
    <w:p w14:paraId="4D4D2599" w14:textId="120835C5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Inclusive Classroom: </w:t>
      </w:r>
      <w:r w:rsidRPr="004B61D3">
        <w:rPr>
          <w:sz w:val="24"/>
          <w:szCs w:val="24"/>
        </w:rPr>
        <w:t>Were students with unique learning needs included successfully in the lesson?</w:t>
      </w:r>
    </w:p>
    <w:p w14:paraId="23A8469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9A8B7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933B4E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356E8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C0A36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2101D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5512C9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628644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69B3C2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3138B32" w14:textId="77777777" w:rsidR="003A2266" w:rsidRDefault="003A2266" w:rsidP="003A2266">
      <w:pPr>
        <w:pStyle w:val="ColorfulList-Accent11"/>
        <w:ind w:left="-720"/>
        <w:rPr>
          <w:b/>
          <w:bCs/>
          <w:sz w:val="16"/>
          <w:szCs w:val="16"/>
        </w:rPr>
      </w:pPr>
    </w:p>
    <w:p w14:paraId="017B84D9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7AA43B24" w14:textId="56E36B3C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Strengths to Build On</w:t>
      </w:r>
      <w:r w:rsidR="003A2266">
        <w:rPr>
          <w:b/>
          <w:sz w:val="24"/>
          <w:szCs w:val="24"/>
        </w:rPr>
        <w:t>/Areas Above “Basic” Level of Proficiency on CO Rubric</w:t>
      </w:r>
      <w:r w:rsidRPr="0015513D">
        <w:rPr>
          <w:b/>
          <w:sz w:val="24"/>
          <w:szCs w:val="24"/>
        </w:rPr>
        <w:t>:</w:t>
      </w:r>
    </w:p>
    <w:p w14:paraId="298F956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463A1A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D3C781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3D761E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8D364B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48EE2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0CC524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97CEFF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90EBAE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288D790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16C28782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3FD531AF" w14:textId="7EB4E5FE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Areas for Growth/</w:t>
      </w:r>
      <w:r w:rsidR="003A2266">
        <w:rPr>
          <w:b/>
          <w:sz w:val="24"/>
          <w:szCs w:val="24"/>
        </w:rPr>
        <w:t>Missed Opportunities/Look For’s in Future</w:t>
      </w:r>
    </w:p>
    <w:p w14:paraId="452550DD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39C0E6B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8E4F1D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4E1FA6F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C514CD0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5FCB54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AC27BD1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214EEC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18E05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EF49DB2" w14:textId="77777777" w:rsidR="0015513D" w:rsidRP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sectPr w:rsidR="0015513D" w:rsidRPr="0015513D" w:rsidSect="004B2AE4">
      <w:headerReference w:type="default" r:id="rId8"/>
      <w:pgSz w:w="12240" w:h="15840"/>
      <w:pgMar w:top="900" w:right="63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569C" w14:textId="77777777" w:rsidR="00C4135D" w:rsidRDefault="00C4135D" w:rsidP="00EA6547">
      <w:r>
        <w:separator/>
      </w:r>
    </w:p>
  </w:endnote>
  <w:endnote w:type="continuationSeparator" w:id="0">
    <w:p w14:paraId="10A953CD" w14:textId="77777777" w:rsidR="00C4135D" w:rsidRDefault="00C4135D" w:rsidP="00E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50050" w14:textId="77777777" w:rsidR="00C4135D" w:rsidRDefault="00C4135D" w:rsidP="00EA6547">
      <w:r>
        <w:separator/>
      </w:r>
    </w:p>
  </w:footnote>
  <w:footnote w:type="continuationSeparator" w:id="0">
    <w:p w14:paraId="53BC4A80" w14:textId="77777777" w:rsidR="00C4135D" w:rsidRDefault="00C4135D" w:rsidP="00EA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1245" w14:textId="5EAA492E" w:rsidR="00E2254D" w:rsidRPr="00EA77EF" w:rsidRDefault="00E2254D" w:rsidP="00334232">
    <w:pPr>
      <w:pStyle w:val="Header"/>
      <w:ind w:left="-720"/>
      <w:rPr>
        <w:sz w:val="16"/>
        <w:szCs w:val="16"/>
      </w:rPr>
    </w:pPr>
    <w:r w:rsidRPr="00EA77EF">
      <w:rPr>
        <w:sz w:val="16"/>
        <w:szCs w:val="16"/>
      </w:rPr>
      <w:t>TC</w:t>
    </w:r>
    <w:r>
      <w:rPr>
        <w:sz w:val="16"/>
        <w:szCs w:val="16"/>
      </w:rPr>
      <w:t xml:space="preserve">: ____________________________ </w:t>
    </w:r>
    <w:r w:rsidRPr="00EA77EF">
      <w:rPr>
        <w:sz w:val="16"/>
        <w:szCs w:val="16"/>
      </w:rPr>
      <w:t>US</w:t>
    </w:r>
    <w:r>
      <w:rPr>
        <w:sz w:val="16"/>
        <w:szCs w:val="16"/>
      </w:rPr>
      <w:t xml:space="preserve">:________________________ </w:t>
    </w:r>
    <w:r w:rsidRPr="00EA77EF">
      <w:rPr>
        <w:sz w:val="16"/>
        <w:szCs w:val="16"/>
      </w:rPr>
      <w:t>School_____________________ Grade/Class________Date:</w:t>
    </w:r>
    <w:r w:rsidRPr="00EA77EF">
      <w:rPr>
        <w:sz w:val="16"/>
        <w:szCs w:val="16"/>
        <w:u w:val="single"/>
      </w:rPr>
      <w:t xml:space="preserve"> _________</w:t>
    </w:r>
    <w:r w:rsidRPr="00EA77EF">
      <w:rPr>
        <w:sz w:val="16"/>
        <w:szCs w:val="16"/>
      </w:rPr>
      <w:t>Obsv. #</w:t>
    </w:r>
    <w:r w:rsidRPr="00EA77EF">
      <w:rPr>
        <w:sz w:val="16"/>
        <w:szCs w:val="16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24B"/>
    <w:multiLevelType w:val="hybridMultilevel"/>
    <w:tmpl w:val="F99A3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435D"/>
    <w:multiLevelType w:val="hybridMultilevel"/>
    <w:tmpl w:val="1AE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60D"/>
    <w:multiLevelType w:val="hybridMultilevel"/>
    <w:tmpl w:val="63AE6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E5762"/>
    <w:multiLevelType w:val="hybridMultilevel"/>
    <w:tmpl w:val="08EEE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3E14"/>
    <w:multiLevelType w:val="hybridMultilevel"/>
    <w:tmpl w:val="7A3A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C15BF0"/>
    <w:multiLevelType w:val="hybridMultilevel"/>
    <w:tmpl w:val="F7DE8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47AF1"/>
    <w:multiLevelType w:val="hybridMultilevel"/>
    <w:tmpl w:val="6F86E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05F4"/>
    <w:multiLevelType w:val="hybridMultilevel"/>
    <w:tmpl w:val="B14C5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47"/>
    <w:rsid w:val="00075F81"/>
    <w:rsid w:val="0010139E"/>
    <w:rsid w:val="0015513D"/>
    <w:rsid w:val="00243278"/>
    <w:rsid w:val="002A0080"/>
    <w:rsid w:val="00334232"/>
    <w:rsid w:val="00336BA1"/>
    <w:rsid w:val="003A2266"/>
    <w:rsid w:val="003E2F01"/>
    <w:rsid w:val="004B2AE4"/>
    <w:rsid w:val="004B61D3"/>
    <w:rsid w:val="005777AE"/>
    <w:rsid w:val="0061573E"/>
    <w:rsid w:val="00623F92"/>
    <w:rsid w:val="007546AA"/>
    <w:rsid w:val="009939DD"/>
    <w:rsid w:val="00C40748"/>
    <w:rsid w:val="00C4135D"/>
    <w:rsid w:val="00C53A9A"/>
    <w:rsid w:val="00CB00D5"/>
    <w:rsid w:val="00CF083F"/>
    <w:rsid w:val="00DE461F"/>
    <w:rsid w:val="00E2254D"/>
    <w:rsid w:val="00EA6547"/>
    <w:rsid w:val="00E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D60B0"/>
  <w14:defaultImageDpi w14:val="300"/>
  <w15:docId w15:val="{EBFE46C0-5772-441E-8514-C64FCFC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4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6547"/>
    <w:pPr>
      <w:ind w:left="720"/>
      <w:contextualSpacing/>
    </w:pPr>
  </w:style>
  <w:style w:type="paragraph" w:customStyle="1" w:styleId="Title1">
    <w:name w:val="Title1"/>
    <w:basedOn w:val="Normal"/>
    <w:rsid w:val="00EA6547"/>
    <w:pPr>
      <w:tabs>
        <w:tab w:val="right" w:pos="9360"/>
      </w:tabs>
      <w:ind w:left="20"/>
      <w:jc w:val="center"/>
    </w:pPr>
    <w:rPr>
      <w:rFonts w:ascii="Palatino" w:hAnsi="Palatino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73E"/>
    <w:pPr>
      <w:ind w:left="720"/>
    </w:pPr>
  </w:style>
  <w:style w:type="table" w:styleId="TableGrid">
    <w:name w:val="Table Grid"/>
    <w:basedOn w:val="TableNormal"/>
    <w:uiPriority w:val="59"/>
    <w:rsid w:val="0033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50B20-C0E5-4AEF-9694-DEB2F6B8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Whitcomb</dc:creator>
  <cp:keywords/>
  <dc:description/>
  <cp:lastModifiedBy>Barbara J Spriggs</cp:lastModifiedBy>
  <cp:revision>2</cp:revision>
  <cp:lastPrinted>2014-08-09T21:13:00Z</cp:lastPrinted>
  <dcterms:created xsi:type="dcterms:W3CDTF">2015-01-30T17:45:00Z</dcterms:created>
  <dcterms:modified xsi:type="dcterms:W3CDTF">2015-01-30T17:45:00Z</dcterms:modified>
</cp:coreProperties>
</file>