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6" w:type="pct"/>
        <w:jc w:val="center"/>
        <w:tblInd w:w="-249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047"/>
        <w:gridCol w:w="2116"/>
        <w:gridCol w:w="879"/>
        <w:gridCol w:w="2116"/>
        <w:gridCol w:w="1092"/>
        <w:gridCol w:w="2118"/>
        <w:gridCol w:w="1191"/>
      </w:tblGrid>
      <w:tr w:rsidR="00BD464D" w:rsidTr="00BD464D">
        <w:trPr>
          <w:cantSplit/>
          <w:tblHeader/>
          <w:jc w:val="center"/>
        </w:trPr>
        <w:tc>
          <w:tcPr>
            <w:tcW w:w="49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</w:tcPr>
          <w:p w:rsidR="00BD464D" w:rsidRDefault="00BD464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bookmarkStart w:id="0" w:name="_GoBack"/>
            <w:bookmarkEnd w:id="0"/>
          </w:p>
        </w:tc>
        <w:tc>
          <w:tcPr>
            <w:tcW w:w="394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BD464D" w:rsidRDefault="00BD464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January 2014 ~</w:t>
            </w:r>
          </w:p>
        </w:tc>
        <w:tc>
          <w:tcPr>
            <w:tcW w:w="56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D464D" w:rsidRDefault="00BD464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BD464D" w:rsidTr="00BD464D">
        <w:trPr>
          <w:cantSplit/>
          <w:tblHeader/>
          <w:jc w:val="center"/>
        </w:trPr>
        <w:tc>
          <w:tcPr>
            <w:tcW w:w="496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BD464D" w:rsidRDefault="00BD4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0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BD464D" w:rsidRDefault="00BD4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4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BD464D" w:rsidRDefault="00BD4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0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BD464D" w:rsidRDefault="00BD4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51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BD464D" w:rsidRDefault="00BD4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0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BD464D" w:rsidRDefault="00BD4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56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BD464D" w:rsidRDefault="00BD464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464D" w:rsidTr="00BD464D">
        <w:trPr>
          <w:cantSplit/>
          <w:trHeight w:val="1512"/>
          <w:jc w:val="center"/>
        </w:trPr>
        <w:tc>
          <w:tcPr>
            <w:tcW w:w="496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D464D" w:rsidRDefault="00BD46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0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D464D" w:rsidRDefault="00BD46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4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D464D" w:rsidRDefault="00BD46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0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5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0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b/>
              </w:rPr>
              <w:t>Supervisors’ Meeting</w:t>
            </w:r>
          </w:p>
          <w:p w:rsidR="00BD464D" w:rsidRDefault="00BD464D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  <w:p w:rsidR="00BD464D" w:rsidRDefault="00BD464D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9:00-11:30AM</w:t>
            </w:r>
          </w:p>
          <w:p w:rsidR="00BD464D" w:rsidRDefault="00BD464D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LOC HUM 190</w:t>
            </w:r>
          </w:p>
          <w:p w:rsidR="00BD464D" w:rsidRDefault="00BD464D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  <w:p w:rsidR="00BD464D" w:rsidRDefault="00BD464D">
            <w:pPr>
              <w:pStyle w:val="CalendarText"/>
              <w:jc w:val="center"/>
              <w:rPr>
                <w:rStyle w:val="WinCalendarBLANKCELLSTYLE1"/>
                <w:b/>
                <w:color w:val="C00000"/>
              </w:rPr>
            </w:pPr>
            <w:r>
              <w:rPr>
                <w:rStyle w:val="WinCalendarBLANKCELLSTYLE1"/>
                <w:b/>
                <w:color w:val="C00000"/>
              </w:rPr>
              <w:t>Mandatory ST Kickoff</w:t>
            </w:r>
          </w:p>
          <w:p w:rsidR="00BD464D" w:rsidRDefault="00BD464D">
            <w:pPr>
              <w:pStyle w:val="CalendarText"/>
              <w:jc w:val="center"/>
              <w:rPr>
                <w:rStyle w:val="WinCalendarBLANKCELLSTYLE1"/>
                <w:b/>
                <w:color w:val="C00000"/>
              </w:rPr>
            </w:pPr>
            <w:r>
              <w:rPr>
                <w:rStyle w:val="WinCalendarBLANKCELLSTYLE1"/>
                <w:b/>
                <w:color w:val="C00000"/>
              </w:rPr>
              <w:t>Spring 2014</w:t>
            </w:r>
          </w:p>
          <w:p w:rsidR="00BD464D" w:rsidRDefault="00BD464D">
            <w:pPr>
              <w:pStyle w:val="CalendarText"/>
              <w:jc w:val="center"/>
              <w:rPr>
                <w:rStyle w:val="WinCalendarBLANKCELLSTYLE1"/>
                <w:b/>
                <w:color w:val="C00000"/>
              </w:rPr>
            </w:pPr>
            <w:r>
              <w:rPr>
                <w:rStyle w:val="WinCalendarBLANKCELLSTYLE1"/>
                <w:b/>
                <w:color w:val="C00000"/>
              </w:rPr>
              <w:t>12:30-5:00 PM</w:t>
            </w:r>
          </w:p>
          <w:p w:rsidR="00BD464D" w:rsidRDefault="00BD464D">
            <w:pPr>
              <w:pStyle w:val="CalendarText"/>
              <w:jc w:val="center"/>
              <w:rPr>
                <w:rStyle w:val="WinCalendarBLANKCELLSTYLE1"/>
                <w:b/>
                <w:color w:val="C00000"/>
              </w:rPr>
            </w:pPr>
          </w:p>
          <w:p w:rsidR="00BD464D" w:rsidRDefault="00BD464D">
            <w:pPr>
              <w:pStyle w:val="CalendarText"/>
              <w:jc w:val="center"/>
              <w:rPr>
                <w:rStyle w:val="WinCalendarBLANKCELLSTYLE1"/>
                <w:b/>
                <w:color w:val="C00000"/>
              </w:rPr>
            </w:pPr>
            <w:r>
              <w:rPr>
                <w:rStyle w:val="WinCalendarBLANKCELLSTYLE1"/>
                <w:b/>
                <w:color w:val="C00000"/>
              </w:rPr>
              <w:t>Opening session</w:t>
            </w:r>
          </w:p>
          <w:p w:rsidR="00BD464D" w:rsidRDefault="00BD464D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b/>
                <w:color w:val="C00000"/>
              </w:rPr>
              <w:t>LOC HUM 150</w:t>
            </w:r>
          </w:p>
        </w:tc>
        <w:tc>
          <w:tcPr>
            <w:tcW w:w="5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BD464D" w:rsidTr="00BD464D">
        <w:trPr>
          <w:cantSplit/>
          <w:trHeight w:val="1512"/>
          <w:jc w:val="center"/>
        </w:trPr>
        <w:tc>
          <w:tcPr>
            <w:tcW w:w="496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0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4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0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5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0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5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BD464D" w:rsidTr="00BD464D">
        <w:trPr>
          <w:cantSplit/>
          <w:trHeight w:val="1512"/>
          <w:jc w:val="center"/>
        </w:trPr>
        <w:tc>
          <w:tcPr>
            <w:tcW w:w="496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0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b/>
              </w:rPr>
              <w:t xml:space="preserve">Supervisors’ syllabi/calendars are due.  Send electronic copies to </w:t>
            </w:r>
          </w:p>
          <w:p w:rsidR="00BD464D" w:rsidRDefault="00BD464D" w:rsidP="0021658C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b/>
              </w:rPr>
              <w:t>studentteach@colorado.edu</w:t>
            </w:r>
          </w:p>
        </w:tc>
        <w:tc>
          <w:tcPr>
            <w:tcW w:w="4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0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00B050"/>
              </w:rPr>
            </w:pPr>
            <w:r>
              <w:rPr>
                <w:rStyle w:val="WinCalendarBLANKCELLSTYLE1"/>
                <w:b/>
                <w:color w:val="00B050"/>
              </w:rPr>
              <w:t xml:space="preserve">Fall 2014 </w:t>
            </w:r>
          </w:p>
          <w:p w:rsidR="00BD464D" w:rsidRDefault="00BD464D">
            <w:pPr>
              <w:pStyle w:val="CalendarText"/>
              <w:jc w:val="center"/>
              <w:rPr>
                <w:rStyle w:val="WinCalendarBLANKCELLSTYLE1"/>
                <w:b/>
                <w:color w:val="00B050"/>
              </w:rPr>
            </w:pPr>
            <w:r>
              <w:rPr>
                <w:rStyle w:val="WinCalendarBLANKCELLSTYLE1"/>
                <w:b/>
                <w:color w:val="00B050"/>
              </w:rPr>
              <w:t>Student Teachers</w:t>
            </w:r>
          </w:p>
          <w:p w:rsidR="00BD464D" w:rsidRDefault="00BD464D">
            <w:pPr>
              <w:pStyle w:val="CalendarText"/>
              <w:jc w:val="center"/>
              <w:rPr>
                <w:rStyle w:val="WinCalendarBLANKCELLSTYLE1"/>
                <w:b/>
                <w:color w:val="00B050"/>
              </w:rPr>
            </w:pPr>
          </w:p>
          <w:p w:rsidR="00BD464D" w:rsidRDefault="00BD464D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00B050"/>
              </w:rPr>
            </w:pPr>
            <w:r>
              <w:rPr>
                <w:rStyle w:val="WinCalendarBLANKCELLSTYLE1"/>
                <w:b/>
                <w:color w:val="00B050"/>
              </w:rPr>
              <w:t xml:space="preserve">Submit resume drafts to Email:  studentteach@colorado.edu </w:t>
            </w:r>
          </w:p>
        </w:tc>
        <w:tc>
          <w:tcPr>
            <w:tcW w:w="5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0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5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BD464D" w:rsidTr="00BD464D">
        <w:trPr>
          <w:cantSplit/>
          <w:trHeight w:val="1512"/>
          <w:jc w:val="center"/>
        </w:trPr>
        <w:tc>
          <w:tcPr>
            <w:tcW w:w="496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0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4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0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5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0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5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BD464D" w:rsidTr="00BD464D">
        <w:trPr>
          <w:cantSplit/>
          <w:trHeight w:val="1512"/>
          <w:jc w:val="center"/>
        </w:trPr>
        <w:tc>
          <w:tcPr>
            <w:tcW w:w="496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00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21658C">
            <w:pPr>
              <w:pStyle w:val="CalendarText"/>
              <w:jc w:val="center"/>
              <w:rPr>
                <w:rStyle w:val="WinCalendarBLANKCELLSTYLE1"/>
                <w:b/>
                <w:color w:val="C00000"/>
              </w:rPr>
            </w:pPr>
            <w:r>
              <w:rPr>
                <w:rStyle w:val="WinCalendarBLANKCELLSTYLE1"/>
                <w:b/>
                <w:color w:val="C00000"/>
              </w:rPr>
              <w:t>Spring 2014</w:t>
            </w:r>
          </w:p>
          <w:p w:rsidR="0021658C" w:rsidRDefault="0021658C">
            <w:pPr>
              <w:pStyle w:val="CalendarText"/>
              <w:jc w:val="center"/>
              <w:rPr>
                <w:rStyle w:val="WinCalendarBLANKCELLSTYLE1"/>
                <w:b/>
                <w:color w:val="C00000"/>
              </w:rPr>
            </w:pPr>
            <w:r>
              <w:rPr>
                <w:rStyle w:val="WinCalendarBLANKCELLSTYLE1"/>
                <w:b/>
                <w:color w:val="C00000"/>
              </w:rPr>
              <w:t>Student Teachers</w:t>
            </w:r>
          </w:p>
          <w:p w:rsidR="0021658C" w:rsidRDefault="0021658C">
            <w:pPr>
              <w:pStyle w:val="CalendarText"/>
              <w:jc w:val="center"/>
              <w:rPr>
                <w:rStyle w:val="WinCalendarBLANKCELLSTYLE1"/>
                <w:b/>
                <w:color w:val="C00000"/>
              </w:rPr>
            </w:pPr>
          </w:p>
          <w:p w:rsidR="0021658C" w:rsidRDefault="0021658C">
            <w:pPr>
              <w:pStyle w:val="CalendarText"/>
              <w:jc w:val="center"/>
              <w:rPr>
                <w:rStyle w:val="WinCalendarBLANKCELLSTYLE1"/>
                <w:b/>
                <w:color w:val="C00000"/>
              </w:rPr>
            </w:pPr>
            <w:r>
              <w:rPr>
                <w:rStyle w:val="WinCalendarBLANKCELLSTYLE1"/>
                <w:b/>
                <w:color w:val="C00000"/>
              </w:rPr>
              <w:t>Turn in your Legal Issues Quiz</w:t>
            </w:r>
          </w:p>
          <w:p w:rsidR="0021658C" w:rsidRDefault="0021658C">
            <w:pPr>
              <w:pStyle w:val="CalendarText"/>
              <w:jc w:val="center"/>
              <w:rPr>
                <w:rStyle w:val="WinCalendarBLANKCELLSTYLE1"/>
                <w:b/>
                <w:color w:val="C00000"/>
              </w:rPr>
            </w:pPr>
            <w:r>
              <w:rPr>
                <w:rStyle w:val="WinCalendarBLANKCELLSTYLE1"/>
                <w:b/>
                <w:color w:val="C00000"/>
              </w:rPr>
              <w:t xml:space="preserve">Email:  </w:t>
            </w:r>
          </w:p>
          <w:p w:rsidR="0021658C" w:rsidRPr="0021658C" w:rsidRDefault="0021658C">
            <w:pPr>
              <w:pStyle w:val="CalendarText"/>
              <w:jc w:val="center"/>
              <w:rPr>
                <w:rStyle w:val="WinCalendarBLANKCELLSTYLE1"/>
                <w:b/>
                <w:color w:val="C00000"/>
              </w:rPr>
            </w:pPr>
            <w:r>
              <w:rPr>
                <w:rStyle w:val="WinCalendarBLANKCELLSTYLE1"/>
                <w:b/>
                <w:color w:val="C00000"/>
              </w:rPr>
              <w:t>studentteach@colorado.edu</w:t>
            </w:r>
          </w:p>
        </w:tc>
        <w:tc>
          <w:tcPr>
            <w:tcW w:w="4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00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51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Red"/>
              </w:rPr>
              <w:t xml:space="preserve"> </w:t>
            </w:r>
          </w:p>
          <w:p w:rsidR="00BD464D" w:rsidRDefault="00BD464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00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BD464D" w:rsidRDefault="00BD464D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B050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Red"/>
              </w:rPr>
              <w:t xml:space="preserve"> </w:t>
            </w:r>
            <w:r>
              <w:rPr>
                <w:rStyle w:val="WinCalendarHolidayRed"/>
                <w:b/>
                <w:color w:val="00B050"/>
              </w:rPr>
              <w:t xml:space="preserve">Fall 2014 </w:t>
            </w:r>
          </w:p>
          <w:p w:rsidR="00BD464D" w:rsidRDefault="00BD464D">
            <w:pPr>
              <w:pStyle w:val="CalendarText"/>
              <w:jc w:val="center"/>
              <w:rPr>
                <w:rStyle w:val="WinCalendarHolidayRed"/>
                <w:b/>
                <w:color w:val="00B050"/>
              </w:rPr>
            </w:pPr>
            <w:r>
              <w:rPr>
                <w:rStyle w:val="WinCalendarHolidayRed"/>
                <w:b/>
                <w:color w:val="00B050"/>
              </w:rPr>
              <w:t>Student Teacher  application deadline</w:t>
            </w:r>
          </w:p>
          <w:p w:rsidR="00BD464D" w:rsidRDefault="00BD464D">
            <w:pPr>
              <w:pStyle w:val="CalendarText"/>
              <w:jc w:val="center"/>
              <w:rPr>
                <w:rStyle w:val="WinCalendarHolidayRed"/>
                <w:b/>
                <w:color w:val="00B050"/>
              </w:rPr>
            </w:pPr>
          </w:p>
          <w:p w:rsidR="00BD464D" w:rsidRDefault="00BD464D">
            <w:pPr>
              <w:pStyle w:val="CalendarText"/>
              <w:jc w:val="center"/>
              <w:rPr>
                <w:rStyle w:val="WinCalendarHolidayRed"/>
                <w:b/>
                <w:color w:val="00B050"/>
              </w:rPr>
            </w:pPr>
            <w:r>
              <w:rPr>
                <w:rStyle w:val="WinCalendarHolidayRed"/>
                <w:b/>
                <w:color w:val="00B050"/>
              </w:rPr>
              <w:t>5:00 PM</w:t>
            </w:r>
          </w:p>
          <w:p w:rsidR="00BD464D" w:rsidRDefault="00BD464D">
            <w:pPr>
              <w:pStyle w:val="CalendarText"/>
              <w:jc w:val="center"/>
              <w:rPr>
                <w:rStyle w:val="WinCalendarHolidayRed"/>
                <w:b/>
                <w:color w:val="00B050"/>
              </w:rPr>
            </w:pPr>
            <w:r>
              <w:rPr>
                <w:rStyle w:val="WinCalendarHolidayRed"/>
                <w:b/>
                <w:color w:val="00B050"/>
              </w:rPr>
              <w:t>Email:</w:t>
            </w:r>
          </w:p>
          <w:p w:rsidR="00BD464D" w:rsidRDefault="00BD464D">
            <w:pPr>
              <w:pStyle w:val="CalendarText"/>
              <w:jc w:val="center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WinCalendarHolidayRed"/>
                <w:b/>
                <w:color w:val="00B050"/>
              </w:rPr>
              <w:t xml:space="preserve">studentteach@colorado.edu </w:t>
            </w:r>
          </w:p>
          <w:p w:rsidR="00BD464D" w:rsidRDefault="00BD464D">
            <w:pPr>
              <w:pStyle w:val="CalendarText"/>
              <w:rPr>
                <w:rStyle w:val="WinCalendarHolidayRed"/>
                <w:rFonts w:ascii="Arial" w:hAnsi="Arial"/>
              </w:rPr>
            </w:pPr>
          </w:p>
          <w:p w:rsidR="00BD464D" w:rsidRDefault="00BD464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D464D" w:rsidRDefault="00BD464D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b/>
              </w:rPr>
              <w:t xml:space="preserve">Supervisors Spring 2014 Submit travel vouchers to </w:t>
            </w:r>
          </w:p>
          <w:p w:rsidR="00BD464D" w:rsidRDefault="00BD464D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b/>
              </w:rPr>
              <w:t>Rachel</w:t>
            </w:r>
          </w:p>
        </w:tc>
        <w:tc>
          <w:tcPr>
            <w:tcW w:w="56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D464D" w:rsidRDefault="00BD464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D464D" w:rsidRDefault="00BD464D" w:rsidP="00BD464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z w:val="24"/>
          <w:szCs w:val="24"/>
        </w:rPr>
        <w:t>Supervisors should set up initial visits (prior to first observations) within the first two weeks of the start-up of school in January.</w:t>
      </w:r>
    </w:p>
    <w:p w:rsidR="00941D0D" w:rsidRDefault="00941D0D"/>
    <w:sectPr w:rsidR="00941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4D"/>
    <w:rsid w:val="00125D84"/>
    <w:rsid w:val="0021658C"/>
    <w:rsid w:val="00941D0D"/>
    <w:rsid w:val="009533D8"/>
    <w:rsid w:val="00B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46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BD464D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BD464D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D464D"/>
    <w:rPr>
      <w:rFonts w:ascii="Arial Narrow" w:hAnsi="Arial Narrow" w:hint="default"/>
      <w:b w:val="0"/>
      <w:bCs w:val="0"/>
      <w:color w:val="990033"/>
      <w:sz w:val="16"/>
    </w:rPr>
  </w:style>
  <w:style w:type="character" w:customStyle="1" w:styleId="WinCalendarBLANKCELLSTYLE1">
    <w:name w:val="WinCalendar_BLANKCELL_STYLE1"/>
    <w:rsid w:val="00BD464D"/>
    <w:rPr>
      <w:rFonts w:ascii="Arial Narrow" w:hAnsi="Arial Narrow" w:hint="default"/>
      <w:b w:val="0"/>
      <w:bCs w:val="0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46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BD464D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BD464D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D464D"/>
    <w:rPr>
      <w:rFonts w:ascii="Arial Narrow" w:hAnsi="Arial Narrow" w:hint="default"/>
      <w:b w:val="0"/>
      <w:bCs w:val="0"/>
      <w:color w:val="990033"/>
      <w:sz w:val="16"/>
    </w:rPr>
  </w:style>
  <w:style w:type="character" w:customStyle="1" w:styleId="WinCalendarBLANKCELLSTYLE1">
    <w:name w:val="WinCalendar_BLANKCELL_STYLE1"/>
    <w:rsid w:val="00BD464D"/>
    <w:rPr>
      <w:rFonts w:ascii="Arial Narrow" w:hAnsi="Arial Narrow" w:hint="default"/>
      <w:b w:val="0"/>
      <w:bC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 Spriggs</dc:creator>
  <cp:lastModifiedBy>Rachel Ann Perini</cp:lastModifiedBy>
  <cp:revision>2</cp:revision>
  <dcterms:created xsi:type="dcterms:W3CDTF">2014-01-17T22:17:00Z</dcterms:created>
  <dcterms:modified xsi:type="dcterms:W3CDTF">2014-01-17T22:17:00Z</dcterms:modified>
</cp:coreProperties>
</file>