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6DAC" w14:textId="761AFF57" w:rsidR="009C4920" w:rsidRPr="00A12990" w:rsidRDefault="00AF7B39" w:rsidP="005810DD">
      <w:pPr>
        <w:jc w:val="right"/>
        <w:rPr>
          <w:b/>
          <w:sz w:val="40"/>
        </w:rPr>
      </w:pPr>
      <w:commentRangeStart w:id="0"/>
      <w:r>
        <w:rPr>
          <w:b/>
          <w:sz w:val="56"/>
        </w:rPr>
        <w:t xml:space="preserve"> </w:t>
      </w:r>
      <w:commentRangeEnd w:id="0"/>
      <w:r>
        <w:rPr>
          <w:rStyle w:val="CommentReference"/>
        </w:rPr>
        <w:commentReference w:id="0"/>
      </w:r>
      <w:commentRangeStart w:id="1"/>
      <w:r>
        <w:rPr>
          <w:b/>
          <w:sz w:val="56"/>
        </w:rPr>
        <w:t xml:space="preserve">Jane </w:t>
      </w:r>
      <w:r w:rsidR="005810DD" w:rsidRPr="008526AB">
        <w:rPr>
          <w:b/>
          <w:sz w:val="56"/>
        </w:rPr>
        <w:t xml:space="preserve">L. </w:t>
      </w:r>
      <w:r w:rsidR="00F218C6" w:rsidRPr="008526AB">
        <w:rPr>
          <w:b/>
          <w:sz w:val="56"/>
        </w:rPr>
        <w:t>Doe</w:t>
      </w:r>
      <w:commentRangeEnd w:id="1"/>
      <w:r>
        <w:rPr>
          <w:rStyle w:val="CommentReference"/>
        </w:rPr>
        <w:commentReference w:id="1"/>
      </w:r>
    </w:p>
    <w:p w14:paraId="16A72CD0" w14:textId="77777777" w:rsidR="009C4920" w:rsidRPr="00126800" w:rsidRDefault="009C4920" w:rsidP="005810DD">
      <w:pPr>
        <w:jc w:val="right"/>
        <w:rPr>
          <w:sz w:val="10"/>
          <w:szCs w:val="10"/>
        </w:rPr>
      </w:pPr>
    </w:p>
    <w:p w14:paraId="266EEC6C" w14:textId="77777777" w:rsidR="009C4920" w:rsidRPr="008526AB" w:rsidRDefault="008526AB" w:rsidP="005810DD">
      <w:pPr>
        <w:jc w:val="right"/>
        <w:rPr>
          <w:sz w:val="18"/>
        </w:rPr>
      </w:pPr>
      <w:r w:rsidRPr="008526AB">
        <w:rPr>
          <w:sz w:val="18"/>
        </w:rPr>
        <w:t>1111 1</w:t>
      </w:r>
      <w:r w:rsidRPr="008526AB">
        <w:rPr>
          <w:sz w:val="18"/>
          <w:vertAlign w:val="superscript"/>
        </w:rPr>
        <w:t>st</w:t>
      </w:r>
      <w:r w:rsidRPr="008526AB">
        <w:rPr>
          <w:sz w:val="18"/>
        </w:rPr>
        <w:t xml:space="preserve"> Street,</w:t>
      </w:r>
      <w:r w:rsidR="007E6A26" w:rsidRPr="008526AB">
        <w:rPr>
          <w:sz w:val="18"/>
        </w:rPr>
        <w:t xml:space="preserve"> </w:t>
      </w:r>
      <w:r w:rsidRPr="008526AB">
        <w:rPr>
          <w:sz w:val="18"/>
        </w:rPr>
        <w:t>Boulder</w:t>
      </w:r>
      <w:r w:rsidR="005810DD" w:rsidRPr="008526AB">
        <w:rPr>
          <w:sz w:val="18"/>
        </w:rPr>
        <w:t xml:space="preserve"> CO 80309</w:t>
      </w:r>
    </w:p>
    <w:p w14:paraId="0870C24E" w14:textId="1B7A1FAC" w:rsidR="009C4920" w:rsidRPr="008526AB" w:rsidRDefault="005810DD" w:rsidP="005810DD">
      <w:pPr>
        <w:jc w:val="right"/>
        <w:rPr>
          <w:sz w:val="18"/>
        </w:rPr>
      </w:pPr>
      <w:r w:rsidRPr="008526AB">
        <w:rPr>
          <w:sz w:val="18"/>
        </w:rPr>
        <w:t>3</w:t>
      </w:r>
      <w:r w:rsidR="009C4920" w:rsidRPr="008526AB">
        <w:rPr>
          <w:sz w:val="18"/>
        </w:rPr>
        <w:t>03-</w:t>
      </w:r>
      <w:r w:rsidR="008526AB" w:rsidRPr="008526AB">
        <w:rPr>
          <w:sz w:val="18"/>
        </w:rPr>
        <w:t>444-</w:t>
      </w:r>
      <w:proofErr w:type="gramStart"/>
      <w:r w:rsidR="008526AB" w:rsidRPr="008526AB">
        <w:rPr>
          <w:sz w:val="18"/>
        </w:rPr>
        <w:t>4444</w:t>
      </w:r>
      <w:r w:rsidR="009C4920" w:rsidRPr="008526AB">
        <w:rPr>
          <w:sz w:val="18"/>
        </w:rPr>
        <w:t xml:space="preserve">  </w:t>
      </w:r>
      <w:r w:rsidR="00121496">
        <w:rPr>
          <w:sz w:val="18"/>
        </w:rPr>
        <w:t>|</w:t>
      </w:r>
      <w:proofErr w:type="gramEnd"/>
      <w:r w:rsidR="007467AD" w:rsidRPr="008526AB">
        <w:rPr>
          <w:sz w:val="18"/>
        </w:rPr>
        <w:t xml:space="preserve">  </w:t>
      </w:r>
      <w:r w:rsidR="008526AB" w:rsidRPr="008526AB">
        <w:rPr>
          <w:sz w:val="18"/>
        </w:rPr>
        <w:t>student</w:t>
      </w:r>
      <w:r w:rsidR="007467AD" w:rsidRPr="008526AB">
        <w:rPr>
          <w:sz w:val="18"/>
        </w:rPr>
        <w:t>@colorado.edu</w:t>
      </w:r>
    </w:p>
    <w:p w14:paraId="68DAE05B" w14:textId="77777777" w:rsidR="009C4920" w:rsidRPr="00126800" w:rsidRDefault="009C4920" w:rsidP="009C4920">
      <w:pPr>
        <w:pBdr>
          <w:bottom w:val="thinThickLargeGap" w:sz="24" w:space="1" w:color="auto"/>
        </w:pBdr>
        <w:jc w:val="center"/>
        <w:rPr>
          <w:sz w:val="8"/>
          <w:szCs w:val="8"/>
        </w:rPr>
      </w:pPr>
    </w:p>
    <w:p w14:paraId="2FDE01D7" w14:textId="77777777" w:rsidR="009C4920" w:rsidRPr="004252E7" w:rsidRDefault="009C4920" w:rsidP="009C4920">
      <w:pPr>
        <w:rPr>
          <w:sz w:val="12"/>
          <w:szCs w:val="22"/>
        </w:rPr>
      </w:pPr>
    </w:p>
    <w:p w14:paraId="00ACED97" w14:textId="5C642492" w:rsidR="004252E7" w:rsidRDefault="004252E7" w:rsidP="004252E7">
      <w:pPr>
        <w:jc w:val="both"/>
        <w:rPr>
          <w:sz w:val="22"/>
          <w:szCs w:val="22"/>
        </w:rPr>
      </w:pPr>
      <w:commentRangeStart w:id="2"/>
      <w:commentRangeStart w:id="3"/>
      <w:r w:rsidRPr="004252E7">
        <w:rPr>
          <w:b/>
          <w:sz w:val="22"/>
          <w:szCs w:val="22"/>
        </w:rPr>
        <w:t>Objective:</w:t>
      </w:r>
      <w:commentRangeEnd w:id="2"/>
      <w:r>
        <w:rPr>
          <w:rStyle w:val="CommentReference"/>
        </w:rPr>
        <w:commentReference w:id="2"/>
      </w:r>
      <w:commentRangeEnd w:id="3"/>
      <w:r w:rsidR="00BD2E9B">
        <w:rPr>
          <w:rStyle w:val="CommentReference"/>
        </w:rPr>
        <w:commentReference w:id="3"/>
      </w:r>
      <w:r w:rsidRPr="004252E7">
        <w:rPr>
          <w:sz w:val="22"/>
          <w:szCs w:val="22"/>
        </w:rPr>
        <w:t xml:space="preserve"> To obtain a full-time position in the biomedical industry that applies the technical problem solving, precise communication, </w:t>
      </w:r>
      <w:r>
        <w:rPr>
          <w:sz w:val="22"/>
          <w:szCs w:val="22"/>
        </w:rPr>
        <w:t>management</w:t>
      </w:r>
      <w:r w:rsidRPr="004252E7">
        <w:rPr>
          <w:sz w:val="22"/>
          <w:szCs w:val="22"/>
        </w:rPr>
        <w:t xml:space="preserve">, and collaborative skills that I have developed through my engineering </w:t>
      </w:r>
      <w:r>
        <w:rPr>
          <w:sz w:val="22"/>
          <w:szCs w:val="22"/>
        </w:rPr>
        <w:t xml:space="preserve">and leadership </w:t>
      </w:r>
      <w:r w:rsidRPr="004252E7">
        <w:rPr>
          <w:sz w:val="22"/>
          <w:szCs w:val="22"/>
        </w:rPr>
        <w:t>experiences</w:t>
      </w:r>
      <w:r>
        <w:rPr>
          <w:sz w:val="22"/>
          <w:szCs w:val="22"/>
        </w:rPr>
        <w:t xml:space="preserve"> </w:t>
      </w:r>
      <w:r w:rsidRPr="004252E7">
        <w:rPr>
          <w:sz w:val="22"/>
          <w:szCs w:val="22"/>
        </w:rPr>
        <w:t>to help provide cutting-edge medical alternatives.</w:t>
      </w:r>
    </w:p>
    <w:p w14:paraId="604E87EC" w14:textId="77777777" w:rsidR="004252E7" w:rsidRPr="004252E7" w:rsidRDefault="004252E7" w:rsidP="004252E7">
      <w:pPr>
        <w:jc w:val="both"/>
        <w:rPr>
          <w:sz w:val="16"/>
          <w:szCs w:val="22"/>
        </w:rPr>
      </w:pPr>
    </w:p>
    <w:p w14:paraId="72F95577" w14:textId="77777777" w:rsidR="00861F19" w:rsidRDefault="00861F19">
      <w:pPr>
        <w:rPr>
          <w:sz w:val="22"/>
        </w:rPr>
      </w:pPr>
      <w:r>
        <w:rPr>
          <w:sz w:val="22"/>
        </w:rPr>
        <w:t>EDUCATION</w:t>
      </w:r>
      <w:r>
        <w:rPr>
          <w:sz w:val="22"/>
        </w:rPr>
        <w:tab/>
      </w:r>
      <w:r>
        <w:rPr>
          <w:sz w:val="22"/>
        </w:rPr>
        <w:tab/>
      </w:r>
      <w:r>
        <w:rPr>
          <w:sz w:val="22"/>
        </w:rPr>
        <w:tab/>
      </w:r>
    </w:p>
    <w:p w14:paraId="6250B78E" w14:textId="77777777" w:rsidR="00F54EF5" w:rsidRPr="0000643E" w:rsidRDefault="00F54EF5" w:rsidP="00F54EF5">
      <w:pPr>
        <w:rPr>
          <w:sz w:val="12"/>
          <w:szCs w:val="16"/>
        </w:rPr>
      </w:pPr>
    </w:p>
    <w:p w14:paraId="4D9EB035" w14:textId="77777777" w:rsidR="00861F19" w:rsidRDefault="008526AB">
      <w:pPr>
        <w:ind w:firstLine="720"/>
        <w:rPr>
          <w:sz w:val="22"/>
        </w:rPr>
      </w:pPr>
      <w:r>
        <w:rPr>
          <w:sz w:val="22"/>
        </w:rPr>
        <w:t xml:space="preserve">University of Colorado </w:t>
      </w:r>
      <w:r w:rsidRPr="008526AB">
        <w:rPr>
          <w:sz w:val="22"/>
        </w:rPr>
        <w:t>Boulder</w:t>
      </w:r>
      <w:r w:rsidR="00DF0CD0">
        <w:rPr>
          <w:sz w:val="22"/>
        </w:rPr>
        <w:t xml:space="preserve">  </w:t>
      </w:r>
      <w:r>
        <w:rPr>
          <w:sz w:val="22"/>
        </w:rPr>
        <w:tab/>
      </w:r>
      <w:r>
        <w:rPr>
          <w:sz w:val="22"/>
        </w:rPr>
        <w:tab/>
      </w:r>
      <w:r w:rsidR="00817EF5">
        <w:rPr>
          <w:sz w:val="22"/>
        </w:rPr>
        <w:tab/>
      </w:r>
      <w:r w:rsidR="00817EF5">
        <w:rPr>
          <w:sz w:val="22"/>
        </w:rPr>
        <w:tab/>
      </w:r>
      <w:r w:rsidR="00817EF5">
        <w:rPr>
          <w:sz w:val="22"/>
        </w:rPr>
        <w:tab/>
      </w:r>
      <w:r w:rsidR="00817EF5">
        <w:rPr>
          <w:sz w:val="22"/>
        </w:rPr>
        <w:tab/>
        <w:t>Expected Graduation: May 2017</w:t>
      </w:r>
    </w:p>
    <w:p w14:paraId="5BDAB120" w14:textId="77777777" w:rsidR="00861F19" w:rsidRDefault="00861F19">
      <w:pPr>
        <w:rPr>
          <w:b/>
          <w:sz w:val="24"/>
        </w:rPr>
      </w:pPr>
      <w:r>
        <w:rPr>
          <w:sz w:val="22"/>
        </w:rPr>
        <w:tab/>
      </w:r>
      <w:r w:rsidR="00817EF5" w:rsidRPr="008526AB">
        <w:rPr>
          <w:b/>
          <w:sz w:val="22"/>
        </w:rPr>
        <w:t>B.S.</w:t>
      </w:r>
      <w:r w:rsidRPr="008526AB">
        <w:rPr>
          <w:b/>
          <w:sz w:val="22"/>
        </w:rPr>
        <w:t xml:space="preserve"> Chemic</w:t>
      </w:r>
      <w:r w:rsidR="00817EF5" w:rsidRPr="008526AB">
        <w:rPr>
          <w:b/>
          <w:sz w:val="22"/>
        </w:rPr>
        <w:t>al Engineering,</w:t>
      </w:r>
      <w:r w:rsidR="008526AB">
        <w:rPr>
          <w:sz w:val="22"/>
        </w:rPr>
        <w:t xml:space="preserve"> </w:t>
      </w:r>
      <w:commentRangeStart w:id="4"/>
      <w:r w:rsidR="00817EF5" w:rsidRPr="008526AB">
        <w:rPr>
          <w:b/>
          <w:sz w:val="24"/>
        </w:rPr>
        <w:t>GPA: 3.73</w:t>
      </w:r>
      <w:r w:rsidRPr="008526AB">
        <w:rPr>
          <w:b/>
          <w:sz w:val="24"/>
        </w:rPr>
        <w:t>/4.0</w:t>
      </w:r>
      <w:r w:rsidR="008526AB">
        <w:rPr>
          <w:b/>
          <w:sz w:val="24"/>
        </w:rPr>
        <w:t>0</w:t>
      </w:r>
      <w:commentRangeEnd w:id="4"/>
      <w:r w:rsidR="00B27092">
        <w:rPr>
          <w:rStyle w:val="CommentReference"/>
        </w:rPr>
        <w:commentReference w:id="4"/>
      </w:r>
    </w:p>
    <w:p w14:paraId="325F667B" w14:textId="6154FCC1" w:rsidR="00C308C3" w:rsidRPr="00DA0E81" w:rsidRDefault="00DA0E81" w:rsidP="000814B4">
      <w:pPr>
        <w:tabs>
          <w:tab w:val="left" w:pos="990"/>
        </w:tabs>
        <w:ind w:left="720"/>
        <w:rPr>
          <w:sz w:val="22"/>
        </w:rPr>
      </w:pPr>
      <w:r>
        <w:rPr>
          <w:b/>
          <w:sz w:val="24"/>
        </w:rPr>
        <w:tab/>
      </w:r>
      <w:r w:rsidRPr="00DA0E81">
        <w:rPr>
          <w:sz w:val="22"/>
        </w:rPr>
        <w:t>Business Minor</w:t>
      </w:r>
      <w:r w:rsidR="00C308C3" w:rsidRPr="00DA0E81">
        <w:rPr>
          <w:sz w:val="22"/>
        </w:rPr>
        <w:t xml:space="preserve">, International </w:t>
      </w:r>
      <w:r w:rsidRPr="00DA0E81">
        <w:rPr>
          <w:sz w:val="22"/>
        </w:rPr>
        <w:t xml:space="preserve">Engineering </w:t>
      </w:r>
      <w:r w:rsidR="00C308C3" w:rsidRPr="00DA0E81">
        <w:rPr>
          <w:sz w:val="22"/>
        </w:rPr>
        <w:t>Certificate in German</w:t>
      </w:r>
    </w:p>
    <w:p w14:paraId="6FCA0A97" w14:textId="77777777" w:rsidR="008526AB" w:rsidRPr="008526AB" w:rsidRDefault="008526AB" w:rsidP="000814B4">
      <w:pPr>
        <w:tabs>
          <w:tab w:val="left" w:pos="990"/>
        </w:tabs>
        <w:ind w:left="720"/>
        <w:rPr>
          <w:sz w:val="22"/>
        </w:rPr>
      </w:pPr>
      <w:r>
        <w:rPr>
          <w:b/>
          <w:sz w:val="22"/>
        </w:rPr>
        <w:tab/>
      </w:r>
      <w:commentRangeStart w:id="5"/>
      <w:r w:rsidRPr="00DA0E81">
        <w:rPr>
          <w:b/>
          <w:sz w:val="22"/>
        </w:rPr>
        <w:t>Awards:</w:t>
      </w:r>
      <w:commentRangeEnd w:id="5"/>
      <w:r w:rsidR="00B27092" w:rsidRPr="00DA0E81">
        <w:rPr>
          <w:rStyle w:val="CommentReference"/>
          <w:b/>
        </w:rPr>
        <w:commentReference w:id="5"/>
      </w:r>
      <w:r w:rsidRPr="008526AB">
        <w:rPr>
          <w:sz w:val="22"/>
        </w:rPr>
        <w:t xml:space="preserve"> UROP Grant, Genentech Fellow, Dean’s List 4 semesters</w:t>
      </w:r>
    </w:p>
    <w:p w14:paraId="35052743" w14:textId="29E488F1" w:rsidR="008526AB" w:rsidRPr="008526AB" w:rsidRDefault="008526AB" w:rsidP="000814B4">
      <w:pPr>
        <w:tabs>
          <w:tab w:val="left" w:pos="990"/>
        </w:tabs>
        <w:ind w:left="720"/>
        <w:rPr>
          <w:sz w:val="22"/>
        </w:rPr>
      </w:pPr>
      <w:r>
        <w:rPr>
          <w:b/>
          <w:sz w:val="22"/>
        </w:rPr>
        <w:tab/>
      </w:r>
      <w:commentRangeStart w:id="6"/>
      <w:r w:rsidR="000814B4" w:rsidRPr="00121496">
        <w:rPr>
          <w:b/>
          <w:sz w:val="22"/>
        </w:rPr>
        <w:t>Selected Coursework:</w:t>
      </w:r>
      <w:commentRangeEnd w:id="6"/>
      <w:r w:rsidR="00B27092">
        <w:rPr>
          <w:rStyle w:val="CommentReference"/>
        </w:rPr>
        <w:commentReference w:id="6"/>
      </w:r>
      <w:r w:rsidR="000814B4">
        <w:rPr>
          <w:sz w:val="22"/>
        </w:rPr>
        <w:t xml:space="preserve"> </w:t>
      </w:r>
      <w:r>
        <w:rPr>
          <w:sz w:val="22"/>
        </w:rPr>
        <w:t xml:space="preserve">Biomedical Devices, </w:t>
      </w:r>
      <w:r w:rsidR="00B27092">
        <w:rPr>
          <w:sz w:val="22"/>
        </w:rPr>
        <w:t>Analytical Chemistry, special math/computer</w:t>
      </w:r>
      <w:r w:rsidR="00DA0E81">
        <w:rPr>
          <w:sz w:val="22"/>
        </w:rPr>
        <w:t>/business</w:t>
      </w:r>
      <w:r w:rsidR="00B27092">
        <w:rPr>
          <w:sz w:val="22"/>
        </w:rPr>
        <w:t xml:space="preserve"> class</w:t>
      </w:r>
    </w:p>
    <w:p w14:paraId="21BFF81A" w14:textId="77777777" w:rsidR="00F54EF5" w:rsidRPr="00173B34" w:rsidRDefault="00F54EF5" w:rsidP="00F54EF5">
      <w:pPr>
        <w:rPr>
          <w:sz w:val="16"/>
          <w:szCs w:val="22"/>
        </w:rPr>
      </w:pPr>
    </w:p>
    <w:p w14:paraId="5C9DD137" w14:textId="77777777" w:rsidR="00861F19" w:rsidRDefault="00B27092">
      <w:pPr>
        <w:rPr>
          <w:sz w:val="22"/>
        </w:rPr>
      </w:pPr>
      <w:commentRangeStart w:id="7"/>
      <w:commentRangeStart w:id="8"/>
      <w:r>
        <w:rPr>
          <w:sz w:val="22"/>
        </w:rPr>
        <w:t>ENGINEERING</w:t>
      </w:r>
      <w:r w:rsidR="00861F19">
        <w:rPr>
          <w:sz w:val="22"/>
        </w:rPr>
        <w:t xml:space="preserve"> EXPERIENCE</w:t>
      </w:r>
      <w:commentRangeEnd w:id="7"/>
      <w:r>
        <w:rPr>
          <w:rStyle w:val="CommentReference"/>
        </w:rPr>
        <w:commentReference w:id="7"/>
      </w:r>
      <w:r w:rsidR="00861F19">
        <w:rPr>
          <w:b/>
          <w:sz w:val="22"/>
        </w:rPr>
        <w:tab/>
      </w:r>
      <w:commentRangeEnd w:id="8"/>
      <w:r>
        <w:rPr>
          <w:rStyle w:val="CommentReference"/>
        </w:rPr>
        <w:commentReference w:id="8"/>
      </w:r>
      <w:r w:rsidR="00861F19">
        <w:rPr>
          <w:sz w:val="22"/>
        </w:rPr>
        <w:t xml:space="preserve"> </w:t>
      </w:r>
      <w:r w:rsidR="00861F19">
        <w:rPr>
          <w:sz w:val="22"/>
        </w:rPr>
        <w:tab/>
      </w:r>
    </w:p>
    <w:p w14:paraId="2D7007AB" w14:textId="77777777" w:rsidR="00F54EF5" w:rsidRPr="00474298" w:rsidRDefault="00F54EF5" w:rsidP="00F54EF5">
      <w:pPr>
        <w:rPr>
          <w:sz w:val="12"/>
          <w:szCs w:val="12"/>
        </w:rPr>
      </w:pPr>
    </w:p>
    <w:p w14:paraId="3DE2F90C" w14:textId="77777777" w:rsidR="00F062D1" w:rsidRDefault="008526AB" w:rsidP="00F062D1">
      <w:pPr>
        <w:ind w:firstLine="720"/>
        <w:rPr>
          <w:sz w:val="22"/>
        </w:rPr>
      </w:pPr>
      <w:bookmarkStart w:id="9" w:name="_GoBack"/>
      <w:bookmarkEnd w:id="9"/>
      <w:r>
        <w:rPr>
          <w:b/>
          <w:sz w:val="22"/>
        </w:rPr>
        <w:t xml:space="preserve">ANSETH LAB, University of Colorado </w:t>
      </w:r>
      <w:r w:rsidR="00F062D1">
        <w:rPr>
          <w:sz w:val="22"/>
        </w:rPr>
        <w:t xml:space="preserve"> Boulder, CO</w:t>
      </w:r>
      <w:r w:rsidR="00F062D1">
        <w:rPr>
          <w:sz w:val="22"/>
        </w:rPr>
        <w:tab/>
      </w:r>
      <w:r w:rsidR="00F062D1">
        <w:rPr>
          <w:sz w:val="22"/>
        </w:rPr>
        <w:tab/>
      </w:r>
      <w:r w:rsidR="00F062D1">
        <w:rPr>
          <w:sz w:val="22"/>
        </w:rPr>
        <w:tab/>
      </w:r>
      <w:r w:rsidR="00817EF5">
        <w:rPr>
          <w:sz w:val="22"/>
        </w:rPr>
        <w:tab/>
      </w:r>
      <w:r>
        <w:rPr>
          <w:sz w:val="22"/>
        </w:rPr>
        <w:t xml:space="preserve">                            </w:t>
      </w:r>
      <w:r w:rsidR="00D00E88">
        <w:rPr>
          <w:sz w:val="22"/>
        </w:rPr>
        <w:t xml:space="preserve"> </w:t>
      </w:r>
      <w:r w:rsidR="00C21B9C">
        <w:rPr>
          <w:sz w:val="22"/>
        </w:rPr>
        <w:t>8</w:t>
      </w:r>
      <w:r w:rsidR="00F062D1">
        <w:rPr>
          <w:sz w:val="22"/>
        </w:rPr>
        <w:t>/</w:t>
      </w:r>
      <w:r w:rsidR="00C21B9C">
        <w:rPr>
          <w:sz w:val="22"/>
        </w:rPr>
        <w:t>14</w:t>
      </w:r>
      <w:r w:rsidR="00F062D1">
        <w:rPr>
          <w:sz w:val="22"/>
        </w:rPr>
        <w:t xml:space="preserve"> – Present  </w:t>
      </w:r>
    </w:p>
    <w:p w14:paraId="4779179A" w14:textId="77777777" w:rsidR="00F062D1" w:rsidRPr="0059010C" w:rsidRDefault="00F062D1" w:rsidP="00F062D1">
      <w:pPr>
        <w:rPr>
          <w:sz w:val="22"/>
        </w:rPr>
      </w:pPr>
      <w:r>
        <w:rPr>
          <w:b/>
          <w:sz w:val="22"/>
        </w:rPr>
        <w:tab/>
      </w:r>
      <w:r w:rsidR="008526AB">
        <w:rPr>
          <w:i/>
          <w:sz w:val="22"/>
        </w:rPr>
        <w:t>Undergraduate Researcher</w:t>
      </w:r>
    </w:p>
    <w:p w14:paraId="0B8B4B69" w14:textId="2A3C1A69" w:rsidR="00DD40CF" w:rsidRDefault="00F15C7B" w:rsidP="00046515">
      <w:pPr>
        <w:numPr>
          <w:ilvl w:val="0"/>
          <w:numId w:val="3"/>
        </w:numPr>
        <w:tabs>
          <w:tab w:val="num" w:pos="990"/>
        </w:tabs>
        <w:ind w:left="990" w:hanging="270"/>
        <w:jc w:val="both"/>
        <w:rPr>
          <w:sz w:val="22"/>
          <w:szCs w:val="22"/>
        </w:rPr>
      </w:pPr>
      <w:r>
        <w:rPr>
          <w:sz w:val="22"/>
          <w:szCs w:val="22"/>
        </w:rPr>
        <w:t>Determined the effects of matrix elasticity on stem cell signaling and survival</w:t>
      </w:r>
    </w:p>
    <w:p w14:paraId="55F16EFF" w14:textId="5520BE14" w:rsidR="00F15C7B" w:rsidRDefault="00F15C7B" w:rsidP="00046515">
      <w:pPr>
        <w:numPr>
          <w:ilvl w:val="0"/>
          <w:numId w:val="3"/>
        </w:numPr>
        <w:tabs>
          <w:tab w:val="num" w:pos="990"/>
        </w:tabs>
        <w:ind w:left="990" w:hanging="270"/>
        <w:jc w:val="both"/>
        <w:rPr>
          <w:sz w:val="22"/>
          <w:szCs w:val="22"/>
        </w:rPr>
      </w:pPr>
      <w:r>
        <w:rPr>
          <w:sz w:val="22"/>
          <w:szCs w:val="22"/>
        </w:rPr>
        <w:t xml:space="preserve">Varied hydrogel properties to help the alveolar type II cells to mimic the lung alveolar </w:t>
      </w:r>
      <w:r w:rsidR="00D849B5">
        <w:rPr>
          <w:sz w:val="22"/>
          <w:szCs w:val="22"/>
        </w:rPr>
        <w:t>epithelium</w:t>
      </w:r>
    </w:p>
    <w:p w14:paraId="79D8B429" w14:textId="77777777" w:rsidR="00F062D1" w:rsidRPr="00C21B9C" w:rsidRDefault="00F062D1" w:rsidP="00DF0CD0">
      <w:pPr>
        <w:ind w:firstLine="720"/>
        <w:rPr>
          <w:b/>
          <w:sz w:val="12"/>
        </w:rPr>
      </w:pPr>
    </w:p>
    <w:p w14:paraId="098491DE" w14:textId="77777777" w:rsidR="00DF0CD0" w:rsidRDefault="00C21B9C" w:rsidP="00DF0CD0">
      <w:pPr>
        <w:ind w:firstLine="720"/>
        <w:rPr>
          <w:sz w:val="22"/>
        </w:rPr>
      </w:pPr>
      <w:r>
        <w:rPr>
          <w:b/>
          <w:sz w:val="22"/>
        </w:rPr>
        <w:t>NATIONAL RENEWABLE ENERGY LAB</w:t>
      </w:r>
      <w:r w:rsidR="00DF0CD0">
        <w:rPr>
          <w:sz w:val="22"/>
        </w:rPr>
        <w:t xml:space="preserve">  </w:t>
      </w:r>
      <w:r>
        <w:rPr>
          <w:sz w:val="22"/>
        </w:rPr>
        <w:t>Golden, CO</w:t>
      </w:r>
      <w:r w:rsidR="00DF0CD0">
        <w:rPr>
          <w:sz w:val="22"/>
        </w:rPr>
        <w:tab/>
      </w:r>
      <w:r w:rsidR="00DF0CD0">
        <w:rPr>
          <w:sz w:val="22"/>
        </w:rPr>
        <w:tab/>
      </w:r>
      <w:r w:rsidR="008526AB">
        <w:rPr>
          <w:sz w:val="22"/>
        </w:rPr>
        <w:tab/>
      </w:r>
      <w:r w:rsidR="008526AB">
        <w:rPr>
          <w:sz w:val="22"/>
        </w:rPr>
        <w:tab/>
      </w:r>
      <w:r w:rsidR="008526AB">
        <w:rPr>
          <w:sz w:val="22"/>
        </w:rPr>
        <w:tab/>
      </w:r>
      <w:r>
        <w:rPr>
          <w:sz w:val="22"/>
        </w:rPr>
        <w:t xml:space="preserve">      </w:t>
      </w:r>
      <w:commentRangeStart w:id="10"/>
      <w:r>
        <w:rPr>
          <w:sz w:val="22"/>
        </w:rPr>
        <w:t xml:space="preserve"> 5</w:t>
      </w:r>
      <w:r w:rsidR="00DF0CD0">
        <w:rPr>
          <w:sz w:val="22"/>
        </w:rPr>
        <w:t>/</w:t>
      </w:r>
      <w:r>
        <w:rPr>
          <w:sz w:val="22"/>
        </w:rPr>
        <w:t>13</w:t>
      </w:r>
      <w:r w:rsidR="00DF0CD0">
        <w:rPr>
          <w:sz w:val="22"/>
        </w:rPr>
        <w:t xml:space="preserve"> </w:t>
      </w:r>
      <w:r w:rsidR="004F2C65">
        <w:rPr>
          <w:sz w:val="22"/>
        </w:rPr>
        <w:t>–</w:t>
      </w:r>
      <w:r w:rsidR="00DF0CD0">
        <w:rPr>
          <w:sz w:val="22"/>
        </w:rPr>
        <w:t xml:space="preserve"> </w:t>
      </w:r>
      <w:r>
        <w:rPr>
          <w:sz w:val="22"/>
        </w:rPr>
        <w:t>8</w:t>
      </w:r>
      <w:r w:rsidR="004F2C65">
        <w:rPr>
          <w:sz w:val="22"/>
        </w:rPr>
        <w:t>/</w:t>
      </w:r>
      <w:r>
        <w:rPr>
          <w:sz w:val="22"/>
        </w:rPr>
        <w:t>13</w:t>
      </w:r>
      <w:commentRangeEnd w:id="10"/>
      <w:r>
        <w:rPr>
          <w:rStyle w:val="CommentReference"/>
        </w:rPr>
        <w:commentReference w:id="10"/>
      </w:r>
    </w:p>
    <w:p w14:paraId="3DDCA6A0" w14:textId="77777777" w:rsidR="00DF0CD0" w:rsidRPr="0059010C" w:rsidRDefault="00DF0CD0" w:rsidP="00DF0CD0">
      <w:pPr>
        <w:rPr>
          <w:sz w:val="22"/>
        </w:rPr>
      </w:pPr>
      <w:r>
        <w:rPr>
          <w:b/>
          <w:sz w:val="22"/>
        </w:rPr>
        <w:tab/>
      </w:r>
      <w:r w:rsidR="00C21B9C">
        <w:rPr>
          <w:i/>
          <w:sz w:val="22"/>
        </w:rPr>
        <w:t>Research Assistant</w:t>
      </w:r>
      <w:r w:rsidRPr="0059010C">
        <w:rPr>
          <w:i/>
          <w:sz w:val="22"/>
        </w:rPr>
        <w:t xml:space="preserve"> </w:t>
      </w:r>
    </w:p>
    <w:p w14:paraId="54F10BB6" w14:textId="460EBFA4" w:rsidR="00C21B9C" w:rsidRDefault="00C21B9C" w:rsidP="00C21B9C">
      <w:pPr>
        <w:numPr>
          <w:ilvl w:val="0"/>
          <w:numId w:val="5"/>
        </w:numPr>
        <w:tabs>
          <w:tab w:val="clear" w:pos="1080"/>
          <w:tab w:val="num" w:pos="990"/>
        </w:tabs>
        <w:ind w:left="990" w:hanging="270"/>
        <w:jc w:val="both"/>
        <w:rPr>
          <w:sz w:val="22"/>
        </w:rPr>
      </w:pPr>
      <w:r>
        <w:rPr>
          <w:sz w:val="22"/>
        </w:rPr>
        <w:t xml:space="preserve">Recovered </w:t>
      </w:r>
      <w:proofErr w:type="spellStart"/>
      <w:r>
        <w:rPr>
          <w:sz w:val="22"/>
        </w:rPr>
        <w:t>cellulase</w:t>
      </w:r>
      <w:proofErr w:type="spellEnd"/>
      <w:r>
        <w:rPr>
          <w:sz w:val="22"/>
        </w:rPr>
        <w:t xml:space="preserve"> enzyme in the biomass-to-ethanol process </w:t>
      </w:r>
      <w:r w:rsidR="000814B4">
        <w:rPr>
          <w:sz w:val="22"/>
        </w:rPr>
        <w:t>using</w:t>
      </w:r>
      <w:r>
        <w:rPr>
          <w:sz w:val="22"/>
        </w:rPr>
        <w:t xml:space="preserve"> membrane filtration and sedime</w:t>
      </w:r>
      <w:r w:rsidR="00407908">
        <w:rPr>
          <w:sz w:val="22"/>
        </w:rPr>
        <w:t>ntation</w:t>
      </w:r>
    </w:p>
    <w:p w14:paraId="3E5B18D0" w14:textId="2A6F6AA8" w:rsidR="00C21B9C" w:rsidRDefault="00C21B9C" w:rsidP="00C21B9C">
      <w:pPr>
        <w:numPr>
          <w:ilvl w:val="0"/>
          <w:numId w:val="5"/>
        </w:numPr>
        <w:tabs>
          <w:tab w:val="clear" w:pos="1080"/>
          <w:tab w:val="num" w:pos="990"/>
        </w:tabs>
        <w:ind w:left="990" w:hanging="270"/>
        <w:jc w:val="both"/>
        <w:rPr>
          <w:sz w:val="22"/>
        </w:rPr>
      </w:pPr>
      <w:r>
        <w:rPr>
          <w:sz w:val="22"/>
        </w:rPr>
        <w:t>Construct</w:t>
      </w:r>
      <w:r w:rsidR="00D54AC8">
        <w:rPr>
          <w:sz w:val="22"/>
        </w:rPr>
        <w:t>ed and maintain</w:t>
      </w:r>
      <w:r>
        <w:rPr>
          <w:sz w:val="22"/>
        </w:rPr>
        <w:t>ed all experimental apparatuses</w:t>
      </w:r>
    </w:p>
    <w:p w14:paraId="47D3B948" w14:textId="77777777" w:rsidR="00F54EF5" w:rsidRPr="00FF186B" w:rsidRDefault="00F54EF5" w:rsidP="00F54EF5">
      <w:pPr>
        <w:rPr>
          <w:sz w:val="12"/>
          <w:szCs w:val="12"/>
        </w:rPr>
      </w:pPr>
    </w:p>
    <w:p w14:paraId="2077D134" w14:textId="77777777" w:rsidR="00861F19" w:rsidRDefault="00C21B9C">
      <w:pPr>
        <w:ind w:firstLine="720"/>
        <w:rPr>
          <w:sz w:val="22"/>
        </w:rPr>
      </w:pPr>
      <w:r>
        <w:rPr>
          <w:b/>
          <w:sz w:val="22"/>
        </w:rPr>
        <w:t>INTEL CORPORATION</w:t>
      </w:r>
      <w:r>
        <w:rPr>
          <w:sz w:val="22"/>
        </w:rPr>
        <w:t xml:space="preserve">  Hillsboro, OR</w:t>
      </w:r>
      <w:r w:rsidR="00563A4A">
        <w:rPr>
          <w:sz w:val="22"/>
        </w:rPr>
        <w:tab/>
      </w:r>
      <w:r w:rsidR="00563A4A">
        <w:rPr>
          <w:sz w:val="22"/>
        </w:rPr>
        <w:tab/>
      </w:r>
      <w:r w:rsidR="00563A4A">
        <w:rPr>
          <w:sz w:val="22"/>
        </w:rPr>
        <w:tab/>
      </w:r>
      <w:r w:rsidR="00B27092">
        <w:rPr>
          <w:sz w:val="22"/>
        </w:rPr>
        <w:tab/>
      </w:r>
      <w:r w:rsidR="00B27092">
        <w:rPr>
          <w:sz w:val="22"/>
        </w:rPr>
        <w:tab/>
      </w:r>
      <w:r w:rsidR="00B27092">
        <w:rPr>
          <w:sz w:val="22"/>
        </w:rPr>
        <w:tab/>
        <w:t xml:space="preserve">       </w:t>
      </w:r>
      <w:r>
        <w:rPr>
          <w:sz w:val="22"/>
        </w:rPr>
        <w:tab/>
        <w:t xml:space="preserve">       5/14</w:t>
      </w:r>
      <w:r w:rsidR="00861F19">
        <w:rPr>
          <w:sz w:val="22"/>
        </w:rPr>
        <w:t xml:space="preserve"> – </w:t>
      </w:r>
      <w:r>
        <w:rPr>
          <w:sz w:val="22"/>
        </w:rPr>
        <w:t>8/14</w:t>
      </w:r>
    </w:p>
    <w:p w14:paraId="2FA18DC3" w14:textId="138FF297" w:rsidR="00C21B9C" w:rsidRPr="0059010C" w:rsidRDefault="00861F19" w:rsidP="00C21B9C">
      <w:pPr>
        <w:rPr>
          <w:sz w:val="22"/>
        </w:rPr>
      </w:pPr>
      <w:r>
        <w:rPr>
          <w:b/>
          <w:sz w:val="22"/>
        </w:rPr>
        <w:tab/>
      </w:r>
      <w:r w:rsidR="00C21B9C">
        <w:rPr>
          <w:i/>
          <w:sz w:val="22"/>
        </w:rPr>
        <w:t xml:space="preserve">Process </w:t>
      </w:r>
      <w:r w:rsidR="00932EA1">
        <w:rPr>
          <w:i/>
          <w:sz w:val="22"/>
        </w:rPr>
        <w:t xml:space="preserve">Engineering </w:t>
      </w:r>
      <w:r w:rsidR="00C21B9C">
        <w:rPr>
          <w:i/>
          <w:sz w:val="22"/>
        </w:rPr>
        <w:t>Intern</w:t>
      </w:r>
      <w:r w:rsidR="00C21B9C" w:rsidRPr="0059010C">
        <w:rPr>
          <w:i/>
          <w:sz w:val="22"/>
        </w:rPr>
        <w:t xml:space="preserve"> </w:t>
      </w:r>
    </w:p>
    <w:p w14:paraId="63C82B75" w14:textId="2F494F2E" w:rsidR="00C21B9C" w:rsidRDefault="00C21B9C" w:rsidP="00C21B9C">
      <w:pPr>
        <w:pStyle w:val="PlainText"/>
        <w:numPr>
          <w:ilvl w:val="0"/>
          <w:numId w:val="3"/>
        </w:numPr>
        <w:tabs>
          <w:tab w:val="num" w:pos="990"/>
        </w:tabs>
        <w:ind w:left="990" w:hanging="270"/>
        <w:rPr>
          <w:rFonts w:ascii="Times New Roman" w:hAnsi="Times New Roman" w:cs="Times New Roman"/>
          <w:sz w:val="22"/>
          <w:szCs w:val="22"/>
        </w:rPr>
      </w:pPr>
      <w:r>
        <w:rPr>
          <w:rFonts w:ascii="Times New Roman" w:hAnsi="Times New Roman" w:cs="Times New Roman"/>
          <w:sz w:val="22"/>
          <w:szCs w:val="22"/>
        </w:rPr>
        <w:t>Conducted m</w:t>
      </w:r>
      <w:r w:rsidRPr="00AA0BBB">
        <w:rPr>
          <w:rFonts w:ascii="Times New Roman" w:hAnsi="Times New Roman" w:cs="Times New Roman"/>
          <w:sz w:val="22"/>
          <w:szCs w:val="22"/>
        </w:rPr>
        <w:t xml:space="preserve">icroprocessor chip development activities for </w:t>
      </w:r>
      <w:r>
        <w:rPr>
          <w:rFonts w:ascii="Times New Roman" w:hAnsi="Times New Roman" w:cs="Times New Roman"/>
          <w:sz w:val="22"/>
          <w:szCs w:val="22"/>
        </w:rPr>
        <w:t>three</w:t>
      </w:r>
      <w:r w:rsidRPr="00AA0BBB">
        <w:rPr>
          <w:rFonts w:ascii="Times New Roman" w:hAnsi="Times New Roman" w:cs="Times New Roman"/>
          <w:sz w:val="22"/>
          <w:szCs w:val="22"/>
        </w:rPr>
        <w:t xml:space="preserve"> new assembly technologies</w:t>
      </w:r>
    </w:p>
    <w:p w14:paraId="11381B7F" w14:textId="69C45E2F" w:rsidR="00D54AC8" w:rsidRDefault="00F15C7B" w:rsidP="00D54AC8">
      <w:pPr>
        <w:numPr>
          <w:ilvl w:val="0"/>
          <w:numId w:val="3"/>
        </w:numPr>
        <w:tabs>
          <w:tab w:val="clear" w:pos="1260"/>
          <w:tab w:val="num" w:pos="990"/>
        </w:tabs>
        <w:ind w:left="990" w:hanging="270"/>
        <w:jc w:val="both"/>
        <w:rPr>
          <w:sz w:val="22"/>
          <w:szCs w:val="22"/>
        </w:rPr>
      </w:pPr>
      <w:r>
        <w:rPr>
          <w:sz w:val="22"/>
          <w:szCs w:val="22"/>
        </w:rPr>
        <w:t xml:space="preserve">Established </w:t>
      </w:r>
      <w:r w:rsidR="00D54AC8">
        <w:rPr>
          <w:sz w:val="22"/>
          <w:szCs w:val="22"/>
        </w:rPr>
        <w:t>chemical and process conditions to achieve tig</w:t>
      </w:r>
      <w:r w:rsidR="00407908">
        <w:rPr>
          <w:sz w:val="22"/>
          <w:szCs w:val="22"/>
        </w:rPr>
        <w:t>hter pitch without line fallout</w:t>
      </w:r>
    </w:p>
    <w:p w14:paraId="30839182" w14:textId="327D35F0" w:rsidR="00D54AC8" w:rsidRPr="00D54AC8" w:rsidRDefault="00D54AC8" w:rsidP="00D54AC8">
      <w:pPr>
        <w:numPr>
          <w:ilvl w:val="0"/>
          <w:numId w:val="3"/>
        </w:numPr>
        <w:tabs>
          <w:tab w:val="clear" w:pos="1260"/>
          <w:tab w:val="num" w:pos="990"/>
        </w:tabs>
        <w:ind w:left="990" w:hanging="270"/>
        <w:jc w:val="both"/>
        <w:rPr>
          <w:sz w:val="22"/>
          <w:szCs w:val="22"/>
        </w:rPr>
      </w:pPr>
      <w:r>
        <w:rPr>
          <w:sz w:val="22"/>
          <w:szCs w:val="22"/>
        </w:rPr>
        <w:t>Performed statistical characterization of process windows and established a</w:t>
      </w:r>
      <w:r w:rsidR="00407908">
        <w:rPr>
          <w:sz w:val="22"/>
          <w:szCs w:val="22"/>
        </w:rPr>
        <w:t xml:space="preserve"> process control system</w:t>
      </w:r>
    </w:p>
    <w:p w14:paraId="4271EECF" w14:textId="77777777" w:rsidR="00F54EF5" w:rsidRPr="00173B34" w:rsidRDefault="00861F19" w:rsidP="00C21B9C">
      <w:pPr>
        <w:rPr>
          <w:sz w:val="12"/>
          <w:szCs w:val="22"/>
        </w:rPr>
      </w:pPr>
      <w:r w:rsidRPr="00173B34">
        <w:rPr>
          <w:sz w:val="12"/>
          <w:szCs w:val="22"/>
        </w:rPr>
        <w:tab/>
      </w:r>
    </w:p>
    <w:p w14:paraId="733B3461" w14:textId="002F2DF6" w:rsidR="000814B4" w:rsidRDefault="000814B4" w:rsidP="000814B4">
      <w:pPr>
        <w:ind w:firstLine="720"/>
        <w:rPr>
          <w:sz w:val="22"/>
        </w:rPr>
      </w:pPr>
      <w:commentRangeStart w:id="11"/>
      <w:r>
        <w:rPr>
          <w:b/>
          <w:sz w:val="22"/>
        </w:rPr>
        <w:t>TRIPLE EFFECT EVAPORATOR FEASIBILTY ANALYSIS</w:t>
      </w:r>
      <w:commentRangeEnd w:id="11"/>
      <w:r>
        <w:rPr>
          <w:rStyle w:val="CommentReference"/>
        </w:rPr>
        <w:commentReference w:id="11"/>
      </w:r>
      <w:r>
        <w:rPr>
          <w:b/>
          <w:sz w:val="22"/>
        </w:rPr>
        <w:t>, University of Colorado</w:t>
      </w:r>
      <w:r>
        <w:rPr>
          <w:sz w:val="22"/>
        </w:rPr>
        <w:t xml:space="preserve">       </w:t>
      </w:r>
      <w:r>
        <w:rPr>
          <w:sz w:val="22"/>
        </w:rPr>
        <w:tab/>
        <w:t xml:space="preserve">       1/15 – 5/15</w:t>
      </w:r>
    </w:p>
    <w:p w14:paraId="415562CD" w14:textId="69F9F5F4" w:rsidR="000814B4" w:rsidRPr="0059010C" w:rsidRDefault="000814B4" w:rsidP="000814B4">
      <w:pPr>
        <w:rPr>
          <w:sz w:val="22"/>
        </w:rPr>
      </w:pPr>
      <w:r>
        <w:rPr>
          <w:b/>
          <w:sz w:val="22"/>
        </w:rPr>
        <w:tab/>
      </w:r>
      <w:r>
        <w:rPr>
          <w:i/>
          <w:sz w:val="22"/>
        </w:rPr>
        <w:t>Group Leader</w:t>
      </w:r>
      <w:r w:rsidRPr="0059010C">
        <w:rPr>
          <w:i/>
          <w:sz w:val="22"/>
        </w:rPr>
        <w:t xml:space="preserve"> </w:t>
      </w:r>
    </w:p>
    <w:p w14:paraId="03BC2C2A" w14:textId="6E16EC28" w:rsidR="000814B4" w:rsidRDefault="00AF7B39" w:rsidP="000814B4">
      <w:pPr>
        <w:pStyle w:val="PlainText"/>
        <w:numPr>
          <w:ilvl w:val="0"/>
          <w:numId w:val="3"/>
        </w:numPr>
        <w:tabs>
          <w:tab w:val="num" w:pos="990"/>
        </w:tabs>
        <w:ind w:left="990" w:hanging="270"/>
        <w:rPr>
          <w:rFonts w:ascii="Times New Roman" w:hAnsi="Times New Roman" w:cs="Times New Roman"/>
          <w:sz w:val="22"/>
          <w:szCs w:val="22"/>
        </w:rPr>
      </w:pPr>
      <w:commentRangeStart w:id="12"/>
      <w:r>
        <w:rPr>
          <w:rFonts w:ascii="Times New Roman" w:hAnsi="Times New Roman" w:cs="Times New Roman"/>
          <w:sz w:val="22"/>
          <w:szCs w:val="22"/>
        </w:rPr>
        <w:t xml:space="preserve">Led a group of 4 students to determine the feasibility of condensing a sugar stream from </w:t>
      </w:r>
      <w:r w:rsidR="00407908">
        <w:rPr>
          <w:rFonts w:ascii="Times New Roman" w:hAnsi="Times New Roman" w:cs="Times New Roman"/>
          <w:sz w:val="22"/>
          <w:szCs w:val="22"/>
        </w:rPr>
        <w:t>8</w:t>
      </w:r>
      <w:r>
        <w:rPr>
          <w:rFonts w:ascii="Times New Roman" w:hAnsi="Times New Roman" w:cs="Times New Roman"/>
          <w:sz w:val="22"/>
          <w:szCs w:val="22"/>
        </w:rPr>
        <w:t xml:space="preserve"> </w:t>
      </w:r>
      <w:proofErr w:type="spellStart"/>
      <w:r>
        <w:rPr>
          <w:rFonts w:ascii="Times New Roman" w:hAnsi="Times New Roman" w:cs="Times New Roman"/>
          <w:sz w:val="22"/>
          <w:szCs w:val="22"/>
        </w:rPr>
        <w:t>wt</w:t>
      </w:r>
      <w:proofErr w:type="spellEnd"/>
      <w:r>
        <w:rPr>
          <w:rFonts w:ascii="Times New Roman" w:hAnsi="Times New Roman" w:cs="Times New Roman"/>
          <w:sz w:val="22"/>
          <w:szCs w:val="22"/>
        </w:rPr>
        <w:t xml:space="preserve"> % to </w:t>
      </w:r>
      <w:r w:rsidR="00407908">
        <w:rPr>
          <w:rFonts w:ascii="Times New Roman" w:hAnsi="Times New Roman" w:cs="Times New Roman"/>
          <w:sz w:val="22"/>
          <w:szCs w:val="22"/>
        </w:rPr>
        <w:t xml:space="preserve">15 </w:t>
      </w:r>
      <w:proofErr w:type="spellStart"/>
      <w:r w:rsidR="00407908">
        <w:rPr>
          <w:rFonts w:ascii="Times New Roman" w:hAnsi="Times New Roman" w:cs="Times New Roman"/>
          <w:sz w:val="22"/>
          <w:szCs w:val="22"/>
        </w:rPr>
        <w:t>wt</w:t>
      </w:r>
      <w:proofErr w:type="spellEnd"/>
      <w:r w:rsidR="00407908">
        <w:rPr>
          <w:rFonts w:ascii="Times New Roman" w:hAnsi="Times New Roman" w:cs="Times New Roman"/>
          <w:sz w:val="22"/>
          <w:szCs w:val="22"/>
        </w:rPr>
        <w:t xml:space="preserve"> %</w:t>
      </w:r>
      <w:commentRangeEnd w:id="12"/>
      <w:r w:rsidR="00D849B5">
        <w:rPr>
          <w:rStyle w:val="CommentReference"/>
          <w:rFonts w:ascii="Times New Roman" w:hAnsi="Times New Roman" w:cs="Times New Roman"/>
        </w:rPr>
        <w:commentReference w:id="12"/>
      </w:r>
    </w:p>
    <w:p w14:paraId="746D93E7" w14:textId="7BC3A0CD" w:rsidR="000814B4" w:rsidRDefault="00407908" w:rsidP="000814B4">
      <w:pPr>
        <w:numPr>
          <w:ilvl w:val="0"/>
          <w:numId w:val="3"/>
        </w:numPr>
        <w:tabs>
          <w:tab w:val="clear" w:pos="1260"/>
          <w:tab w:val="num" w:pos="990"/>
        </w:tabs>
        <w:ind w:left="990" w:hanging="270"/>
        <w:jc w:val="both"/>
        <w:rPr>
          <w:sz w:val="22"/>
          <w:szCs w:val="22"/>
        </w:rPr>
      </w:pPr>
      <w:r>
        <w:rPr>
          <w:sz w:val="22"/>
          <w:szCs w:val="22"/>
        </w:rPr>
        <w:t xml:space="preserve">Compared Aspen </w:t>
      </w:r>
      <w:proofErr w:type="spellStart"/>
      <w:r>
        <w:rPr>
          <w:sz w:val="22"/>
          <w:szCs w:val="22"/>
        </w:rPr>
        <w:t>Hysys</w:t>
      </w:r>
      <w:proofErr w:type="spellEnd"/>
      <w:r>
        <w:rPr>
          <w:sz w:val="22"/>
          <w:szCs w:val="22"/>
        </w:rPr>
        <w:t xml:space="preserve"> results with those derived experimentally using mass and energy balances</w:t>
      </w:r>
    </w:p>
    <w:p w14:paraId="6056D0B1" w14:textId="06FBAFD7" w:rsidR="00407908" w:rsidRDefault="00407908" w:rsidP="000814B4">
      <w:pPr>
        <w:numPr>
          <w:ilvl w:val="0"/>
          <w:numId w:val="3"/>
        </w:numPr>
        <w:tabs>
          <w:tab w:val="clear" w:pos="1260"/>
          <w:tab w:val="num" w:pos="990"/>
        </w:tabs>
        <w:ind w:left="990" w:hanging="270"/>
        <w:jc w:val="both"/>
        <w:rPr>
          <w:sz w:val="22"/>
          <w:szCs w:val="22"/>
        </w:rPr>
      </w:pPr>
      <w:r>
        <w:rPr>
          <w:sz w:val="22"/>
          <w:szCs w:val="22"/>
        </w:rPr>
        <w:t>Analyzed the effects of changing operating conditions</w:t>
      </w:r>
      <w:r w:rsidR="000B618A">
        <w:rPr>
          <w:sz w:val="22"/>
          <w:szCs w:val="22"/>
        </w:rPr>
        <w:t xml:space="preserve"> and flow configuration</w:t>
      </w:r>
      <w:r>
        <w:rPr>
          <w:sz w:val="22"/>
          <w:szCs w:val="22"/>
        </w:rPr>
        <w:t>; recommended optimal conditions</w:t>
      </w:r>
    </w:p>
    <w:p w14:paraId="2EFF9DF8" w14:textId="67B78E06" w:rsidR="00F15C7B" w:rsidRPr="00D54AC8" w:rsidRDefault="00F15C7B" w:rsidP="000814B4">
      <w:pPr>
        <w:numPr>
          <w:ilvl w:val="0"/>
          <w:numId w:val="3"/>
        </w:numPr>
        <w:tabs>
          <w:tab w:val="clear" w:pos="1260"/>
          <w:tab w:val="num" w:pos="990"/>
        </w:tabs>
        <w:ind w:left="990" w:hanging="270"/>
        <w:jc w:val="both"/>
        <w:rPr>
          <w:sz w:val="22"/>
          <w:szCs w:val="22"/>
        </w:rPr>
      </w:pPr>
      <w:r>
        <w:rPr>
          <w:sz w:val="22"/>
          <w:szCs w:val="22"/>
        </w:rPr>
        <w:t xml:space="preserve">Maintained high group morale and finished ahead of schedule by keeping each team member on task </w:t>
      </w:r>
    </w:p>
    <w:p w14:paraId="2ACFF8C2" w14:textId="77777777" w:rsidR="000814B4" w:rsidRPr="00173B34" w:rsidRDefault="000814B4" w:rsidP="000814B4">
      <w:pPr>
        <w:rPr>
          <w:sz w:val="16"/>
          <w:szCs w:val="22"/>
        </w:rPr>
      </w:pPr>
      <w:r w:rsidRPr="00173B34">
        <w:rPr>
          <w:sz w:val="16"/>
          <w:szCs w:val="22"/>
        </w:rPr>
        <w:tab/>
      </w:r>
    </w:p>
    <w:p w14:paraId="27E35916" w14:textId="77777777" w:rsidR="00C218F0" w:rsidRDefault="00B27092" w:rsidP="00C218F0">
      <w:pPr>
        <w:pStyle w:val="Heading7"/>
        <w:rPr>
          <w:sz w:val="22"/>
        </w:rPr>
      </w:pPr>
      <w:commentRangeStart w:id="13"/>
      <w:r>
        <w:rPr>
          <w:sz w:val="22"/>
        </w:rPr>
        <w:t>ADDITIONAL</w:t>
      </w:r>
      <w:r w:rsidR="00C218F0">
        <w:rPr>
          <w:sz w:val="22"/>
        </w:rPr>
        <w:t xml:space="preserve"> EXPERIENCE</w:t>
      </w:r>
      <w:commentRangeEnd w:id="13"/>
      <w:r w:rsidR="004252E7">
        <w:rPr>
          <w:rStyle w:val="CommentReference"/>
        </w:rPr>
        <w:commentReference w:id="13"/>
      </w:r>
      <w:r w:rsidR="00C218F0">
        <w:rPr>
          <w:sz w:val="22"/>
        </w:rPr>
        <w:tab/>
      </w:r>
      <w:r w:rsidR="00C218F0">
        <w:rPr>
          <w:sz w:val="22"/>
        </w:rPr>
        <w:tab/>
      </w:r>
    </w:p>
    <w:p w14:paraId="57DD6B52" w14:textId="77777777" w:rsidR="00C218F0" w:rsidRPr="00474298" w:rsidRDefault="00C218F0" w:rsidP="00C218F0">
      <w:pPr>
        <w:rPr>
          <w:sz w:val="12"/>
          <w:szCs w:val="12"/>
        </w:rPr>
      </w:pPr>
    </w:p>
    <w:p w14:paraId="64000554" w14:textId="36A4F8D9" w:rsidR="00DA0E81" w:rsidRDefault="00DA0E81" w:rsidP="00DA0E81">
      <w:pPr>
        <w:ind w:firstLine="720"/>
        <w:rPr>
          <w:sz w:val="22"/>
        </w:rPr>
      </w:pPr>
      <w:proofErr w:type="gramStart"/>
      <w:r>
        <w:rPr>
          <w:b/>
          <w:sz w:val="22"/>
        </w:rPr>
        <w:t xml:space="preserve">COSTCO </w:t>
      </w:r>
      <w:r>
        <w:rPr>
          <w:sz w:val="22"/>
        </w:rPr>
        <w:t xml:space="preserve"> Superior</w:t>
      </w:r>
      <w:proofErr w:type="gramEnd"/>
      <w:r>
        <w:rPr>
          <w:sz w:val="22"/>
        </w:rPr>
        <w:t>, CO</w:t>
      </w:r>
      <w:r>
        <w:rPr>
          <w:sz w:val="22"/>
        </w:rPr>
        <w:tab/>
      </w:r>
      <w:r>
        <w:rPr>
          <w:sz w:val="22"/>
        </w:rPr>
        <w:tab/>
      </w:r>
      <w:r>
        <w:rPr>
          <w:sz w:val="22"/>
        </w:rPr>
        <w:tab/>
      </w:r>
      <w:r>
        <w:rPr>
          <w:sz w:val="22"/>
        </w:rPr>
        <w:tab/>
        <w:t xml:space="preserve">                           </w:t>
      </w:r>
      <w:r>
        <w:rPr>
          <w:sz w:val="22"/>
        </w:rPr>
        <w:tab/>
      </w:r>
      <w:r>
        <w:rPr>
          <w:sz w:val="22"/>
        </w:rPr>
        <w:tab/>
      </w:r>
      <w:r>
        <w:rPr>
          <w:sz w:val="22"/>
        </w:rPr>
        <w:tab/>
        <w:t xml:space="preserve">   1/12 – Present  </w:t>
      </w:r>
    </w:p>
    <w:p w14:paraId="6FD942DA" w14:textId="47FC8072" w:rsidR="00DA0E81" w:rsidRPr="0059010C" w:rsidRDefault="00DA0E81" w:rsidP="00DA0E81">
      <w:pPr>
        <w:rPr>
          <w:sz w:val="22"/>
        </w:rPr>
      </w:pPr>
      <w:r>
        <w:rPr>
          <w:b/>
          <w:sz w:val="22"/>
        </w:rPr>
        <w:tab/>
      </w:r>
      <w:r>
        <w:rPr>
          <w:i/>
          <w:sz w:val="22"/>
        </w:rPr>
        <w:t>Line Manager</w:t>
      </w:r>
    </w:p>
    <w:p w14:paraId="7CE68F24" w14:textId="26B38269" w:rsidR="00DA0E81" w:rsidRDefault="00DA0E81" w:rsidP="00DA0E81">
      <w:pPr>
        <w:numPr>
          <w:ilvl w:val="0"/>
          <w:numId w:val="3"/>
        </w:numPr>
        <w:tabs>
          <w:tab w:val="num" w:pos="990"/>
        </w:tabs>
        <w:ind w:left="990" w:hanging="270"/>
        <w:jc w:val="both"/>
        <w:rPr>
          <w:sz w:val="22"/>
          <w:szCs w:val="22"/>
        </w:rPr>
      </w:pPr>
      <w:r>
        <w:rPr>
          <w:sz w:val="22"/>
          <w:szCs w:val="22"/>
        </w:rPr>
        <w:t xml:space="preserve">Promoted from Sales Clerk to </w:t>
      </w:r>
      <w:r w:rsidR="004B2297">
        <w:rPr>
          <w:sz w:val="22"/>
          <w:szCs w:val="22"/>
        </w:rPr>
        <w:t>Assistant Manager to Line Manager due to work ethic and communication skills</w:t>
      </w:r>
    </w:p>
    <w:p w14:paraId="4063B567" w14:textId="25247797" w:rsidR="00DA0E81" w:rsidRDefault="00DA0E81" w:rsidP="00DA0E81">
      <w:pPr>
        <w:numPr>
          <w:ilvl w:val="0"/>
          <w:numId w:val="3"/>
        </w:numPr>
        <w:tabs>
          <w:tab w:val="num" w:pos="990"/>
        </w:tabs>
        <w:ind w:left="990" w:hanging="270"/>
        <w:jc w:val="both"/>
        <w:rPr>
          <w:sz w:val="22"/>
          <w:szCs w:val="22"/>
        </w:rPr>
      </w:pPr>
      <w:r>
        <w:rPr>
          <w:sz w:val="22"/>
          <w:szCs w:val="22"/>
        </w:rPr>
        <w:t xml:space="preserve">Manage </w:t>
      </w:r>
      <w:r w:rsidR="004B2297">
        <w:rPr>
          <w:sz w:val="22"/>
          <w:szCs w:val="22"/>
        </w:rPr>
        <w:t>12</w:t>
      </w:r>
      <w:r>
        <w:rPr>
          <w:sz w:val="22"/>
          <w:szCs w:val="22"/>
        </w:rPr>
        <w:t xml:space="preserve"> people, determine schedule and accountable for $100K of product annually</w:t>
      </w:r>
    </w:p>
    <w:p w14:paraId="23279CE2" w14:textId="1E962764" w:rsidR="00DA0E81" w:rsidRPr="000814B4" w:rsidRDefault="00DA0E81" w:rsidP="003D7839">
      <w:pPr>
        <w:numPr>
          <w:ilvl w:val="0"/>
          <w:numId w:val="3"/>
        </w:numPr>
        <w:tabs>
          <w:tab w:val="num" w:pos="990"/>
        </w:tabs>
        <w:ind w:left="990" w:hanging="270"/>
        <w:jc w:val="both"/>
        <w:rPr>
          <w:sz w:val="22"/>
          <w:szCs w:val="22"/>
        </w:rPr>
      </w:pPr>
      <w:r w:rsidRPr="000814B4">
        <w:rPr>
          <w:sz w:val="22"/>
          <w:szCs w:val="22"/>
        </w:rPr>
        <w:t>Implement</w:t>
      </w:r>
      <w:r w:rsidR="004B2297" w:rsidRPr="000814B4">
        <w:rPr>
          <w:sz w:val="22"/>
          <w:szCs w:val="22"/>
        </w:rPr>
        <w:t>ed</w:t>
      </w:r>
      <w:r w:rsidRPr="000814B4">
        <w:rPr>
          <w:sz w:val="22"/>
          <w:szCs w:val="22"/>
        </w:rPr>
        <w:t xml:space="preserve"> new buying procedure that saves $10K annually</w:t>
      </w:r>
      <w:r w:rsidR="000814B4" w:rsidRPr="000814B4">
        <w:rPr>
          <w:sz w:val="22"/>
          <w:szCs w:val="22"/>
        </w:rPr>
        <w:t xml:space="preserve">; </w:t>
      </w:r>
      <w:r w:rsidR="000814B4">
        <w:rPr>
          <w:sz w:val="22"/>
          <w:szCs w:val="22"/>
        </w:rPr>
        <w:t>r</w:t>
      </w:r>
      <w:r w:rsidR="002917E0" w:rsidRPr="000814B4">
        <w:rPr>
          <w:sz w:val="22"/>
          <w:szCs w:val="22"/>
        </w:rPr>
        <w:t>eceived</w:t>
      </w:r>
      <w:r w:rsidRPr="000814B4">
        <w:rPr>
          <w:sz w:val="22"/>
          <w:szCs w:val="22"/>
        </w:rPr>
        <w:t xml:space="preserve"> Employee of the Month Award</w:t>
      </w:r>
      <w:r w:rsidR="002917E0" w:rsidRPr="000814B4">
        <w:rPr>
          <w:sz w:val="22"/>
          <w:szCs w:val="22"/>
        </w:rPr>
        <w:t xml:space="preserve"> </w:t>
      </w:r>
    </w:p>
    <w:p w14:paraId="7FEA9BF6" w14:textId="77777777" w:rsidR="00C218F0" w:rsidRPr="00173B34" w:rsidRDefault="00C218F0">
      <w:pPr>
        <w:pStyle w:val="BodyTextIndent2"/>
        <w:tabs>
          <w:tab w:val="clear" w:pos="900"/>
          <w:tab w:val="left" w:pos="0"/>
        </w:tabs>
        <w:ind w:left="3240" w:hanging="3240"/>
        <w:jc w:val="both"/>
        <w:rPr>
          <w:sz w:val="16"/>
        </w:rPr>
      </w:pPr>
    </w:p>
    <w:p w14:paraId="666E2C58" w14:textId="77777777" w:rsidR="00D54AC8" w:rsidRDefault="00D54AC8" w:rsidP="00D54AC8">
      <w:pPr>
        <w:pStyle w:val="Heading7"/>
        <w:rPr>
          <w:sz w:val="22"/>
        </w:rPr>
      </w:pPr>
      <w:r>
        <w:rPr>
          <w:sz w:val="22"/>
        </w:rPr>
        <w:t>TECHNICAL SKILLS</w:t>
      </w:r>
      <w:r>
        <w:rPr>
          <w:sz w:val="22"/>
        </w:rPr>
        <w:tab/>
      </w:r>
    </w:p>
    <w:p w14:paraId="2BA80F1A" w14:textId="77777777" w:rsidR="00D54AC8" w:rsidRPr="00474298" w:rsidRDefault="00D54AC8" w:rsidP="00D54AC8">
      <w:pPr>
        <w:rPr>
          <w:sz w:val="12"/>
          <w:szCs w:val="12"/>
        </w:rPr>
      </w:pPr>
    </w:p>
    <w:p w14:paraId="0B92E9CA" w14:textId="2EEA3352" w:rsidR="00D54AC8" w:rsidRDefault="00C308C3" w:rsidP="00D54AC8">
      <w:pPr>
        <w:numPr>
          <w:ilvl w:val="0"/>
          <w:numId w:val="1"/>
        </w:numPr>
        <w:tabs>
          <w:tab w:val="clear" w:pos="3240"/>
          <w:tab w:val="num" w:pos="360"/>
        </w:tabs>
        <w:ind w:left="720"/>
        <w:jc w:val="both"/>
        <w:rPr>
          <w:sz w:val="22"/>
        </w:rPr>
      </w:pPr>
      <w:commentRangeStart w:id="14"/>
      <w:r w:rsidRPr="00932EA1">
        <w:rPr>
          <w:b/>
          <w:sz w:val="22"/>
        </w:rPr>
        <w:t>Software</w:t>
      </w:r>
      <w:commentRangeEnd w:id="14"/>
      <w:r w:rsidR="00173B34" w:rsidRPr="00932EA1">
        <w:rPr>
          <w:rStyle w:val="CommentReference"/>
          <w:b/>
        </w:rPr>
        <w:commentReference w:id="14"/>
      </w:r>
      <w:r>
        <w:rPr>
          <w:sz w:val="22"/>
        </w:rPr>
        <w:t>:</w:t>
      </w:r>
      <w:r w:rsidR="00DA0E81">
        <w:rPr>
          <w:sz w:val="22"/>
        </w:rPr>
        <w:t xml:space="preserve"> </w:t>
      </w:r>
      <w:proofErr w:type="spellStart"/>
      <w:r w:rsidR="0000643E">
        <w:rPr>
          <w:sz w:val="22"/>
        </w:rPr>
        <w:t>Matlab</w:t>
      </w:r>
      <w:proofErr w:type="spellEnd"/>
      <w:r w:rsidR="0000643E">
        <w:rPr>
          <w:sz w:val="22"/>
        </w:rPr>
        <w:t xml:space="preserve">, Aspen </w:t>
      </w:r>
      <w:proofErr w:type="spellStart"/>
      <w:r w:rsidR="0000643E">
        <w:rPr>
          <w:sz w:val="22"/>
        </w:rPr>
        <w:t>Hysys</w:t>
      </w:r>
      <w:proofErr w:type="spellEnd"/>
      <w:r w:rsidR="0000643E">
        <w:rPr>
          <w:sz w:val="22"/>
        </w:rPr>
        <w:t xml:space="preserve">, </w:t>
      </w:r>
      <w:r w:rsidR="00173B34">
        <w:rPr>
          <w:sz w:val="22"/>
        </w:rPr>
        <w:t xml:space="preserve">C++, </w:t>
      </w:r>
      <w:r w:rsidR="0000643E">
        <w:rPr>
          <w:sz w:val="22"/>
        </w:rPr>
        <w:t>VBA, Polymath,</w:t>
      </w:r>
      <w:r w:rsidR="000814B4">
        <w:rPr>
          <w:sz w:val="22"/>
        </w:rPr>
        <w:t xml:space="preserve"> Minitab, </w:t>
      </w:r>
      <w:proofErr w:type="spellStart"/>
      <w:r w:rsidR="000814B4">
        <w:rPr>
          <w:sz w:val="22"/>
        </w:rPr>
        <w:t>SuperPro</w:t>
      </w:r>
      <w:proofErr w:type="spellEnd"/>
      <w:r w:rsidR="000814B4">
        <w:rPr>
          <w:sz w:val="22"/>
        </w:rPr>
        <w:t xml:space="preserve">, Aspen Plus, </w:t>
      </w:r>
      <w:r w:rsidR="0000643E">
        <w:rPr>
          <w:sz w:val="22"/>
        </w:rPr>
        <w:t xml:space="preserve">Mathcad, Mathematica, Visio, Microsoft Suite </w:t>
      </w:r>
    </w:p>
    <w:p w14:paraId="5CF411B2" w14:textId="14DEEFCE" w:rsidR="00DA0E81" w:rsidRDefault="00DA0E81" w:rsidP="00D54AC8">
      <w:pPr>
        <w:numPr>
          <w:ilvl w:val="0"/>
          <w:numId w:val="1"/>
        </w:numPr>
        <w:tabs>
          <w:tab w:val="clear" w:pos="3240"/>
          <w:tab w:val="num" w:pos="360"/>
        </w:tabs>
        <w:ind w:left="720"/>
        <w:jc w:val="both"/>
        <w:rPr>
          <w:sz w:val="22"/>
        </w:rPr>
      </w:pPr>
      <w:r w:rsidRPr="00932EA1">
        <w:rPr>
          <w:b/>
          <w:sz w:val="22"/>
        </w:rPr>
        <w:t>Analytical</w:t>
      </w:r>
      <w:r>
        <w:rPr>
          <w:sz w:val="22"/>
        </w:rPr>
        <w:t xml:space="preserve">: </w:t>
      </w:r>
      <w:r w:rsidR="00F15C7B">
        <w:rPr>
          <w:sz w:val="22"/>
        </w:rPr>
        <w:t xml:space="preserve">Immunostaining, HPLC, GC, </w:t>
      </w:r>
      <w:r w:rsidR="000B618A">
        <w:rPr>
          <w:sz w:val="22"/>
        </w:rPr>
        <w:t xml:space="preserve">FTIR, ATM, </w:t>
      </w:r>
      <w:r w:rsidR="00F15C7B">
        <w:rPr>
          <w:sz w:val="22"/>
        </w:rPr>
        <w:t xml:space="preserve">Western blots, assays, </w:t>
      </w:r>
      <w:r>
        <w:rPr>
          <w:sz w:val="22"/>
        </w:rPr>
        <w:t xml:space="preserve">X-ray diffraction </w:t>
      </w:r>
    </w:p>
    <w:p w14:paraId="160DD32D" w14:textId="1BEDBB95" w:rsidR="00C308C3" w:rsidRDefault="00C308C3" w:rsidP="00D54AC8">
      <w:pPr>
        <w:numPr>
          <w:ilvl w:val="0"/>
          <w:numId w:val="1"/>
        </w:numPr>
        <w:tabs>
          <w:tab w:val="clear" w:pos="3240"/>
          <w:tab w:val="num" w:pos="360"/>
        </w:tabs>
        <w:ind w:left="720"/>
        <w:jc w:val="both"/>
        <w:rPr>
          <w:sz w:val="22"/>
        </w:rPr>
      </w:pPr>
      <w:r w:rsidRPr="00932EA1">
        <w:rPr>
          <w:b/>
          <w:sz w:val="22"/>
        </w:rPr>
        <w:t>Language</w:t>
      </w:r>
      <w:r w:rsidR="00DA0E81">
        <w:rPr>
          <w:sz w:val="22"/>
        </w:rPr>
        <w:t>: Fluent in Ger</w:t>
      </w:r>
      <w:r w:rsidR="00F15C7B">
        <w:rPr>
          <w:sz w:val="22"/>
        </w:rPr>
        <w:t>man, conversational in Mandarin</w:t>
      </w:r>
    </w:p>
    <w:p w14:paraId="1E1FA774" w14:textId="77777777" w:rsidR="00D54AC8" w:rsidRPr="00173B34" w:rsidRDefault="00D54AC8" w:rsidP="00D54AC8">
      <w:pPr>
        <w:ind w:left="720"/>
        <w:jc w:val="both"/>
        <w:rPr>
          <w:sz w:val="16"/>
        </w:rPr>
      </w:pPr>
    </w:p>
    <w:p w14:paraId="3F67C20A" w14:textId="77777777" w:rsidR="00861F19" w:rsidRDefault="00D54AC8">
      <w:pPr>
        <w:pStyle w:val="BodyTextIndent2"/>
        <w:tabs>
          <w:tab w:val="clear" w:pos="900"/>
          <w:tab w:val="left" w:pos="0"/>
        </w:tabs>
        <w:ind w:left="3240" w:hanging="3240"/>
        <w:jc w:val="both"/>
        <w:rPr>
          <w:sz w:val="22"/>
        </w:rPr>
      </w:pPr>
      <w:commentRangeStart w:id="15"/>
      <w:r>
        <w:rPr>
          <w:sz w:val="22"/>
        </w:rPr>
        <w:t>LEADERSHIP</w:t>
      </w:r>
      <w:commentRangeEnd w:id="15"/>
      <w:r w:rsidR="00173B34">
        <w:rPr>
          <w:rStyle w:val="CommentReference"/>
        </w:rPr>
        <w:commentReference w:id="15"/>
      </w:r>
    </w:p>
    <w:p w14:paraId="0A8BDC9E" w14:textId="77777777" w:rsidR="00F54EF5" w:rsidRPr="00474298" w:rsidRDefault="00F54EF5" w:rsidP="00F54EF5">
      <w:pPr>
        <w:rPr>
          <w:sz w:val="12"/>
          <w:szCs w:val="12"/>
        </w:rPr>
      </w:pPr>
    </w:p>
    <w:p w14:paraId="329B4ADA" w14:textId="5B2FED9A" w:rsidR="00861F19" w:rsidRDefault="0000643E">
      <w:pPr>
        <w:pStyle w:val="BodyTextIndent2"/>
        <w:numPr>
          <w:ilvl w:val="0"/>
          <w:numId w:val="1"/>
        </w:numPr>
        <w:tabs>
          <w:tab w:val="clear" w:pos="900"/>
          <w:tab w:val="clear" w:pos="3240"/>
          <w:tab w:val="left" w:pos="0"/>
          <w:tab w:val="left" w:pos="360"/>
        </w:tabs>
        <w:ind w:left="720"/>
        <w:jc w:val="both"/>
        <w:rPr>
          <w:sz w:val="22"/>
        </w:rPr>
      </w:pPr>
      <w:r>
        <w:rPr>
          <w:sz w:val="22"/>
        </w:rPr>
        <w:t>Vice-President of CU AIChE Chapter</w:t>
      </w:r>
      <w:r w:rsidR="000814B4">
        <w:rPr>
          <w:sz w:val="22"/>
        </w:rPr>
        <w:tab/>
      </w:r>
      <w:r w:rsidR="000814B4">
        <w:rPr>
          <w:sz w:val="22"/>
        </w:rPr>
        <w:tab/>
      </w:r>
      <w:r w:rsidR="000814B4">
        <w:rPr>
          <w:sz w:val="22"/>
        </w:rPr>
        <w:tab/>
      </w:r>
      <w:r w:rsidR="000814B4">
        <w:rPr>
          <w:sz w:val="22"/>
        </w:rPr>
        <w:tab/>
      </w:r>
      <w:r w:rsidR="000814B4">
        <w:rPr>
          <w:sz w:val="22"/>
        </w:rPr>
        <w:tab/>
      </w:r>
      <w:r w:rsidR="000814B4">
        <w:rPr>
          <w:sz w:val="22"/>
        </w:rPr>
        <w:tab/>
      </w:r>
      <w:r w:rsidR="000814B4">
        <w:rPr>
          <w:sz w:val="22"/>
        </w:rPr>
        <w:tab/>
      </w:r>
      <w:r w:rsidR="000814B4">
        <w:rPr>
          <w:sz w:val="22"/>
        </w:rPr>
        <w:tab/>
        <w:t xml:space="preserve">        8/14 – 8/15</w:t>
      </w:r>
    </w:p>
    <w:p w14:paraId="76F7643B" w14:textId="26FC9643" w:rsidR="0000643E" w:rsidRPr="00173B34" w:rsidRDefault="0000643E" w:rsidP="00322A61">
      <w:pPr>
        <w:pStyle w:val="BodyTextIndent2"/>
        <w:numPr>
          <w:ilvl w:val="0"/>
          <w:numId w:val="1"/>
        </w:numPr>
        <w:tabs>
          <w:tab w:val="clear" w:pos="900"/>
          <w:tab w:val="clear" w:pos="3240"/>
          <w:tab w:val="left" w:pos="0"/>
          <w:tab w:val="left" w:pos="360"/>
        </w:tabs>
        <w:ind w:left="1080"/>
        <w:jc w:val="both"/>
        <w:rPr>
          <w:sz w:val="22"/>
        </w:rPr>
      </w:pPr>
      <w:r w:rsidRPr="00173B34">
        <w:rPr>
          <w:sz w:val="22"/>
        </w:rPr>
        <w:t xml:space="preserve">Organized </w:t>
      </w:r>
      <w:proofErr w:type="spellStart"/>
      <w:r w:rsidRPr="00173B34">
        <w:rPr>
          <w:sz w:val="22"/>
        </w:rPr>
        <w:t>Chem</w:t>
      </w:r>
      <w:proofErr w:type="spellEnd"/>
      <w:r w:rsidRPr="00173B34">
        <w:rPr>
          <w:sz w:val="22"/>
        </w:rPr>
        <w:t>-E-Car Competition at 2015 Student Regional Conference</w:t>
      </w:r>
      <w:r w:rsidR="00173B34" w:rsidRPr="00173B34">
        <w:rPr>
          <w:sz w:val="22"/>
        </w:rPr>
        <w:t xml:space="preserve">; </w:t>
      </w:r>
      <w:r w:rsidRPr="00173B34">
        <w:rPr>
          <w:sz w:val="22"/>
        </w:rPr>
        <w:t>11 cars, 200 attendees</w:t>
      </w:r>
    </w:p>
    <w:p w14:paraId="0A93628B" w14:textId="47E299B7" w:rsidR="00861F19" w:rsidRDefault="0000643E">
      <w:pPr>
        <w:pStyle w:val="BodyTextIndent2"/>
        <w:numPr>
          <w:ilvl w:val="0"/>
          <w:numId w:val="1"/>
        </w:numPr>
        <w:tabs>
          <w:tab w:val="clear" w:pos="900"/>
          <w:tab w:val="clear" w:pos="3240"/>
          <w:tab w:val="left" w:pos="0"/>
          <w:tab w:val="left" w:pos="360"/>
        </w:tabs>
        <w:ind w:left="720"/>
        <w:jc w:val="both"/>
        <w:rPr>
          <w:sz w:val="22"/>
        </w:rPr>
      </w:pPr>
      <w:r>
        <w:rPr>
          <w:sz w:val="22"/>
        </w:rPr>
        <w:t>Co-Captain of CU Ski Team</w:t>
      </w:r>
      <w:r w:rsidR="000814B4">
        <w:rPr>
          <w:sz w:val="22"/>
        </w:rPr>
        <w:tab/>
      </w:r>
      <w:r w:rsidR="000814B4">
        <w:rPr>
          <w:sz w:val="22"/>
        </w:rPr>
        <w:tab/>
      </w:r>
      <w:r w:rsidR="000814B4">
        <w:rPr>
          <w:sz w:val="22"/>
        </w:rPr>
        <w:tab/>
      </w:r>
      <w:r w:rsidR="000814B4">
        <w:rPr>
          <w:sz w:val="22"/>
        </w:rPr>
        <w:tab/>
      </w:r>
      <w:r w:rsidR="000814B4">
        <w:rPr>
          <w:sz w:val="22"/>
        </w:rPr>
        <w:tab/>
      </w:r>
      <w:r w:rsidR="000814B4">
        <w:rPr>
          <w:sz w:val="22"/>
        </w:rPr>
        <w:tab/>
      </w:r>
      <w:r w:rsidR="000814B4">
        <w:rPr>
          <w:sz w:val="22"/>
        </w:rPr>
        <w:tab/>
      </w:r>
      <w:r w:rsidR="000814B4">
        <w:rPr>
          <w:sz w:val="22"/>
        </w:rPr>
        <w:tab/>
      </w:r>
      <w:r w:rsidR="000814B4">
        <w:rPr>
          <w:sz w:val="22"/>
        </w:rPr>
        <w:tab/>
        <w:t xml:space="preserve">        8/14 – 8/15</w:t>
      </w:r>
    </w:p>
    <w:p w14:paraId="6D88E3AA" w14:textId="5B3E8674" w:rsidR="0000643E" w:rsidRDefault="0000643E" w:rsidP="0000643E">
      <w:pPr>
        <w:pStyle w:val="BodyTextIndent2"/>
        <w:numPr>
          <w:ilvl w:val="0"/>
          <w:numId w:val="1"/>
        </w:numPr>
        <w:tabs>
          <w:tab w:val="clear" w:pos="900"/>
          <w:tab w:val="clear" w:pos="3240"/>
          <w:tab w:val="left" w:pos="0"/>
          <w:tab w:val="left" w:pos="360"/>
        </w:tabs>
        <w:ind w:left="1080"/>
        <w:jc w:val="both"/>
        <w:rPr>
          <w:sz w:val="22"/>
        </w:rPr>
      </w:pPr>
      <w:r>
        <w:rPr>
          <w:sz w:val="22"/>
        </w:rPr>
        <w:t>Led team of 20 skiers to win the 2015 NCAA Skiing Championship</w:t>
      </w:r>
    </w:p>
    <w:p w14:paraId="1CAA67CD" w14:textId="3CF8A14F" w:rsidR="00407908" w:rsidRDefault="00407908" w:rsidP="00407908">
      <w:pPr>
        <w:pStyle w:val="BodyTextIndent2"/>
        <w:numPr>
          <w:ilvl w:val="0"/>
          <w:numId w:val="1"/>
        </w:numPr>
        <w:tabs>
          <w:tab w:val="clear" w:pos="900"/>
          <w:tab w:val="clear" w:pos="3240"/>
          <w:tab w:val="left" w:pos="0"/>
          <w:tab w:val="left" w:pos="360"/>
        </w:tabs>
        <w:ind w:left="720"/>
        <w:jc w:val="both"/>
        <w:rPr>
          <w:sz w:val="22"/>
        </w:rPr>
      </w:pPr>
      <w:r>
        <w:rPr>
          <w:sz w:val="22"/>
        </w:rPr>
        <w:lastRenderedPageBreak/>
        <w:t xml:space="preserve">Secretary of Kappa Alpha Theta Fraternity </w:t>
      </w:r>
      <w:r w:rsidR="00173B34">
        <w:rPr>
          <w:sz w:val="22"/>
        </w:rPr>
        <w:tab/>
      </w:r>
      <w:r w:rsidR="00173B34">
        <w:rPr>
          <w:sz w:val="22"/>
        </w:rPr>
        <w:tab/>
      </w:r>
      <w:r w:rsidR="00173B34">
        <w:rPr>
          <w:sz w:val="22"/>
        </w:rPr>
        <w:tab/>
      </w:r>
      <w:r w:rsidR="00173B34">
        <w:rPr>
          <w:sz w:val="22"/>
        </w:rPr>
        <w:tab/>
      </w:r>
      <w:r w:rsidR="00173B34">
        <w:rPr>
          <w:sz w:val="22"/>
        </w:rPr>
        <w:tab/>
      </w:r>
      <w:r w:rsidR="00173B34">
        <w:rPr>
          <w:sz w:val="22"/>
        </w:rPr>
        <w:tab/>
      </w:r>
      <w:r w:rsidR="00173B34">
        <w:rPr>
          <w:sz w:val="22"/>
        </w:rPr>
        <w:tab/>
        <w:t xml:space="preserve">    8/15 - Present</w:t>
      </w:r>
    </w:p>
    <w:p w14:paraId="1974A2FD" w14:textId="4D93A690" w:rsidR="00407908" w:rsidRDefault="00407908" w:rsidP="00407908">
      <w:pPr>
        <w:pStyle w:val="BodyTextIndent2"/>
        <w:numPr>
          <w:ilvl w:val="0"/>
          <w:numId w:val="1"/>
        </w:numPr>
        <w:tabs>
          <w:tab w:val="clear" w:pos="900"/>
          <w:tab w:val="clear" w:pos="3240"/>
          <w:tab w:val="left" w:pos="0"/>
          <w:tab w:val="left" w:pos="360"/>
        </w:tabs>
        <w:ind w:left="1080"/>
        <w:jc w:val="both"/>
        <w:rPr>
          <w:sz w:val="22"/>
        </w:rPr>
      </w:pPr>
      <w:r>
        <w:rPr>
          <w:sz w:val="22"/>
        </w:rPr>
        <w:t>Helped over 800 people through the sorority recruit</w:t>
      </w:r>
      <w:r w:rsidR="00F15C7B">
        <w:rPr>
          <w:sz w:val="22"/>
        </w:rPr>
        <w:t>ment process</w:t>
      </w:r>
    </w:p>
    <w:p w14:paraId="559CFCEB" w14:textId="77777777" w:rsidR="00932EA1" w:rsidRDefault="00932EA1" w:rsidP="00932EA1">
      <w:pPr>
        <w:numPr>
          <w:ilvl w:val="0"/>
          <w:numId w:val="1"/>
        </w:numPr>
        <w:tabs>
          <w:tab w:val="clear" w:pos="3240"/>
          <w:tab w:val="num" w:pos="360"/>
        </w:tabs>
        <w:ind w:left="720"/>
        <w:jc w:val="both"/>
        <w:rPr>
          <w:sz w:val="22"/>
        </w:rPr>
      </w:pPr>
      <w:commentRangeStart w:id="16"/>
      <w:r w:rsidRPr="00932EA1">
        <w:rPr>
          <w:b/>
          <w:sz w:val="22"/>
        </w:rPr>
        <w:t>Affiliations</w:t>
      </w:r>
      <w:commentRangeEnd w:id="16"/>
      <w:r w:rsidRPr="00932EA1">
        <w:rPr>
          <w:rStyle w:val="CommentReference"/>
          <w:b/>
        </w:rPr>
        <w:commentReference w:id="16"/>
      </w:r>
      <w:r>
        <w:rPr>
          <w:sz w:val="22"/>
        </w:rPr>
        <w:t>: Member of AIChE, SWE, ISPE, BMES, CU Energy Club, OXE, CU Ski Team</w:t>
      </w:r>
    </w:p>
    <w:p w14:paraId="53381DB3" w14:textId="77777777" w:rsidR="00F54EF5" w:rsidRPr="00173B34" w:rsidRDefault="00F54EF5" w:rsidP="00F54EF5">
      <w:pPr>
        <w:rPr>
          <w:sz w:val="16"/>
          <w:szCs w:val="22"/>
        </w:rPr>
      </w:pPr>
    </w:p>
    <w:p w14:paraId="2AD84681" w14:textId="77777777" w:rsidR="00861F19" w:rsidRDefault="00861F19">
      <w:pPr>
        <w:pStyle w:val="Heading8"/>
        <w:rPr>
          <w:sz w:val="22"/>
        </w:rPr>
      </w:pPr>
      <w:commentRangeStart w:id="17"/>
      <w:r>
        <w:rPr>
          <w:sz w:val="22"/>
        </w:rPr>
        <w:t>PUBLICATIONS</w:t>
      </w:r>
      <w:commentRangeEnd w:id="17"/>
      <w:r w:rsidR="00D54AC8">
        <w:rPr>
          <w:rStyle w:val="CommentReference"/>
        </w:rPr>
        <w:commentReference w:id="17"/>
      </w:r>
    </w:p>
    <w:p w14:paraId="46157A9C" w14:textId="77777777" w:rsidR="00F54EF5" w:rsidRPr="00474298" w:rsidRDefault="00F54EF5" w:rsidP="00F54EF5">
      <w:pPr>
        <w:rPr>
          <w:sz w:val="12"/>
          <w:szCs w:val="12"/>
        </w:rPr>
      </w:pPr>
    </w:p>
    <w:p w14:paraId="410D91E8" w14:textId="77777777" w:rsidR="00861F19" w:rsidRDefault="00861F19">
      <w:pPr>
        <w:pStyle w:val="BodyTextIndent2"/>
        <w:tabs>
          <w:tab w:val="clear" w:pos="900"/>
        </w:tabs>
        <w:ind w:left="720" w:hanging="360"/>
        <w:jc w:val="both"/>
        <w:rPr>
          <w:sz w:val="22"/>
        </w:rPr>
      </w:pPr>
      <w:r w:rsidRPr="00F15C7B">
        <w:rPr>
          <w:b/>
          <w:sz w:val="22"/>
        </w:rPr>
        <w:t>Mores, W.D</w:t>
      </w:r>
      <w:r>
        <w:rPr>
          <w:sz w:val="22"/>
        </w:rPr>
        <w:t xml:space="preserve">. and </w:t>
      </w:r>
      <w:smartTag w:uri="urn:schemas-microsoft-com:office:smarttags" w:element="City">
        <w:smartTag w:uri="urn:schemas-microsoft-com:office:smarttags" w:element="place">
          <w:r>
            <w:rPr>
              <w:sz w:val="22"/>
            </w:rPr>
            <w:t>Davis</w:t>
          </w:r>
        </w:smartTag>
      </w:smartTag>
      <w:r>
        <w:rPr>
          <w:sz w:val="22"/>
        </w:rPr>
        <w:t>. R.H. (200</w:t>
      </w:r>
      <w:r w:rsidR="00390CFF">
        <w:rPr>
          <w:sz w:val="22"/>
        </w:rPr>
        <w:t>3</w:t>
      </w:r>
      <w:r>
        <w:rPr>
          <w:sz w:val="22"/>
        </w:rPr>
        <w:t xml:space="preserve">) Yeast fouling effects in crossflow microfiltration with periodic reverse filtration, </w:t>
      </w:r>
      <w:smartTag w:uri="urn:schemas-microsoft-com:office:smarttags" w:element="State">
        <w:smartTag w:uri="urn:schemas-microsoft-com:office:smarttags" w:element="place">
          <w:r>
            <w:rPr>
              <w:i/>
              <w:iCs/>
              <w:sz w:val="22"/>
            </w:rPr>
            <w:t>Ind.</w:t>
          </w:r>
        </w:smartTag>
      </w:smartTag>
      <w:r>
        <w:rPr>
          <w:i/>
          <w:iCs/>
          <w:sz w:val="22"/>
        </w:rPr>
        <w:t xml:space="preserve"> </w:t>
      </w:r>
      <w:smartTag w:uri="urn:schemas-microsoft-com:office:smarttags" w:element="country-region">
        <w:smartTag w:uri="urn:schemas-microsoft-com:office:smarttags" w:element="place">
          <w:r>
            <w:rPr>
              <w:i/>
              <w:iCs/>
              <w:sz w:val="22"/>
            </w:rPr>
            <w:t>Eng.</w:t>
          </w:r>
        </w:smartTag>
      </w:smartTag>
      <w:r>
        <w:rPr>
          <w:i/>
          <w:iCs/>
          <w:sz w:val="22"/>
        </w:rPr>
        <w:t xml:space="preserve"> Chem. Res</w:t>
      </w:r>
      <w:r>
        <w:rPr>
          <w:sz w:val="22"/>
        </w:rPr>
        <w:t>.</w:t>
      </w:r>
      <w:r w:rsidR="00390CFF">
        <w:rPr>
          <w:sz w:val="22"/>
        </w:rPr>
        <w:t xml:space="preserve"> </w:t>
      </w:r>
      <w:r w:rsidR="00390CFF" w:rsidRPr="00390CFF">
        <w:rPr>
          <w:b/>
          <w:sz w:val="22"/>
        </w:rPr>
        <w:t>42</w:t>
      </w:r>
      <w:r w:rsidR="00390CFF">
        <w:rPr>
          <w:sz w:val="22"/>
        </w:rPr>
        <w:t>, 130-139.</w:t>
      </w:r>
    </w:p>
    <w:p w14:paraId="40A345F3" w14:textId="77777777" w:rsidR="00F54EF5" w:rsidRPr="00173B34" w:rsidRDefault="00F54EF5" w:rsidP="00F54EF5">
      <w:pPr>
        <w:rPr>
          <w:sz w:val="16"/>
          <w:szCs w:val="22"/>
        </w:rPr>
      </w:pPr>
    </w:p>
    <w:p w14:paraId="52BF5EDB" w14:textId="77777777" w:rsidR="00861F19" w:rsidRDefault="00861F19">
      <w:pPr>
        <w:pStyle w:val="Heading8"/>
        <w:rPr>
          <w:sz w:val="22"/>
        </w:rPr>
      </w:pPr>
      <w:r>
        <w:rPr>
          <w:sz w:val="22"/>
        </w:rPr>
        <w:t>PRESENTATIONS</w:t>
      </w:r>
    </w:p>
    <w:p w14:paraId="12A6E0C3" w14:textId="77777777" w:rsidR="00F54EF5" w:rsidRPr="00FF186B" w:rsidRDefault="00F54EF5" w:rsidP="00F54EF5">
      <w:pPr>
        <w:rPr>
          <w:sz w:val="12"/>
          <w:szCs w:val="12"/>
        </w:rPr>
      </w:pPr>
    </w:p>
    <w:p w14:paraId="3743C231" w14:textId="3D7D9BC1" w:rsidR="0000643E" w:rsidRDefault="00861F19" w:rsidP="0000643E">
      <w:pPr>
        <w:ind w:left="720" w:hanging="360"/>
        <w:jc w:val="both"/>
        <w:rPr>
          <w:sz w:val="22"/>
        </w:rPr>
      </w:pPr>
      <w:r w:rsidRPr="00F15C7B">
        <w:rPr>
          <w:b/>
          <w:sz w:val="22"/>
        </w:rPr>
        <w:t>Mores, W</w:t>
      </w:r>
      <w:r>
        <w:rPr>
          <w:sz w:val="22"/>
        </w:rPr>
        <w:t xml:space="preserve">. and Davis, R.H. (2000) Cellulase recovery via membrane filtration, </w:t>
      </w:r>
      <w:r>
        <w:rPr>
          <w:i/>
          <w:sz w:val="22"/>
        </w:rPr>
        <w:t>The 22</w:t>
      </w:r>
      <w:r>
        <w:rPr>
          <w:i/>
          <w:sz w:val="22"/>
          <w:vertAlign w:val="superscript"/>
        </w:rPr>
        <w:t>nd</w:t>
      </w:r>
      <w:r>
        <w:rPr>
          <w:i/>
          <w:sz w:val="22"/>
        </w:rPr>
        <w:t xml:space="preserve"> Symposium on Biotechnology for Fuels and Chemicals</w:t>
      </w:r>
      <w:r>
        <w:rPr>
          <w:sz w:val="22"/>
        </w:rPr>
        <w:t>, Gatlinburg, Tennessee.</w:t>
      </w:r>
    </w:p>
    <w:p w14:paraId="7FC7EE85" w14:textId="77777777" w:rsidR="000B618A" w:rsidRDefault="000B618A" w:rsidP="000B618A">
      <w:pPr>
        <w:jc w:val="both"/>
        <w:rPr>
          <w:sz w:val="22"/>
        </w:rPr>
      </w:pPr>
    </w:p>
    <w:p w14:paraId="341653C5" w14:textId="77777777" w:rsidR="000B618A" w:rsidRDefault="000B618A" w:rsidP="000B618A">
      <w:pPr>
        <w:jc w:val="both"/>
        <w:rPr>
          <w:sz w:val="22"/>
        </w:rPr>
      </w:pPr>
    </w:p>
    <w:p w14:paraId="57988A00" w14:textId="77777777" w:rsidR="000B618A" w:rsidRDefault="000B618A" w:rsidP="000B618A">
      <w:pPr>
        <w:jc w:val="both"/>
        <w:rPr>
          <w:sz w:val="22"/>
        </w:rPr>
      </w:pPr>
    </w:p>
    <w:p w14:paraId="11F30F40" w14:textId="0932E6D0" w:rsidR="000B618A" w:rsidRDefault="000B618A" w:rsidP="000B618A">
      <w:pPr>
        <w:jc w:val="both"/>
        <w:rPr>
          <w:sz w:val="22"/>
        </w:rPr>
      </w:pPr>
      <w:r>
        <w:rPr>
          <w:sz w:val="22"/>
        </w:rPr>
        <w:t>*****************************</w:t>
      </w:r>
      <w:r w:rsidR="00932EA1">
        <w:rPr>
          <w:sz w:val="22"/>
        </w:rPr>
        <w:t>******* OTHER SUGGESTIONS *******</w:t>
      </w:r>
      <w:r>
        <w:rPr>
          <w:sz w:val="22"/>
        </w:rPr>
        <w:t>*******************************</w:t>
      </w:r>
    </w:p>
    <w:p w14:paraId="349CB748" w14:textId="77777777" w:rsidR="000B618A" w:rsidRDefault="000B618A" w:rsidP="000B618A">
      <w:pPr>
        <w:jc w:val="both"/>
        <w:rPr>
          <w:sz w:val="22"/>
        </w:rPr>
      </w:pPr>
    </w:p>
    <w:p w14:paraId="430C871D" w14:textId="52A830DC" w:rsidR="000B618A" w:rsidRDefault="000B618A" w:rsidP="000B618A">
      <w:pPr>
        <w:pStyle w:val="ListParagraph"/>
        <w:numPr>
          <w:ilvl w:val="0"/>
          <w:numId w:val="6"/>
        </w:numPr>
        <w:jc w:val="both"/>
        <w:rPr>
          <w:sz w:val="22"/>
        </w:rPr>
      </w:pPr>
      <w:r>
        <w:rPr>
          <w:sz w:val="22"/>
        </w:rPr>
        <w:t>KEEP YOUR RESUME TO ONE PAGE</w:t>
      </w:r>
    </w:p>
    <w:p w14:paraId="447894B1" w14:textId="77777777" w:rsidR="0004174F" w:rsidRPr="003E298C" w:rsidRDefault="0004174F" w:rsidP="0004174F">
      <w:pPr>
        <w:pStyle w:val="ListParagraph"/>
        <w:numPr>
          <w:ilvl w:val="1"/>
          <w:numId w:val="6"/>
        </w:numPr>
        <w:jc w:val="both"/>
        <w:rPr>
          <w:sz w:val="22"/>
        </w:rPr>
      </w:pPr>
      <w:r>
        <w:rPr>
          <w:sz w:val="22"/>
        </w:rPr>
        <w:t>If you have too much information to fit onto one page, consider removing some such as older or less pertinent jobs.</w:t>
      </w:r>
    </w:p>
    <w:p w14:paraId="4E214EDF" w14:textId="5604DC9A" w:rsidR="000B618A" w:rsidRDefault="000B618A" w:rsidP="000B618A">
      <w:pPr>
        <w:pStyle w:val="ListParagraph"/>
        <w:numPr>
          <w:ilvl w:val="0"/>
          <w:numId w:val="6"/>
        </w:numPr>
        <w:jc w:val="both"/>
        <w:rPr>
          <w:sz w:val="22"/>
        </w:rPr>
      </w:pPr>
      <w:r>
        <w:rPr>
          <w:sz w:val="22"/>
        </w:rPr>
        <w:t>After your resume is complete, convert it to a pdf so the format remains intact</w:t>
      </w:r>
      <w:r w:rsidR="00932EA1">
        <w:rPr>
          <w:sz w:val="22"/>
        </w:rPr>
        <w:t>. I receive many resumes in Word that come up as 2 pages on my computer with the 2</w:t>
      </w:r>
      <w:r w:rsidR="00932EA1" w:rsidRPr="00932EA1">
        <w:rPr>
          <w:sz w:val="22"/>
          <w:vertAlign w:val="superscript"/>
        </w:rPr>
        <w:t>nd</w:t>
      </w:r>
      <w:r w:rsidR="00932EA1">
        <w:rPr>
          <w:sz w:val="22"/>
        </w:rPr>
        <w:t xml:space="preserve"> page completely blank.</w:t>
      </w:r>
    </w:p>
    <w:p w14:paraId="23637425" w14:textId="1F9CD7FE" w:rsidR="000B618A" w:rsidRDefault="000B618A" w:rsidP="000B618A">
      <w:pPr>
        <w:pStyle w:val="ListParagraph"/>
        <w:numPr>
          <w:ilvl w:val="0"/>
          <w:numId w:val="6"/>
        </w:numPr>
        <w:jc w:val="both"/>
        <w:rPr>
          <w:sz w:val="22"/>
        </w:rPr>
      </w:pPr>
      <w:r>
        <w:rPr>
          <w:sz w:val="22"/>
        </w:rPr>
        <w:t>Tailor your resume</w:t>
      </w:r>
      <w:r w:rsidR="00932EA1">
        <w:rPr>
          <w:sz w:val="22"/>
        </w:rPr>
        <w:t xml:space="preserve"> to each job; if it is an analytical job, for instance, put Technical Skills above Other Experience to show off those skills. </w:t>
      </w:r>
    </w:p>
    <w:p w14:paraId="6AACE149" w14:textId="0DC32FF6" w:rsidR="000B618A" w:rsidRDefault="000B618A" w:rsidP="000B618A">
      <w:pPr>
        <w:pStyle w:val="ListParagraph"/>
        <w:numPr>
          <w:ilvl w:val="0"/>
          <w:numId w:val="6"/>
        </w:numPr>
        <w:jc w:val="both"/>
        <w:rPr>
          <w:sz w:val="22"/>
        </w:rPr>
      </w:pPr>
      <w:r>
        <w:rPr>
          <w:sz w:val="22"/>
        </w:rPr>
        <w:t xml:space="preserve">Do NOT include “References Available </w:t>
      </w:r>
      <w:proofErr w:type="gramStart"/>
      <w:r>
        <w:rPr>
          <w:sz w:val="22"/>
        </w:rPr>
        <w:t>Upon</w:t>
      </w:r>
      <w:proofErr w:type="gramEnd"/>
      <w:r>
        <w:rPr>
          <w:sz w:val="22"/>
        </w:rPr>
        <w:t xml:space="preserve"> Request” – employers already know this</w:t>
      </w:r>
      <w:r w:rsidR="003E298C">
        <w:rPr>
          <w:sz w:val="22"/>
        </w:rPr>
        <w:t>.</w:t>
      </w:r>
    </w:p>
    <w:p w14:paraId="74678742" w14:textId="1413A9D7" w:rsidR="000B618A" w:rsidRDefault="000B618A" w:rsidP="000B618A">
      <w:pPr>
        <w:pStyle w:val="ListParagraph"/>
        <w:numPr>
          <w:ilvl w:val="0"/>
          <w:numId w:val="6"/>
        </w:numPr>
        <w:jc w:val="both"/>
        <w:rPr>
          <w:sz w:val="22"/>
        </w:rPr>
      </w:pPr>
      <w:r>
        <w:rPr>
          <w:sz w:val="22"/>
        </w:rPr>
        <w:t>Change the font and spacing to your liking</w:t>
      </w:r>
      <w:r w:rsidR="003E298C">
        <w:rPr>
          <w:sz w:val="22"/>
        </w:rPr>
        <w:t>.</w:t>
      </w:r>
    </w:p>
    <w:p w14:paraId="63D4B92E" w14:textId="35DE7FB1" w:rsidR="000B618A" w:rsidRDefault="003E298C" w:rsidP="000B618A">
      <w:pPr>
        <w:pStyle w:val="ListParagraph"/>
        <w:numPr>
          <w:ilvl w:val="1"/>
          <w:numId w:val="6"/>
        </w:numPr>
        <w:jc w:val="both"/>
        <w:rPr>
          <w:sz w:val="22"/>
        </w:rPr>
      </w:pPr>
      <w:r>
        <w:rPr>
          <w:sz w:val="22"/>
        </w:rPr>
        <w:t>Note that i</w:t>
      </w:r>
      <w:r w:rsidR="000B618A">
        <w:rPr>
          <w:sz w:val="22"/>
        </w:rPr>
        <w:t xml:space="preserve">f </w:t>
      </w:r>
      <w:r>
        <w:rPr>
          <w:sz w:val="22"/>
        </w:rPr>
        <w:t xml:space="preserve">the </w:t>
      </w:r>
      <w:r w:rsidR="000B618A">
        <w:rPr>
          <w:sz w:val="22"/>
        </w:rPr>
        <w:t>font is too big, it might not look as professional</w:t>
      </w:r>
      <w:r>
        <w:rPr>
          <w:sz w:val="22"/>
        </w:rPr>
        <w:t xml:space="preserve"> (print it out to see what you think).</w:t>
      </w:r>
    </w:p>
    <w:p w14:paraId="571EC2BE" w14:textId="5CFEBF4F" w:rsidR="000B618A" w:rsidRDefault="000B618A" w:rsidP="000B618A">
      <w:pPr>
        <w:pStyle w:val="ListParagraph"/>
        <w:numPr>
          <w:ilvl w:val="1"/>
          <w:numId w:val="6"/>
        </w:numPr>
        <w:jc w:val="both"/>
        <w:rPr>
          <w:sz w:val="22"/>
        </w:rPr>
      </w:pPr>
      <w:r>
        <w:rPr>
          <w:sz w:val="22"/>
        </w:rPr>
        <w:t>Try different fonts to see which best represents you</w:t>
      </w:r>
      <w:r w:rsidR="003E298C">
        <w:rPr>
          <w:sz w:val="22"/>
        </w:rPr>
        <w:t>.</w:t>
      </w:r>
    </w:p>
    <w:p w14:paraId="7A1E1984" w14:textId="33FE17A9" w:rsidR="000B618A" w:rsidRDefault="000B618A" w:rsidP="000B618A">
      <w:pPr>
        <w:pStyle w:val="ListParagraph"/>
        <w:numPr>
          <w:ilvl w:val="1"/>
          <w:numId w:val="6"/>
        </w:numPr>
        <w:jc w:val="both"/>
        <w:rPr>
          <w:sz w:val="22"/>
        </w:rPr>
      </w:pPr>
      <w:r>
        <w:rPr>
          <w:sz w:val="22"/>
        </w:rPr>
        <w:t>You can fit more information by decreasing spacing between sections; for the above, I used 8 above section headers and 6 everywhere else</w:t>
      </w:r>
      <w:r w:rsidR="003E298C">
        <w:rPr>
          <w:sz w:val="22"/>
        </w:rPr>
        <w:t>.</w:t>
      </w:r>
    </w:p>
    <w:p w14:paraId="228473FB" w14:textId="51675CCB" w:rsidR="000B618A" w:rsidRDefault="000B618A" w:rsidP="000B618A">
      <w:pPr>
        <w:pStyle w:val="ListParagraph"/>
        <w:numPr>
          <w:ilvl w:val="0"/>
          <w:numId w:val="6"/>
        </w:numPr>
        <w:jc w:val="both"/>
        <w:rPr>
          <w:sz w:val="22"/>
        </w:rPr>
      </w:pPr>
      <w:r>
        <w:rPr>
          <w:sz w:val="22"/>
        </w:rPr>
        <w:t>Do not forget to proofread</w:t>
      </w:r>
      <w:r w:rsidR="003E298C">
        <w:rPr>
          <w:sz w:val="22"/>
        </w:rPr>
        <w:t>.</w:t>
      </w:r>
    </w:p>
    <w:p w14:paraId="4532A6EC" w14:textId="055FC0B9" w:rsidR="000B618A" w:rsidRDefault="000B618A" w:rsidP="000B618A">
      <w:pPr>
        <w:pStyle w:val="ListParagraph"/>
        <w:numPr>
          <w:ilvl w:val="0"/>
          <w:numId w:val="6"/>
        </w:numPr>
        <w:jc w:val="both"/>
        <w:rPr>
          <w:sz w:val="22"/>
        </w:rPr>
      </w:pPr>
      <w:r>
        <w:rPr>
          <w:sz w:val="22"/>
        </w:rPr>
        <w:t>Please do not use contractions</w:t>
      </w:r>
      <w:r w:rsidR="003E298C">
        <w:rPr>
          <w:sz w:val="22"/>
        </w:rPr>
        <w:t>.</w:t>
      </w:r>
    </w:p>
    <w:p w14:paraId="668FC5E2" w14:textId="77777777" w:rsidR="003E298C" w:rsidRDefault="003E298C" w:rsidP="003E298C">
      <w:pPr>
        <w:pStyle w:val="ListParagraph"/>
        <w:numPr>
          <w:ilvl w:val="0"/>
          <w:numId w:val="6"/>
        </w:numPr>
        <w:jc w:val="both"/>
        <w:rPr>
          <w:sz w:val="22"/>
        </w:rPr>
      </w:pPr>
      <w:r>
        <w:rPr>
          <w:sz w:val="22"/>
        </w:rPr>
        <w:t>You will receive different and sometimes contradictory advice on your resume; use your own judgement to determine which advice to implement.</w:t>
      </w:r>
    </w:p>
    <w:p w14:paraId="45713F0A" w14:textId="3BD97698" w:rsidR="003E298C" w:rsidRDefault="003E298C" w:rsidP="003E298C">
      <w:pPr>
        <w:pStyle w:val="ListParagraph"/>
        <w:numPr>
          <w:ilvl w:val="0"/>
          <w:numId w:val="6"/>
        </w:numPr>
        <w:jc w:val="both"/>
        <w:rPr>
          <w:sz w:val="22"/>
        </w:rPr>
      </w:pPr>
      <w:r>
        <w:rPr>
          <w:sz w:val="22"/>
        </w:rPr>
        <w:t xml:space="preserve">If you GPA is </w:t>
      </w:r>
      <w:r w:rsidR="00731D29">
        <w:rPr>
          <w:sz w:val="22"/>
        </w:rPr>
        <w:t>low</w:t>
      </w:r>
      <w:r>
        <w:rPr>
          <w:sz w:val="22"/>
        </w:rPr>
        <w:t>, calculate your Technical GPA (CHEN classes only) and if it is higher, consider using it.</w:t>
      </w:r>
    </w:p>
    <w:p w14:paraId="64AEBC6E" w14:textId="2EB03071" w:rsidR="0004174F" w:rsidRPr="003E298C" w:rsidRDefault="0004174F">
      <w:pPr>
        <w:pStyle w:val="ListParagraph"/>
        <w:numPr>
          <w:ilvl w:val="0"/>
          <w:numId w:val="6"/>
        </w:numPr>
        <w:jc w:val="both"/>
        <w:rPr>
          <w:sz w:val="22"/>
        </w:rPr>
      </w:pPr>
      <w:r>
        <w:rPr>
          <w:sz w:val="22"/>
        </w:rPr>
        <w:t xml:space="preserve">After sophomore year, you should remove items from high school unless they are extremely strong (Eagle Scout, won an Intel International Science and Engineering Fair category, etc.). Items such as being valedictorian or president of your debate team should be removed, as should your high school </w:t>
      </w:r>
      <w:proofErr w:type="gramStart"/>
      <w:r>
        <w:rPr>
          <w:sz w:val="22"/>
        </w:rPr>
        <w:t>gpa</w:t>
      </w:r>
      <w:proofErr w:type="gramEnd"/>
      <w:r>
        <w:rPr>
          <w:sz w:val="22"/>
        </w:rPr>
        <w:t>.</w:t>
      </w:r>
    </w:p>
    <w:sectPr w:rsidR="0004174F" w:rsidRPr="003E298C" w:rsidSect="00474298">
      <w:pgSz w:w="12240" w:h="15840"/>
      <w:pgMar w:top="432" w:right="720" w:bottom="432"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endy Young" w:date="2015-09-02T13:23:00Z" w:initials="WY">
    <w:p w14:paraId="04C290A4" w14:textId="439EE1FA" w:rsidR="00AF7B39" w:rsidRDefault="00AF7B39">
      <w:pPr>
        <w:pStyle w:val="CommentText"/>
      </w:pPr>
      <w:r>
        <w:rPr>
          <w:rStyle w:val="CommentReference"/>
        </w:rPr>
        <w:annotationRef/>
      </w:r>
      <w:r>
        <w:t>IMPORTANT!!! This resume is longer than 1 page because I have included many different scenarios. YOUR RESUME SHOULD BE ONLY ONE PAGE!!!!! Exceptions: if you have an extensive applicable work history (likely prior to school) or have published and presented extensively.</w:t>
      </w:r>
    </w:p>
  </w:comment>
  <w:comment w:id="1" w:author="Wendy Young" w:date="2015-09-02T13:25:00Z" w:initials="WY">
    <w:p w14:paraId="0786D8AA" w14:textId="6CEBA633" w:rsidR="00AF7B39" w:rsidRDefault="00AF7B39">
      <w:pPr>
        <w:pStyle w:val="CommentText"/>
      </w:pPr>
      <w:r>
        <w:rPr>
          <w:rStyle w:val="CommentReference"/>
        </w:rPr>
        <w:annotationRef/>
      </w:r>
      <w:r>
        <w:t>Use a big font for your name; make it stand out.</w:t>
      </w:r>
    </w:p>
  </w:comment>
  <w:comment w:id="2" w:author="Wendy Young" w:date="2015-09-02T14:33:00Z" w:initials="WY">
    <w:p w14:paraId="215D365E" w14:textId="466F2970" w:rsidR="004252E7" w:rsidRDefault="004252E7">
      <w:pPr>
        <w:pStyle w:val="CommentText"/>
      </w:pPr>
      <w:r>
        <w:rPr>
          <w:rStyle w:val="CommentReference"/>
        </w:rPr>
        <w:annotationRef/>
      </w:r>
      <w:r>
        <w:t xml:space="preserve">I do not actually recommend an Objective section, but if you do include one, </w:t>
      </w:r>
      <w:r>
        <w:rPr>
          <w:sz w:val="22"/>
        </w:rPr>
        <w:t xml:space="preserve">make sure it contains some highlights about you (leadership, communication skills, </w:t>
      </w:r>
      <w:proofErr w:type="spellStart"/>
      <w:r>
        <w:rPr>
          <w:sz w:val="22"/>
        </w:rPr>
        <w:t>etc</w:t>
      </w:r>
      <w:proofErr w:type="spellEnd"/>
      <w:r>
        <w:rPr>
          <w:sz w:val="22"/>
        </w:rPr>
        <w:t>).</w:t>
      </w:r>
    </w:p>
  </w:comment>
  <w:comment w:id="3" w:author="Carrie Ngai" w:date="2015-09-02T15:05:00Z" w:initials="cagn">
    <w:p w14:paraId="699F3990" w14:textId="56201A08" w:rsidR="00BD2E9B" w:rsidRDefault="00BD2E9B">
      <w:pPr>
        <w:pStyle w:val="CommentText"/>
      </w:pPr>
      <w:r>
        <w:rPr>
          <w:rStyle w:val="CommentReference"/>
        </w:rPr>
        <w:annotationRef/>
      </w:r>
      <w:r>
        <w:t>A good way to tell i</w:t>
      </w:r>
      <w:r w:rsidR="0003050F">
        <w:t>f you need an Objective section</w:t>
      </w:r>
      <w:r>
        <w:t xml:space="preserve"> is if your experience is not very reflective of the skills that qualify you for the position. This is a quick way for the potential employer to get an understanding of why you are an ideal candidate. Make sure this is ALWAYS tailored specifically to the job for which you are applying.</w:t>
      </w:r>
    </w:p>
  </w:comment>
  <w:comment w:id="4" w:author="Wendy Young" w:date="2015-09-02T11:19:00Z" w:initials="WY">
    <w:p w14:paraId="11F87D46" w14:textId="77777777" w:rsidR="00B27092" w:rsidRDefault="00B27092">
      <w:pPr>
        <w:pStyle w:val="CommentText"/>
      </w:pPr>
      <w:r>
        <w:rPr>
          <w:rStyle w:val="CommentReference"/>
        </w:rPr>
        <w:annotationRef/>
      </w:r>
      <w:r>
        <w:t>Showcase this by making bold and increasing font if GPA is high. If GPA is less than 2.8 or so, consider whether or not to add GPA at all</w:t>
      </w:r>
      <w:r w:rsidR="000B618A">
        <w:t>.</w:t>
      </w:r>
    </w:p>
  </w:comment>
  <w:comment w:id="5" w:author="Wendy Young" w:date="2015-09-02T11:17:00Z" w:initials="WY">
    <w:p w14:paraId="04EA97D0" w14:textId="77777777" w:rsidR="00B27092" w:rsidRDefault="00B27092">
      <w:pPr>
        <w:pStyle w:val="CommentText"/>
      </w:pPr>
      <w:r>
        <w:rPr>
          <w:rStyle w:val="CommentReference"/>
        </w:rPr>
        <w:annotationRef/>
      </w:r>
      <w:r w:rsidR="000B618A">
        <w:t>Awards</w:t>
      </w:r>
      <w:r>
        <w:t xml:space="preserve"> can be an entire section if you have many awards; otherwise, just add it here</w:t>
      </w:r>
      <w:r w:rsidR="000B618A">
        <w:t>. You might also want to pair it in its own section with affiliations as AWARDS / AFFILIATIONS.</w:t>
      </w:r>
    </w:p>
  </w:comment>
  <w:comment w:id="6" w:author="Wendy Young" w:date="2015-09-02T11:17:00Z" w:initials="WY">
    <w:p w14:paraId="36CEAE93" w14:textId="39B966B1" w:rsidR="00B27092" w:rsidRDefault="00B27092">
      <w:pPr>
        <w:pStyle w:val="CommentText"/>
      </w:pPr>
      <w:r>
        <w:rPr>
          <w:rStyle w:val="CommentReference"/>
        </w:rPr>
        <w:annotationRef/>
      </w:r>
      <w:r w:rsidR="000814B4">
        <w:t>If you do include this section, o</w:t>
      </w:r>
      <w:r>
        <w:t xml:space="preserve">nly add </w:t>
      </w:r>
      <w:r w:rsidR="000814B4">
        <w:t xml:space="preserve">relevant </w:t>
      </w:r>
      <w:r>
        <w:t xml:space="preserve">non-core classes; employers already know you are taking fluids, design, etc. in the </w:t>
      </w:r>
      <w:proofErr w:type="spellStart"/>
      <w:r>
        <w:t>chem</w:t>
      </w:r>
      <w:proofErr w:type="spellEnd"/>
      <w:r>
        <w:t xml:space="preserve"> </w:t>
      </w:r>
      <w:proofErr w:type="spellStart"/>
      <w:r>
        <w:t>eng</w:t>
      </w:r>
      <w:proofErr w:type="spellEnd"/>
      <w:r>
        <w:t xml:space="preserve"> curriculum</w:t>
      </w:r>
      <w:r w:rsidR="006F33DD">
        <w:t>.</w:t>
      </w:r>
    </w:p>
  </w:comment>
  <w:comment w:id="7" w:author="Wendy Young" w:date="2015-09-02T11:14:00Z" w:initials="WY">
    <w:p w14:paraId="1D659526" w14:textId="77777777" w:rsidR="00B27092" w:rsidRDefault="00B27092">
      <w:pPr>
        <w:pStyle w:val="CommentText"/>
      </w:pPr>
      <w:r>
        <w:rPr>
          <w:rStyle w:val="CommentReference"/>
        </w:rPr>
        <w:annotationRef/>
      </w:r>
      <w:r>
        <w:t>Could also be RESEARCH, WORK, or PERTINENT EXPERIENCE</w:t>
      </w:r>
    </w:p>
  </w:comment>
  <w:comment w:id="8" w:author="Wendy Young" w:date="2015-09-02T11:15:00Z" w:initials="WY">
    <w:p w14:paraId="5D1797D0" w14:textId="5190C3EE" w:rsidR="00B27092" w:rsidRDefault="00B27092">
      <w:pPr>
        <w:pStyle w:val="CommentText"/>
      </w:pPr>
      <w:r>
        <w:rPr>
          <w:rStyle w:val="CommentReference"/>
        </w:rPr>
        <w:annotationRef/>
      </w:r>
      <w:r>
        <w:t xml:space="preserve">Put this section first if it is strong. If it is not strong, consider putting </w:t>
      </w:r>
      <w:r w:rsidR="006F33DD">
        <w:t>your Technical Skills first and this farther down.</w:t>
      </w:r>
    </w:p>
  </w:comment>
  <w:comment w:id="10" w:author="Wendy Young" w:date="2015-09-02T11:22:00Z" w:initials="WY">
    <w:p w14:paraId="6D27EB90" w14:textId="77777777" w:rsidR="00C21B9C" w:rsidRDefault="00C21B9C">
      <w:pPr>
        <w:pStyle w:val="CommentText"/>
      </w:pPr>
      <w:r>
        <w:rPr>
          <w:rStyle w:val="CommentReference"/>
        </w:rPr>
        <w:annotationRef/>
      </w:r>
      <w:r>
        <w:t>Put most pertinent experiences higher up the list; you do not need to add them in chronological order</w:t>
      </w:r>
    </w:p>
  </w:comment>
  <w:comment w:id="11" w:author="Wendy Young" w:date="2015-09-02T13:17:00Z" w:initials="WY">
    <w:p w14:paraId="355D78E5" w14:textId="7A7EB516" w:rsidR="000814B4" w:rsidRDefault="000814B4">
      <w:pPr>
        <w:pStyle w:val="CommentText"/>
      </w:pPr>
      <w:r>
        <w:rPr>
          <w:rStyle w:val="CommentReference"/>
        </w:rPr>
        <w:annotationRef/>
      </w:r>
      <w:r>
        <w:t xml:space="preserve">This is </w:t>
      </w:r>
      <w:r w:rsidR="00173B34">
        <w:t>(well, was) an Undergrad</w:t>
      </w:r>
      <w:r>
        <w:t xml:space="preserve"> Lab experiment, but it is also good engineering/leadership experience. </w:t>
      </w:r>
      <w:r w:rsidR="00AF7B39">
        <w:t xml:space="preserve">Title it according to the project goal, rather than “Undergraduate Lab Experiment” or “Triple Effect Evaporator </w:t>
      </w:r>
      <w:r w:rsidR="00407908">
        <w:t>Project</w:t>
      </w:r>
      <w:r w:rsidR="00AF7B39">
        <w:t>”.</w:t>
      </w:r>
    </w:p>
  </w:comment>
  <w:comment w:id="12" w:author="Carrie Ngai" w:date="2015-09-02T15:22:00Z" w:initials="cagn">
    <w:p w14:paraId="6428D5E3" w14:textId="1AD2F3EB" w:rsidR="00D849B5" w:rsidRDefault="00D849B5">
      <w:pPr>
        <w:pStyle w:val="CommentText"/>
      </w:pPr>
      <w:r>
        <w:rPr>
          <w:rStyle w:val="CommentReference"/>
        </w:rPr>
        <w:annotationRef/>
      </w:r>
      <w:r>
        <w:t xml:space="preserve">Use specific numbers and quantities as much as possible. This makes your experience look more tangible to the committee reviewing your resume. </w:t>
      </w:r>
    </w:p>
  </w:comment>
  <w:comment w:id="13" w:author="Wendy Young" w:date="2015-09-02T14:37:00Z" w:initials="WY">
    <w:p w14:paraId="5C12DAC7" w14:textId="36310EF2" w:rsidR="004252E7" w:rsidRDefault="004252E7">
      <w:pPr>
        <w:pStyle w:val="CommentText"/>
      </w:pPr>
      <w:r>
        <w:rPr>
          <w:rStyle w:val="CommentReference"/>
        </w:rPr>
        <w:annotationRef/>
      </w:r>
      <w:r w:rsidR="0004174F">
        <w:t>Employment</w:t>
      </w:r>
      <w:r>
        <w:t xml:space="preserve"> show</w:t>
      </w:r>
      <w:r w:rsidR="0004174F">
        <w:t>s</w:t>
      </w:r>
      <w:r>
        <w:t xml:space="preserve"> employers you are responsible and have a</w:t>
      </w:r>
      <w:r w:rsidR="0004174F">
        <w:t xml:space="preserve"> strong work ethic, even if the jobs</w:t>
      </w:r>
      <w:r>
        <w:t xml:space="preserve"> are not engineering-related.</w:t>
      </w:r>
      <w:r w:rsidR="006F33DD" w:rsidRPr="006F33DD">
        <w:t xml:space="preserve"> </w:t>
      </w:r>
      <w:r w:rsidR="006F33DD">
        <w:t>This is especially good to include if you have held a job for a longer period of time.</w:t>
      </w:r>
    </w:p>
  </w:comment>
  <w:comment w:id="14" w:author="Wendy Young" w:date="2015-09-02T13:52:00Z" w:initials="WY">
    <w:p w14:paraId="320C1718" w14:textId="77777777" w:rsidR="00173B34" w:rsidRDefault="00173B34">
      <w:pPr>
        <w:pStyle w:val="CommentText"/>
      </w:pPr>
      <w:r>
        <w:rPr>
          <w:rStyle w:val="CommentReference"/>
        </w:rPr>
        <w:annotationRef/>
      </w:r>
      <w:r>
        <w:t>If you have extensive programming experience, consider breaking this section out to Programming: and Software</w:t>
      </w:r>
      <w:proofErr w:type="gramStart"/>
      <w:r>
        <w:t>:.</w:t>
      </w:r>
      <w:proofErr w:type="gramEnd"/>
    </w:p>
  </w:comment>
  <w:comment w:id="15" w:author="Wendy Young" w:date="2015-09-02T13:51:00Z" w:initials="WY">
    <w:p w14:paraId="14DEB775" w14:textId="77777777" w:rsidR="00173B34" w:rsidRDefault="00173B34">
      <w:pPr>
        <w:pStyle w:val="CommentText"/>
      </w:pPr>
      <w:r>
        <w:rPr>
          <w:rStyle w:val="CommentReference"/>
        </w:rPr>
        <w:annotationRef/>
      </w:r>
      <w:r>
        <w:t>You might also make this a LEADERSHIP / VOLUNTEERING section if you have volunteer activities to include.</w:t>
      </w:r>
    </w:p>
  </w:comment>
  <w:comment w:id="16" w:author="Wendy Young" w:date="2015-09-02T13:26:00Z" w:initials="WY">
    <w:p w14:paraId="029FB44B" w14:textId="4B99F7BB" w:rsidR="00932EA1" w:rsidRDefault="00932EA1" w:rsidP="00932EA1">
      <w:pPr>
        <w:pStyle w:val="CommentText"/>
      </w:pPr>
      <w:r>
        <w:rPr>
          <w:rStyle w:val="CommentReference"/>
        </w:rPr>
        <w:annotationRef/>
      </w:r>
      <w:r>
        <w:t xml:space="preserve">This could also be its own section if you have room or you could also have a section titled: HONORS / AFFILIATIONS. You could also change this section title to: LEADERSHIP / AFFILIATIONS. </w:t>
      </w:r>
    </w:p>
  </w:comment>
  <w:comment w:id="17" w:author="Wendy Young" w:date="2015-09-02T11:34:00Z" w:initials="WY">
    <w:p w14:paraId="2F84EDD2" w14:textId="77777777" w:rsidR="00D54AC8" w:rsidRDefault="00D54AC8">
      <w:pPr>
        <w:pStyle w:val="CommentText"/>
      </w:pPr>
      <w:r>
        <w:rPr>
          <w:rStyle w:val="CommentReference"/>
        </w:rPr>
        <w:annotationRef/>
      </w:r>
      <w:r>
        <w:t>If you have published a paper: put this section higher up if applying for grad school, lower down if going into industry (same goes for PRESENTATIONS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290A4" w15:done="0"/>
  <w15:commentEx w15:paraId="0786D8AA" w15:done="0"/>
  <w15:commentEx w15:paraId="215D365E" w15:done="0"/>
  <w15:commentEx w15:paraId="699F3990" w15:paraIdParent="215D365E" w15:done="0"/>
  <w15:commentEx w15:paraId="11F87D46" w15:done="0"/>
  <w15:commentEx w15:paraId="04EA97D0" w15:done="0"/>
  <w15:commentEx w15:paraId="36CEAE93" w15:done="0"/>
  <w15:commentEx w15:paraId="1D659526" w15:done="0"/>
  <w15:commentEx w15:paraId="5D1797D0" w15:done="0"/>
  <w15:commentEx w15:paraId="6D27EB90" w15:done="0"/>
  <w15:commentEx w15:paraId="355D78E5" w15:done="0"/>
  <w15:commentEx w15:paraId="6428D5E3" w15:done="0"/>
  <w15:commentEx w15:paraId="5C12DAC7" w15:done="0"/>
  <w15:commentEx w15:paraId="320C1718" w15:done="0"/>
  <w15:commentEx w15:paraId="14DEB775" w15:done="0"/>
  <w15:commentEx w15:paraId="029FB44B" w15:done="0"/>
  <w15:commentEx w15:paraId="2F84ED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AB7"/>
    <w:multiLevelType w:val="hybridMultilevel"/>
    <w:tmpl w:val="7E668278"/>
    <w:lvl w:ilvl="0" w:tplc="99141284">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1D0E"/>
    <w:multiLevelType w:val="singleLevel"/>
    <w:tmpl w:val="D0FA9024"/>
    <w:lvl w:ilvl="0">
      <w:start w:val="2"/>
      <w:numFmt w:val="bullet"/>
      <w:lvlText w:val="-"/>
      <w:lvlJc w:val="left"/>
      <w:pPr>
        <w:tabs>
          <w:tab w:val="num" w:pos="3240"/>
        </w:tabs>
        <w:ind w:left="3240" w:hanging="360"/>
      </w:pPr>
      <w:rPr>
        <w:rFonts w:hint="default"/>
      </w:rPr>
    </w:lvl>
  </w:abstractNum>
  <w:abstractNum w:abstractNumId="2" w15:restartNumberingAfterBreak="0">
    <w:nsid w:val="1EF667CF"/>
    <w:multiLevelType w:val="hybridMultilevel"/>
    <w:tmpl w:val="95DE0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27155"/>
    <w:multiLevelType w:val="hybridMultilevel"/>
    <w:tmpl w:val="3BA20AEA"/>
    <w:lvl w:ilvl="0" w:tplc="D0D2C83C">
      <w:start w:val="1"/>
      <w:numFmt w:val="bullet"/>
      <w:lvlText w:val="-"/>
      <w:lvlJc w:val="left"/>
      <w:pPr>
        <w:tabs>
          <w:tab w:val="num" w:pos="432"/>
        </w:tabs>
        <w:ind w:left="504"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B3610"/>
    <w:multiLevelType w:val="singleLevel"/>
    <w:tmpl w:val="99141284"/>
    <w:lvl w:ilvl="0">
      <w:start w:val="2"/>
      <w:numFmt w:val="bullet"/>
      <w:lvlText w:val="-"/>
      <w:lvlJc w:val="left"/>
      <w:pPr>
        <w:tabs>
          <w:tab w:val="num" w:pos="1260"/>
        </w:tabs>
        <w:ind w:left="1260" w:hanging="360"/>
      </w:pPr>
      <w:rPr>
        <w:rFonts w:hint="default"/>
      </w:rPr>
    </w:lvl>
  </w:abstractNum>
  <w:abstractNum w:abstractNumId="5" w15:restartNumberingAfterBreak="0">
    <w:nsid w:val="6C6A794A"/>
    <w:multiLevelType w:val="singleLevel"/>
    <w:tmpl w:val="D272E38A"/>
    <w:lvl w:ilvl="0">
      <w:start w:val="950"/>
      <w:numFmt w:val="bullet"/>
      <w:lvlText w:val="-"/>
      <w:lvlJc w:val="left"/>
      <w:pPr>
        <w:tabs>
          <w:tab w:val="num" w:pos="2520"/>
        </w:tabs>
        <w:ind w:left="2520" w:hanging="360"/>
      </w:pPr>
      <w:rPr>
        <w:rFont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Young">
    <w15:presenceInfo w15:providerId="Windows Live" w15:userId="a18ca58a375b6f33"/>
  </w15:person>
  <w15:person w15:author="Carrie Ngai">
    <w15:presenceInfo w15:providerId="None" w15:userId="Carrie Ng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D5"/>
    <w:rsid w:val="0000643E"/>
    <w:rsid w:val="00014EF6"/>
    <w:rsid w:val="0001565E"/>
    <w:rsid w:val="00025A3C"/>
    <w:rsid w:val="00027937"/>
    <w:rsid w:val="0003050F"/>
    <w:rsid w:val="0004174F"/>
    <w:rsid w:val="00046515"/>
    <w:rsid w:val="00055F67"/>
    <w:rsid w:val="00067EA9"/>
    <w:rsid w:val="000814B4"/>
    <w:rsid w:val="000B618A"/>
    <w:rsid w:val="000E2646"/>
    <w:rsid w:val="00121496"/>
    <w:rsid w:val="00132265"/>
    <w:rsid w:val="00144945"/>
    <w:rsid w:val="00147BB1"/>
    <w:rsid w:val="00173504"/>
    <w:rsid w:val="00173B34"/>
    <w:rsid w:val="001902D9"/>
    <w:rsid w:val="001A732B"/>
    <w:rsid w:val="001D45F9"/>
    <w:rsid w:val="001D5E24"/>
    <w:rsid w:val="001F1B47"/>
    <w:rsid w:val="00217919"/>
    <w:rsid w:val="00227750"/>
    <w:rsid w:val="00250250"/>
    <w:rsid w:val="00264251"/>
    <w:rsid w:val="00280135"/>
    <w:rsid w:val="002917E0"/>
    <w:rsid w:val="00291AB6"/>
    <w:rsid w:val="002B1151"/>
    <w:rsid w:val="002B1390"/>
    <w:rsid w:val="002B54C2"/>
    <w:rsid w:val="002C18C3"/>
    <w:rsid w:val="002D0533"/>
    <w:rsid w:val="002D7E23"/>
    <w:rsid w:val="002F6960"/>
    <w:rsid w:val="003078B0"/>
    <w:rsid w:val="0031551F"/>
    <w:rsid w:val="00323119"/>
    <w:rsid w:val="00342027"/>
    <w:rsid w:val="003518CC"/>
    <w:rsid w:val="0038489D"/>
    <w:rsid w:val="00390CFF"/>
    <w:rsid w:val="003C0821"/>
    <w:rsid w:val="003D073F"/>
    <w:rsid w:val="003E298C"/>
    <w:rsid w:val="00407908"/>
    <w:rsid w:val="004252E7"/>
    <w:rsid w:val="00427D1F"/>
    <w:rsid w:val="00431B8C"/>
    <w:rsid w:val="00432BF5"/>
    <w:rsid w:val="00454AB0"/>
    <w:rsid w:val="00462DDE"/>
    <w:rsid w:val="00474298"/>
    <w:rsid w:val="00491044"/>
    <w:rsid w:val="004B2297"/>
    <w:rsid w:val="004C7DF0"/>
    <w:rsid w:val="004C7F98"/>
    <w:rsid w:val="004E0D41"/>
    <w:rsid w:val="004E64AE"/>
    <w:rsid w:val="004F2C65"/>
    <w:rsid w:val="004F3C48"/>
    <w:rsid w:val="00563A4A"/>
    <w:rsid w:val="005810DD"/>
    <w:rsid w:val="0059010C"/>
    <w:rsid w:val="005A3654"/>
    <w:rsid w:val="005C25DE"/>
    <w:rsid w:val="005D651F"/>
    <w:rsid w:val="00606FCD"/>
    <w:rsid w:val="006123FB"/>
    <w:rsid w:val="006419E9"/>
    <w:rsid w:val="00645B61"/>
    <w:rsid w:val="0068584A"/>
    <w:rsid w:val="00695798"/>
    <w:rsid w:val="006A0FD6"/>
    <w:rsid w:val="006A1CA5"/>
    <w:rsid w:val="006B4CE4"/>
    <w:rsid w:val="006C4FFD"/>
    <w:rsid w:val="006E4A45"/>
    <w:rsid w:val="006E5545"/>
    <w:rsid w:val="006F20ED"/>
    <w:rsid w:val="006F33DD"/>
    <w:rsid w:val="007124A0"/>
    <w:rsid w:val="007130B1"/>
    <w:rsid w:val="00717AFC"/>
    <w:rsid w:val="00731D29"/>
    <w:rsid w:val="007411EF"/>
    <w:rsid w:val="007467AD"/>
    <w:rsid w:val="00752DC3"/>
    <w:rsid w:val="007607B2"/>
    <w:rsid w:val="007773E5"/>
    <w:rsid w:val="007838C4"/>
    <w:rsid w:val="007A05F8"/>
    <w:rsid w:val="007B4AF5"/>
    <w:rsid w:val="007B56EF"/>
    <w:rsid w:val="007E2228"/>
    <w:rsid w:val="007E6A26"/>
    <w:rsid w:val="00807BD7"/>
    <w:rsid w:val="00817EF5"/>
    <w:rsid w:val="008526AB"/>
    <w:rsid w:val="0085312E"/>
    <w:rsid w:val="00861F19"/>
    <w:rsid w:val="00865591"/>
    <w:rsid w:val="008B0BA5"/>
    <w:rsid w:val="008B6CEA"/>
    <w:rsid w:val="008C4DF0"/>
    <w:rsid w:val="008C7717"/>
    <w:rsid w:val="008D1700"/>
    <w:rsid w:val="008E477F"/>
    <w:rsid w:val="008F54F2"/>
    <w:rsid w:val="00914766"/>
    <w:rsid w:val="00925FA5"/>
    <w:rsid w:val="00932EA1"/>
    <w:rsid w:val="009568ED"/>
    <w:rsid w:val="0097180A"/>
    <w:rsid w:val="0097605F"/>
    <w:rsid w:val="00985851"/>
    <w:rsid w:val="009C4920"/>
    <w:rsid w:val="009E22A3"/>
    <w:rsid w:val="009E34D5"/>
    <w:rsid w:val="009E5314"/>
    <w:rsid w:val="00A11820"/>
    <w:rsid w:val="00A4298D"/>
    <w:rsid w:val="00A85182"/>
    <w:rsid w:val="00A860A3"/>
    <w:rsid w:val="00AA0BBB"/>
    <w:rsid w:val="00AA1A2C"/>
    <w:rsid w:val="00AA7AEE"/>
    <w:rsid w:val="00AD07D3"/>
    <w:rsid w:val="00AF39C0"/>
    <w:rsid w:val="00AF7B39"/>
    <w:rsid w:val="00B121ED"/>
    <w:rsid w:val="00B20D5E"/>
    <w:rsid w:val="00B27092"/>
    <w:rsid w:val="00B64E08"/>
    <w:rsid w:val="00B87678"/>
    <w:rsid w:val="00BA3BDB"/>
    <w:rsid w:val="00BA7043"/>
    <w:rsid w:val="00BB1756"/>
    <w:rsid w:val="00BD2E9B"/>
    <w:rsid w:val="00BE33A0"/>
    <w:rsid w:val="00BE4170"/>
    <w:rsid w:val="00BE629E"/>
    <w:rsid w:val="00BF3E17"/>
    <w:rsid w:val="00BF65D0"/>
    <w:rsid w:val="00C218F0"/>
    <w:rsid w:val="00C21B9C"/>
    <w:rsid w:val="00C25DF4"/>
    <w:rsid w:val="00C27C24"/>
    <w:rsid w:val="00C308C3"/>
    <w:rsid w:val="00C36BB6"/>
    <w:rsid w:val="00C861FC"/>
    <w:rsid w:val="00CB12D3"/>
    <w:rsid w:val="00CC6F91"/>
    <w:rsid w:val="00CD1DA4"/>
    <w:rsid w:val="00CD2438"/>
    <w:rsid w:val="00CE6A19"/>
    <w:rsid w:val="00D00E88"/>
    <w:rsid w:val="00D54AC8"/>
    <w:rsid w:val="00D5736F"/>
    <w:rsid w:val="00D760C1"/>
    <w:rsid w:val="00D849B5"/>
    <w:rsid w:val="00D93F10"/>
    <w:rsid w:val="00D95007"/>
    <w:rsid w:val="00DA0E81"/>
    <w:rsid w:val="00DB0B51"/>
    <w:rsid w:val="00DD2474"/>
    <w:rsid w:val="00DD40CF"/>
    <w:rsid w:val="00DE0A29"/>
    <w:rsid w:val="00DF0CD0"/>
    <w:rsid w:val="00E2240A"/>
    <w:rsid w:val="00E75758"/>
    <w:rsid w:val="00E96FD4"/>
    <w:rsid w:val="00EB5D08"/>
    <w:rsid w:val="00EB7AC0"/>
    <w:rsid w:val="00EE2DC9"/>
    <w:rsid w:val="00F062D1"/>
    <w:rsid w:val="00F15C7B"/>
    <w:rsid w:val="00F218C6"/>
    <w:rsid w:val="00F3655E"/>
    <w:rsid w:val="00F54EF5"/>
    <w:rsid w:val="00F56E58"/>
    <w:rsid w:val="00F6176A"/>
    <w:rsid w:val="00F75DA7"/>
    <w:rsid w:val="00F8551C"/>
    <w:rsid w:val="00F90051"/>
    <w:rsid w:val="00F962A4"/>
    <w:rsid w:val="00F97D2D"/>
    <w:rsid w:val="00FB2E74"/>
    <w:rsid w:val="00FF186B"/>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92992F3"/>
  <w15:chartTrackingRefBased/>
  <w15:docId w15:val="{EFB46160-2A59-44FE-8E5B-DB2D9CF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12" w:space="1" w:color="auto"/>
      </w:pBdr>
      <w:outlineLvl w:val="0"/>
    </w:pPr>
    <w:rPr>
      <w:sz w:val="24"/>
    </w:rPr>
  </w:style>
  <w:style w:type="paragraph" w:styleId="Heading2">
    <w:name w:val="heading 2"/>
    <w:basedOn w:val="Normal"/>
    <w:next w:val="Normal"/>
    <w:qFormat/>
    <w:pPr>
      <w:keepNext/>
      <w:tabs>
        <w:tab w:val="left" w:pos="-990"/>
      </w:tabs>
      <w:ind w:left="3150" w:hanging="2880"/>
      <w:jc w:val="both"/>
      <w:outlineLvl w:val="1"/>
    </w:pPr>
    <w:rPr>
      <w:sz w:val="24"/>
    </w:rPr>
  </w:style>
  <w:style w:type="paragraph" w:styleId="Heading3">
    <w:name w:val="heading 3"/>
    <w:basedOn w:val="Normal"/>
    <w:next w:val="Normal"/>
    <w:qFormat/>
    <w:pPr>
      <w:keepNext/>
      <w:tabs>
        <w:tab w:val="left" w:pos="900"/>
      </w:tabs>
      <w:ind w:left="1440" w:hanging="1440"/>
      <w:jc w:val="both"/>
      <w:outlineLvl w:val="2"/>
    </w:pPr>
    <w:rPr>
      <w:sz w:val="24"/>
    </w:rPr>
  </w:style>
  <w:style w:type="paragraph" w:styleId="Heading4">
    <w:name w:val="heading 4"/>
    <w:basedOn w:val="Normal"/>
    <w:next w:val="Normal"/>
    <w:qFormat/>
    <w:pPr>
      <w:keepNext/>
      <w:tabs>
        <w:tab w:val="left" w:pos="900"/>
      </w:tabs>
      <w:ind w:left="900" w:hanging="180"/>
      <w:outlineLvl w:val="3"/>
    </w:pPr>
    <w:rPr>
      <w:sz w:val="24"/>
    </w:rPr>
  </w:style>
  <w:style w:type="paragraph" w:styleId="Heading5">
    <w:name w:val="heading 5"/>
    <w:basedOn w:val="Normal"/>
    <w:next w:val="Normal"/>
    <w:qFormat/>
    <w:pPr>
      <w:keepNext/>
      <w:ind w:left="900" w:hanging="180"/>
      <w:outlineLvl w:val="4"/>
    </w:pPr>
    <w:rPr>
      <w:b/>
      <w:sz w:val="24"/>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both"/>
      <w:outlineLvl w:val="7"/>
    </w:pPr>
    <w:rPr>
      <w:sz w:val="24"/>
    </w:rPr>
  </w:style>
  <w:style w:type="paragraph" w:styleId="Heading9">
    <w:name w:val="heading 9"/>
    <w:basedOn w:val="Normal"/>
    <w:next w:val="Normal"/>
    <w:qFormat/>
    <w:pPr>
      <w:keepNext/>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pBdr>
        <w:bottom w:val="single" w:sz="12" w:space="1" w:color="auto"/>
      </w:pBdr>
      <w:jc w:val="center"/>
    </w:pPr>
    <w:rPr>
      <w:b/>
      <w:sz w:val="36"/>
    </w:rPr>
  </w:style>
  <w:style w:type="paragraph" w:styleId="BodyTextIndent">
    <w:name w:val="Body Text Indent"/>
    <w:basedOn w:val="Normal"/>
    <w:pPr>
      <w:ind w:left="3600" w:hanging="3600"/>
    </w:pPr>
    <w:rPr>
      <w:sz w:val="24"/>
    </w:rPr>
  </w:style>
  <w:style w:type="paragraph" w:styleId="BodyTextIndent2">
    <w:name w:val="Body Text Indent 2"/>
    <w:basedOn w:val="Normal"/>
    <w:pPr>
      <w:tabs>
        <w:tab w:val="left" w:pos="900"/>
      </w:tabs>
      <w:ind w:left="900" w:hanging="180"/>
    </w:pPr>
    <w:rPr>
      <w:sz w:val="24"/>
    </w:rPr>
  </w:style>
  <w:style w:type="paragraph" w:styleId="PlainText">
    <w:name w:val="Plain Text"/>
    <w:basedOn w:val="Normal"/>
    <w:rsid w:val="00342027"/>
    <w:rPr>
      <w:rFonts w:ascii="Courier New" w:hAnsi="Courier New" w:cs="Courier New"/>
    </w:rPr>
  </w:style>
  <w:style w:type="character" w:styleId="FollowedHyperlink">
    <w:name w:val="FollowedHyperlink"/>
    <w:uiPriority w:val="99"/>
    <w:semiHidden/>
    <w:unhideWhenUsed/>
    <w:rsid w:val="00BB1756"/>
    <w:rPr>
      <w:color w:val="954F72"/>
      <w:u w:val="single"/>
    </w:rPr>
  </w:style>
  <w:style w:type="paragraph" w:styleId="BalloonText">
    <w:name w:val="Balloon Text"/>
    <w:basedOn w:val="Normal"/>
    <w:link w:val="BalloonTextChar"/>
    <w:uiPriority w:val="99"/>
    <w:semiHidden/>
    <w:unhideWhenUsed/>
    <w:rsid w:val="00B87678"/>
    <w:rPr>
      <w:rFonts w:ascii="Segoe UI" w:hAnsi="Segoe UI" w:cs="Segoe UI"/>
      <w:sz w:val="18"/>
      <w:szCs w:val="18"/>
    </w:rPr>
  </w:style>
  <w:style w:type="character" w:customStyle="1" w:styleId="BalloonTextChar">
    <w:name w:val="Balloon Text Char"/>
    <w:link w:val="BalloonText"/>
    <w:uiPriority w:val="99"/>
    <w:semiHidden/>
    <w:rsid w:val="00B87678"/>
    <w:rPr>
      <w:rFonts w:ascii="Segoe UI" w:hAnsi="Segoe UI" w:cs="Segoe UI"/>
      <w:sz w:val="18"/>
      <w:szCs w:val="18"/>
    </w:rPr>
  </w:style>
  <w:style w:type="character" w:styleId="CommentReference">
    <w:name w:val="annotation reference"/>
    <w:basedOn w:val="DefaultParagraphFont"/>
    <w:uiPriority w:val="99"/>
    <w:semiHidden/>
    <w:unhideWhenUsed/>
    <w:rsid w:val="00B27092"/>
    <w:rPr>
      <w:sz w:val="16"/>
      <w:szCs w:val="16"/>
    </w:rPr>
  </w:style>
  <w:style w:type="paragraph" w:styleId="CommentText">
    <w:name w:val="annotation text"/>
    <w:basedOn w:val="Normal"/>
    <w:link w:val="CommentTextChar"/>
    <w:uiPriority w:val="99"/>
    <w:semiHidden/>
    <w:unhideWhenUsed/>
    <w:rsid w:val="00B27092"/>
  </w:style>
  <w:style w:type="character" w:customStyle="1" w:styleId="CommentTextChar">
    <w:name w:val="Comment Text Char"/>
    <w:basedOn w:val="DefaultParagraphFont"/>
    <w:link w:val="CommentText"/>
    <w:uiPriority w:val="99"/>
    <w:semiHidden/>
    <w:rsid w:val="00B27092"/>
  </w:style>
  <w:style w:type="paragraph" w:styleId="CommentSubject">
    <w:name w:val="annotation subject"/>
    <w:basedOn w:val="CommentText"/>
    <w:next w:val="CommentText"/>
    <w:link w:val="CommentSubjectChar"/>
    <w:uiPriority w:val="99"/>
    <w:semiHidden/>
    <w:unhideWhenUsed/>
    <w:rsid w:val="00B27092"/>
    <w:rPr>
      <w:b/>
      <w:bCs/>
    </w:rPr>
  </w:style>
  <w:style w:type="character" w:customStyle="1" w:styleId="CommentSubjectChar">
    <w:name w:val="Comment Subject Char"/>
    <w:basedOn w:val="CommentTextChar"/>
    <w:link w:val="CommentSubject"/>
    <w:uiPriority w:val="99"/>
    <w:semiHidden/>
    <w:rsid w:val="00B27092"/>
    <w:rPr>
      <w:b/>
      <w:bCs/>
    </w:rPr>
  </w:style>
  <w:style w:type="paragraph" w:styleId="ListParagraph">
    <w:name w:val="List Paragraph"/>
    <w:basedOn w:val="Normal"/>
    <w:uiPriority w:val="34"/>
    <w:qFormat/>
    <w:rsid w:val="000B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8956">
      <w:bodyDiv w:val="1"/>
      <w:marLeft w:val="0"/>
      <w:marRight w:val="0"/>
      <w:marTop w:val="0"/>
      <w:marBottom w:val="0"/>
      <w:divBdr>
        <w:top w:val="none" w:sz="0" w:space="0" w:color="auto"/>
        <w:left w:val="none" w:sz="0" w:space="0" w:color="auto"/>
        <w:bottom w:val="none" w:sz="0" w:space="0" w:color="auto"/>
        <w:right w:val="none" w:sz="0" w:space="0" w:color="auto"/>
      </w:divBdr>
    </w:div>
    <w:div w:id="1670330265">
      <w:bodyDiv w:val="1"/>
      <w:marLeft w:val="0"/>
      <w:marRight w:val="0"/>
      <w:marTop w:val="0"/>
      <w:marBottom w:val="0"/>
      <w:divBdr>
        <w:top w:val="none" w:sz="0" w:space="0" w:color="auto"/>
        <w:left w:val="none" w:sz="0" w:space="0" w:color="auto"/>
        <w:bottom w:val="none" w:sz="0" w:space="0" w:color="auto"/>
        <w:right w:val="none" w:sz="0" w:space="0" w:color="auto"/>
      </w:divBdr>
    </w:div>
    <w:div w:id="19879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E1F91-4028-45F5-AEF3-3F287552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Wendy D</vt:lpstr>
    </vt:vector>
  </TitlesOfParts>
  <Company>University of Colorado</Company>
  <LinksUpToDate>false</LinksUpToDate>
  <CharactersWithSpaces>5365</CharactersWithSpaces>
  <SharedDoc>false</SharedDoc>
  <HLinks>
    <vt:vector size="12" baseType="variant">
      <vt:variant>
        <vt:i4>393294</vt:i4>
      </vt:variant>
      <vt:variant>
        <vt:i4>3</vt:i4>
      </vt:variant>
      <vt:variant>
        <vt:i4>0</vt:i4>
      </vt:variant>
      <vt:variant>
        <vt:i4>5</vt:i4>
      </vt:variant>
      <vt:variant>
        <vt:lpwstr>http://www.linkedin.com/groups?gid=2972773&amp;trk=myg_ugrp_ovr</vt:lpwstr>
      </vt:variant>
      <vt:variant>
        <vt:lpwstr/>
      </vt:variant>
      <vt:variant>
        <vt:i4>5898319</vt:i4>
      </vt:variant>
      <vt:variant>
        <vt:i4>0</vt:i4>
      </vt:variant>
      <vt:variant>
        <vt:i4>0</vt:i4>
      </vt:variant>
      <vt:variant>
        <vt:i4>5</vt:i4>
      </vt:variant>
      <vt:variant>
        <vt:lpwstr>http://www.colorado.edu/chbe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D</dc:title>
  <dc:subject/>
  <dc:creator>Robert H. Davis</dc:creator>
  <cp:keywords/>
  <cp:lastModifiedBy>Wendy Young</cp:lastModifiedBy>
  <cp:revision>2</cp:revision>
  <cp:lastPrinted>2015-09-02T20:15:00Z</cp:lastPrinted>
  <dcterms:created xsi:type="dcterms:W3CDTF">2015-09-03T17:36:00Z</dcterms:created>
  <dcterms:modified xsi:type="dcterms:W3CDTF">2015-09-03T17:36:00Z</dcterms:modified>
</cp:coreProperties>
</file>