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8CA019" w:rsidR="007759ED" w:rsidRDefault="00CB7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Hispanic and Latinx </w:t>
      </w:r>
      <w:r>
        <w:rPr>
          <w:b/>
          <w:sz w:val="28"/>
          <w:szCs w:val="28"/>
        </w:rPr>
        <w:t>Resources</w:t>
      </w:r>
    </w:p>
    <w:p w14:paraId="00000002" w14:textId="77777777" w:rsidR="007759ED" w:rsidRDefault="007759ED">
      <w:pPr>
        <w:jc w:val="center"/>
      </w:pPr>
    </w:p>
    <w:p w14:paraId="00000003" w14:textId="77777777" w:rsidR="007759ED" w:rsidRDefault="00CB7A47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CU Boulder organizations</w:t>
      </w:r>
    </w:p>
    <w:p w14:paraId="00000004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Society of Hispanic Professional Engineers (SHPE) (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https://www.colorado.edu/p13f5b6c7eae/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005" w14:textId="77777777" w:rsidR="007759ED" w:rsidRDefault="00CB7A4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SHPE focuses on empowering the Hispanic community to reach their </w:t>
      </w:r>
      <w:proofErr w:type="gramStart"/>
      <w:r>
        <w:rPr>
          <w:rFonts w:ascii="Calibri" w:eastAsia="Calibri" w:hAnsi="Calibri" w:cs="Calibri"/>
          <w:sz w:val="24"/>
          <w:szCs w:val="24"/>
        </w:rPr>
        <w:t>potential  through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STEM. Grad students could act as mentors for this organization.</w:t>
      </w:r>
    </w:p>
    <w:p w14:paraId="00000006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Forever Buffs Latinx (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w.colorado.edu/alumni/communities/clubs/latinx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007" w14:textId="77777777" w:rsidR="007759ED" w:rsidRDefault="00CB7A4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primary goals of Forever Buffs Latinx are to encourage commitment to the Hispanic/Latino community, to perpetuate the study of Hispanic-American/Latino culture and history, and to encourage individuals in</w:t>
      </w:r>
      <w:r>
        <w:rPr>
          <w:rFonts w:ascii="Calibri" w:eastAsia="Calibri" w:hAnsi="Calibri" w:cs="Calibri"/>
          <w:sz w:val="24"/>
          <w:szCs w:val="24"/>
        </w:rPr>
        <w:t xml:space="preserve"> the Hispanic/Latino community to achieve their educational goals. They host fun events throughout the year in the Denver/Boulder area, including our annual Chile Open that raises thousands of dollars for Latinx students, including $40,000 this past year, </w:t>
      </w:r>
      <w:r>
        <w:rPr>
          <w:rFonts w:ascii="Calibri" w:eastAsia="Calibri" w:hAnsi="Calibri" w:cs="Calibri"/>
          <w:sz w:val="24"/>
          <w:szCs w:val="24"/>
        </w:rPr>
        <w:t>who are attending the university. They are also open to volunteers and other assistance.</w:t>
      </w:r>
    </w:p>
    <w:p w14:paraId="00000008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United Mexican American Students y MECHA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https://www.colorado.edu/studentgroups/umasymexa/</w:t>
        </w:r>
      </w:hyperlink>
      <w:r>
        <w:rPr>
          <w:rFonts w:ascii="Calibri" w:eastAsia="Calibri" w:hAnsi="Calibri" w:cs="Calibri"/>
          <w:sz w:val="24"/>
          <w:szCs w:val="24"/>
        </w:rPr>
        <w:t xml:space="preserve">) </w:t>
      </w:r>
    </w:p>
    <w:p w14:paraId="00000009" w14:textId="77777777" w:rsidR="007759ED" w:rsidRDefault="00CB7A4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UMAS</w:t>
      </w:r>
      <w:r>
        <w:rPr>
          <w:rFonts w:ascii="Calibri" w:eastAsia="Calibri" w:hAnsi="Calibri" w:cs="Calibri"/>
          <w:sz w:val="24"/>
          <w:szCs w:val="24"/>
        </w:rPr>
        <w:t xml:space="preserve"> y MECHA is a </w:t>
      </w:r>
      <w:proofErr w:type="spellStart"/>
      <w:r>
        <w:rPr>
          <w:rFonts w:ascii="Calibri" w:eastAsia="Calibri" w:hAnsi="Calibri" w:cs="Calibri"/>
          <w:sz w:val="24"/>
          <w:szCs w:val="24"/>
        </w:rPr>
        <w:t>Chicanx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Latinx student group on the University of Colorado Boulder campus. Their mission is to encourage respect, dignity, </w:t>
      </w:r>
      <w:proofErr w:type="gramStart"/>
      <w:r>
        <w:rPr>
          <w:rFonts w:ascii="Calibri" w:eastAsia="Calibri" w:hAnsi="Calibri" w:cs="Calibri"/>
          <w:sz w:val="24"/>
          <w:szCs w:val="24"/>
        </w:rPr>
        <w:t>justice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equality for the Chicana/Chicano. They work with any organization that advances the rights of all peopl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000000A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Intercambio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https://intercambio.org/vision-mission/our-history/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00B" w14:textId="77777777" w:rsidR="007759ED" w:rsidRDefault="00CB7A4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Colorado organization that teaches immigrants English through English classes. They are accepting volunteer teache</w:t>
      </w:r>
      <w:r>
        <w:rPr>
          <w:rFonts w:ascii="Calibri" w:eastAsia="Calibri" w:hAnsi="Calibri" w:cs="Calibri"/>
          <w:sz w:val="24"/>
          <w:szCs w:val="24"/>
        </w:rPr>
        <w:t>rs.</w:t>
      </w:r>
    </w:p>
    <w:p w14:paraId="0000000C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Latinx Heritage Month resources (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https://www.colorado.edu/wgst/2020/09/18/latinx-heritage-month-resources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00D" w14:textId="77777777" w:rsidR="007759ED" w:rsidRDefault="00CB7A4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Additional Latinx resources compiled by Women and Gen</w:t>
      </w:r>
      <w:r>
        <w:rPr>
          <w:rFonts w:ascii="Calibri" w:eastAsia="Calibri" w:hAnsi="Calibri" w:cs="Calibri"/>
          <w:sz w:val="24"/>
          <w:szCs w:val="24"/>
        </w:rPr>
        <w:t>der Studies professor Dr. Kristie Soares.</w:t>
      </w:r>
    </w:p>
    <w:p w14:paraId="0000000E" w14:textId="77777777" w:rsidR="007759ED" w:rsidRDefault="00CB7A47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National organizations</w:t>
      </w:r>
    </w:p>
    <w:p w14:paraId="0000000F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Latino Labs (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https://www.latinolabs.org/latinolabs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010" w14:textId="77777777" w:rsidR="007759ED" w:rsidRDefault="00CB7A4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LatinoLabs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a podcast produced by a team of </w:t>
      </w:r>
      <w:proofErr w:type="spellStart"/>
      <w:r>
        <w:rPr>
          <w:rFonts w:ascii="Calibri" w:eastAsia="Calibri" w:hAnsi="Calibri" w:cs="Calibri"/>
          <w:sz w:val="24"/>
          <w:szCs w:val="24"/>
        </w:rPr>
        <w:t>LatinX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scientists to communicate the awesomeness of current science and of the process of doing science! Each episode will, in less than 20 minutes or so, dive into a single topic, with interviews, discussion a</w:t>
      </w:r>
      <w:r>
        <w:rPr>
          <w:rFonts w:ascii="Calibri" w:eastAsia="Calibri" w:hAnsi="Calibri" w:cs="Calibri"/>
          <w:sz w:val="24"/>
          <w:szCs w:val="24"/>
        </w:rPr>
        <w:t>nd some laughter.</w:t>
      </w:r>
    </w:p>
    <w:p w14:paraId="00000011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United Mexican American Students (UMAS) (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https://www.colorado.edu/studentgroups/umasymexa/</w:t>
        </w:r>
      </w:hyperlink>
      <w:r>
        <w:rPr>
          <w:rFonts w:ascii="Calibri" w:eastAsia="Calibri" w:hAnsi="Calibri" w:cs="Calibri"/>
          <w:sz w:val="24"/>
          <w:szCs w:val="24"/>
        </w:rPr>
        <w:t xml:space="preserve">) </w:t>
      </w:r>
    </w:p>
    <w:p w14:paraId="00000012" w14:textId="77777777" w:rsidR="007759ED" w:rsidRDefault="00CB7A4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UMAS works to increase the cultural, social, political, and economic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well be</w:t>
      </w:r>
      <w:r>
        <w:rPr>
          <w:rFonts w:ascii="Calibri" w:eastAsia="Calibri" w:hAnsi="Calibri" w:cs="Calibri"/>
          <w:sz w:val="24"/>
          <w:szCs w:val="24"/>
          <w:highlight w:val="white"/>
        </w:rPr>
        <w:t>ing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Chicanx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and Latinx people and focuses on providing community services such as tutoring, CU tours, middle school and high school panels, and community events within disenfranchised communities.</w:t>
      </w:r>
    </w:p>
    <w:p w14:paraId="00000013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Professional development resources of </w:t>
      </w:r>
      <w:proofErr w:type="spellStart"/>
      <w:r>
        <w:rPr>
          <w:rFonts w:ascii="Calibri" w:eastAsia="Calibri" w:hAnsi="Calibri" w:cs="Calibri"/>
          <w:sz w:val="24"/>
          <w:szCs w:val="24"/>
        </w:rPr>
        <w:t>LatinX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Educators (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https://blog.eie.org/professional-development-resources-for-latinx-educators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014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Científico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Latino (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w.cientificolatino.com/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015" w14:textId="77777777" w:rsidR="007759ED" w:rsidRDefault="00CB7A4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Supports STEM outreach and education for </w:t>
      </w:r>
      <w:proofErr w:type="spellStart"/>
      <w:r>
        <w:rPr>
          <w:rFonts w:ascii="Calibri" w:eastAsia="Calibri" w:hAnsi="Calibri" w:cs="Calibri"/>
          <w:sz w:val="24"/>
          <w:szCs w:val="24"/>
        </w:rPr>
        <w:t>hispanic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students. The Graduate Student Mentorship Initiative pairs underrepresented graduate school applicants with STEM professionals.</w:t>
      </w:r>
    </w:p>
    <w:p w14:paraId="00000016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SACNAS (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tps://www.sacnas.org/</w:t>
        </w:r>
      </w:hyperlink>
      <w:r>
        <w:rPr>
          <w:rFonts w:ascii="Calibri" w:eastAsia="Calibri" w:hAnsi="Calibri" w:cs="Calibri"/>
          <w:sz w:val="24"/>
          <w:szCs w:val="24"/>
        </w:rPr>
        <w:t xml:space="preserve">) </w:t>
      </w:r>
    </w:p>
    <w:p w14:paraId="00000017" w14:textId="77777777" w:rsidR="007759ED" w:rsidRDefault="00CB7A4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organization dedicated to promoting professional development, academic support, and outreach for STEM for Hispanic, Latino, and Native American demographics. They offer memberships, volunteer opportunities, and job postings.  </w:t>
      </w:r>
    </w:p>
    <w:p w14:paraId="00000018" w14:textId="77777777" w:rsidR="007759ED" w:rsidRDefault="00CB7A4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rdue list of national Latinx organizations (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https://www.purdue.edu/lcc/resources/National%20Organizations.php</w:t>
        </w:r>
      </w:hyperlink>
      <w:r>
        <w:rPr>
          <w:rFonts w:ascii="Calibri" w:eastAsia="Calibri" w:hAnsi="Calibri" w:cs="Calibri"/>
          <w:sz w:val="24"/>
          <w:szCs w:val="24"/>
        </w:rPr>
        <w:t xml:space="preserve">) </w:t>
      </w:r>
    </w:p>
    <w:p w14:paraId="00000019" w14:textId="77777777" w:rsidR="007759ED" w:rsidRDefault="007759ED">
      <w:pPr>
        <w:ind w:left="720"/>
        <w:rPr>
          <w:rFonts w:ascii="Calibri" w:eastAsia="Calibri" w:hAnsi="Calibri" w:cs="Calibri"/>
          <w:sz w:val="24"/>
          <w:szCs w:val="24"/>
        </w:rPr>
      </w:pPr>
    </w:p>
    <w:sectPr w:rsidR="007759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E4947"/>
    <w:multiLevelType w:val="multilevel"/>
    <w:tmpl w:val="C06A3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ED"/>
    <w:rsid w:val="007759ED"/>
    <w:rsid w:val="00C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C8E88"/>
  <w15:docId w15:val="{66C59FFB-1EC6-9540-8F27-DD9DDF9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cambio.org/vision-mission/our-history/" TargetMode="External"/><Relationship Id="rId13" Type="http://schemas.openxmlformats.org/officeDocument/2006/relationships/hyperlink" Target="https://www.cientificolatin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orado.edu/studentgroups/umasymexa/" TargetMode="External"/><Relationship Id="rId12" Type="http://schemas.openxmlformats.org/officeDocument/2006/relationships/hyperlink" Target="https://blog.eie.org/professional-development-resources-for-latinx-educato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lorado.edu/alumni/communities/clubs/latinx" TargetMode="External"/><Relationship Id="rId11" Type="http://schemas.openxmlformats.org/officeDocument/2006/relationships/hyperlink" Target="https://www.colorado.edu/studentgroups/umasymexa/" TargetMode="External"/><Relationship Id="rId5" Type="http://schemas.openxmlformats.org/officeDocument/2006/relationships/hyperlink" Target="https://www.colorado.edu/p13f5b6c7eae/" TargetMode="External"/><Relationship Id="rId15" Type="http://schemas.openxmlformats.org/officeDocument/2006/relationships/hyperlink" Target="https://www.purdue.edu/lcc/resources/National%20Organizations.php" TargetMode="External"/><Relationship Id="rId10" Type="http://schemas.openxmlformats.org/officeDocument/2006/relationships/hyperlink" Target="https://www.latinolabs.org/latinola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wgst/2020/09/18/latinx-heritage-month-resources" TargetMode="External"/><Relationship Id="rId14" Type="http://schemas.openxmlformats.org/officeDocument/2006/relationships/hyperlink" Target="https://www.sacn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 L. Kaar</cp:lastModifiedBy>
  <cp:revision>2</cp:revision>
  <dcterms:created xsi:type="dcterms:W3CDTF">2021-09-15T15:09:00Z</dcterms:created>
  <dcterms:modified xsi:type="dcterms:W3CDTF">2021-09-15T15:09:00Z</dcterms:modified>
</cp:coreProperties>
</file>