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59D8" w14:textId="77777777" w:rsidR="002E0247" w:rsidRDefault="002E0247"/>
    <w:p w14:paraId="41D459D9" w14:textId="1A6C04E0" w:rsidR="002E0247" w:rsidRDefault="00000000">
      <w:r>
        <w:t xml:space="preserve">This classroom observation template is designed to pair with the CTL’s </w:t>
      </w:r>
      <w:r w:rsidRPr="005E2F5C">
        <w:rPr>
          <w:color w:val="000000" w:themeColor="text1"/>
        </w:rPr>
        <w:t xml:space="preserve">BUFF Classroom Observation Framework, pre-observation </w:t>
      </w:r>
      <w:r w:rsidR="004B2763">
        <w:rPr>
          <w:color w:val="000000" w:themeColor="text1"/>
        </w:rPr>
        <w:t xml:space="preserve">meeting </w:t>
      </w:r>
      <w:r w:rsidRPr="005E2F5C">
        <w:rPr>
          <w:color w:val="000000" w:themeColor="text1"/>
        </w:rPr>
        <w:t xml:space="preserve">guide, and post-observation </w:t>
      </w:r>
      <w:r w:rsidR="004B2763">
        <w:rPr>
          <w:color w:val="000000" w:themeColor="text1"/>
        </w:rPr>
        <w:t xml:space="preserve">meeting </w:t>
      </w:r>
      <w:r w:rsidRPr="005E2F5C">
        <w:rPr>
          <w:color w:val="000000" w:themeColor="text1"/>
        </w:rPr>
        <w:t xml:space="preserve">guide. </w:t>
      </w:r>
    </w:p>
    <w:p w14:paraId="41D459DA" w14:textId="77777777" w:rsidR="002E0247" w:rsidRDefault="002E0247"/>
    <w:p w14:paraId="41D459DB" w14:textId="7DC7E294" w:rsidR="002E0247" w:rsidRDefault="00000000">
      <w:r>
        <w:t xml:space="preserve">During or after your pre-observation </w:t>
      </w:r>
      <w:r w:rsidR="004B2763">
        <w:t>meeting</w:t>
      </w:r>
      <w:r>
        <w:t xml:space="preserve"> with the person you will observe, we suggest pasting into the spaces provided below the specific BUFF classroom observation framework dimensions and/or categories (with their example behaviors) that were selected as focus areas. We recommend at least three, but you can add additional categories as needed.</w:t>
      </w:r>
    </w:p>
    <w:p w14:paraId="41D459DC" w14:textId="77777777" w:rsidR="002E0247" w:rsidRDefault="002E0247"/>
    <w:p w14:paraId="41D459DD" w14:textId="77777777" w:rsidR="002E0247" w:rsidRDefault="00000000">
      <w:r>
        <w:t>We suggest two possible approaches to using this form, but you may modify as needed to fit what works best for you.</w:t>
      </w:r>
    </w:p>
    <w:p w14:paraId="41D459DE" w14:textId="77777777" w:rsidR="002E0247" w:rsidRDefault="002E0247"/>
    <w:p w14:paraId="41D459DF" w14:textId="77777777" w:rsidR="002E0247" w:rsidRDefault="00000000">
      <w:pPr>
        <w:numPr>
          <w:ilvl w:val="0"/>
          <w:numId w:val="3"/>
        </w:numPr>
      </w:pPr>
      <w:r>
        <w:t xml:space="preserve">Keeping in mind these focus areas, observe the class and take notes on what you see happening in the class. Immediately after the observation, compare your notes to this guide and make note of specific example behaviors you observed and any relevant notes/feedback for the specific focus areas. What feedback and questions arose that you’d like to discuss with the instructor during the post-observation consultation? </w:t>
      </w:r>
    </w:p>
    <w:p w14:paraId="41D459E0" w14:textId="77777777" w:rsidR="002E0247" w:rsidRDefault="00000000">
      <w:pPr>
        <w:numPr>
          <w:ilvl w:val="0"/>
          <w:numId w:val="3"/>
        </w:numPr>
      </w:pPr>
      <w:r>
        <w:t xml:space="preserve">Use this form to take notes on the specific focus areas as you see them happening. Immediately after the observation, review and flesh out your notes as needed and compare notes across the focus areas. Are there any themes from different areas that you’d want to discuss together? What feedback and questions arose that you’d like to discuss with the instructor during the post-observation consultation? </w:t>
      </w:r>
    </w:p>
    <w:p w14:paraId="41D459E1" w14:textId="77777777" w:rsidR="002E0247" w:rsidRDefault="002E0247"/>
    <w:p w14:paraId="41D459E2" w14:textId="77777777" w:rsidR="002E0247" w:rsidRDefault="00000000">
      <w:r>
        <w:t xml:space="preserve">Please note that this observation form template and the associated BUFF classroom observation framework are in development. Feedback welcome: please email Sarah Andrews at </w:t>
      </w:r>
      <w:hyperlink r:id="rId7">
        <w:r>
          <w:rPr>
            <w:color w:val="1155CC"/>
            <w:u w:val="single"/>
          </w:rPr>
          <w:t>sarah.andrews-1@colorado.edu</w:t>
        </w:r>
      </w:hyperlink>
      <w:r>
        <w:t>.</w:t>
      </w:r>
    </w:p>
    <w:p w14:paraId="41D459E3" w14:textId="77777777" w:rsidR="002E0247" w:rsidRDefault="002E0247"/>
    <w:p w14:paraId="41D459E4" w14:textId="77777777" w:rsidR="002E0247" w:rsidRDefault="00000000">
      <w:r>
        <w:br w:type="page"/>
      </w:r>
    </w:p>
    <w:p w14:paraId="41D459E5" w14:textId="77777777" w:rsidR="002E0247" w:rsidRDefault="00000000">
      <w:pPr>
        <w:pStyle w:val="Heading1"/>
        <w:numPr>
          <w:ilvl w:val="0"/>
          <w:numId w:val="1"/>
        </w:numPr>
      </w:pPr>
      <w:bookmarkStart w:id="0" w:name="_hs9ptdph6lov" w:colFirst="0" w:colLast="0"/>
      <w:bookmarkEnd w:id="0"/>
      <w:r>
        <w:lastRenderedPageBreak/>
        <w:t>Course Information</w:t>
      </w:r>
    </w:p>
    <w:tbl>
      <w:tblPr>
        <w:tblStyle w:val="a"/>
        <w:tblW w:w="9285" w:type="dxa"/>
        <w:tblLayout w:type="fixed"/>
        <w:tblLook w:val="0400" w:firstRow="0" w:lastRow="0" w:firstColumn="0" w:lastColumn="0" w:noHBand="0" w:noVBand="1"/>
      </w:tblPr>
      <w:tblGrid>
        <w:gridCol w:w="6870"/>
        <w:gridCol w:w="2415"/>
      </w:tblGrid>
      <w:tr w:rsidR="002E0247" w14:paraId="41D459E8" w14:textId="77777777">
        <w:tc>
          <w:tcPr>
            <w:tcW w:w="6870" w:type="dxa"/>
            <w:tcBorders>
              <w:top w:val="single" w:sz="6" w:space="0" w:color="000000"/>
              <w:left w:val="single" w:sz="6" w:space="0" w:color="B7B7B7"/>
              <w:bottom w:val="single" w:sz="6" w:space="0" w:color="B7B7B7"/>
              <w:right w:val="single" w:sz="6" w:space="0" w:color="B7B7B7"/>
            </w:tcBorders>
            <w:tcMar>
              <w:top w:w="72" w:type="dxa"/>
              <w:left w:w="72" w:type="dxa"/>
              <w:bottom w:w="72" w:type="dxa"/>
              <w:right w:w="72" w:type="dxa"/>
            </w:tcMar>
          </w:tcPr>
          <w:p w14:paraId="41D459E6" w14:textId="77777777" w:rsidR="002E0247" w:rsidRDefault="00000000">
            <w:pPr>
              <w:spacing w:line="240" w:lineRule="auto"/>
            </w:pPr>
            <w:r>
              <w:t>Observer:</w:t>
            </w:r>
          </w:p>
        </w:tc>
        <w:tc>
          <w:tcPr>
            <w:tcW w:w="2415" w:type="dxa"/>
            <w:tcBorders>
              <w:top w:val="single" w:sz="6" w:space="0" w:color="000000"/>
              <w:left w:val="single" w:sz="6" w:space="0" w:color="B7B7B7"/>
              <w:bottom w:val="single" w:sz="6" w:space="0" w:color="B7B7B7"/>
              <w:right w:val="single" w:sz="6" w:space="0" w:color="B7B7B7"/>
            </w:tcBorders>
            <w:tcMar>
              <w:top w:w="72" w:type="dxa"/>
              <w:left w:w="72" w:type="dxa"/>
              <w:bottom w:w="72" w:type="dxa"/>
              <w:right w:w="72" w:type="dxa"/>
            </w:tcMar>
          </w:tcPr>
          <w:p w14:paraId="41D459E7" w14:textId="77777777" w:rsidR="002E0247" w:rsidRDefault="002E0247">
            <w:pPr>
              <w:spacing w:line="240" w:lineRule="auto"/>
            </w:pPr>
          </w:p>
        </w:tc>
      </w:tr>
      <w:tr w:rsidR="002E0247" w14:paraId="41D459EB" w14:textId="77777777">
        <w:tc>
          <w:tcPr>
            <w:tcW w:w="6870"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E9" w14:textId="77777777" w:rsidR="002E0247" w:rsidRDefault="00000000">
            <w:pPr>
              <w:spacing w:line="240" w:lineRule="auto"/>
            </w:pPr>
            <w:r>
              <w:t xml:space="preserve">Observation date &amp; time: </w:t>
            </w:r>
          </w:p>
        </w:tc>
        <w:tc>
          <w:tcPr>
            <w:tcW w:w="2415"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EA" w14:textId="77777777" w:rsidR="002E0247" w:rsidRDefault="002E0247">
            <w:pPr>
              <w:spacing w:line="240" w:lineRule="auto"/>
            </w:pPr>
          </w:p>
        </w:tc>
      </w:tr>
      <w:tr w:rsidR="002E0247" w14:paraId="41D459EE" w14:textId="77777777">
        <w:tc>
          <w:tcPr>
            <w:tcW w:w="6870"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EC" w14:textId="77777777" w:rsidR="002E0247" w:rsidRDefault="00000000">
            <w:pPr>
              <w:spacing w:line="240" w:lineRule="auto"/>
            </w:pPr>
            <w:r>
              <w:t>Semester and Year:</w:t>
            </w:r>
          </w:p>
        </w:tc>
        <w:tc>
          <w:tcPr>
            <w:tcW w:w="2415"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ED" w14:textId="77777777" w:rsidR="002E0247" w:rsidRDefault="002E0247">
            <w:pPr>
              <w:spacing w:line="240" w:lineRule="auto"/>
            </w:pPr>
          </w:p>
        </w:tc>
      </w:tr>
      <w:tr w:rsidR="002E0247" w14:paraId="41D459F1" w14:textId="77777777">
        <w:tc>
          <w:tcPr>
            <w:tcW w:w="6870"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EF" w14:textId="77777777" w:rsidR="002E0247" w:rsidRDefault="00000000">
            <w:pPr>
              <w:spacing w:line="240" w:lineRule="auto"/>
            </w:pPr>
            <w:r>
              <w:t>Instructor:</w:t>
            </w:r>
          </w:p>
        </w:tc>
        <w:tc>
          <w:tcPr>
            <w:tcW w:w="2415"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F0" w14:textId="77777777" w:rsidR="002E0247" w:rsidRDefault="002E0247">
            <w:pPr>
              <w:spacing w:line="240" w:lineRule="auto"/>
            </w:pPr>
          </w:p>
        </w:tc>
      </w:tr>
      <w:tr w:rsidR="002E0247" w14:paraId="41D459F4" w14:textId="77777777">
        <w:tc>
          <w:tcPr>
            <w:tcW w:w="6870"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F2" w14:textId="77777777" w:rsidR="002E0247" w:rsidRDefault="00000000">
            <w:pPr>
              <w:spacing w:line="240" w:lineRule="auto"/>
            </w:pPr>
            <w:r>
              <w:t>Number of TAs and/or LAs who assisted with the class:</w:t>
            </w:r>
          </w:p>
        </w:tc>
        <w:tc>
          <w:tcPr>
            <w:tcW w:w="2415"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F3" w14:textId="77777777" w:rsidR="002E0247" w:rsidRDefault="002E0247">
            <w:pPr>
              <w:spacing w:line="240" w:lineRule="auto"/>
            </w:pPr>
          </w:p>
        </w:tc>
      </w:tr>
      <w:tr w:rsidR="002E0247" w14:paraId="41D459F7" w14:textId="77777777">
        <w:tc>
          <w:tcPr>
            <w:tcW w:w="6870"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F5" w14:textId="77777777" w:rsidR="002E0247" w:rsidRDefault="00000000">
            <w:pPr>
              <w:spacing w:line="240" w:lineRule="auto"/>
            </w:pPr>
            <w:r>
              <w:t>Course Name:</w:t>
            </w:r>
          </w:p>
        </w:tc>
        <w:tc>
          <w:tcPr>
            <w:tcW w:w="2415"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F6" w14:textId="77777777" w:rsidR="002E0247" w:rsidRDefault="002E0247">
            <w:pPr>
              <w:spacing w:line="240" w:lineRule="auto"/>
            </w:pPr>
          </w:p>
        </w:tc>
      </w:tr>
      <w:tr w:rsidR="002E0247" w14:paraId="41D459FA" w14:textId="77777777">
        <w:tc>
          <w:tcPr>
            <w:tcW w:w="6870"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F8" w14:textId="77777777" w:rsidR="002E0247" w:rsidRDefault="00000000">
            <w:pPr>
              <w:spacing w:line="240" w:lineRule="auto"/>
            </w:pPr>
            <w:r>
              <w:t>Course Number / Section:</w:t>
            </w:r>
          </w:p>
        </w:tc>
        <w:tc>
          <w:tcPr>
            <w:tcW w:w="2415"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F9" w14:textId="77777777" w:rsidR="002E0247" w:rsidRDefault="002E0247">
            <w:pPr>
              <w:spacing w:line="240" w:lineRule="auto"/>
            </w:pPr>
          </w:p>
        </w:tc>
      </w:tr>
      <w:tr w:rsidR="002E0247" w14:paraId="41D459FD" w14:textId="77777777">
        <w:tc>
          <w:tcPr>
            <w:tcW w:w="6870"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FB" w14:textId="77777777" w:rsidR="002E0247" w:rsidRDefault="00000000">
            <w:pPr>
              <w:spacing w:line="240" w:lineRule="auto"/>
            </w:pPr>
            <w:r>
              <w:t>Course Building &amp; Room:</w:t>
            </w:r>
          </w:p>
        </w:tc>
        <w:tc>
          <w:tcPr>
            <w:tcW w:w="2415"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9FC" w14:textId="77777777" w:rsidR="002E0247" w:rsidRDefault="002E0247">
            <w:pPr>
              <w:spacing w:line="240" w:lineRule="auto"/>
            </w:pPr>
          </w:p>
        </w:tc>
      </w:tr>
      <w:tr w:rsidR="002E0247" w14:paraId="41D45A02" w14:textId="77777777">
        <w:tc>
          <w:tcPr>
            <w:tcW w:w="6870" w:type="dxa"/>
            <w:tcBorders>
              <w:top w:val="single" w:sz="6" w:space="0" w:color="B7B7B7"/>
              <w:left w:val="single" w:sz="6" w:space="0" w:color="B7B7B7"/>
              <w:bottom w:val="single" w:sz="6" w:space="0" w:color="000000"/>
              <w:right w:val="single" w:sz="6" w:space="0" w:color="B7B7B7"/>
            </w:tcBorders>
            <w:tcMar>
              <w:top w:w="72" w:type="dxa"/>
              <w:left w:w="72" w:type="dxa"/>
              <w:bottom w:w="72" w:type="dxa"/>
              <w:right w:w="72" w:type="dxa"/>
            </w:tcMar>
          </w:tcPr>
          <w:p w14:paraId="41D459FE" w14:textId="77777777" w:rsidR="002E0247" w:rsidRDefault="00000000">
            <w:pPr>
              <w:spacing w:line="240" w:lineRule="auto"/>
            </w:pPr>
            <w:r>
              <w:t># Learners enrolled* / # Learners who attended**:</w:t>
            </w:r>
          </w:p>
          <w:p w14:paraId="41D459FF" w14:textId="77777777" w:rsidR="002E0247" w:rsidRDefault="00000000">
            <w:pPr>
              <w:spacing w:line="240" w:lineRule="auto"/>
              <w:rPr>
                <w:sz w:val="18"/>
                <w:szCs w:val="18"/>
              </w:rPr>
            </w:pPr>
            <w:r>
              <w:rPr>
                <w:sz w:val="18"/>
                <w:szCs w:val="18"/>
              </w:rPr>
              <w:t>*</w:t>
            </w:r>
            <w:proofErr w:type="gramStart"/>
            <w:r>
              <w:rPr>
                <w:sz w:val="18"/>
                <w:szCs w:val="18"/>
              </w:rPr>
              <w:t>if</w:t>
            </w:r>
            <w:proofErr w:type="gramEnd"/>
            <w:r>
              <w:rPr>
                <w:sz w:val="18"/>
                <w:szCs w:val="18"/>
              </w:rPr>
              <w:t xml:space="preserve"> you didn’t get the enrollment from the instructor you can find that info at </w:t>
            </w:r>
            <w:hyperlink r:id="rId8">
              <w:r>
                <w:rPr>
                  <w:color w:val="1155CC"/>
                  <w:sz w:val="18"/>
                  <w:szCs w:val="18"/>
                  <w:u w:val="single"/>
                </w:rPr>
                <w:t>https://classes.colorado.edu/</w:t>
              </w:r>
            </w:hyperlink>
            <w:r>
              <w:rPr>
                <w:sz w:val="18"/>
                <w:szCs w:val="18"/>
              </w:rPr>
              <w:t xml:space="preserve"> </w:t>
            </w:r>
          </w:p>
          <w:p w14:paraId="41D45A00" w14:textId="77777777" w:rsidR="002E0247" w:rsidRDefault="00000000">
            <w:pPr>
              <w:spacing w:line="240" w:lineRule="auto"/>
              <w:rPr>
                <w:sz w:val="18"/>
                <w:szCs w:val="18"/>
              </w:rPr>
            </w:pPr>
            <w:r>
              <w:rPr>
                <w:sz w:val="18"/>
                <w:szCs w:val="18"/>
              </w:rPr>
              <w:t xml:space="preserve">**for very large classes where it may be difficult to count, you may approximate, or if ask the instructor for attendance if they collect it. </w:t>
            </w:r>
          </w:p>
        </w:tc>
        <w:tc>
          <w:tcPr>
            <w:tcW w:w="2415" w:type="dxa"/>
            <w:tcBorders>
              <w:top w:val="single" w:sz="6" w:space="0" w:color="B7B7B7"/>
              <w:left w:val="single" w:sz="6" w:space="0" w:color="B7B7B7"/>
              <w:bottom w:val="single" w:sz="6" w:space="0" w:color="000000"/>
              <w:right w:val="single" w:sz="6" w:space="0" w:color="B7B7B7"/>
            </w:tcBorders>
            <w:tcMar>
              <w:top w:w="72" w:type="dxa"/>
              <w:left w:w="72" w:type="dxa"/>
              <w:bottom w:w="72" w:type="dxa"/>
              <w:right w:w="72" w:type="dxa"/>
            </w:tcMar>
          </w:tcPr>
          <w:p w14:paraId="41D45A01" w14:textId="77777777" w:rsidR="002E0247" w:rsidRDefault="002E0247">
            <w:pPr>
              <w:spacing w:line="240" w:lineRule="auto"/>
            </w:pPr>
          </w:p>
        </w:tc>
      </w:tr>
    </w:tbl>
    <w:p w14:paraId="41D45A03" w14:textId="77777777" w:rsidR="002E0247" w:rsidRDefault="00000000">
      <w:pPr>
        <w:pStyle w:val="Heading1"/>
      </w:pPr>
      <w:bookmarkStart w:id="1" w:name="_huda9hqy6y3h" w:colFirst="0" w:colLast="0"/>
      <w:bookmarkEnd w:id="1"/>
      <w:r>
        <w:t xml:space="preserve">II. </w:t>
      </w:r>
      <w:r>
        <w:tab/>
        <w:t>Contextual Background and Activities</w:t>
      </w:r>
    </w:p>
    <w:p w14:paraId="41D45A04" w14:textId="77777777" w:rsidR="002E0247" w:rsidRDefault="00000000">
      <w:r>
        <w:t xml:space="preserve">Use this space to briefly describe the classroom setting in which the lesson took place (space, seating arrangements, etc.). Use diagrams if they seem appropriate. </w:t>
      </w:r>
    </w:p>
    <w:p w14:paraId="41D45A05" w14:textId="77777777" w:rsidR="002E0247" w:rsidRDefault="002E0247"/>
    <w:p w14:paraId="41D45A06" w14:textId="77777777" w:rsidR="002E0247" w:rsidRDefault="002E0247"/>
    <w:p w14:paraId="41D45A07" w14:textId="77777777" w:rsidR="002E0247" w:rsidRDefault="002E0247"/>
    <w:p w14:paraId="41D45A08" w14:textId="77777777" w:rsidR="002E0247" w:rsidRDefault="002E0247"/>
    <w:p w14:paraId="41D45A09" w14:textId="77777777" w:rsidR="002E0247" w:rsidRDefault="002E0247"/>
    <w:p w14:paraId="41D45A0A" w14:textId="77777777" w:rsidR="002E0247" w:rsidRDefault="002E0247"/>
    <w:p w14:paraId="41D45A0B" w14:textId="77777777" w:rsidR="002E0247" w:rsidRDefault="00000000">
      <w:r>
        <w:t>Record events here (e.g., topic transitions, start/stop times for group work), which may help in connecting observations/feedback to the session.</w:t>
      </w:r>
    </w:p>
    <w:tbl>
      <w:tblPr>
        <w:tblStyle w:val="a0"/>
        <w:tblW w:w="10065" w:type="dxa"/>
        <w:tblBorders>
          <w:top w:val="nil"/>
          <w:left w:val="nil"/>
          <w:bottom w:val="nil"/>
          <w:right w:val="nil"/>
          <w:insideH w:val="nil"/>
          <w:insideV w:val="nil"/>
        </w:tblBorders>
        <w:tblLayout w:type="fixed"/>
        <w:tblLook w:val="0600" w:firstRow="0" w:lastRow="0" w:firstColumn="0" w:lastColumn="0" w:noHBand="1" w:noVBand="1"/>
      </w:tblPr>
      <w:tblGrid>
        <w:gridCol w:w="1140"/>
        <w:gridCol w:w="8925"/>
      </w:tblGrid>
      <w:tr w:rsidR="002E0247" w14:paraId="41D45A0E" w14:textId="77777777">
        <w:trPr>
          <w:trHeight w:val="285"/>
        </w:trPr>
        <w:tc>
          <w:tcPr>
            <w:tcW w:w="11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1D45A0C" w14:textId="77777777" w:rsidR="002E0247" w:rsidRDefault="00000000">
            <w:r>
              <w:t>Time</w:t>
            </w:r>
          </w:p>
        </w:tc>
        <w:tc>
          <w:tcPr>
            <w:tcW w:w="89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1D45A0D" w14:textId="77777777" w:rsidR="002E0247" w:rsidRDefault="00000000">
            <w:r>
              <w:t>Description of events</w:t>
            </w:r>
          </w:p>
        </w:tc>
      </w:tr>
      <w:tr w:rsidR="002E0247" w14:paraId="41D45A11" w14:textId="77777777">
        <w:trPr>
          <w:trHeight w:val="3194"/>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D45A0F" w14:textId="77777777" w:rsidR="002E0247" w:rsidRDefault="002E0247">
            <w:pPr>
              <w:spacing w:line="240" w:lineRule="auto"/>
            </w:pPr>
          </w:p>
        </w:tc>
        <w:tc>
          <w:tcPr>
            <w:tcW w:w="8925" w:type="dxa"/>
            <w:tcBorders>
              <w:top w:val="nil"/>
              <w:left w:val="nil"/>
              <w:bottom w:val="single" w:sz="6" w:space="0" w:color="000000"/>
              <w:right w:val="single" w:sz="6" w:space="0" w:color="000000"/>
            </w:tcBorders>
            <w:tcMar>
              <w:top w:w="0" w:type="dxa"/>
              <w:left w:w="100" w:type="dxa"/>
              <w:bottom w:w="0" w:type="dxa"/>
              <w:right w:w="100" w:type="dxa"/>
            </w:tcMar>
          </w:tcPr>
          <w:p w14:paraId="41D45A10" w14:textId="77777777" w:rsidR="002E0247" w:rsidRDefault="002E0247">
            <w:pPr>
              <w:pStyle w:val="Heading1"/>
              <w:spacing w:before="0" w:after="0"/>
              <w:rPr>
                <w:rFonts w:ascii="Calibri" w:eastAsia="Calibri" w:hAnsi="Calibri" w:cs="Calibri"/>
                <w:sz w:val="24"/>
                <w:szCs w:val="24"/>
              </w:rPr>
            </w:pPr>
            <w:bookmarkStart w:id="2" w:name="_h9dxypye54ch" w:colFirst="0" w:colLast="0"/>
            <w:bookmarkEnd w:id="2"/>
          </w:p>
        </w:tc>
      </w:tr>
    </w:tbl>
    <w:p w14:paraId="41D45A12" w14:textId="77777777" w:rsidR="002E0247" w:rsidRDefault="00000000">
      <w:pPr>
        <w:pStyle w:val="Heading1"/>
        <w:spacing w:after="200"/>
      </w:pPr>
      <w:bookmarkStart w:id="3" w:name="_t4je0aely5nt" w:colFirst="0" w:colLast="0"/>
      <w:bookmarkEnd w:id="3"/>
      <w:r>
        <w:lastRenderedPageBreak/>
        <w:t>III.  Look for evidence of student engagement</w:t>
      </w:r>
    </w:p>
    <w:p w14:paraId="41D45A13" w14:textId="77777777" w:rsidR="002E0247" w:rsidRDefault="00000000">
      <w:r>
        <w:t xml:space="preserve">Note that student engagement also appears in several of the BUFF dimensions (e.g., under Use Active Learning Strategies) - it can also be helpful to periodically scan the room and note the nature of way(s) students are engaged or disengaged. </w:t>
      </w:r>
    </w:p>
    <w:tbl>
      <w:tblPr>
        <w:tblStyle w:val="a1"/>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2E0247" w14:paraId="41D45A2F" w14:textId="77777777">
        <w:trPr>
          <w:trHeight w:val="420"/>
        </w:trPr>
        <w:tc>
          <w:tcPr>
            <w:tcW w:w="1021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1D45A14" w14:textId="77777777" w:rsidR="002E0247" w:rsidRDefault="00000000">
            <w:pPr>
              <w:pStyle w:val="Heading2"/>
              <w:widowControl w:val="0"/>
            </w:pPr>
            <w:bookmarkStart w:id="4" w:name="_smxthoodsr90" w:colFirst="0" w:colLast="0"/>
            <w:bookmarkEnd w:id="4"/>
            <w:r>
              <w:t>Student engagement</w:t>
            </w:r>
          </w:p>
          <w:p w14:paraId="41D45A15" w14:textId="77777777" w:rsidR="002E0247" w:rsidRDefault="00000000">
            <w:pPr>
              <w:widowControl w:val="0"/>
              <w:spacing w:line="240" w:lineRule="auto"/>
            </w:pPr>
            <w:r>
              <w:t>Who’s participating? How many? In what ways?</w:t>
            </w:r>
          </w:p>
          <w:p w14:paraId="41D45A16" w14:textId="77777777" w:rsidR="002E0247" w:rsidRDefault="002E0247">
            <w:pPr>
              <w:widowControl w:val="0"/>
              <w:spacing w:line="240" w:lineRule="auto"/>
            </w:pPr>
          </w:p>
          <w:p w14:paraId="41D45A17" w14:textId="77777777" w:rsidR="002E0247" w:rsidRDefault="00000000">
            <w:pPr>
              <w:widowControl w:val="0"/>
              <w:spacing w:line="240" w:lineRule="auto"/>
            </w:pPr>
            <w:r>
              <w:t xml:space="preserve">Example engaged </w:t>
            </w:r>
            <w:proofErr w:type="gramStart"/>
            <w:r>
              <w:t>behaviors</w:t>
            </w:r>
            <w:proofErr w:type="gramEnd"/>
          </w:p>
          <w:p w14:paraId="41D45A18" w14:textId="77777777" w:rsidR="002E0247" w:rsidRDefault="00000000" w:rsidP="004B2763">
            <w:pPr>
              <w:numPr>
                <w:ilvl w:val="0"/>
                <w:numId w:val="5"/>
              </w:numPr>
            </w:pPr>
            <w:r>
              <w:t>Listening</w:t>
            </w:r>
          </w:p>
          <w:p w14:paraId="41D45A19" w14:textId="77777777" w:rsidR="002E0247" w:rsidRDefault="00000000" w:rsidP="004B2763">
            <w:pPr>
              <w:numPr>
                <w:ilvl w:val="0"/>
                <w:numId w:val="5"/>
              </w:numPr>
            </w:pPr>
            <w:r>
              <w:t>Taking notes (by hand or on a device)</w:t>
            </w:r>
          </w:p>
          <w:p w14:paraId="41D45A1A" w14:textId="77777777" w:rsidR="002E0247" w:rsidRDefault="00000000" w:rsidP="004B2763">
            <w:pPr>
              <w:numPr>
                <w:ilvl w:val="0"/>
                <w:numId w:val="5"/>
              </w:numPr>
            </w:pPr>
            <w:r>
              <w:t>Asking questions</w:t>
            </w:r>
          </w:p>
          <w:p w14:paraId="41D45A1B" w14:textId="77777777" w:rsidR="002E0247" w:rsidRDefault="00000000" w:rsidP="004B2763">
            <w:pPr>
              <w:numPr>
                <w:ilvl w:val="0"/>
                <w:numId w:val="5"/>
              </w:numPr>
            </w:pPr>
            <w:r>
              <w:t>Answering questions</w:t>
            </w:r>
          </w:p>
          <w:p w14:paraId="41D45A1C" w14:textId="77777777" w:rsidR="002E0247" w:rsidRDefault="00000000" w:rsidP="004B2763">
            <w:pPr>
              <w:numPr>
                <w:ilvl w:val="0"/>
                <w:numId w:val="5"/>
              </w:numPr>
            </w:pPr>
            <w:r>
              <w:t>Participating in discussions, group work, or other class activities</w:t>
            </w:r>
          </w:p>
          <w:p w14:paraId="41D45A1D" w14:textId="77777777" w:rsidR="002E0247" w:rsidRDefault="00000000" w:rsidP="004B2763">
            <w:pPr>
              <w:numPr>
                <w:ilvl w:val="0"/>
                <w:numId w:val="5"/>
              </w:numPr>
            </w:pPr>
            <w:r>
              <w:t xml:space="preserve">Using devices as instructed for course </w:t>
            </w:r>
            <w:proofErr w:type="gramStart"/>
            <w:r>
              <w:t>work</w:t>
            </w:r>
            <w:proofErr w:type="gramEnd"/>
          </w:p>
          <w:p w14:paraId="41D45A1E" w14:textId="77777777" w:rsidR="002E0247" w:rsidRDefault="002E0247"/>
          <w:p w14:paraId="41D45A1F" w14:textId="77777777" w:rsidR="002E0247" w:rsidRDefault="00000000">
            <w:r>
              <w:t xml:space="preserve">Example disengaged </w:t>
            </w:r>
            <w:proofErr w:type="gramStart"/>
            <w:r>
              <w:t>behaviors</w:t>
            </w:r>
            <w:proofErr w:type="gramEnd"/>
          </w:p>
          <w:p w14:paraId="41D45A20" w14:textId="77777777" w:rsidR="002E0247" w:rsidRDefault="00000000" w:rsidP="004B2763">
            <w:pPr>
              <w:numPr>
                <w:ilvl w:val="0"/>
                <w:numId w:val="6"/>
              </w:numPr>
            </w:pPr>
            <w:r>
              <w:t>Using their phone</w:t>
            </w:r>
          </w:p>
          <w:p w14:paraId="41D45A21" w14:textId="77777777" w:rsidR="002E0247" w:rsidRDefault="00000000" w:rsidP="004B2763">
            <w:pPr>
              <w:numPr>
                <w:ilvl w:val="0"/>
                <w:numId w:val="6"/>
              </w:numPr>
            </w:pPr>
            <w:r>
              <w:t>Using computer or other device for non-class work</w:t>
            </w:r>
          </w:p>
          <w:p w14:paraId="41D45A22" w14:textId="77777777" w:rsidR="002E0247" w:rsidRDefault="00000000" w:rsidP="004B2763">
            <w:pPr>
              <w:numPr>
                <w:ilvl w:val="0"/>
                <w:numId w:val="6"/>
              </w:numPr>
            </w:pPr>
            <w:r>
              <w:t>Talking to peers about non-course work</w:t>
            </w:r>
          </w:p>
          <w:p w14:paraId="41D45A23" w14:textId="77777777" w:rsidR="002E0247" w:rsidRDefault="00000000" w:rsidP="004B2763">
            <w:pPr>
              <w:numPr>
                <w:ilvl w:val="0"/>
                <w:numId w:val="6"/>
              </w:numPr>
            </w:pPr>
            <w:r>
              <w:t>Asleep or otherwise tuned out (e.g., listening to music)</w:t>
            </w:r>
          </w:p>
          <w:p w14:paraId="41D45A24" w14:textId="77777777" w:rsidR="002E0247" w:rsidRDefault="002E0247">
            <w:pPr>
              <w:spacing w:line="240" w:lineRule="auto"/>
            </w:pPr>
          </w:p>
          <w:p w14:paraId="41D45A25" w14:textId="77777777" w:rsidR="002E0247" w:rsidRDefault="00000000">
            <w:pPr>
              <w:spacing w:line="240" w:lineRule="auto"/>
            </w:pPr>
            <w:r>
              <w:t>Additional observed behaviors and/or other observation notes:</w:t>
            </w:r>
          </w:p>
          <w:p w14:paraId="41D45A26" w14:textId="77777777" w:rsidR="002E0247" w:rsidRDefault="002E0247">
            <w:pPr>
              <w:spacing w:line="240" w:lineRule="auto"/>
            </w:pPr>
          </w:p>
          <w:p w14:paraId="41D45A27" w14:textId="77777777" w:rsidR="002E0247" w:rsidRDefault="002E0247">
            <w:pPr>
              <w:spacing w:line="240" w:lineRule="auto"/>
            </w:pPr>
          </w:p>
          <w:p w14:paraId="41D45A28" w14:textId="77777777" w:rsidR="002E0247" w:rsidRDefault="002E0247">
            <w:pPr>
              <w:spacing w:line="240" w:lineRule="auto"/>
            </w:pPr>
          </w:p>
          <w:p w14:paraId="41D45A29" w14:textId="77777777" w:rsidR="002E0247" w:rsidRDefault="002E0247">
            <w:pPr>
              <w:spacing w:line="240" w:lineRule="auto"/>
            </w:pPr>
          </w:p>
          <w:p w14:paraId="41D45A2A" w14:textId="77777777" w:rsidR="002E0247" w:rsidRDefault="002E0247">
            <w:pPr>
              <w:spacing w:line="240" w:lineRule="auto"/>
            </w:pPr>
          </w:p>
          <w:p w14:paraId="41D45A2B" w14:textId="77777777" w:rsidR="002E0247" w:rsidRDefault="002E0247">
            <w:pPr>
              <w:spacing w:line="240" w:lineRule="auto"/>
            </w:pPr>
          </w:p>
          <w:p w14:paraId="41D45A2C" w14:textId="77777777" w:rsidR="002E0247" w:rsidRDefault="002E0247">
            <w:pPr>
              <w:spacing w:line="240" w:lineRule="auto"/>
            </w:pPr>
          </w:p>
          <w:p w14:paraId="41D45A2D" w14:textId="77777777" w:rsidR="002E0247" w:rsidRDefault="002E0247">
            <w:pPr>
              <w:spacing w:line="240" w:lineRule="auto"/>
            </w:pPr>
          </w:p>
          <w:p w14:paraId="41D45A2E" w14:textId="77777777" w:rsidR="002E0247" w:rsidRDefault="002E0247">
            <w:pPr>
              <w:spacing w:line="240" w:lineRule="auto"/>
            </w:pPr>
          </w:p>
        </w:tc>
      </w:tr>
    </w:tbl>
    <w:p w14:paraId="41D45A30" w14:textId="77777777" w:rsidR="002E0247" w:rsidRDefault="00000000">
      <w:pPr>
        <w:pStyle w:val="Heading1"/>
        <w:spacing w:after="200"/>
      </w:pPr>
      <w:bookmarkStart w:id="5" w:name="_dioppq8d58bu" w:colFirst="0" w:colLast="0"/>
      <w:bookmarkEnd w:id="5"/>
      <w:r>
        <w:br w:type="page"/>
      </w:r>
    </w:p>
    <w:p w14:paraId="41D45A31" w14:textId="77777777" w:rsidR="002E0247" w:rsidRDefault="00000000">
      <w:pPr>
        <w:pStyle w:val="Heading1"/>
        <w:spacing w:after="200"/>
        <w:rPr>
          <w:b/>
        </w:rPr>
      </w:pPr>
      <w:bookmarkStart w:id="6" w:name="_veouihw2ay63" w:colFirst="0" w:colLast="0"/>
      <w:bookmarkEnd w:id="6"/>
      <w:r>
        <w:lastRenderedPageBreak/>
        <w:t xml:space="preserve">IV. BUFF Observation Dimensions </w:t>
      </w:r>
    </w:p>
    <w:tbl>
      <w:tblPr>
        <w:tblStyle w:val="a2"/>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2E0247" w14:paraId="41D45A4A" w14:textId="77777777">
        <w:trPr>
          <w:trHeight w:val="420"/>
        </w:trPr>
        <w:tc>
          <w:tcPr>
            <w:tcW w:w="1021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1D45A32" w14:textId="578F8FDB" w:rsidR="002E0247" w:rsidRDefault="00000000">
            <w:pPr>
              <w:pStyle w:val="Heading2"/>
              <w:rPr>
                <w:highlight w:val="yellow"/>
              </w:rPr>
            </w:pPr>
            <w:bookmarkStart w:id="7" w:name="_brorlirxauvz" w:colFirst="0" w:colLast="0"/>
            <w:bookmarkEnd w:id="7"/>
            <w:r>
              <w:rPr>
                <w:highlight w:val="yellow"/>
              </w:rPr>
              <w:t xml:space="preserve">[Observation </w:t>
            </w:r>
            <w:proofErr w:type="gramStart"/>
            <w:r>
              <w:rPr>
                <w:highlight w:val="yellow"/>
              </w:rPr>
              <w:t>focus</w:t>
            </w:r>
            <w:proofErr w:type="gramEnd"/>
            <w:r>
              <w:rPr>
                <w:highlight w:val="yellow"/>
              </w:rPr>
              <w:t xml:space="preserve"> 1 - replace this highlighted portion in brackets with one </w:t>
            </w:r>
            <w:r w:rsidR="004B2763" w:rsidRPr="004B2763">
              <w:rPr>
                <w:color w:val="000000" w:themeColor="text1"/>
                <w:highlight w:val="yellow"/>
              </w:rPr>
              <w:t>BUFF framework</w:t>
            </w:r>
            <w:r>
              <w:rPr>
                <w:highlight w:val="yellow"/>
              </w:rPr>
              <w:t xml:space="preserve"> category (and the checklist of example behaviors) that was selected as a focus area during the pre-observation consultation]</w:t>
            </w:r>
          </w:p>
          <w:p w14:paraId="41D45A33" w14:textId="77777777" w:rsidR="002E0247" w:rsidRDefault="002E0247">
            <w:pPr>
              <w:spacing w:line="240" w:lineRule="auto"/>
            </w:pPr>
          </w:p>
          <w:p w14:paraId="41D45A34" w14:textId="77777777" w:rsidR="002E0247" w:rsidRDefault="002E0247">
            <w:pPr>
              <w:spacing w:line="240" w:lineRule="auto"/>
            </w:pPr>
          </w:p>
          <w:p w14:paraId="41D45A35" w14:textId="77777777" w:rsidR="002E0247" w:rsidRDefault="00000000">
            <w:pPr>
              <w:spacing w:line="240" w:lineRule="auto"/>
            </w:pPr>
            <w:r>
              <w:t>Additional observed behaviors and/or other observation notes:</w:t>
            </w:r>
          </w:p>
          <w:p w14:paraId="41D45A36" w14:textId="77777777" w:rsidR="002E0247" w:rsidRDefault="002E0247">
            <w:pPr>
              <w:spacing w:line="240" w:lineRule="auto"/>
            </w:pPr>
          </w:p>
          <w:p w14:paraId="41D45A37" w14:textId="77777777" w:rsidR="002E0247" w:rsidRDefault="002E0247">
            <w:pPr>
              <w:spacing w:line="240" w:lineRule="auto"/>
            </w:pPr>
          </w:p>
          <w:p w14:paraId="41D45A38" w14:textId="77777777" w:rsidR="002E0247" w:rsidRDefault="002E0247">
            <w:pPr>
              <w:spacing w:line="240" w:lineRule="auto"/>
            </w:pPr>
          </w:p>
          <w:p w14:paraId="41D45A39" w14:textId="77777777" w:rsidR="002E0247" w:rsidRDefault="002E0247">
            <w:pPr>
              <w:spacing w:line="240" w:lineRule="auto"/>
            </w:pPr>
          </w:p>
          <w:p w14:paraId="41D45A3A" w14:textId="77777777" w:rsidR="002E0247" w:rsidRDefault="002E0247">
            <w:pPr>
              <w:spacing w:line="240" w:lineRule="auto"/>
            </w:pPr>
          </w:p>
          <w:p w14:paraId="41D45A3B" w14:textId="77777777" w:rsidR="002E0247" w:rsidRDefault="002E0247">
            <w:pPr>
              <w:spacing w:line="240" w:lineRule="auto"/>
            </w:pPr>
          </w:p>
          <w:p w14:paraId="41D45A3C" w14:textId="77777777" w:rsidR="002E0247" w:rsidRDefault="002E0247">
            <w:pPr>
              <w:spacing w:line="240" w:lineRule="auto"/>
            </w:pPr>
          </w:p>
          <w:p w14:paraId="41D45A3D" w14:textId="77777777" w:rsidR="002E0247" w:rsidRDefault="002E0247">
            <w:pPr>
              <w:spacing w:line="240" w:lineRule="auto"/>
            </w:pPr>
          </w:p>
          <w:p w14:paraId="41D45A3E" w14:textId="77777777" w:rsidR="002E0247" w:rsidRDefault="002E0247">
            <w:pPr>
              <w:spacing w:line="240" w:lineRule="auto"/>
            </w:pPr>
          </w:p>
          <w:p w14:paraId="41D45A3F" w14:textId="77777777" w:rsidR="002E0247" w:rsidRDefault="002E0247">
            <w:pPr>
              <w:spacing w:line="240" w:lineRule="auto"/>
            </w:pPr>
          </w:p>
          <w:p w14:paraId="41D45A40" w14:textId="77777777" w:rsidR="002E0247" w:rsidRDefault="002E0247">
            <w:pPr>
              <w:spacing w:line="240" w:lineRule="auto"/>
            </w:pPr>
          </w:p>
          <w:p w14:paraId="41D45A41" w14:textId="77777777" w:rsidR="002E0247" w:rsidRDefault="002E0247">
            <w:pPr>
              <w:spacing w:line="240" w:lineRule="auto"/>
            </w:pPr>
          </w:p>
          <w:p w14:paraId="41D45A42" w14:textId="77777777" w:rsidR="002E0247" w:rsidRDefault="002E0247">
            <w:pPr>
              <w:spacing w:line="240" w:lineRule="auto"/>
            </w:pPr>
          </w:p>
          <w:p w14:paraId="41D45A43" w14:textId="77777777" w:rsidR="002E0247" w:rsidRDefault="002E0247">
            <w:pPr>
              <w:spacing w:line="240" w:lineRule="auto"/>
            </w:pPr>
          </w:p>
          <w:p w14:paraId="41D45A44" w14:textId="77777777" w:rsidR="002E0247" w:rsidRDefault="002E0247">
            <w:pPr>
              <w:spacing w:line="240" w:lineRule="auto"/>
            </w:pPr>
          </w:p>
          <w:p w14:paraId="41D45A45" w14:textId="77777777" w:rsidR="002E0247" w:rsidRDefault="002E0247">
            <w:pPr>
              <w:spacing w:line="240" w:lineRule="auto"/>
            </w:pPr>
          </w:p>
          <w:p w14:paraId="41D45A46" w14:textId="77777777" w:rsidR="002E0247" w:rsidRDefault="002E0247">
            <w:pPr>
              <w:spacing w:line="240" w:lineRule="auto"/>
            </w:pPr>
          </w:p>
          <w:p w14:paraId="41D45A47" w14:textId="77777777" w:rsidR="002E0247" w:rsidRDefault="002E0247">
            <w:pPr>
              <w:spacing w:line="240" w:lineRule="auto"/>
            </w:pPr>
          </w:p>
          <w:p w14:paraId="41D45A48" w14:textId="77777777" w:rsidR="002E0247" w:rsidRDefault="002E0247">
            <w:pPr>
              <w:spacing w:line="240" w:lineRule="auto"/>
            </w:pPr>
          </w:p>
          <w:p w14:paraId="41D45A49" w14:textId="77777777" w:rsidR="002E0247" w:rsidRDefault="002E0247">
            <w:pPr>
              <w:spacing w:line="240" w:lineRule="auto"/>
            </w:pPr>
          </w:p>
        </w:tc>
      </w:tr>
    </w:tbl>
    <w:p w14:paraId="41D45A4B" w14:textId="77777777" w:rsidR="002E0247" w:rsidRDefault="002E0247">
      <w:pPr>
        <w:spacing w:line="240" w:lineRule="auto"/>
      </w:pPr>
    </w:p>
    <w:p w14:paraId="41D45A4C" w14:textId="77777777" w:rsidR="002E0247" w:rsidRDefault="00000000">
      <w:r>
        <w:br w:type="page"/>
      </w:r>
    </w:p>
    <w:p w14:paraId="41D45A4D" w14:textId="77777777" w:rsidR="002E0247" w:rsidRDefault="002E0247"/>
    <w:tbl>
      <w:tblPr>
        <w:tblStyle w:val="a3"/>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2E0247" w14:paraId="41D45A66" w14:textId="77777777">
        <w:trPr>
          <w:trHeight w:val="420"/>
        </w:trPr>
        <w:tc>
          <w:tcPr>
            <w:tcW w:w="1021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1D45A4E" w14:textId="092F919B" w:rsidR="002E0247" w:rsidRDefault="00000000">
            <w:pPr>
              <w:pStyle w:val="Heading2"/>
              <w:rPr>
                <w:highlight w:val="yellow"/>
              </w:rPr>
            </w:pPr>
            <w:bookmarkStart w:id="8" w:name="_u0veohf7m7ll" w:colFirst="0" w:colLast="0"/>
            <w:bookmarkEnd w:id="8"/>
            <w:r>
              <w:rPr>
                <w:highlight w:val="yellow"/>
              </w:rPr>
              <w:t xml:space="preserve">[Observation </w:t>
            </w:r>
            <w:proofErr w:type="gramStart"/>
            <w:r>
              <w:rPr>
                <w:highlight w:val="yellow"/>
              </w:rPr>
              <w:t>focus</w:t>
            </w:r>
            <w:proofErr w:type="gramEnd"/>
            <w:r>
              <w:rPr>
                <w:highlight w:val="yellow"/>
              </w:rPr>
              <w:t xml:space="preserve"> 2 - replace this highlighted portion in brackets with one </w:t>
            </w:r>
            <w:r w:rsidR="004B2763" w:rsidRPr="004B2763">
              <w:rPr>
                <w:color w:val="000000" w:themeColor="text1"/>
                <w:highlight w:val="yellow"/>
              </w:rPr>
              <w:t xml:space="preserve">BUFF framework </w:t>
            </w:r>
            <w:r>
              <w:rPr>
                <w:highlight w:val="yellow"/>
              </w:rPr>
              <w:t>category (and the checklist of example behaviors) that was selected as a focus area during the pre-observation consultation]</w:t>
            </w:r>
          </w:p>
          <w:p w14:paraId="41D45A4F" w14:textId="77777777" w:rsidR="002E0247" w:rsidRDefault="002E0247">
            <w:pPr>
              <w:spacing w:line="240" w:lineRule="auto"/>
            </w:pPr>
          </w:p>
          <w:p w14:paraId="41D45A50" w14:textId="77777777" w:rsidR="002E0247" w:rsidRDefault="002E0247">
            <w:pPr>
              <w:spacing w:line="240" w:lineRule="auto"/>
            </w:pPr>
          </w:p>
          <w:p w14:paraId="41D45A51" w14:textId="77777777" w:rsidR="002E0247" w:rsidRDefault="00000000">
            <w:pPr>
              <w:spacing w:line="240" w:lineRule="auto"/>
            </w:pPr>
            <w:r>
              <w:t>Additional observed behaviors and/or other observation notes:</w:t>
            </w:r>
          </w:p>
          <w:p w14:paraId="41D45A52" w14:textId="77777777" w:rsidR="002E0247" w:rsidRDefault="002E0247">
            <w:pPr>
              <w:spacing w:line="240" w:lineRule="auto"/>
            </w:pPr>
          </w:p>
          <w:p w14:paraId="41D45A53" w14:textId="77777777" w:rsidR="002E0247" w:rsidRDefault="002E0247">
            <w:pPr>
              <w:spacing w:line="240" w:lineRule="auto"/>
            </w:pPr>
          </w:p>
          <w:p w14:paraId="41D45A54" w14:textId="77777777" w:rsidR="002E0247" w:rsidRDefault="002E0247">
            <w:pPr>
              <w:spacing w:line="240" w:lineRule="auto"/>
            </w:pPr>
          </w:p>
          <w:p w14:paraId="41D45A55" w14:textId="77777777" w:rsidR="002E0247" w:rsidRDefault="002E0247">
            <w:pPr>
              <w:spacing w:line="240" w:lineRule="auto"/>
            </w:pPr>
          </w:p>
          <w:p w14:paraId="41D45A56" w14:textId="77777777" w:rsidR="002E0247" w:rsidRDefault="002E0247">
            <w:pPr>
              <w:spacing w:line="240" w:lineRule="auto"/>
            </w:pPr>
          </w:p>
          <w:p w14:paraId="41D45A57" w14:textId="77777777" w:rsidR="002E0247" w:rsidRDefault="002E0247">
            <w:pPr>
              <w:spacing w:line="240" w:lineRule="auto"/>
            </w:pPr>
          </w:p>
          <w:p w14:paraId="41D45A58" w14:textId="77777777" w:rsidR="002E0247" w:rsidRDefault="002E0247">
            <w:pPr>
              <w:spacing w:line="240" w:lineRule="auto"/>
            </w:pPr>
          </w:p>
          <w:p w14:paraId="41D45A59" w14:textId="77777777" w:rsidR="002E0247" w:rsidRDefault="002E0247">
            <w:pPr>
              <w:spacing w:line="240" w:lineRule="auto"/>
            </w:pPr>
          </w:p>
          <w:p w14:paraId="41D45A5A" w14:textId="77777777" w:rsidR="002E0247" w:rsidRDefault="002E0247">
            <w:pPr>
              <w:spacing w:line="240" w:lineRule="auto"/>
            </w:pPr>
          </w:p>
          <w:p w14:paraId="41D45A5B" w14:textId="77777777" w:rsidR="002E0247" w:rsidRDefault="002E0247">
            <w:pPr>
              <w:spacing w:line="240" w:lineRule="auto"/>
            </w:pPr>
          </w:p>
          <w:p w14:paraId="41D45A5C" w14:textId="77777777" w:rsidR="002E0247" w:rsidRDefault="002E0247">
            <w:pPr>
              <w:spacing w:line="240" w:lineRule="auto"/>
            </w:pPr>
          </w:p>
          <w:p w14:paraId="41D45A5D" w14:textId="77777777" w:rsidR="002E0247" w:rsidRDefault="002E0247">
            <w:pPr>
              <w:spacing w:line="240" w:lineRule="auto"/>
            </w:pPr>
          </w:p>
          <w:p w14:paraId="41D45A5E" w14:textId="77777777" w:rsidR="002E0247" w:rsidRDefault="002E0247">
            <w:pPr>
              <w:spacing w:line="240" w:lineRule="auto"/>
            </w:pPr>
          </w:p>
          <w:p w14:paraId="41D45A5F" w14:textId="77777777" w:rsidR="002E0247" w:rsidRDefault="002E0247">
            <w:pPr>
              <w:spacing w:line="240" w:lineRule="auto"/>
            </w:pPr>
          </w:p>
          <w:p w14:paraId="41D45A60" w14:textId="77777777" w:rsidR="002E0247" w:rsidRDefault="002E0247">
            <w:pPr>
              <w:spacing w:line="240" w:lineRule="auto"/>
            </w:pPr>
          </w:p>
          <w:p w14:paraId="41D45A61" w14:textId="77777777" w:rsidR="002E0247" w:rsidRDefault="002E0247">
            <w:pPr>
              <w:spacing w:line="240" w:lineRule="auto"/>
            </w:pPr>
          </w:p>
          <w:p w14:paraId="41D45A62" w14:textId="77777777" w:rsidR="002E0247" w:rsidRDefault="002E0247">
            <w:pPr>
              <w:spacing w:line="240" w:lineRule="auto"/>
            </w:pPr>
          </w:p>
          <w:p w14:paraId="41D45A63" w14:textId="77777777" w:rsidR="002E0247" w:rsidRDefault="002E0247">
            <w:pPr>
              <w:spacing w:line="240" w:lineRule="auto"/>
            </w:pPr>
          </w:p>
          <w:p w14:paraId="41D45A64" w14:textId="77777777" w:rsidR="002E0247" w:rsidRDefault="002E0247">
            <w:pPr>
              <w:spacing w:line="240" w:lineRule="auto"/>
            </w:pPr>
          </w:p>
          <w:p w14:paraId="41D45A65" w14:textId="77777777" w:rsidR="002E0247" w:rsidRDefault="002E0247">
            <w:pPr>
              <w:spacing w:line="240" w:lineRule="auto"/>
            </w:pPr>
          </w:p>
        </w:tc>
      </w:tr>
    </w:tbl>
    <w:p w14:paraId="41D45A67" w14:textId="77777777" w:rsidR="002E0247" w:rsidRDefault="002E0247">
      <w:pPr>
        <w:spacing w:after="200"/>
      </w:pPr>
    </w:p>
    <w:p w14:paraId="41D45A68" w14:textId="77777777" w:rsidR="002E0247" w:rsidRDefault="00000000">
      <w:pPr>
        <w:spacing w:after="200"/>
      </w:pPr>
      <w:r>
        <w:br w:type="page"/>
      </w:r>
    </w:p>
    <w:p w14:paraId="41D45A69" w14:textId="77777777" w:rsidR="002E0247" w:rsidRDefault="002E0247"/>
    <w:tbl>
      <w:tblPr>
        <w:tblStyle w:val="a4"/>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2E0247" w14:paraId="41D45A82" w14:textId="77777777">
        <w:trPr>
          <w:trHeight w:val="420"/>
        </w:trPr>
        <w:tc>
          <w:tcPr>
            <w:tcW w:w="1021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1D45A6A" w14:textId="4B3EB9B5" w:rsidR="002E0247" w:rsidRDefault="00000000">
            <w:pPr>
              <w:pStyle w:val="Heading2"/>
              <w:rPr>
                <w:highlight w:val="yellow"/>
              </w:rPr>
            </w:pPr>
            <w:bookmarkStart w:id="9" w:name="_40hlpnxuh7t2" w:colFirst="0" w:colLast="0"/>
            <w:bookmarkEnd w:id="9"/>
            <w:r>
              <w:rPr>
                <w:highlight w:val="yellow"/>
              </w:rPr>
              <w:t xml:space="preserve">[Observation </w:t>
            </w:r>
            <w:proofErr w:type="gramStart"/>
            <w:r>
              <w:rPr>
                <w:highlight w:val="yellow"/>
              </w:rPr>
              <w:t>focus</w:t>
            </w:r>
            <w:proofErr w:type="gramEnd"/>
            <w:r>
              <w:rPr>
                <w:highlight w:val="yellow"/>
              </w:rPr>
              <w:t xml:space="preserve"> 3 - replace this highlighted portion in brackets with one </w:t>
            </w:r>
            <w:r w:rsidRPr="004B2763">
              <w:rPr>
                <w:color w:val="000000" w:themeColor="text1"/>
                <w:highlight w:val="yellow"/>
              </w:rPr>
              <w:t xml:space="preserve">BUFF framework </w:t>
            </w:r>
            <w:r>
              <w:rPr>
                <w:highlight w:val="yellow"/>
              </w:rPr>
              <w:t>category (and the checklist of example behaviors) that was selected as a focus area during the pre-observation consultation]</w:t>
            </w:r>
          </w:p>
          <w:p w14:paraId="41D45A6B" w14:textId="77777777" w:rsidR="002E0247" w:rsidRDefault="002E0247">
            <w:pPr>
              <w:spacing w:line="240" w:lineRule="auto"/>
            </w:pPr>
          </w:p>
          <w:p w14:paraId="41D45A6C" w14:textId="77777777" w:rsidR="002E0247" w:rsidRDefault="002E0247">
            <w:pPr>
              <w:spacing w:line="240" w:lineRule="auto"/>
            </w:pPr>
          </w:p>
          <w:p w14:paraId="41D45A6D" w14:textId="77777777" w:rsidR="002E0247" w:rsidRDefault="00000000">
            <w:pPr>
              <w:spacing w:line="240" w:lineRule="auto"/>
            </w:pPr>
            <w:r>
              <w:t>Additional observed behaviors and/or other observation notes:</w:t>
            </w:r>
          </w:p>
          <w:p w14:paraId="41D45A6E" w14:textId="77777777" w:rsidR="002E0247" w:rsidRDefault="002E0247">
            <w:pPr>
              <w:spacing w:line="240" w:lineRule="auto"/>
            </w:pPr>
          </w:p>
          <w:p w14:paraId="41D45A6F" w14:textId="77777777" w:rsidR="002E0247" w:rsidRDefault="002E0247">
            <w:pPr>
              <w:spacing w:line="240" w:lineRule="auto"/>
            </w:pPr>
          </w:p>
          <w:p w14:paraId="41D45A70" w14:textId="77777777" w:rsidR="002E0247" w:rsidRDefault="002E0247">
            <w:pPr>
              <w:spacing w:line="240" w:lineRule="auto"/>
            </w:pPr>
          </w:p>
          <w:p w14:paraId="41D45A71" w14:textId="77777777" w:rsidR="002E0247" w:rsidRDefault="002E0247">
            <w:pPr>
              <w:spacing w:line="240" w:lineRule="auto"/>
            </w:pPr>
          </w:p>
          <w:p w14:paraId="41D45A72" w14:textId="77777777" w:rsidR="002E0247" w:rsidRDefault="002E0247">
            <w:pPr>
              <w:spacing w:line="240" w:lineRule="auto"/>
            </w:pPr>
          </w:p>
          <w:p w14:paraId="41D45A73" w14:textId="77777777" w:rsidR="002E0247" w:rsidRDefault="002E0247">
            <w:pPr>
              <w:spacing w:line="240" w:lineRule="auto"/>
            </w:pPr>
          </w:p>
          <w:p w14:paraId="41D45A74" w14:textId="77777777" w:rsidR="002E0247" w:rsidRDefault="002E0247">
            <w:pPr>
              <w:spacing w:line="240" w:lineRule="auto"/>
            </w:pPr>
          </w:p>
          <w:p w14:paraId="41D45A75" w14:textId="77777777" w:rsidR="002E0247" w:rsidRDefault="002E0247">
            <w:pPr>
              <w:spacing w:line="240" w:lineRule="auto"/>
            </w:pPr>
          </w:p>
          <w:p w14:paraId="41D45A76" w14:textId="77777777" w:rsidR="002E0247" w:rsidRDefault="002E0247">
            <w:pPr>
              <w:spacing w:line="240" w:lineRule="auto"/>
            </w:pPr>
          </w:p>
          <w:p w14:paraId="41D45A77" w14:textId="77777777" w:rsidR="002E0247" w:rsidRDefault="002E0247">
            <w:pPr>
              <w:spacing w:line="240" w:lineRule="auto"/>
            </w:pPr>
          </w:p>
          <w:p w14:paraId="41D45A78" w14:textId="77777777" w:rsidR="002E0247" w:rsidRDefault="002E0247">
            <w:pPr>
              <w:spacing w:line="240" w:lineRule="auto"/>
            </w:pPr>
          </w:p>
          <w:p w14:paraId="41D45A79" w14:textId="77777777" w:rsidR="002E0247" w:rsidRDefault="002E0247">
            <w:pPr>
              <w:spacing w:line="240" w:lineRule="auto"/>
            </w:pPr>
          </w:p>
          <w:p w14:paraId="41D45A7A" w14:textId="77777777" w:rsidR="002E0247" w:rsidRDefault="002E0247">
            <w:pPr>
              <w:spacing w:line="240" w:lineRule="auto"/>
            </w:pPr>
          </w:p>
          <w:p w14:paraId="41D45A7B" w14:textId="77777777" w:rsidR="002E0247" w:rsidRDefault="002E0247">
            <w:pPr>
              <w:spacing w:line="240" w:lineRule="auto"/>
            </w:pPr>
          </w:p>
          <w:p w14:paraId="41D45A7C" w14:textId="77777777" w:rsidR="002E0247" w:rsidRDefault="002E0247">
            <w:pPr>
              <w:spacing w:line="240" w:lineRule="auto"/>
            </w:pPr>
          </w:p>
          <w:p w14:paraId="41D45A7D" w14:textId="77777777" w:rsidR="002E0247" w:rsidRDefault="002E0247">
            <w:pPr>
              <w:spacing w:line="240" w:lineRule="auto"/>
            </w:pPr>
          </w:p>
          <w:p w14:paraId="41D45A7E" w14:textId="77777777" w:rsidR="002E0247" w:rsidRDefault="002E0247">
            <w:pPr>
              <w:spacing w:line="240" w:lineRule="auto"/>
            </w:pPr>
          </w:p>
          <w:p w14:paraId="41D45A7F" w14:textId="77777777" w:rsidR="002E0247" w:rsidRDefault="002E0247">
            <w:pPr>
              <w:spacing w:line="240" w:lineRule="auto"/>
            </w:pPr>
          </w:p>
          <w:p w14:paraId="41D45A80" w14:textId="77777777" w:rsidR="002E0247" w:rsidRDefault="002E0247">
            <w:pPr>
              <w:spacing w:line="240" w:lineRule="auto"/>
            </w:pPr>
          </w:p>
          <w:p w14:paraId="41D45A81" w14:textId="77777777" w:rsidR="002E0247" w:rsidRDefault="002E0247">
            <w:pPr>
              <w:spacing w:line="240" w:lineRule="auto"/>
            </w:pPr>
          </w:p>
        </w:tc>
      </w:tr>
    </w:tbl>
    <w:p w14:paraId="41D45A83" w14:textId="77777777" w:rsidR="002E0247" w:rsidRDefault="002E0247">
      <w:pPr>
        <w:pStyle w:val="Heading2"/>
      </w:pPr>
      <w:bookmarkStart w:id="10" w:name="_g8l5hqwjfg33" w:colFirst="0" w:colLast="0"/>
      <w:bookmarkEnd w:id="10"/>
    </w:p>
    <w:p w14:paraId="41D45A84" w14:textId="77777777" w:rsidR="002E0247" w:rsidRDefault="00000000">
      <w:pPr>
        <w:pStyle w:val="Heading2"/>
      </w:pPr>
      <w:bookmarkStart w:id="11" w:name="_blfa7ytgog4o" w:colFirst="0" w:colLast="0"/>
      <w:bookmarkEnd w:id="11"/>
      <w:r>
        <w:br w:type="page"/>
      </w:r>
    </w:p>
    <w:p w14:paraId="41D45A85" w14:textId="77777777" w:rsidR="002E0247" w:rsidRDefault="00000000">
      <w:pPr>
        <w:pStyle w:val="Heading1"/>
      </w:pPr>
      <w:bookmarkStart w:id="12" w:name="_6qy5yjavbrda" w:colFirst="0" w:colLast="0"/>
      <w:bookmarkEnd w:id="12"/>
      <w:r>
        <w:lastRenderedPageBreak/>
        <w:t>V. Additional Notes</w:t>
      </w:r>
    </w:p>
    <w:tbl>
      <w:tblPr>
        <w:tblStyle w:val="a5"/>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2E0247" w14:paraId="41D45A9B" w14:textId="77777777">
        <w:trPr>
          <w:trHeight w:val="420"/>
        </w:trPr>
        <w:tc>
          <w:tcPr>
            <w:tcW w:w="1021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1D45A86" w14:textId="77777777" w:rsidR="002E0247" w:rsidRDefault="00000000">
            <w:pPr>
              <w:pStyle w:val="Heading2"/>
            </w:pPr>
            <w:bookmarkStart w:id="13" w:name="_d7bdlybk88sn" w:colFirst="0" w:colLast="0"/>
            <w:bookmarkEnd w:id="13"/>
            <w:r>
              <w:t>Other Teaching Evidence</w:t>
            </w:r>
          </w:p>
          <w:p w14:paraId="41D45A87" w14:textId="77777777" w:rsidR="002E0247" w:rsidRDefault="00000000">
            <w:pPr>
              <w:spacing w:line="240" w:lineRule="auto"/>
            </w:pPr>
            <w:r>
              <w:t>If applicable, describe aspects of the classroom environment, learning experience, and/or teaching you observed that were not accounted for in the above categories.</w:t>
            </w:r>
          </w:p>
          <w:p w14:paraId="41D45A88" w14:textId="77777777" w:rsidR="002E0247" w:rsidRDefault="002E0247">
            <w:pPr>
              <w:spacing w:line="240" w:lineRule="auto"/>
            </w:pPr>
          </w:p>
          <w:p w14:paraId="41D45A89" w14:textId="77777777" w:rsidR="002E0247" w:rsidRDefault="002E0247">
            <w:pPr>
              <w:spacing w:line="240" w:lineRule="auto"/>
            </w:pPr>
          </w:p>
          <w:p w14:paraId="41D45A8A" w14:textId="77777777" w:rsidR="002E0247" w:rsidRDefault="002E0247">
            <w:pPr>
              <w:spacing w:line="240" w:lineRule="auto"/>
            </w:pPr>
          </w:p>
          <w:p w14:paraId="41D45A8B" w14:textId="77777777" w:rsidR="002E0247" w:rsidRDefault="002E0247">
            <w:pPr>
              <w:spacing w:line="240" w:lineRule="auto"/>
            </w:pPr>
          </w:p>
          <w:p w14:paraId="41D45A8C" w14:textId="77777777" w:rsidR="002E0247" w:rsidRDefault="002E0247">
            <w:pPr>
              <w:spacing w:line="240" w:lineRule="auto"/>
            </w:pPr>
          </w:p>
          <w:p w14:paraId="41D45A8D" w14:textId="77777777" w:rsidR="002E0247" w:rsidRDefault="002E0247">
            <w:pPr>
              <w:spacing w:line="240" w:lineRule="auto"/>
            </w:pPr>
          </w:p>
          <w:p w14:paraId="41D45A8E" w14:textId="77777777" w:rsidR="002E0247" w:rsidRDefault="002E0247">
            <w:pPr>
              <w:spacing w:line="240" w:lineRule="auto"/>
            </w:pPr>
          </w:p>
          <w:p w14:paraId="41D45A8F" w14:textId="77777777" w:rsidR="002E0247" w:rsidRDefault="002E0247">
            <w:pPr>
              <w:spacing w:line="240" w:lineRule="auto"/>
            </w:pPr>
          </w:p>
          <w:p w14:paraId="41D45A90" w14:textId="77777777" w:rsidR="002E0247" w:rsidRDefault="002E0247">
            <w:pPr>
              <w:spacing w:line="240" w:lineRule="auto"/>
            </w:pPr>
          </w:p>
          <w:p w14:paraId="41D45A91" w14:textId="77777777" w:rsidR="002E0247" w:rsidRDefault="002E0247">
            <w:pPr>
              <w:spacing w:line="240" w:lineRule="auto"/>
            </w:pPr>
          </w:p>
          <w:p w14:paraId="41D45A92" w14:textId="77777777" w:rsidR="002E0247" w:rsidRDefault="002E0247">
            <w:pPr>
              <w:spacing w:line="240" w:lineRule="auto"/>
            </w:pPr>
          </w:p>
          <w:p w14:paraId="41D45A93" w14:textId="77777777" w:rsidR="002E0247" w:rsidRDefault="002E0247">
            <w:pPr>
              <w:spacing w:line="240" w:lineRule="auto"/>
            </w:pPr>
          </w:p>
          <w:p w14:paraId="41D45A94" w14:textId="77777777" w:rsidR="002E0247" w:rsidRDefault="002E0247">
            <w:pPr>
              <w:spacing w:line="240" w:lineRule="auto"/>
            </w:pPr>
          </w:p>
          <w:p w14:paraId="41D45A95" w14:textId="77777777" w:rsidR="002E0247" w:rsidRDefault="002E0247">
            <w:pPr>
              <w:spacing w:line="240" w:lineRule="auto"/>
            </w:pPr>
          </w:p>
          <w:p w14:paraId="41D45A96" w14:textId="77777777" w:rsidR="002E0247" w:rsidRDefault="002E0247">
            <w:pPr>
              <w:spacing w:line="240" w:lineRule="auto"/>
            </w:pPr>
          </w:p>
          <w:p w14:paraId="41D45A97" w14:textId="77777777" w:rsidR="002E0247" w:rsidRDefault="002E0247">
            <w:pPr>
              <w:spacing w:line="240" w:lineRule="auto"/>
            </w:pPr>
          </w:p>
          <w:p w14:paraId="41D45A98" w14:textId="77777777" w:rsidR="002E0247" w:rsidRDefault="002E0247">
            <w:pPr>
              <w:spacing w:line="240" w:lineRule="auto"/>
            </w:pPr>
          </w:p>
          <w:p w14:paraId="41D45A99" w14:textId="77777777" w:rsidR="002E0247" w:rsidRDefault="002E0247">
            <w:pPr>
              <w:spacing w:line="240" w:lineRule="auto"/>
            </w:pPr>
          </w:p>
          <w:p w14:paraId="41D45A9A" w14:textId="77777777" w:rsidR="002E0247" w:rsidRDefault="002E0247">
            <w:pPr>
              <w:spacing w:line="240" w:lineRule="auto"/>
            </w:pPr>
          </w:p>
        </w:tc>
      </w:tr>
    </w:tbl>
    <w:p w14:paraId="41D45A9C" w14:textId="77777777" w:rsidR="002E0247" w:rsidRDefault="00000000">
      <w:pPr>
        <w:spacing w:line="240" w:lineRule="auto"/>
        <w:rPr>
          <w:b/>
        </w:rPr>
      </w:pPr>
      <w:r>
        <w:t xml:space="preserve"> </w:t>
      </w:r>
    </w:p>
    <w:tbl>
      <w:tblPr>
        <w:tblStyle w:val="a6"/>
        <w:tblW w:w="10200" w:type="dxa"/>
        <w:tblLayout w:type="fixed"/>
        <w:tblLook w:val="0400" w:firstRow="0" w:lastRow="0" w:firstColumn="0" w:lastColumn="0" w:noHBand="0" w:noVBand="1"/>
      </w:tblPr>
      <w:tblGrid>
        <w:gridCol w:w="10200"/>
      </w:tblGrid>
      <w:tr w:rsidR="002E0247" w14:paraId="41D45AB2" w14:textId="77777777">
        <w:trPr>
          <w:trHeight w:val="420"/>
        </w:trPr>
        <w:tc>
          <w:tcPr>
            <w:tcW w:w="10200"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A9D" w14:textId="77777777" w:rsidR="002E0247" w:rsidRDefault="00000000">
            <w:pPr>
              <w:pStyle w:val="Heading2"/>
            </w:pPr>
            <w:bookmarkStart w:id="14" w:name="_isni2xmc3i7m" w:colFirst="0" w:colLast="0"/>
            <w:bookmarkEnd w:id="14"/>
            <w:r>
              <w:lastRenderedPageBreak/>
              <w:t>Curiosities</w:t>
            </w:r>
          </w:p>
          <w:p w14:paraId="41D45A9E" w14:textId="77777777" w:rsidR="002E0247" w:rsidRDefault="00000000">
            <w:pPr>
              <w:spacing w:line="240" w:lineRule="auto"/>
            </w:pPr>
            <w:r>
              <w:t>Describe moments that sparked your interest in adopting the instructional methods being used, and/or list questions to guide the post-observation consultation.</w:t>
            </w:r>
          </w:p>
          <w:p w14:paraId="41D45A9F" w14:textId="77777777" w:rsidR="002E0247" w:rsidRDefault="002E0247">
            <w:pPr>
              <w:spacing w:line="240" w:lineRule="auto"/>
            </w:pPr>
          </w:p>
          <w:p w14:paraId="41D45AA0" w14:textId="77777777" w:rsidR="002E0247" w:rsidRDefault="002E0247">
            <w:pPr>
              <w:spacing w:line="240" w:lineRule="auto"/>
            </w:pPr>
          </w:p>
          <w:p w14:paraId="41D45AA1" w14:textId="77777777" w:rsidR="002E0247" w:rsidRDefault="002E0247">
            <w:pPr>
              <w:spacing w:line="240" w:lineRule="auto"/>
            </w:pPr>
          </w:p>
          <w:p w14:paraId="41D45AA2" w14:textId="77777777" w:rsidR="002E0247" w:rsidRDefault="002E0247">
            <w:pPr>
              <w:spacing w:line="240" w:lineRule="auto"/>
            </w:pPr>
          </w:p>
          <w:p w14:paraId="41D45AA3" w14:textId="77777777" w:rsidR="002E0247" w:rsidRDefault="002E0247">
            <w:pPr>
              <w:spacing w:line="240" w:lineRule="auto"/>
            </w:pPr>
          </w:p>
          <w:p w14:paraId="41D45AA4" w14:textId="77777777" w:rsidR="002E0247" w:rsidRDefault="002E0247">
            <w:pPr>
              <w:spacing w:line="240" w:lineRule="auto"/>
            </w:pPr>
          </w:p>
          <w:p w14:paraId="41D45AA5" w14:textId="77777777" w:rsidR="002E0247" w:rsidRDefault="002E0247">
            <w:pPr>
              <w:spacing w:line="240" w:lineRule="auto"/>
            </w:pPr>
          </w:p>
          <w:p w14:paraId="41D45AA6" w14:textId="77777777" w:rsidR="002E0247" w:rsidRDefault="002E0247">
            <w:pPr>
              <w:spacing w:line="240" w:lineRule="auto"/>
            </w:pPr>
          </w:p>
          <w:p w14:paraId="41D45AA7" w14:textId="77777777" w:rsidR="002E0247" w:rsidRDefault="002E0247">
            <w:pPr>
              <w:spacing w:line="240" w:lineRule="auto"/>
            </w:pPr>
          </w:p>
          <w:p w14:paraId="41D45AA8" w14:textId="77777777" w:rsidR="002E0247" w:rsidRDefault="002E0247">
            <w:pPr>
              <w:spacing w:line="240" w:lineRule="auto"/>
            </w:pPr>
          </w:p>
          <w:p w14:paraId="41D45AA9" w14:textId="77777777" w:rsidR="002E0247" w:rsidRDefault="002E0247">
            <w:pPr>
              <w:spacing w:line="240" w:lineRule="auto"/>
            </w:pPr>
          </w:p>
          <w:p w14:paraId="41D45AAA" w14:textId="77777777" w:rsidR="002E0247" w:rsidRDefault="002E0247">
            <w:pPr>
              <w:spacing w:line="240" w:lineRule="auto"/>
            </w:pPr>
          </w:p>
          <w:p w14:paraId="41D45AAB" w14:textId="77777777" w:rsidR="002E0247" w:rsidRDefault="002E0247">
            <w:pPr>
              <w:spacing w:line="240" w:lineRule="auto"/>
            </w:pPr>
          </w:p>
          <w:p w14:paraId="41D45AAC" w14:textId="77777777" w:rsidR="002E0247" w:rsidRDefault="002E0247">
            <w:pPr>
              <w:spacing w:line="240" w:lineRule="auto"/>
            </w:pPr>
          </w:p>
          <w:p w14:paraId="41D45AAD" w14:textId="77777777" w:rsidR="002E0247" w:rsidRDefault="002E0247">
            <w:pPr>
              <w:spacing w:line="240" w:lineRule="auto"/>
            </w:pPr>
          </w:p>
          <w:p w14:paraId="41D45AAE" w14:textId="77777777" w:rsidR="002E0247" w:rsidRDefault="002E0247">
            <w:pPr>
              <w:spacing w:line="240" w:lineRule="auto"/>
            </w:pPr>
          </w:p>
          <w:p w14:paraId="41D45AAF" w14:textId="77777777" w:rsidR="002E0247" w:rsidRDefault="002E0247">
            <w:pPr>
              <w:spacing w:line="240" w:lineRule="auto"/>
            </w:pPr>
          </w:p>
          <w:p w14:paraId="41D45AB0" w14:textId="77777777" w:rsidR="002E0247" w:rsidRDefault="002E0247">
            <w:pPr>
              <w:spacing w:line="240" w:lineRule="auto"/>
            </w:pPr>
          </w:p>
          <w:p w14:paraId="41D45AB1" w14:textId="77777777" w:rsidR="002E0247" w:rsidRDefault="002E0247">
            <w:pPr>
              <w:spacing w:line="240" w:lineRule="auto"/>
            </w:pPr>
          </w:p>
        </w:tc>
      </w:tr>
    </w:tbl>
    <w:p w14:paraId="41D45AB3" w14:textId="77777777" w:rsidR="002E0247" w:rsidRDefault="00000000">
      <w:pPr>
        <w:pStyle w:val="Heading1"/>
        <w:rPr>
          <w:b/>
        </w:rPr>
      </w:pPr>
      <w:bookmarkStart w:id="15" w:name="_b3wtggvdarp6" w:colFirst="0" w:colLast="0"/>
      <w:bookmarkEnd w:id="15"/>
      <w:r>
        <w:t>VI. Actionable Suggestions</w:t>
      </w:r>
    </w:p>
    <w:tbl>
      <w:tblPr>
        <w:tblStyle w:val="a7"/>
        <w:tblW w:w="10200" w:type="dxa"/>
        <w:tblLayout w:type="fixed"/>
        <w:tblLook w:val="0400" w:firstRow="0" w:lastRow="0" w:firstColumn="0" w:lastColumn="0" w:noHBand="0" w:noVBand="1"/>
      </w:tblPr>
      <w:tblGrid>
        <w:gridCol w:w="10200"/>
      </w:tblGrid>
      <w:tr w:rsidR="002E0247" w14:paraId="41D45AC7" w14:textId="77777777">
        <w:trPr>
          <w:trHeight w:val="420"/>
        </w:trPr>
        <w:tc>
          <w:tcPr>
            <w:tcW w:w="10200"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tcPr>
          <w:p w14:paraId="41D45AB4" w14:textId="77777777" w:rsidR="002E0247" w:rsidRDefault="00000000">
            <w:pPr>
              <w:pStyle w:val="Heading2"/>
            </w:pPr>
            <w:bookmarkStart w:id="16" w:name="_zeujpkq1mf6y" w:colFirst="0" w:colLast="0"/>
            <w:bookmarkEnd w:id="16"/>
            <w:r>
              <w:t>Actionable Suggestions</w:t>
            </w:r>
          </w:p>
          <w:p w14:paraId="41D45AB5" w14:textId="77777777" w:rsidR="002E0247" w:rsidRDefault="00000000">
            <w:pPr>
              <w:spacing w:line="240" w:lineRule="auto"/>
            </w:pPr>
            <w:r>
              <w:t>Describe opportunities/questions for the instructor to improve their teaching and strengthen the course and/or their teaching.</w:t>
            </w:r>
          </w:p>
          <w:p w14:paraId="41D45AB6" w14:textId="77777777" w:rsidR="002E0247" w:rsidRDefault="002E0247">
            <w:pPr>
              <w:spacing w:line="240" w:lineRule="auto"/>
            </w:pPr>
          </w:p>
          <w:p w14:paraId="41D45AB7" w14:textId="77777777" w:rsidR="002E0247" w:rsidRDefault="002E0247">
            <w:pPr>
              <w:spacing w:line="240" w:lineRule="auto"/>
            </w:pPr>
          </w:p>
          <w:p w14:paraId="41D45AB8" w14:textId="77777777" w:rsidR="002E0247" w:rsidRDefault="002E0247">
            <w:pPr>
              <w:spacing w:line="240" w:lineRule="auto"/>
            </w:pPr>
          </w:p>
          <w:p w14:paraId="41D45AB9" w14:textId="77777777" w:rsidR="002E0247" w:rsidRDefault="002E0247">
            <w:pPr>
              <w:spacing w:line="240" w:lineRule="auto"/>
            </w:pPr>
          </w:p>
          <w:p w14:paraId="41D45ABA" w14:textId="77777777" w:rsidR="002E0247" w:rsidRDefault="002E0247">
            <w:pPr>
              <w:spacing w:line="240" w:lineRule="auto"/>
            </w:pPr>
          </w:p>
          <w:p w14:paraId="41D45ABB" w14:textId="77777777" w:rsidR="002E0247" w:rsidRDefault="002E0247">
            <w:pPr>
              <w:spacing w:line="240" w:lineRule="auto"/>
            </w:pPr>
          </w:p>
          <w:p w14:paraId="41D45ABC" w14:textId="77777777" w:rsidR="002E0247" w:rsidRDefault="002E0247">
            <w:pPr>
              <w:spacing w:line="240" w:lineRule="auto"/>
            </w:pPr>
          </w:p>
          <w:p w14:paraId="41D45ABD" w14:textId="77777777" w:rsidR="002E0247" w:rsidRDefault="002E0247">
            <w:pPr>
              <w:spacing w:line="240" w:lineRule="auto"/>
            </w:pPr>
          </w:p>
          <w:p w14:paraId="41D45ABE" w14:textId="77777777" w:rsidR="002E0247" w:rsidRDefault="002E0247">
            <w:pPr>
              <w:spacing w:line="240" w:lineRule="auto"/>
            </w:pPr>
          </w:p>
          <w:p w14:paraId="41D45ABF" w14:textId="77777777" w:rsidR="002E0247" w:rsidRDefault="002E0247">
            <w:pPr>
              <w:spacing w:line="240" w:lineRule="auto"/>
            </w:pPr>
          </w:p>
          <w:p w14:paraId="41D45AC0" w14:textId="77777777" w:rsidR="002E0247" w:rsidRDefault="002E0247">
            <w:pPr>
              <w:spacing w:line="240" w:lineRule="auto"/>
            </w:pPr>
          </w:p>
          <w:p w14:paraId="41D45AC1" w14:textId="77777777" w:rsidR="002E0247" w:rsidRDefault="002E0247">
            <w:pPr>
              <w:spacing w:line="240" w:lineRule="auto"/>
            </w:pPr>
          </w:p>
          <w:p w14:paraId="41D45AC2" w14:textId="77777777" w:rsidR="002E0247" w:rsidRDefault="002E0247">
            <w:pPr>
              <w:spacing w:line="240" w:lineRule="auto"/>
            </w:pPr>
          </w:p>
          <w:p w14:paraId="41D45AC3" w14:textId="77777777" w:rsidR="002E0247" w:rsidRDefault="002E0247">
            <w:pPr>
              <w:spacing w:line="240" w:lineRule="auto"/>
            </w:pPr>
          </w:p>
          <w:p w14:paraId="41D45AC4" w14:textId="77777777" w:rsidR="002E0247" w:rsidRDefault="002E0247">
            <w:pPr>
              <w:spacing w:line="240" w:lineRule="auto"/>
            </w:pPr>
          </w:p>
          <w:p w14:paraId="41D45AC5" w14:textId="77777777" w:rsidR="002E0247" w:rsidRDefault="002E0247">
            <w:pPr>
              <w:spacing w:line="240" w:lineRule="auto"/>
            </w:pPr>
          </w:p>
          <w:p w14:paraId="41D45AC6" w14:textId="77777777" w:rsidR="002E0247" w:rsidRDefault="002E0247">
            <w:pPr>
              <w:spacing w:line="240" w:lineRule="auto"/>
            </w:pPr>
          </w:p>
        </w:tc>
      </w:tr>
    </w:tbl>
    <w:p w14:paraId="41D45AC8" w14:textId="1F6CBC21" w:rsidR="002E0247" w:rsidRDefault="002E0247"/>
    <w:sectPr w:rsidR="002E0247">
      <w:headerReference w:type="default" r:id="rId9"/>
      <w:footerReference w:type="default" r:id="rId10"/>
      <w:headerReference w:type="first" r:id="rId11"/>
      <w:footerReference w:type="first" r:id="rId12"/>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F9A6" w14:textId="77777777" w:rsidR="00EF2C2F" w:rsidRDefault="00EF2C2F">
      <w:pPr>
        <w:spacing w:line="240" w:lineRule="auto"/>
      </w:pPr>
      <w:r>
        <w:separator/>
      </w:r>
    </w:p>
  </w:endnote>
  <w:endnote w:type="continuationSeparator" w:id="0">
    <w:p w14:paraId="387898A2" w14:textId="77777777" w:rsidR="00EF2C2F" w:rsidRDefault="00EF2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5ACC" w14:textId="2DCAFFC8" w:rsidR="002E0247" w:rsidRDefault="00000000">
    <w:pPr>
      <w:spacing w:line="240" w:lineRule="auto"/>
      <w:jc w:val="right"/>
      <w:rPr>
        <w:sz w:val="20"/>
        <w:szCs w:val="20"/>
      </w:rPr>
    </w:pPr>
    <w:r>
      <w:rPr>
        <w:sz w:val="20"/>
        <w:szCs w:val="20"/>
      </w:rPr>
      <w:fldChar w:fldCharType="begin"/>
    </w:r>
    <w:r>
      <w:rPr>
        <w:sz w:val="20"/>
        <w:szCs w:val="20"/>
      </w:rPr>
      <w:instrText>PAGE</w:instrText>
    </w:r>
    <w:r>
      <w:rPr>
        <w:sz w:val="20"/>
        <w:szCs w:val="20"/>
      </w:rPr>
      <w:fldChar w:fldCharType="separate"/>
    </w:r>
    <w:r w:rsidR="005E2F5C">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5ACE" w14:textId="21B74607" w:rsidR="002E0247" w:rsidRDefault="00000000">
    <w:pPr>
      <w:jc w:val="right"/>
    </w:pPr>
    <w:r>
      <w:fldChar w:fldCharType="begin"/>
    </w:r>
    <w:r>
      <w:instrText>PAGE</w:instrText>
    </w:r>
    <w:r>
      <w:fldChar w:fldCharType="separate"/>
    </w:r>
    <w:r w:rsidR="005E2F5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95E1" w14:textId="77777777" w:rsidR="00EF2C2F" w:rsidRDefault="00EF2C2F">
      <w:pPr>
        <w:spacing w:line="240" w:lineRule="auto"/>
      </w:pPr>
      <w:r>
        <w:separator/>
      </w:r>
    </w:p>
  </w:footnote>
  <w:footnote w:type="continuationSeparator" w:id="0">
    <w:p w14:paraId="0B68A751" w14:textId="77777777" w:rsidR="00EF2C2F" w:rsidRDefault="00EF2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5ACA" w14:textId="77777777" w:rsidR="002E0247" w:rsidRDefault="002E0247">
    <w:pPr>
      <w:spacing w:line="240" w:lineRule="auto"/>
      <w:jc w:val="center"/>
      <w:rPr>
        <w:rFonts w:ascii="Times New Roman" w:eastAsia="Times New Roman" w:hAnsi="Times New Roman" w:cs="Times New Roman"/>
        <w:sz w:val="24"/>
        <w:szCs w:val="24"/>
      </w:rPr>
    </w:pPr>
  </w:p>
  <w:p w14:paraId="41D45ACB" w14:textId="77777777" w:rsidR="002E0247" w:rsidRDefault="002E02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5ACD" w14:textId="77777777" w:rsidR="002E0247" w:rsidRDefault="00000000">
    <w:pPr>
      <w:pStyle w:val="Title"/>
    </w:pPr>
    <w:bookmarkStart w:id="17" w:name="_7l3i5uneebr2" w:colFirst="0" w:colLast="0"/>
    <w:bookmarkEnd w:id="17"/>
    <w:r>
      <w:t>BUFF Classroom Observation Form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CA6"/>
    <w:multiLevelType w:val="multilevel"/>
    <w:tmpl w:val="EACACF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DD575F"/>
    <w:multiLevelType w:val="multilevel"/>
    <w:tmpl w:val="A060F4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6D5F48"/>
    <w:multiLevelType w:val="multilevel"/>
    <w:tmpl w:val="5344B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BB3D17"/>
    <w:multiLevelType w:val="multilevel"/>
    <w:tmpl w:val="D14C0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8A2201"/>
    <w:multiLevelType w:val="multilevel"/>
    <w:tmpl w:val="8C10D8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BF6F52"/>
    <w:multiLevelType w:val="multilevel"/>
    <w:tmpl w:val="E34EB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03010151">
    <w:abstractNumId w:val="0"/>
  </w:num>
  <w:num w:numId="2" w16cid:durableId="1158768210">
    <w:abstractNumId w:val="3"/>
  </w:num>
  <w:num w:numId="3" w16cid:durableId="1537113467">
    <w:abstractNumId w:val="5"/>
  </w:num>
  <w:num w:numId="4" w16cid:durableId="33968443">
    <w:abstractNumId w:val="2"/>
  </w:num>
  <w:num w:numId="5" w16cid:durableId="1120420119">
    <w:abstractNumId w:val="4"/>
  </w:num>
  <w:num w:numId="6" w16cid:durableId="316804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47"/>
    <w:rsid w:val="002E0247"/>
    <w:rsid w:val="004B2763"/>
    <w:rsid w:val="005E2F5C"/>
    <w:rsid w:val="00655CE9"/>
    <w:rsid w:val="00EF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459D8"/>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sz w:val="36"/>
      <w:szCs w:val="36"/>
    </w:rPr>
  </w:style>
  <w:style w:type="paragraph" w:styleId="Heading2">
    <w:name w:val="heading 2"/>
    <w:basedOn w:val="Normal"/>
    <w:next w:val="Normal"/>
    <w:uiPriority w:val="9"/>
    <w:unhideWhenUsed/>
    <w:qFormat/>
    <w:pPr>
      <w:keepNext/>
      <w:keepLines/>
      <w:spacing w:line="240" w:lineRule="auto"/>
      <w:outlineLvl w:val="1"/>
    </w:pPr>
    <w:rPr>
      <w:b/>
    </w:rPr>
  </w:style>
  <w:style w:type="paragraph" w:styleId="Heading3">
    <w:name w:val="heading 3"/>
    <w:basedOn w:val="Normal"/>
    <w:next w:val="Normal"/>
    <w:uiPriority w:val="9"/>
    <w:semiHidden/>
    <w:unhideWhenUsed/>
    <w:qFormat/>
    <w:pPr>
      <w:keepNext/>
      <w:keepLines/>
      <w:spacing w:line="240" w:lineRule="auto"/>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40" w:lineRule="auto"/>
      <w:jc w:val="center"/>
    </w:pPr>
    <w:rPr>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lasses.colorad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andrews-1@colorado.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4</cp:revision>
  <dcterms:created xsi:type="dcterms:W3CDTF">2024-02-02T19:30:00Z</dcterms:created>
  <dcterms:modified xsi:type="dcterms:W3CDTF">2024-02-02T19:37:00Z</dcterms:modified>
</cp:coreProperties>
</file>