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top w:space="0" w:sz="0" w:val="nil"/>
          <w:left w:space="0" w:sz="0" w:val="nil"/>
          <w:bottom w:space="0" w:sz="0" w:val="nil"/>
          <w:right w:space="0" w:sz="0" w:val="nil"/>
          <w:between w:space="0" w:sz="0" w:val="nil"/>
        </w:pBdr>
        <w:jc w:val="center"/>
        <w:rPr>
          <w:rFonts w:ascii="Times New Roman" w:cs="Times New Roman" w:eastAsia="Times New Roman" w:hAnsi="Times New Roman"/>
          <w:b w:val="1"/>
          <w:color w:val="000000"/>
          <w:sz w:val="24"/>
          <w:szCs w:val="24"/>
          <w:u w:val="single"/>
          <w:vertAlign w:val="superscript"/>
        </w:rPr>
      </w:pPr>
      <w:r w:rsidDel="00000000" w:rsidR="00000000" w:rsidRPr="00000000">
        <w:rPr>
          <w:rFonts w:ascii="Times New Roman" w:cs="Times New Roman" w:eastAsia="Times New Roman" w:hAnsi="Times New Roman"/>
          <w:b w:val="1"/>
          <w:color w:val="000000"/>
          <w:sz w:val="24"/>
          <w:szCs w:val="24"/>
          <w:u w:val="single"/>
          <w:rtl w:val="0"/>
        </w:rPr>
        <w:t xml:space="preserve">History Peer Observation Notetaking Form</w:t>
      </w:r>
      <w:r w:rsidDel="00000000" w:rsidR="00000000" w:rsidRPr="00000000">
        <w:rPr>
          <w:rFonts w:ascii="Times New Roman" w:cs="Times New Roman" w:eastAsia="Times New Roman" w:hAnsi="Times New Roman"/>
          <w:b w:val="1"/>
          <w:color w:val="000000"/>
          <w:sz w:val="24"/>
          <w:szCs w:val="24"/>
          <w:u w:val="single"/>
          <w:vertAlign w:val="superscript"/>
          <w:rtl w:val="0"/>
        </w:rPr>
        <w:t xml:space="preserve">1</w:t>
      </w:r>
    </w:p>
    <w:p w:rsidR="00000000" w:rsidDel="00000000" w:rsidP="00000000" w:rsidRDefault="00000000" w:rsidRPr="00000000" w14:paraId="00000002">
      <w:pPr>
        <w:pBdr>
          <w:top w:space="0" w:sz="0" w:val="nil"/>
          <w:left w:space="0" w:sz="0" w:val="nil"/>
          <w:bottom w:space="0" w:sz="0" w:val="nil"/>
          <w:right w:space="0" w:sz="0" w:val="nil"/>
          <w:between w:space="0" w:sz="0" w:val="nil"/>
        </w:pBdr>
        <w:jc w:val="center"/>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jc w:val="center"/>
        <w:rPr>
          <w:rFonts w:ascii="Times New Roman" w:cs="Times New Roman" w:eastAsia="Times New Roman" w:hAnsi="Times New Roman"/>
          <w:b w:val="1"/>
          <w:color w:val="000000"/>
          <w:sz w:val="24"/>
          <w:szCs w:val="24"/>
          <w:u w:val="single"/>
        </w:rPr>
      </w:pPr>
      <w:r w:rsidDel="00000000" w:rsidR="00000000" w:rsidRPr="00000000">
        <w:rPr>
          <w:rFonts w:ascii="Times New Roman" w:cs="Times New Roman" w:eastAsia="Times New Roman" w:hAnsi="Times New Roman"/>
          <w:b w:val="1"/>
          <w:color w:val="000000"/>
          <w:sz w:val="24"/>
          <w:szCs w:val="24"/>
          <w:u w:val="single"/>
          <w:rtl w:val="0"/>
        </w:rPr>
        <w:tab/>
        <w:t xml:space="preserve">      </w:t>
        <w:tab/>
        <w:tab/>
        <w:tab/>
        <w:tab/>
      </w:r>
      <w:r w:rsidDel="00000000" w:rsidR="00000000" w:rsidRPr="00000000">
        <w:rPr>
          <w:rFonts w:ascii="Times New Roman" w:cs="Times New Roman" w:eastAsia="Times New Roman" w:hAnsi="Times New Roman"/>
          <w:b w:val="1"/>
          <w:color w:val="000000"/>
          <w:sz w:val="24"/>
          <w:szCs w:val="24"/>
          <w:rtl w:val="0"/>
        </w:rPr>
        <w:t xml:space="preserve">     </w:t>
      </w:r>
      <w:r w:rsidDel="00000000" w:rsidR="00000000" w:rsidRPr="00000000">
        <w:rPr>
          <w:rFonts w:ascii="Times New Roman" w:cs="Times New Roman" w:eastAsia="Times New Roman" w:hAnsi="Times New Roman"/>
          <w:b w:val="1"/>
          <w:color w:val="000000"/>
          <w:sz w:val="24"/>
          <w:szCs w:val="24"/>
          <w:u w:val="single"/>
          <w:rtl w:val="0"/>
        </w:rPr>
        <w:t xml:space="preserve">Pre-Observation</w:t>
      </w:r>
      <w:r w:rsidDel="00000000" w:rsidR="00000000" w:rsidRPr="00000000">
        <w:rPr>
          <w:rFonts w:ascii="Times New Roman" w:cs="Times New Roman" w:eastAsia="Times New Roman" w:hAnsi="Times New Roman"/>
          <w:b w:val="1"/>
          <w:color w:val="000000"/>
          <w:sz w:val="24"/>
          <w:szCs w:val="24"/>
          <w:rtl w:val="0"/>
        </w:rPr>
        <w:tab/>
      </w:r>
      <w:r w:rsidDel="00000000" w:rsidR="00000000" w:rsidRPr="00000000">
        <w:rPr>
          <w:rFonts w:ascii="Times New Roman" w:cs="Times New Roman" w:eastAsia="Times New Roman" w:hAnsi="Times New Roman"/>
          <w:b w:val="1"/>
          <w:color w:val="000000"/>
          <w:sz w:val="24"/>
          <w:szCs w:val="24"/>
          <w:u w:val="single"/>
          <w:rtl w:val="0"/>
        </w:rPr>
        <w:tab/>
        <w:tab/>
        <w:tab/>
        <w:tab/>
        <w:tab/>
      </w:r>
    </w:p>
    <w:p w:rsidR="00000000" w:rsidDel="00000000" w:rsidP="00000000" w:rsidRDefault="00000000" w:rsidRPr="00000000" w14:paraId="00000004">
      <w:pPr>
        <w:pBdr>
          <w:top w:space="0" w:sz="0" w:val="nil"/>
          <w:left w:space="0" w:sz="0" w:val="nil"/>
          <w:bottom w:space="0" w:sz="0" w:val="nil"/>
          <w:right w:space="0" w:sz="0" w:val="nil"/>
          <w:between w:space="0" w:sz="0" w:val="nil"/>
        </w:pBdr>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ab/>
      </w:r>
    </w:p>
    <w:p w:rsidR="00000000" w:rsidDel="00000000" w:rsidP="00000000" w:rsidRDefault="00000000" w:rsidRPr="00000000" w14:paraId="00000005">
      <w:pPr>
        <w:pBdr>
          <w:top w:space="0" w:sz="0" w:val="nil"/>
          <w:left w:space="0" w:sz="0" w:val="nil"/>
          <w:bottom w:space="0" w:sz="0" w:val="nil"/>
          <w:right w:space="0" w:sz="0" w:val="nil"/>
          <w:between w:space="0" w:sz="0" w:val="nil"/>
        </w:pBdr>
        <w:rPr>
          <w:rFonts w:ascii="Times New Roman" w:cs="Times New Roman" w:eastAsia="Times New Roman" w:hAnsi="Times New Roman"/>
          <w:b w:val="1"/>
          <w:i w:val="1"/>
          <w:color w:val="000000"/>
          <w:sz w:val="24"/>
          <w:szCs w:val="24"/>
        </w:rPr>
      </w:pPr>
      <w:r w:rsidDel="00000000" w:rsidR="00000000" w:rsidRPr="00000000">
        <w:rPr>
          <w:rFonts w:ascii="Times New Roman" w:cs="Times New Roman" w:eastAsia="Times New Roman" w:hAnsi="Times New Roman"/>
          <w:b w:val="1"/>
          <w:i w:val="1"/>
          <w:color w:val="000000"/>
          <w:sz w:val="24"/>
          <w:szCs w:val="24"/>
          <w:rtl w:val="0"/>
        </w:rPr>
        <w:t xml:space="preserve">1. Review of Syllabus and Other Material(s)</w:t>
      </w:r>
    </w:p>
    <w:p w:rsidR="00000000" w:rsidDel="00000000" w:rsidP="00000000" w:rsidRDefault="00000000" w:rsidRPr="00000000" w14:paraId="00000006">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a) </w:t>
      </w:r>
      <w:r w:rsidDel="00000000" w:rsidR="00000000" w:rsidRPr="00000000">
        <w:rPr>
          <w:rFonts w:ascii="Times New Roman" w:cs="Times New Roman" w:eastAsia="Times New Roman" w:hAnsi="Times New Roman"/>
          <w:sz w:val="24"/>
          <w:szCs w:val="24"/>
          <w:rtl w:val="0"/>
        </w:rPr>
        <w:t xml:space="preserve">If you were to assume the role of a student in this course, what would you identify as the strengths of the syllabus? Are there details about the course that you would like to see covered more in the syllabus? What other comments and/or questions do you have for the instructor?</w:t>
      </w:r>
    </w:p>
    <w:p w:rsidR="00000000" w:rsidDel="00000000" w:rsidP="00000000" w:rsidRDefault="00000000" w:rsidRPr="00000000" w14:paraId="00000007">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 If you requested other materials to review (e.g., class handouts/exams, access to the course management system, prior FCQs, etc.), what comments and/or questions do you have for the instructor? </w:t>
      </w:r>
    </w:p>
    <w:p w:rsidR="00000000" w:rsidDel="00000000" w:rsidP="00000000" w:rsidRDefault="00000000" w:rsidRPr="00000000" w14:paraId="0000000D">
      <w:pPr>
        <w:pBdr>
          <w:top w:space="0" w:sz="0" w:val="nil"/>
          <w:left w:space="0" w:sz="0" w:val="nil"/>
          <w:bottom w:space="0" w:sz="0" w:val="nil"/>
          <w:right w:space="0" w:sz="0" w:val="nil"/>
          <w:between w:space="0" w:sz="0" w:val="nil"/>
        </w:pBdr>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010">
      <w:pPr>
        <w:pBdr>
          <w:top w:space="0" w:sz="0" w:val="nil"/>
          <w:left w:space="0" w:sz="0" w:val="nil"/>
          <w:bottom w:space="0" w:sz="0" w:val="nil"/>
          <w:right w:space="0" w:sz="0" w:val="nil"/>
          <w:between w:space="0" w:sz="0" w:val="nil"/>
        </w:pBdr>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2. In-person Consultation </w:t>
      </w:r>
    </w:p>
    <w:p w:rsidR="00000000" w:rsidDel="00000000" w:rsidP="00000000" w:rsidRDefault="00000000" w:rsidRPr="00000000" w14:paraId="00000013">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Learning goals.</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Discuss learning goals for the course and/or the class meeting you will be observing. </w:t>
      </w:r>
    </w:p>
    <w:p w:rsidR="00000000" w:rsidDel="00000000" w:rsidP="00000000" w:rsidRDefault="00000000" w:rsidRPr="00000000" w14:paraId="00000014">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 Syllabus (and other materials, if applicable). Discuss course materials relevant to classroom observation.</w:t>
      </w:r>
    </w:p>
    <w:p w:rsidR="00000000" w:rsidDel="00000000" w:rsidP="00000000" w:rsidRDefault="00000000" w:rsidRPr="00000000" w14:paraId="00000019">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 Selection of observation criteria (see 3 below).</w:t>
      </w:r>
    </w:p>
    <w:p w:rsidR="00000000" w:rsidDel="00000000" w:rsidP="00000000" w:rsidRDefault="00000000" w:rsidRPr="00000000" w14:paraId="0000001E">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 Number and timing of classroom observations.</w:t>
      </w:r>
    </w:p>
    <w:p w:rsidR="00000000" w:rsidDel="00000000" w:rsidP="00000000" w:rsidRDefault="00000000" w:rsidRPr="00000000" w14:paraId="00000023">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6">
      <w:pPr>
        <w:pBdr>
          <w:bottom w:color="000000" w:space="1" w:sz="12" w:val="single"/>
        </w:pBdr>
        <w:spacing w:after="40" w:line="264"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spacing w:after="40" w:line="264"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8">
      <w:pPr>
        <w:spacing w:after="40" w:line="264"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Instructor:</w:t>
      </w:r>
    </w:p>
    <w:p w:rsidR="00000000" w:rsidDel="00000000" w:rsidP="00000000" w:rsidRDefault="00000000" w:rsidRPr="00000000" w14:paraId="00000029">
      <w:pPr>
        <w:spacing w:after="40" w:line="264"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A">
      <w:pPr>
        <w:spacing w:after="40" w:line="264"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Course Name:</w:t>
      </w:r>
    </w:p>
    <w:p w:rsidR="00000000" w:rsidDel="00000000" w:rsidP="00000000" w:rsidRDefault="00000000" w:rsidRPr="00000000" w14:paraId="0000002B">
      <w:pPr>
        <w:spacing w:after="40" w:line="264"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C">
      <w:pPr>
        <w:spacing w:after="40" w:line="264"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Course Number/Section:</w:t>
      </w:r>
    </w:p>
    <w:p w:rsidR="00000000" w:rsidDel="00000000" w:rsidP="00000000" w:rsidRDefault="00000000" w:rsidRPr="00000000" w14:paraId="0000002D">
      <w:pPr>
        <w:spacing w:after="40" w:line="264"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E">
      <w:pPr>
        <w:spacing w:after="40" w:line="264"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Date/Time/Room/Bldg:</w:t>
      </w:r>
    </w:p>
    <w:p w:rsidR="00000000" w:rsidDel="00000000" w:rsidP="00000000" w:rsidRDefault="00000000" w:rsidRPr="00000000" w14:paraId="0000002F">
      <w:pPr>
        <w:spacing w:after="40" w:line="264"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0">
      <w:pPr>
        <w:spacing w:after="40" w:line="264"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 of students enrolled/#students who attended: </w:t>
      </w:r>
      <w:r w:rsidDel="00000000" w:rsidR="00000000" w:rsidRPr="00000000">
        <w:rPr>
          <w:rtl w:val="0"/>
        </w:rPr>
      </w:r>
    </w:p>
    <w:p w:rsidR="00000000" w:rsidDel="00000000" w:rsidP="00000000" w:rsidRDefault="00000000" w:rsidRPr="00000000" w14:paraId="00000031">
      <w:pPr>
        <w:pBdr>
          <w:top w:space="0" w:sz="0" w:val="nil"/>
          <w:left w:space="0" w:sz="0" w:val="nil"/>
          <w:bottom w:space="0" w:sz="0" w:val="nil"/>
          <w:right w:space="0" w:sz="0" w:val="nil"/>
          <w:between w:space="0" w:sz="0" w:val="nil"/>
        </w:pBd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2">
      <w:pPr>
        <w:pBdr>
          <w:top w:space="0" w:sz="0" w:val="nil"/>
          <w:left w:space="0" w:sz="0" w:val="nil"/>
          <w:bottom w:space="0" w:sz="0" w:val="nil"/>
          <w:right w:space="0" w:sz="0" w:val="nil"/>
          <w:between w:space="0" w:sz="0" w:val="nil"/>
        </w:pBd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3">
      <w:pPr>
        <w:pBdr>
          <w:top w:space="0" w:sz="0" w:val="nil"/>
          <w:left w:space="0" w:sz="0" w:val="nil"/>
          <w:bottom w:space="0" w:sz="0" w:val="nil"/>
          <w:right w:space="0" w:sz="0" w:val="nil"/>
          <w:between w:space="0" w:sz="0" w:val="nil"/>
        </w:pBd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Criterion 1:</w:t>
      </w:r>
    </w:p>
    <w:p w:rsidR="00000000" w:rsidDel="00000000" w:rsidP="00000000" w:rsidRDefault="00000000" w:rsidRPr="00000000" w14:paraId="00000034">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Notes:</w:t>
      </w:r>
    </w:p>
    <w:p w:rsidR="00000000" w:rsidDel="00000000" w:rsidP="00000000" w:rsidRDefault="00000000" w:rsidRPr="00000000" w14:paraId="00000035">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6">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A">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C">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D">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E">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0">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1">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Summary/Key Takeaways:</w:t>
      </w:r>
    </w:p>
    <w:p w:rsidR="00000000" w:rsidDel="00000000" w:rsidP="00000000" w:rsidRDefault="00000000" w:rsidRPr="00000000" w14:paraId="00000045">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6">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7">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8">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9">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A">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B">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C">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D">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E">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_________________________________________________________________________</w:t>
      </w:r>
    </w:p>
    <w:p w:rsidR="00000000" w:rsidDel="00000000" w:rsidP="00000000" w:rsidRDefault="00000000" w:rsidRPr="00000000" w14:paraId="00000050">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1">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Criterion 2:</w:t>
      </w:r>
    </w:p>
    <w:p w:rsidR="00000000" w:rsidDel="00000000" w:rsidP="00000000" w:rsidRDefault="00000000" w:rsidRPr="00000000" w14:paraId="0000005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Notes:</w:t>
      </w:r>
    </w:p>
    <w:p w:rsidR="00000000" w:rsidDel="00000000" w:rsidP="00000000" w:rsidRDefault="00000000" w:rsidRPr="00000000" w14:paraId="0000005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Summary/Key Takeaways:</w:t>
      </w:r>
    </w:p>
    <w:p w:rsidR="00000000" w:rsidDel="00000000" w:rsidP="00000000" w:rsidRDefault="00000000" w:rsidRPr="00000000" w14:paraId="0000006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5">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Criterion 3:</w:t>
      </w:r>
    </w:p>
    <w:p w:rsidR="00000000" w:rsidDel="00000000" w:rsidP="00000000" w:rsidRDefault="00000000" w:rsidRPr="00000000" w14:paraId="0000006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Notes:</w:t>
      </w:r>
    </w:p>
    <w:p w:rsidR="00000000" w:rsidDel="00000000" w:rsidP="00000000" w:rsidRDefault="00000000" w:rsidRPr="00000000" w14:paraId="0000006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Summary/Key Takeaways:</w:t>
      </w:r>
    </w:p>
    <w:p w:rsidR="00000000" w:rsidDel="00000000" w:rsidP="00000000" w:rsidRDefault="00000000" w:rsidRPr="00000000" w14:paraId="0000007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_________________________________________________________________________________</w:t>
      </w:r>
    </w:p>
    <w:p w:rsidR="00000000" w:rsidDel="00000000" w:rsidP="00000000" w:rsidRDefault="00000000" w:rsidRPr="00000000" w14:paraId="0000007A">
      <w:pPr>
        <w:rPr/>
      </w:pPr>
      <w:r w:rsidDel="00000000" w:rsidR="00000000" w:rsidRPr="00000000">
        <w:rPr>
          <w:rtl w:val="0"/>
        </w:rPr>
      </w:r>
    </w:p>
    <w:p w:rsidR="00000000" w:rsidDel="00000000" w:rsidP="00000000" w:rsidRDefault="00000000" w:rsidRPr="00000000" w14:paraId="0000007B">
      <w:pPr>
        <w:pStyle w:val="Heading3"/>
        <w:spacing w:after="0" w:before="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Additional note-taking space:</w:t>
      </w:r>
    </w:p>
    <w:p w:rsidR="00000000" w:rsidDel="00000000" w:rsidP="00000000" w:rsidRDefault="00000000" w:rsidRPr="00000000" w14:paraId="0000007C">
      <w:pPr>
        <w:rPr/>
      </w:pPr>
      <w:r w:rsidDel="00000000" w:rsidR="00000000" w:rsidRPr="00000000">
        <w:rPr>
          <w:rtl w:val="0"/>
        </w:rPr>
      </w:r>
    </w:p>
    <w:p w:rsidR="00000000" w:rsidDel="00000000" w:rsidP="00000000" w:rsidRDefault="00000000" w:rsidRPr="00000000" w14:paraId="0000007D">
      <w:pPr>
        <w:pStyle w:val="Heading3"/>
        <w:spacing w:after="0" w:before="0" w:lineRule="auto"/>
        <w:rPr>
          <w:rFonts w:ascii="Times New Roman" w:cs="Times New Roman" w:eastAsia="Times New Roman" w:hAnsi="Times New Roman"/>
          <w:b w:val="1"/>
          <w:color w:val="000000"/>
          <w:sz w:val="24"/>
          <w:szCs w:val="24"/>
        </w:rPr>
      </w:pPr>
      <w:bookmarkStart w:colFirst="0" w:colLast="0" w:name="_heading=h.gjdgxs" w:id="0"/>
      <w:bookmarkEnd w:id="0"/>
      <w:r w:rsidDel="00000000" w:rsidR="00000000" w:rsidRPr="00000000">
        <w:rPr>
          <w:rtl w:val="0"/>
        </w:rPr>
      </w:r>
    </w:p>
    <w:p w:rsidR="00000000" w:rsidDel="00000000" w:rsidP="00000000" w:rsidRDefault="00000000" w:rsidRPr="00000000" w14:paraId="0000007E">
      <w:pPr>
        <w:pStyle w:val="Heading3"/>
        <w:spacing w:after="0" w:before="0" w:lineRule="auto"/>
        <w:rPr>
          <w:rFonts w:ascii="Times New Roman" w:cs="Times New Roman" w:eastAsia="Times New Roman" w:hAnsi="Times New Roman"/>
          <w:b w:val="1"/>
          <w:color w:val="000000"/>
          <w:sz w:val="24"/>
          <w:szCs w:val="24"/>
        </w:rPr>
      </w:pPr>
      <w:bookmarkStart w:colFirst="0" w:colLast="0" w:name="_heading=h.30j0zll" w:id="1"/>
      <w:bookmarkEnd w:id="1"/>
      <w:r w:rsidDel="00000000" w:rsidR="00000000" w:rsidRPr="00000000">
        <w:rPr>
          <w:rtl w:val="0"/>
        </w:rPr>
      </w:r>
    </w:p>
    <w:p w:rsidR="00000000" w:rsidDel="00000000" w:rsidP="00000000" w:rsidRDefault="00000000" w:rsidRPr="00000000" w14:paraId="0000007F">
      <w:pPr>
        <w:pStyle w:val="Heading3"/>
        <w:spacing w:after="0" w:before="0" w:lineRule="auto"/>
        <w:rPr>
          <w:rFonts w:ascii="Times New Roman" w:cs="Times New Roman" w:eastAsia="Times New Roman" w:hAnsi="Times New Roman"/>
          <w:b w:val="1"/>
          <w:color w:val="000000"/>
          <w:sz w:val="24"/>
          <w:szCs w:val="24"/>
        </w:rPr>
      </w:pPr>
      <w:bookmarkStart w:colFirst="0" w:colLast="0" w:name="_heading=h.1fob9te" w:id="2"/>
      <w:bookmarkEnd w:id="2"/>
      <w:r w:rsidDel="00000000" w:rsidR="00000000" w:rsidRPr="00000000">
        <w:rPr>
          <w:rtl w:val="0"/>
        </w:rPr>
      </w:r>
    </w:p>
    <w:p w:rsidR="00000000" w:rsidDel="00000000" w:rsidP="00000000" w:rsidRDefault="00000000" w:rsidRPr="00000000" w14:paraId="00000080">
      <w:pPr>
        <w:pStyle w:val="Heading3"/>
        <w:spacing w:after="0" w:before="0" w:lineRule="auto"/>
        <w:rPr>
          <w:rFonts w:ascii="Times New Roman" w:cs="Times New Roman" w:eastAsia="Times New Roman" w:hAnsi="Times New Roman"/>
          <w:b w:val="1"/>
          <w:color w:val="000000"/>
          <w:sz w:val="24"/>
          <w:szCs w:val="24"/>
        </w:rPr>
      </w:pPr>
      <w:bookmarkStart w:colFirst="0" w:colLast="0" w:name="_heading=h.3znysh7" w:id="3"/>
      <w:bookmarkEnd w:id="3"/>
      <w:r w:rsidDel="00000000" w:rsidR="00000000" w:rsidRPr="00000000">
        <w:rPr>
          <w:rtl w:val="0"/>
        </w:rPr>
      </w:r>
    </w:p>
    <w:p w:rsidR="00000000" w:rsidDel="00000000" w:rsidP="00000000" w:rsidRDefault="00000000" w:rsidRPr="00000000" w14:paraId="00000081">
      <w:pPr>
        <w:pStyle w:val="Heading3"/>
        <w:spacing w:after="0" w:before="0" w:lineRule="auto"/>
        <w:rPr>
          <w:rFonts w:ascii="Times New Roman" w:cs="Times New Roman" w:eastAsia="Times New Roman" w:hAnsi="Times New Roman"/>
          <w:b w:val="1"/>
          <w:color w:val="000000"/>
          <w:sz w:val="24"/>
          <w:szCs w:val="24"/>
        </w:rPr>
      </w:pPr>
      <w:bookmarkStart w:colFirst="0" w:colLast="0" w:name="_heading=h.2et92p0" w:id="4"/>
      <w:bookmarkEnd w:id="4"/>
      <w:r w:rsidDel="00000000" w:rsidR="00000000" w:rsidRPr="00000000">
        <w:rPr>
          <w:rtl w:val="0"/>
        </w:rPr>
      </w:r>
    </w:p>
    <w:p w:rsidR="00000000" w:rsidDel="00000000" w:rsidP="00000000" w:rsidRDefault="00000000" w:rsidRPr="00000000" w14:paraId="00000082">
      <w:pPr>
        <w:pStyle w:val="Heading3"/>
        <w:spacing w:after="0" w:before="0" w:lineRule="auto"/>
        <w:rPr>
          <w:rFonts w:ascii="Times New Roman" w:cs="Times New Roman" w:eastAsia="Times New Roman" w:hAnsi="Times New Roman"/>
          <w:b w:val="1"/>
          <w:color w:val="000000"/>
          <w:sz w:val="24"/>
          <w:szCs w:val="24"/>
        </w:rPr>
      </w:pPr>
      <w:bookmarkStart w:colFirst="0" w:colLast="0" w:name="_heading=h.tyjcwt" w:id="5"/>
      <w:bookmarkEnd w:id="5"/>
      <w:r w:rsidDel="00000000" w:rsidR="00000000" w:rsidRPr="00000000">
        <w:rPr>
          <w:rtl w:val="0"/>
        </w:rPr>
      </w:r>
    </w:p>
    <w:p w:rsidR="00000000" w:rsidDel="00000000" w:rsidP="00000000" w:rsidRDefault="00000000" w:rsidRPr="00000000" w14:paraId="00000083">
      <w:pPr>
        <w:pStyle w:val="Heading3"/>
        <w:spacing w:after="0" w:before="0" w:lineRule="auto"/>
        <w:rPr>
          <w:rFonts w:ascii="Times New Roman" w:cs="Times New Roman" w:eastAsia="Times New Roman" w:hAnsi="Times New Roman"/>
          <w:b w:val="1"/>
          <w:color w:val="000000"/>
          <w:sz w:val="24"/>
          <w:szCs w:val="24"/>
        </w:rPr>
      </w:pPr>
      <w:bookmarkStart w:colFirst="0" w:colLast="0" w:name="_heading=h.3dy6vkm" w:id="6"/>
      <w:bookmarkEnd w:id="6"/>
      <w:r w:rsidDel="00000000" w:rsidR="00000000" w:rsidRPr="00000000">
        <w:rPr>
          <w:rtl w:val="0"/>
        </w:rPr>
      </w:r>
    </w:p>
    <w:p w:rsidR="00000000" w:rsidDel="00000000" w:rsidP="00000000" w:rsidRDefault="00000000" w:rsidRPr="00000000" w14:paraId="00000084">
      <w:pPr>
        <w:pStyle w:val="Heading3"/>
        <w:spacing w:after="0" w:before="0" w:lineRule="auto"/>
        <w:rPr>
          <w:rFonts w:ascii="Times New Roman" w:cs="Times New Roman" w:eastAsia="Times New Roman" w:hAnsi="Times New Roman"/>
          <w:b w:val="1"/>
          <w:color w:val="000000"/>
          <w:sz w:val="24"/>
          <w:szCs w:val="24"/>
        </w:rPr>
      </w:pPr>
      <w:bookmarkStart w:colFirst="0" w:colLast="0" w:name="_heading=h.1t3h5sf" w:id="7"/>
      <w:bookmarkEnd w:id="7"/>
      <w:r w:rsidDel="00000000" w:rsidR="00000000" w:rsidRPr="00000000">
        <w:rPr>
          <w:rtl w:val="0"/>
        </w:rPr>
      </w:r>
    </w:p>
    <w:p w:rsidR="00000000" w:rsidDel="00000000" w:rsidP="00000000" w:rsidRDefault="00000000" w:rsidRPr="00000000" w14:paraId="00000085">
      <w:pPr>
        <w:pStyle w:val="Heading3"/>
        <w:spacing w:after="0" w:before="0" w:lineRule="auto"/>
        <w:rPr>
          <w:rFonts w:ascii="Times New Roman" w:cs="Times New Roman" w:eastAsia="Times New Roman" w:hAnsi="Times New Roman"/>
          <w:b w:val="1"/>
          <w:color w:val="000000"/>
          <w:sz w:val="24"/>
          <w:szCs w:val="24"/>
        </w:rPr>
      </w:pPr>
      <w:bookmarkStart w:colFirst="0" w:colLast="0" w:name="_heading=h.4d34og8" w:id="8"/>
      <w:bookmarkEnd w:id="8"/>
      <w:r w:rsidDel="00000000" w:rsidR="00000000" w:rsidRPr="00000000">
        <w:rPr>
          <w:rtl w:val="0"/>
        </w:rPr>
      </w:r>
    </w:p>
    <w:p w:rsidR="00000000" w:rsidDel="00000000" w:rsidP="00000000" w:rsidRDefault="00000000" w:rsidRPr="00000000" w14:paraId="00000086">
      <w:pPr>
        <w:pStyle w:val="Heading3"/>
        <w:spacing w:after="0" w:before="0" w:lineRule="auto"/>
        <w:rPr>
          <w:rFonts w:ascii="Times New Roman" w:cs="Times New Roman" w:eastAsia="Times New Roman" w:hAnsi="Times New Roman"/>
          <w:b w:val="1"/>
          <w:color w:val="000000"/>
          <w:sz w:val="24"/>
          <w:szCs w:val="24"/>
        </w:rPr>
      </w:pPr>
      <w:bookmarkStart w:colFirst="0" w:colLast="0" w:name="_heading=h.2s8eyo1" w:id="9"/>
      <w:bookmarkEnd w:id="9"/>
      <w:r w:rsidDel="00000000" w:rsidR="00000000" w:rsidRPr="00000000">
        <w:rPr>
          <w:rtl w:val="0"/>
        </w:rPr>
      </w:r>
    </w:p>
    <w:p w:rsidR="00000000" w:rsidDel="00000000" w:rsidP="00000000" w:rsidRDefault="00000000" w:rsidRPr="00000000" w14:paraId="00000087">
      <w:pPr>
        <w:pStyle w:val="Heading3"/>
        <w:spacing w:after="0" w:before="0" w:lineRule="auto"/>
        <w:rPr>
          <w:rFonts w:ascii="Times New Roman" w:cs="Times New Roman" w:eastAsia="Times New Roman" w:hAnsi="Times New Roman"/>
          <w:b w:val="1"/>
          <w:color w:val="000000"/>
          <w:sz w:val="24"/>
          <w:szCs w:val="24"/>
        </w:rPr>
      </w:pPr>
      <w:bookmarkStart w:colFirst="0" w:colLast="0" w:name="_heading=h.17dp8vu" w:id="10"/>
      <w:bookmarkEnd w:id="10"/>
      <w:r w:rsidDel="00000000" w:rsidR="00000000" w:rsidRPr="00000000">
        <w:rPr>
          <w:rtl w:val="0"/>
        </w:rPr>
      </w:r>
    </w:p>
    <w:p w:rsidR="00000000" w:rsidDel="00000000" w:rsidP="00000000" w:rsidRDefault="00000000" w:rsidRPr="00000000" w14:paraId="00000088">
      <w:pPr>
        <w:pStyle w:val="Heading3"/>
        <w:spacing w:after="0" w:before="0" w:lineRule="auto"/>
        <w:rPr>
          <w:rFonts w:ascii="Times New Roman" w:cs="Times New Roman" w:eastAsia="Times New Roman" w:hAnsi="Times New Roman"/>
          <w:b w:val="1"/>
          <w:color w:val="000000"/>
          <w:sz w:val="24"/>
          <w:szCs w:val="24"/>
        </w:rPr>
      </w:pPr>
      <w:bookmarkStart w:colFirst="0" w:colLast="0" w:name="_heading=h.3rdcrjn" w:id="11"/>
      <w:bookmarkEnd w:id="11"/>
      <w:r w:rsidDel="00000000" w:rsidR="00000000" w:rsidRPr="00000000">
        <w:rPr>
          <w:rtl w:val="0"/>
        </w:rPr>
      </w:r>
    </w:p>
    <w:p w:rsidR="00000000" w:rsidDel="00000000" w:rsidP="00000000" w:rsidRDefault="00000000" w:rsidRPr="00000000" w14:paraId="00000089">
      <w:pPr>
        <w:pStyle w:val="Heading3"/>
        <w:spacing w:after="0" w:before="0" w:lineRule="auto"/>
        <w:rPr>
          <w:rFonts w:ascii="Times New Roman" w:cs="Times New Roman" w:eastAsia="Times New Roman" w:hAnsi="Times New Roman"/>
          <w:b w:val="1"/>
          <w:color w:val="000000"/>
          <w:sz w:val="24"/>
          <w:szCs w:val="24"/>
        </w:rPr>
      </w:pPr>
      <w:bookmarkStart w:colFirst="0" w:colLast="0" w:name="_heading=h.26in1rg" w:id="12"/>
      <w:bookmarkEnd w:id="12"/>
      <w:r w:rsidDel="00000000" w:rsidR="00000000" w:rsidRPr="00000000">
        <w:rPr>
          <w:rtl w:val="0"/>
        </w:rPr>
      </w:r>
    </w:p>
    <w:p w:rsidR="00000000" w:rsidDel="00000000" w:rsidP="00000000" w:rsidRDefault="00000000" w:rsidRPr="00000000" w14:paraId="0000008A">
      <w:pPr>
        <w:pStyle w:val="Heading3"/>
        <w:spacing w:after="0" w:before="0" w:lineRule="auto"/>
        <w:rPr>
          <w:rFonts w:ascii="Times New Roman" w:cs="Times New Roman" w:eastAsia="Times New Roman" w:hAnsi="Times New Roman"/>
          <w:b w:val="1"/>
          <w:color w:val="000000"/>
          <w:sz w:val="24"/>
          <w:szCs w:val="24"/>
        </w:rPr>
      </w:pPr>
      <w:bookmarkStart w:colFirst="0" w:colLast="0" w:name="_heading=h.lnxbz9" w:id="13"/>
      <w:bookmarkEnd w:id="13"/>
      <w:r w:rsidDel="00000000" w:rsidR="00000000" w:rsidRPr="00000000">
        <w:rPr>
          <w:rtl w:val="0"/>
        </w:rPr>
      </w:r>
    </w:p>
    <w:p w:rsidR="00000000" w:rsidDel="00000000" w:rsidP="00000000" w:rsidRDefault="00000000" w:rsidRPr="00000000" w14:paraId="0000008B">
      <w:pPr>
        <w:rPr/>
      </w:pPr>
      <w:bookmarkStart w:colFirst="0" w:colLast="0" w:name="_heading=h.35nkun2" w:id="14"/>
      <w:bookmarkEnd w:id="14"/>
      <w:r w:rsidDel="00000000" w:rsidR="00000000" w:rsidRPr="00000000">
        <w:rPr>
          <w:rtl w:val="0"/>
        </w:rPr>
      </w:r>
    </w:p>
    <w:p w:rsidR="00000000" w:rsidDel="00000000" w:rsidP="00000000" w:rsidRDefault="00000000" w:rsidRPr="00000000" w14:paraId="0000008C">
      <w:pPr>
        <w:rPr/>
      </w:pPr>
      <w:r w:rsidDel="00000000" w:rsidR="00000000" w:rsidRPr="00000000">
        <w:rPr>
          <w:rtl w:val="0"/>
        </w:rPr>
      </w:r>
    </w:p>
    <w:p w:rsidR="00000000" w:rsidDel="00000000" w:rsidP="00000000" w:rsidRDefault="00000000" w:rsidRPr="00000000" w14:paraId="0000008D">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Overall impressions:</w:t>
      </w:r>
    </w:p>
    <w:p w:rsidR="00000000" w:rsidDel="00000000" w:rsidP="00000000" w:rsidRDefault="00000000" w:rsidRPr="00000000" w14:paraId="0000008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Strengths and positive aspects of this class and/or the instructor’s teaching of this class:</w:t>
      </w:r>
    </w:p>
    <w:p w:rsidR="00000000" w:rsidDel="00000000" w:rsidP="00000000" w:rsidRDefault="00000000" w:rsidRPr="00000000" w14:paraId="0000008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 Suggestions for the instructor to improve their teaching:</w:t>
      </w:r>
    </w:p>
    <w:p w:rsidR="00000000" w:rsidDel="00000000" w:rsidP="00000000" w:rsidRDefault="00000000" w:rsidRPr="00000000" w14:paraId="0000009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C">
      <w:pPr>
        <w:jc w:val="center"/>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09D">
      <w:pPr>
        <w:jc w:val="center"/>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09E">
      <w:pPr>
        <w:jc w:val="center"/>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09F">
      <w:pPr>
        <w:jc w:val="center"/>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0A0">
      <w:pPr>
        <w:jc w:val="center"/>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0A1">
      <w:pPr>
        <w:jc w:val="center"/>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0A2">
      <w:pPr>
        <w:jc w:val="center"/>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0A3">
      <w:pPr>
        <w:jc w:val="center"/>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0A4">
      <w:pPr>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rtl w:val="0"/>
        </w:rPr>
        <w:t xml:space="preserve">Optional: Summary from Classroom Interviews</w:t>
      </w:r>
      <w:r w:rsidDel="00000000" w:rsidR="00000000" w:rsidRPr="00000000">
        <w:rPr>
          <w:rtl w:val="0"/>
        </w:rPr>
      </w:r>
    </w:p>
    <w:p w:rsidR="00000000" w:rsidDel="00000000" w:rsidP="00000000" w:rsidRDefault="00000000" w:rsidRPr="00000000" w14:paraId="000000A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If classroom interviews were conducted, please describe common themes and takeaways here (see separate “History Classroom Interview Guide” for details):</w:t>
      </w:r>
    </w:p>
    <w:p w:rsidR="00000000" w:rsidDel="00000000" w:rsidP="00000000" w:rsidRDefault="00000000" w:rsidRPr="00000000" w14:paraId="000000A6">
      <w:pPr>
        <w:pStyle w:val="Heading3"/>
        <w:spacing w:after="0" w:before="0" w:lineRule="auto"/>
        <w:rPr>
          <w:rFonts w:ascii="Times New Roman" w:cs="Times New Roman" w:eastAsia="Times New Roman" w:hAnsi="Times New Roman"/>
          <w:b w:val="1"/>
          <w:color w:val="000000"/>
          <w:sz w:val="24"/>
          <w:szCs w:val="24"/>
        </w:rPr>
      </w:pPr>
      <w:bookmarkStart w:colFirst="0" w:colLast="0" w:name="_heading=h.1ksv4uv" w:id="15"/>
      <w:bookmarkEnd w:id="15"/>
      <w:r w:rsidDel="00000000" w:rsidR="00000000" w:rsidRPr="00000000">
        <w:rPr>
          <w:rtl w:val="0"/>
        </w:rPr>
      </w:r>
    </w:p>
    <w:p w:rsidR="00000000" w:rsidDel="00000000" w:rsidP="00000000" w:rsidRDefault="00000000" w:rsidRPr="00000000" w14:paraId="000000A7">
      <w:pPr>
        <w:pStyle w:val="Heading3"/>
        <w:spacing w:after="0" w:before="0" w:lineRule="auto"/>
        <w:rPr>
          <w:rFonts w:ascii="Times New Roman" w:cs="Times New Roman" w:eastAsia="Times New Roman" w:hAnsi="Times New Roman"/>
          <w:sz w:val="24"/>
          <w:szCs w:val="24"/>
        </w:rPr>
      </w:pPr>
      <w:bookmarkStart w:colFirst="0" w:colLast="0" w:name="_heading=h.44sinio" w:id="16"/>
      <w:bookmarkEnd w:id="16"/>
      <w:r w:rsidDel="00000000" w:rsidR="00000000" w:rsidRPr="00000000">
        <w:rPr>
          <w:rtl w:val="0"/>
        </w:rPr>
      </w:r>
    </w:p>
    <w:p w:rsidR="00000000" w:rsidDel="00000000" w:rsidP="00000000" w:rsidRDefault="00000000" w:rsidRPr="00000000" w14:paraId="000000A8">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9">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A">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B">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C">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D">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E">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F">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0">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1">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2">
      <w:pPr>
        <w:spacing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B3">
      <w:pPr>
        <w:spacing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B4">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Post-Observation Discussion </w:t>
      </w:r>
      <w:r w:rsidDel="00000000" w:rsidR="00000000" w:rsidRPr="00000000">
        <w:rPr>
          <w:rFonts w:ascii="Times New Roman" w:cs="Times New Roman" w:eastAsia="Times New Roman" w:hAnsi="Times New Roman"/>
          <w:b w:val="1"/>
          <w:i w:val="1"/>
          <w:sz w:val="24"/>
          <w:szCs w:val="24"/>
          <w:rtl w:val="0"/>
        </w:rPr>
        <w:t xml:space="preserve">(applicable only if conducting full peer course evaluation)</w:t>
      </w:r>
      <w:r w:rsidDel="00000000" w:rsidR="00000000" w:rsidRPr="00000000">
        <w:rPr>
          <w:rtl w:val="0"/>
        </w:rPr>
      </w:r>
    </w:p>
    <w:p w:rsidR="00000000" w:rsidDel="00000000" w:rsidP="00000000" w:rsidRDefault="00000000" w:rsidRPr="00000000" w14:paraId="000000B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is a place to write notes from your debriefing session(s). What highlights from your observation would you like to share? What questions do you have for the instructor? </w:t>
      </w:r>
    </w:p>
    <w:p w:rsidR="00000000" w:rsidDel="00000000" w:rsidP="00000000" w:rsidRDefault="00000000" w:rsidRPr="00000000" w14:paraId="000000B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8">
      <w:pPr>
        <w:pBdr>
          <w:top w:space="0" w:sz="0" w:val="nil"/>
          <w:left w:space="0" w:sz="0" w:val="nil"/>
          <w:bottom w:space="0" w:sz="0" w:val="nil"/>
          <w:right w:space="0" w:sz="0" w:val="nil"/>
          <w:between w:space="0" w:sz="0" w:val="nil"/>
        </w:pBd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F">
      <w:pPr>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0">
      <w:pPr>
        <w:spacing w:line="240" w:lineRule="auto"/>
        <w:ind w:left="-300" w:right="-300" w:firstLine="0"/>
        <w:rPr>
          <w:rFonts w:ascii="Helvetica Neue" w:cs="Helvetica Neue" w:eastAsia="Helvetica Neue" w:hAnsi="Helvetica Neue"/>
          <w:b w:val="1"/>
          <w:sz w:val="20"/>
          <w:szCs w:val="20"/>
        </w:rPr>
      </w:pPr>
      <w:r w:rsidDel="00000000" w:rsidR="00000000" w:rsidRPr="00000000">
        <w:rPr>
          <w:rtl w:val="0"/>
        </w:rPr>
      </w:r>
    </w:p>
    <w:p w:rsidR="00000000" w:rsidDel="00000000" w:rsidP="00000000" w:rsidRDefault="00000000" w:rsidRPr="00000000" w14:paraId="000000C1">
      <w:pPr>
        <w:spacing w:line="240" w:lineRule="auto"/>
        <w:ind w:left="-300" w:right="-300" w:firstLine="0"/>
        <w:rPr>
          <w:rFonts w:ascii="Helvetica Neue" w:cs="Helvetica Neue" w:eastAsia="Helvetica Neue" w:hAnsi="Helvetica Neue"/>
          <w:b w:val="1"/>
          <w:sz w:val="20"/>
          <w:szCs w:val="20"/>
        </w:rPr>
      </w:pPr>
      <w:r w:rsidDel="00000000" w:rsidR="00000000" w:rsidRPr="00000000">
        <w:rPr>
          <w:rtl w:val="0"/>
        </w:rPr>
      </w:r>
    </w:p>
    <w:p w:rsidR="00000000" w:rsidDel="00000000" w:rsidP="00000000" w:rsidRDefault="00000000" w:rsidRPr="00000000" w14:paraId="000000C2">
      <w:pPr>
        <w:spacing w:line="240" w:lineRule="auto"/>
        <w:ind w:left="-300" w:right="-300" w:firstLine="0"/>
        <w:rPr>
          <w:rFonts w:ascii="Helvetica Neue" w:cs="Helvetica Neue" w:eastAsia="Helvetica Neue" w:hAnsi="Helvetica Neue"/>
          <w:b w:val="1"/>
          <w:sz w:val="20"/>
          <w:szCs w:val="20"/>
        </w:rPr>
      </w:pPr>
      <w:r w:rsidDel="00000000" w:rsidR="00000000" w:rsidRPr="00000000">
        <w:rPr>
          <w:rtl w:val="0"/>
        </w:rPr>
      </w:r>
    </w:p>
    <w:p w:rsidR="00000000" w:rsidDel="00000000" w:rsidP="00000000" w:rsidRDefault="00000000" w:rsidRPr="00000000" w14:paraId="000000C3">
      <w:pPr>
        <w:spacing w:line="240" w:lineRule="auto"/>
        <w:ind w:left="-300" w:right="-300" w:firstLine="0"/>
        <w:rPr>
          <w:rFonts w:ascii="Helvetica Neue" w:cs="Helvetica Neue" w:eastAsia="Helvetica Neue" w:hAnsi="Helvetica Neue"/>
          <w:b w:val="1"/>
          <w:sz w:val="20"/>
          <w:szCs w:val="20"/>
        </w:rPr>
      </w:pPr>
      <w:r w:rsidDel="00000000" w:rsidR="00000000" w:rsidRPr="00000000">
        <w:rPr>
          <w:rtl w:val="0"/>
        </w:rPr>
      </w:r>
    </w:p>
    <w:p w:rsidR="00000000" w:rsidDel="00000000" w:rsidP="00000000" w:rsidRDefault="00000000" w:rsidRPr="00000000" w14:paraId="000000C4">
      <w:pPr>
        <w:spacing w:line="240" w:lineRule="auto"/>
        <w:ind w:left="-300" w:right="-300" w:firstLine="0"/>
        <w:rPr>
          <w:rFonts w:ascii="Helvetica Neue" w:cs="Helvetica Neue" w:eastAsia="Helvetica Neue" w:hAnsi="Helvetica Neue"/>
          <w:b w:val="1"/>
          <w:sz w:val="20"/>
          <w:szCs w:val="20"/>
        </w:rPr>
      </w:pPr>
      <w:r w:rsidDel="00000000" w:rsidR="00000000" w:rsidRPr="00000000">
        <w:rPr>
          <w:rtl w:val="0"/>
        </w:rPr>
      </w:r>
    </w:p>
    <w:p w:rsidR="00000000" w:rsidDel="00000000" w:rsidP="00000000" w:rsidRDefault="00000000" w:rsidRPr="00000000" w14:paraId="000000C5">
      <w:pPr>
        <w:spacing w:line="240" w:lineRule="auto"/>
        <w:ind w:left="-300" w:right="-300" w:firstLine="0"/>
        <w:rPr>
          <w:rFonts w:ascii="Helvetica Neue" w:cs="Helvetica Neue" w:eastAsia="Helvetica Neue" w:hAnsi="Helvetica Neue"/>
          <w:b w:val="1"/>
          <w:sz w:val="20"/>
          <w:szCs w:val="20"/>
        </w:rPr>
      </w:pPr>
      <w:r w:rsidDel="00000000" w:rsidR="00000000" w:rsidRPr="00000000">
        <w:rPr>
          <w:rtl w:val="0"/>
        </w:rPr>
      </w:r>
    </w:p>
    <w:p w:rsidR="00000000" w:rsidDel="00000000" w:rsidP="00000000" w:rsidRDefault="00000000" w:rsidRPr="00000000" w14:paraId="000000C6">
      <w:pPr>
        <w:spacing w:line="240" w:lineRule="auto"/>
        <w:ind w:left="-300" w:right="-300" w:firstLine="0"/>
        <w:rPr>
          <w:rFonts w:ascii="Helvetica Neue" w:cs="Helvetica Neue" w:eastAsia="Helvetica Neue" w:hAnsi="Helvetica Neue"/>
          <w:b w:val="1"/>
          <w:sz w:val="20"/>
          <w:szCs w:val="20"/>
        </w:rPr>
      </w:pPr>
      <w:r w:rsidDel="00000000" w:rsidR="00000000" w:rsidRPr="00000000">
        <w:rPr>
          <w:rtl w:val="0"/>
        </w:rPr>
      </w:r>
    </w:p>
    <w:p w:rsidR="00000000" w:rsidDel="00000000" w:rsidP="00000000" w:rsidRDefault="00000000" w:rsidRPr="00000000" w14:paraId="000000C7">
      <w:pPr>
        <w:spacing w:line="240" w:lineRule="auto"/>
        <w:ind w:left="-300" w:right="-300" w:firstLine="0"/>
        <w:rPr>
          <w:rFonts w:ascii="Helvetica Neue" w:cs="Helvetica Neue" w:eastAsia="Helvetica Neue" w:hAnsi="Helvetica Neue"/>
          <w:b w:val="1"/>
          <w:sz w:val="20"/>
          <w:szCs w:val="20"/>
        </w:rPr>
      </w:pPr>
      <w:r w:rsidDel="00000000" w:rsidR="00000000" w:rsidRPr="00000000">
        <w:rPr>
          <w:rtl w:val="0"/>
        </w:rPr>
      </w:r>
    </w:p>
    <w:p w:rsidR="00000000" w:rsidDel="00000000" w:rsidP="00000000" w:rsidRDefault="00000000" w:rsidRPr="00000000" w14:paraId="000000C8">
      <w:pPr>
        <w:spacing w:line="240" w:lineRule="auto"/>
        <w:ind w:left="-300" w:right="-300" w:firstLine="0"/>
        <w:rPr>
          <w:rFonts w:ascii="Helvetica Neue" w:cs="Helvetica Neue" w:eastAsia="Helvetica Neue" w:hAnsi="Helvetica Neue"/>
          <w:b w:val="1"/>
          <w:sz w:val="20"/>
          <w:szCs w:val="20"/>
        </w:rPr>
      </w:pPr>
      <w:r w:rsidDel="00000000" w:rsidR="00000000" w:rsidRPr="00000000">
        <w:rPr>
          <w:rtl w:val="0"/>
        </w:rPr>
      </w:r>
    </w:p>
    <w:p w:rsidR="00000000" w:rsidDel="00000000" w:rsidP="00000000" w:rsidRDefault="00000000" w:rsidRPr="00000000" w14:paraId="000000C9">
      <w:pPr>
        <w:spacing w:line="240" w:lineRule="auto"/>
        <w:ind w:left="-300" w:right="-300" w:firstLine="0"/>
        <w:rPr>
          <w:rFonts w:ascii="Helvetica Neue" w:cs="Helvetica Neue" w:eastAsia="Helvetica Neue" w:hAnsi="Helvetica Neue"/>
          <w:b w:val="1"/>
          <w:sz w:val="20"/>
          <w:szCs w:val="20"/>
        </w:rPr>
      </w:pPr>
      <w:r w:rsidDel="00000000" w:rsidR="00000000" w:rsidRPr="00000000">
        <w:rPr>
          <w:rtl w:val="0"/>
        </w:rPr>
      </w:r>
    </w:p>
    <w:p w:rsidR="00000000" w:rsidDel="00000000" w:rsidP="00000000" w:rsidRDefault="00000000" w:rsidRPr="00000000" w14:paraId="000000CA">
      <w:pPr>
        <w:spacing w:line="240" w:lineRule="auto"/>
        <w:ind w:left="-300" w:right="-300" w:firstLine="0"/>
        <w:rPr>
          <w:rFonts w:ascii="Helvetica Neue" w:cs="Helvetica Neue" w:eastAsia="Helvetica Neue" w:hAnsi="Helvetica Neue"/>
          <w:b w:val="1"/>
          <w:sz w:val="20"/>
          <w:szCs w:val="20"/>
        </w:rPr>
      </w:pPr>
      <w:r w:rsidDel="00000000" w:rsidR="00000000" w:rsidRPr="00000000">
        <w:rPr>
          <w:rtl w:val="0"/>
        </w:rPr>
      </w:r>
    </w:p>
    <w:p w:rsidR="00000000" w:rsidDel="00000000" w:rsidP="00000000" w:rsidRDefault="00000000" w:rsidRPr="00000000" w14:paraId="000000CB">
      <w:pPr>
        <w:spacing w:line="240" w:lineRule="auto"/>
        <w:ind w:left="-300" w:right="-300" w:firstLine="0"/>
        <w:rPr>
          <w:rFonts w:ascii="Helvetica Neue" w:cs="Helvetica Neue" w:eastAsia="Helvetica Neue" w:hAnsi="Helvetica Neue"/>
          <w:b w:val="1"/>
          <w:sz w:val="20"/>
          <w:szCs w:val="20"/>
        </w:rPr>
      </w:pPr>
      <w:r w:rsidDel="00000000" w:rsidR="00000000" w:rsidRPr="00000000">
        <w:rPr>
          <w:rtl w:val="0"/>
        </w:rPr>
      </w:r>
    </w:p>
    <w:p w:rsidR="00000000" w:rsidDel="00000000" w:rsidP="00000000" w:rsidRDefault="00000000" w:rsidRPr="00000000" w14:paraId="000000CC">
      <w:pPr>
        <w:spacing w:line="240" w:lineRule="auto"/>
        <w:ind w:left="-300" w:right="-300" w:firstLine="0"/>
        <w:rPr>
          <w:rFonts w:ascii="Helvetica Neue" w:cs="Helvetica Neue" w:eastAsia="Helvetica Neue" w:hAnsi="Helvetica Neue"/>
          <w:b w:val="1"/>
          <w:sz w:val="20"/>
          <w:szCs w:val="20"/>
        </w:rPr>
      </w:pPr>
      <w:r w:rsidDel="00000000" w:rsidR="00000000" w:rsidRPr="00000000">
        <w:rPr>
          <w:rtl w:val="0"/>
        </w:rPr>
      </w:r>
    </w:p>
    <w:p w:rsidR="00000000" w:rsidDel="00000000" w:rsidP="00000000" w:rsidRDefault="00000000" w:rsidRPr="00000000" w14:paraId="000000CD">
      <w:pPr>
        <w:spacing w:line="240" w:lineRule="auto"/>
        <w:ind w:left="-300" w:right="-300" w:firstLine="0"/>
        <w:rPr>
          <w:rFonts w:ascii="Helvetica Neue" w:cs="Helvetica Neue" w:eastAsia="Helvetica Neue" w:hAnsi="Helvetica Neue"/>
          <w:b w:val="1"/>
          <w:sz w:val="20"/>
          <w:szCs w:val="20"/>
        </w:rPr>
      </w:pPr>
      <w:r w:rsidDel="00000000" w:rsidR="00000000" w:rsidRPr="00000000">
        <w:rPr>
          <w:rtl w:val="0"/>
        </w:rPr>
      </w:r>
    </w:p>
    <w:p w:rsidR="00000000" w:rsidDel="00000000" w:rsidP="00000000" w:rsidRDefault="00000000" w:rsidRPr="00000000" w14:paraId="000000CE">
      <w:pPr>
        <w:spacing w:line="240" w:lineRule="auto"/>
        <w:ind w:left="-300" w:right="-300" w:firstLine="0"/>
        <w:rPr>
          <w:rFonts w:ascii="Helvetica Neue" w:cs="Helvetica Neue" w:eastAsia="Helvetica Neue" w:hAnsi="Helvetica Neue"/>
          <w:b w:val="1"/>
          <w:sz w:val="20"/>
          <w:szCs w:val="20"/>
        </w:rPr>
      </w:pPr>
      <w:r w:rsidDel="00000000" w:rsidR="00000000" w:rsidRPr="00000000">
        <w:rPr>
          <w:rtl w:val="0"/>
        </w:rPr>
      </w:r>
    </w:p>
    <w:p w:rsidR="00000000" w:rsidDel="00000000" w:rsidP="00000000" w:rsidRDefault="00000000" w:rsidRPr="00000000" w14:paraId="000000CF">
      <w:pPr>
        <w:spacing w:line="240" w:lineRule="auto"/>
        <w:ind w:left="-300" w:right="-300" w:firstLine="0"/>
        <w:rPr>
          <w:rFonts w:ascii="Helvetica Neue" w:cs="Helvetica Neue" w:eastAsia="Helvetica Neue" w:hAnsi="Helvetica Neue"/>
          <w:b w:val="1"/>
          <w:sz w:val="20"/>
          <w:szCs w:val="20"/>
        </w:rPr>
      </w:pPr>
      <w:r w:rsidDel="00000000" w:rsidR="00000000" w:rsidRPr="00000000">
        <w:rPr>
          <w:rtl w:val="0"/>
        </w:rPr>
      </w:r>
    </w:p>
    <w:p w:rsidR="00000000" w:rsidDel="00000000" w:rsidP="00000000" w:rsidRDefault="00000000" w:rsidRPr="00000000" w14:paraId="000000D0">
      <w:pPr>
        <w:spacing w:line="240" w:lineRule="auto"/>
        <w:ind w:left="-300" w:right="-300" w:firstLine="0"/>
        <w:rPr>
          <w:rFonts w:ascii="Helvetica Neue" w:cs="Helvetica Neue" w:eastAsia="Helvetica Neue" w:hAnsi="Helvetica Neue"/>
          <w:b w:val="1"/>
          <w:sz w:val="20"/>
          <w:szCs w:val="20"/>
        </w:rPr>
      </w:pPr>
      <w:r w:rsidDel="00000000" w:rsidR="00000000" w:rsidRPr="00000000">
        <w:rPr>
          <w:rtl w:val="0"/>
        </w:rPr>
      </w:r>
    </w:p>
    <w:p w:rsidR="00000000" w:rsidDel="00000000" w:rsidP="00000000" w:rsidRDefault="00000000" w:rsidRPr="00000000" w14:paraId="000000D1">
      <w:pPr>
        <w:rPr/>
      </w:pPr>
      <w:r w:rsidDel="00000000" w:rsidR="00000000" w:rsidRPr="00000000">
        <w:rPr>
          <w:rtl w:val="0"/>
        </w:rPr>
      </w:r>
    </w:p>
    <w:sectPr>
      <w:headerReference r:id="rId7" w:type="first"/>
      <w:footerReference r:id="rId8" w:type="default"/>
      <w:footerReference r:id="rId9" w:type="first"/>
      <w:pgSz w:h="15840" w:w="12240" w:orient="portrait"/>
      <w:pgMar w:bottom="1152" w:top="1152" w:left="1152" w:right="1152" w:header="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Times New Roman"/>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D4">
    <w:pPr>
      <w:pBdr>
        <w:top w:space="0" w:sz="0" w:val="nil"/>
        <w:left w:space="0" w:sz="0" w:val="nil"/>
        <w:bottom w:space="0" w:sz="0" w:val="nil"/>
        <w:right w:space="0" w:sz="0" w:val="nil"/>
        <w:between w:space="0" w:sz="0" w:val="nil"/>
      </w:pBdr>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D5">
    <w:pPr>
      <w:spacing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222222"/>
        <w:sz w:val="16"/>
        <w:szCs w:val="16"/>
        <w:highlight w:val="white"/>
        <w:rtl w:val="0"/>
      </w:rPr>
      <w:t xml:space="preserve">1. </w:t>
    </w:r>
    <w:r w:rsidDel="00000000" w:rsidR="00000000" w:rsidRPr="00000000">
      <w:rPr>
        <w:rFonts w:ascii="Times New Roman" w:cs="Times New Roman" w:eastAsia="Times New Roman" w:hAnsi="Times New Roman"/>
        <w:sz w:val="16"/>
        <w:szCs w:val="16"/>
        <w:rtl w:val="0"/>
      </w:rPr>
      <w:t xml:space="preserve">D</w:t>
    </w:r>
    <w:r w:rsidDel="00000000" w:rsidR="00000000" w:rsidRPr="00000000">
      <w:rPr>
        <w:rFonts w:ascii="Times New Roman" w:cs="Times New Roman" w:eastAsia="Times New Roman" w:hAnsi="Times New Roman"/>
        <w:sz w:val="16"/>
        <w:szCs w:val="16"/>
        <w:rtl w:val="0"/>
      </w:rPr>
      <w:t xml:space="preserve">eveloped in partnership with the Teaching Quality Framework Initiative (</w:t>
    </w:r>
    <w:hyperlink r:id="rId1">
      <w:r w:rsidDel="00000000" w:rsidR="00000000" w:rsidRPr="00000000">
        <w:rPr>
          <w:rFonts w:ascii="Times New Roman" w:cs="Times New Roman" w:eastAsia="Times New Roman" w:hAnsi="Times New Roman"/>
          <w:color w:val="1155cc"/>
          <w:sz w:val="16"/>
          <w:szCs w:val="16"/>
          <w:u w:val="single"/>
          <w:rtl w:val="0"/>
        </w:rPr>
        <w:t xml:space="preserve">https://www.colorado.edu/teaching-quality-framework/</w:t>
      </w:r>
    </w:hyperlink>
    <w:r w:rsidDel="00000000" w:rsidR="00000000" w:rsidRPr="00000000">
      <w:rPr>
        <w:rFonts w:ascii="Times New Roman" w:cs="Times New Roman" w:eastAsia="Times New Roman" w:hAnsi="Times New Roman"/>
        <w:sz w:val="16"/>
        <w:szCs w:val="16"/>
        <w:rtl w:val="0"/>
      </w:rPr>
      <w:t xml:space="preserve">) with sponsorship by the National Science </w:t>
    </w:r>
    <w:r w:rsidDel="00000000" w:rsidR="00000000" w:rsidRPr="00000000">
      <w:rPr>
        <w:rFonts w:ascii="Times New Roman" w:cs="Times New Roman" w:eastAsia="Times New Roman" w:hAnsi="Times New Roman"/>
        <w:color w:val="222222"/>
        <w:sz w:val="16"/>
        <w:szCs w:val="16"/>
        <w:rtl w:val="0"/>
      </w:rPr>
      <w:t xml:space="preserve">Foundation (DUE-1725959) - </w:t>
    </w:r>
    <w:r w:rsidDel="00000000" w:rsidR="00000000" w:rsidRPr="00000000">
      <w:rPr>
        <w:rFonts w:ascii="Times New Roman" w:cs="Times New Roman" w:eastAsia="Times New Roman" w:hAnsi="Times New Roman"/>
        <w:sz w:val="16"/>
        <w:szCs w:val="16"/>
        <w:rtl w:val="0"/>
      </w:rPr>
      <w:t xml:space="preserve">any opinions, findings, and conclusions or recommendations expressed in this material are those of the authors and do not necessarily reflect the views of the NSF.</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D2">
    <w:pPr>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D3">
    <w:pPr>
      <w:pBdr>
        <w:top w:space="0" w:sz="0" w:val="nil"/>
        <w:left w:space="0" w:sz="0" w:val="nil"/>
        <w:bottom w:space="0" w:sz="0" w:val="nil"/>
        <w:right w:space="0" w:sz="0" w:val="nil"/>
        <w:between w:space="0" w:sz="0" w:val="nil"/>
      </w:pBdr>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pBdr>
        <w:top w:space="0" w:sz="0" w:val="nil"/>
        <w:left w:space="0" w:sz="0" w:val="nil"/>
        <w:bottom w:space="0" w:sz="0" w:val="nil"/>
        <w:right w:space="0" w:sz="0" w:val="nil"/>
        <w:between w:space="0" w:sz="0" w:val="nil"/>
      </w:pBdr>
      <w:spacing w:after="80" w:before="320" w:lineRule="auto"/>
    </w:pPr>
    <w:rPr>
      <w:color w:val="434343"/>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sid w:val="00A10EE9"/>
    <w:pPr>
      <w:spacing w:line="276" w:lineRule="auto"/>
    </w:pPr>
    <w:rPr>
      <w:rFonts w:ascii="Arial" w:cs="Arial" w:eastAsia="Arial" w:hAnsi="Arial"/>
      <w:sz w:val="22"/>
      <w:szCs w:val="22"/>
      <w:lang w:bidi="he-IL" w:val="en"/>
    </w:rPr>
  </w:style>
  <w:style w:type="paragraph" w:styleId="Heading3">
    <w:name w:val="heading 3"/>
    <w:basedOn w:val="Normal"/>
    <w:next w:val="Normal"/>
    <w:link w:val="Heading3Char"/>
    <w:uiPriority w:val="9"/>
    <w:unhideWhenUsed w:val="1"/>
    <w:qFormat w:val="1"/>
    <w:rsid w:val="00A10EE9"/>
    <w:pPr>
      <w:keepNext w:val="1"/>
      <w:keepLines w:val="1"/>
      <w:pBdr>
        <w:top w:space="0" w:sz="0" w:val="nil"/>
        <w:left w:space="0" w:sz="0" w:val="nil"/>
        <w:bottom w:space="0" w:sz="0" w:val="nil"/>
        <w:right w:space="0" w:sz="0" w:val="nil"/>
        <w:between w:space="0" w:sz="0" w:val="nil"/>
      </w:pBdr>
      <w:spacing w:after="80" w:before="320"/>
      <w:outlineLvl w:val="2"/>
    </w:pPr>
    <w:rPr>
      <w:color w:val="434343"/>
      <w:sz w:val="28"/>
      <w:szCs w:val="2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3Char" w:customStyle="1">
    <w:name w:val="Heading 3 Char"/>
    <w:basedOn w:val="DefaultParagraphFont"/>
    <w:link w:val="Heading3"/>
    <w:uiPriority w:val="9"/>
    <w:rsid w:val="00A10EE9"/>
    <w:rPr>
      <w:rFonts w:ascii="Arial" w:cs="Arial" w:eastAsia="Arial" w:hAnsi="Arial"/>
      <w:color w:val="434343"/>
      <w:sz w:val="28"/>
      <w:szCs w:val="28"/>
      <w:lang w:bidi="he-IL" w:val="en"/>
    </w:rPr>
  </w:style>
  <w:style w:type="paragraph" w:styleId="Header">
    <w:name w:val="header"/>
    <w:basedOn w:val="Normal"/>
    <w:link w:val="HeaderChar"/>
    <w:uiPriority w:val="99"/>
    <w:unhideWhenUsed w:val="1"/>
    <w:rsid w:val="00A10EE9"/>
    <w:pPr>
      <w:tabs>
        <w:tab w:val="center" w:pos="4680"/>
        <w:tab w:val="right" w:pos="9360"/>
      </w:tabs>
      <w:spacing w:line="240" w:lineRule="auto"/>
    </w:pPr>
  </w:style>
  <w:style w:type="character" w:styleId="HeaderChar" w:customStyle="1">
    <w:name w:val="Header Char"/>
    <w:basedOn w:val="DefaultParagraphFont"/>
    <w:link w:val="Header"/>
    <w:uiPriority w:val="99"/>
    <w:rsid w:val="00A10EE9"/>
    <w:rPr>
      <w:rFonts w:ascii="Arial" w:cs="Arial" w:eastAsia="Arial" w:hAnsi="Arial"/>
      <w:sz w:val="22"/>
      <w:szCs w:val="22"/>
      <w:lang w:bidi="he-IL" w:val="en"/>
    </w:rPr>
  </w:style>
  <w:style w:type="paragraph" w:styleId="Footer">
    <w:name w:val="footer"/>
    <w:basedOn w:val="Normal"/>
    <w:link w:val="FooterChar"/>
    <w:uiPriority w:val="99"/>
    <w:unhideWhenUsed w:val="1"/>
    <w:rsid w:val="00A10EE9"/>
    <w:pPr>
      <w:tabs>
        <w:tab w:val="center" w:pos="4680"/>
        <w:tab w:val="right" w:pos="9360"/>
      </w:tabs>
      <w:spacing w:line="240" w:lineRule="auto"/>
    </w:pPr>
  </w:style>
  <w:style w:type="character" w:styleId="FooterChar" w:customStyle="1">
    <w:name w:val="Footer Char"/>
    <w:basedOn w:val="DefaultParagraphFont"/>
    <w:link w:val="Footer"/>
    <w:uiPriority w:val="99"/>
    <w:rsid w:val="00A10EE9"/>
    <w:rPr>
      <w:rFonts w:ascii="Arial" w:cs="Arial" w:eastAsia="Arial" w:hAnsi="Arial"/>
      <w:sz w:val="22"/>
      <w:szCs w:val="22"/>
      <w:lang w:bidi="he-IL" w:val="en"/>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_rels/footer2.xml.rels><?xml version="1.0" encoding="UTF-8" standalone="yes"?><Relationships xmlns="http://schemas.openxmlformats.org/package/2006/relationships"><Relationship Id="rId1" Type="http://schemas.openxmlformats.org/officeDocument/2006/relationships/hyperlink" Target="https://www.colorado.edu/teaching-quality-framewor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bZwkZnP2beC5VzI/nR6EA354q5Q==">AMUW2mVmd/VRqoc365DfuUXJ8ZtML7uoP1cNPTyZLNh7lSg1wG95pXSTIp4Gxitp5z5e1aY31DhRop3nPKQRSbOKzCoMkSWi7jYfkuZnuIYdGVcnUmLr70ZuBuZjQrIP4I7FdoO7briNhLVogHudaHpf46wdsrjEfdmxXA9xG2aeT4K1xtdOSKpvmzmVPv9Lk4XWcxmHgILQ6Rr0mR2SyVV3lJnEDx5tVTIKvsCSfuoJoQGGqLd9jYysuLbT9Pyff6VijGXocONTGwR0aEAlqUTB8B+iKY/eTpJODrA+M/D9bznYljFR7YJQhyLR+paLLXxyrtmBaFRQSltCcMZycVgep0z5onxzkwqamU0aSjftx98AUxLdCd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2020-09-21T18:11:00Z</dcterms:created>
  <dc:creator>Paul Sutter</dc:creator>
</cp:coreProperties>
</file>