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vertAlign w:val="superscript"/>
        </w:rPr>
      </w:pPr>
      <w:r w:rsidDel="00000000" w:rsidR="00000000" w:rsidRPr="00000000">
        <w:rPr>
          <w:rFonts w:ascii="Times New Roman" w:cs="Times New Roman" w:eastAsia="Times New Roman" w:hAnsi="Times New Roman"/>
          <w:b w:val="1"/>
          <w:color w:val="000000"/>
          <w:sz w:val="24"/>
          <w:szCs w:val="24"/>
          <w:u w:val="single"/>
          <w:rtl w:val="0"/>
        </w:rPr>
        <w:t xml:space="preserve">History Peer Observation Notetaking Form</w:t>
      </w:r>
      <w:r w:rsidDel="00000000" w:rsidR="00000000" w:rsidRPr="00000000">
        <w:rPr>
          <w:rFonts w:ascii="Times New Roman" w:cs="Times New Roman" w:eastAsia="Times New Roman" w:hAnsi="Times New Roman"/>
          <w:b w:val="1"/>
          <w:color w:val="000000"/>
          <w:sz w:val="24"/>
          <w:szCs w:val="24"/>
          <w:u w:val="single"/>
          <w:vertAlign w:val="superscript"/>
          <w:rtl w:val="0"/>
        </w:rPr>
        <w:t xml:space="preserve">1</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ab/>
        <w:t xml:space="preserve">      </w:t>
        <w:tab/>
        <w:tab/>
        <w:tab/>
        <w:tab/>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Pre-Observation</w:t>
      </w: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b w:val="1"/>
          <w:color w:val="000000"/>
          <w:sz w:val="24"/>
          <w:szCs w:val="24"/>
          <w:u w:val="single"/>
          <w:rtl w:val="0"/>
        </w:rPr>
        <w:tab/>
        <w:tab/>
        <w:tab/>
        <w:tab/>
        <w:tab/>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ab/>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 Review of Syllabus and Other Material(s)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If you were to assume the role of a student in this course, what would you identify as the strengths of the syllabus? Are there details about the course that you would like to see covered more in the syllabus? What other comments and/or questions do you have for the instructor?</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If you requested other materials to review (e.g., class handouts/exams, access to the course management system, prior FCQs, etc.), what comments and/or questions do you have for the instructor?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In-person Consultation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Learning goals.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Discuss learning goals for the course and/or the class meeting you will be observing.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Syllabus (and other materials, if applicable). Discuss course materials relevant to classroom observation.</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Selection of observation criteria (see 3 below).</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Number and timing of classroom observations.</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bottom w:color="000000" w:space="1" w:sz="12" w:val="single"/>
        </w:pBdr>
        <w:spacing w:after="4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40" w:line="26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40"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w:t>
      </w:r>
    </w:p>
    <w:p w:rsidR="00000000" w:rsidDel="00000000" w:rsidP="00000000" w:rsidRDefault="00000000" w:rsidRPr="00000000" w14:paraId="00000029">
      <w:pPr>
        <w:spacing w:after="40" w:line="26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40"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Name:</w:t>
      </w:r>
    </w:p>
    <w:p w:rsidR="00000000" w:rsidDel="00000000" w:rsidP="00000000" w:rsidRDefault="00000000" w:rsidRPr="00000000" w14:paraId="0000002B">
      <w:pPr>
        <w:spacing w:after="40" w:line="26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40"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Number/Section:</w:t>
      </w:r>
    </w:p>
    <w:p w:rsidR="00000000" w:rsidDel="00000000" w:rsidP="00000000" w:rsidRDefault="00000000" w:rsidRPr="00000000" w14:paraId="0000002D">
      <w:pPr>
        <w:spacing w:after="40" w:line="26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40" w:line="26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Date/Time/Room/Bldg:</w:t>
      </w:r>
    </w:p>
    <w:p w:rsidR="00000000" w:rsidDel="00000000" w:rsidP="00000000" w:rsidRDefault="00000000" w:rsidRPr="00000000" w14:paraId="0000002F">
      <w:pPr>
        <w:spacing w:after="40" w:line="26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40"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of students enrolled/#students who attended: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Criterion 1:</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Summary/Key Takeaways:</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Criterion 2:</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Summary/Key Takeaways: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Criterion 3:</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Summary/Key Takeaways:</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spacing w:after="0" w:before="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Additional note-taking space: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3"/>
        <w:spacing w:after="0" w:before="0" w:lineRule="auto"/>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7E">
      <w:pPr>
        <w:pStyle w:val="Heading3"/>
        <w:spacing w:after="0" w:before="0" w:lineRule="auto"/>
        <w:rPr>
          <w:rFonts w:ascii="Times New Roman" w:cs="Times New Roman" w:eastAsia="Times New Roman" w:hAnsi="Times New Roman"/>
          <w:b w:val="1"/>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7F">
      <w:pPr>
        <w:pStyle w:val="Heading3"/>
        <w:spacing w:after="0" w:before="0" w:lineRule="auto"/>
        <w:rPr>
          <w:rFonts w:ascii="Times New Roman" w:cs="Times New Roman" w:eastAsia="Times New Roman" w:hAnsi="Times New Roman"/>
          <w:b w:val="1"/>
          <w:color w:val="000000"/>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80">
      <w:pPr>
        <w:pStyle w:val="Heading3"/>
        <w:spacing w:after="0" w:before="0" w:lineRule="auto"/>
        <w:rPr>
          <w:rFonts w:ascii="Times New Roman" w:cs="Times New Roman" w:eastAsia="Times New Roman" w:hAnsi="Times New Roman"/>
          <w:b w:val="1"/>
          <w:color w:val="000000"/>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81">
      <w:pPr>
        <w:pStyle w:val="Heading3"/>
        <w:spacing w:after="0" w:before="0" w:lineRule="auto"/>
        <w:rPr>
          <w:rFonts w:ascii="Times New Roman" w:cs="Times New Roman" w:eastAsia="Times New Roman" w:hAnsi="Times New Roman"/>
          <w:b w:val="1"/>
          <w:color w:val="000000"/>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82">
      <w:pPr>
        <w:pStyle w:val="Heading3"/>
        <w:spacing w:after="0" w:before="0" w:lineRule="auto"/>
        <w:rPr>
          <w:rFonts w:ascii="Times New Roman" w:cs="Times New Roman" w:eastAsia="Times New Roman" w:hAnsi="Times New Roman"/>
          <w:b w:val="1"/>
          <w:color w:val="000000"/>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083">
      <w:pPr>
        <w:pStyle w:val="Heading3"/>
        <w:spacing w:after="0" w:before="0" w:lineRule="auto"/>
        <w:rPr>
          <w:rFonts w:ascii="Times New Roman" w:cs="Times New Roman" w:eastAsia="Times New Roman" w:hAnsi="Times New Roman"/>
          <w:b w:val="1"/>
          <w:color w:val="000000"/>
          <w:sz w:val="24"/>
          <w:szCs w:val="24"/>
        </w:rPr>
      </w:pPr>
      <w:bookmarkStart w:colFirst="0" w:colLast="0" w:name="_heading=h.3dy6vkm" w:id="6"/>
      <w:bookmarkEnd w:id="6"/>
      <w:r w:rsidDel="00000000" w:rsidR="00000000" w:rsidRPr="00000000">
        <w:rPr>
          <w:rtl w:val="0"/>
        </w:rPr>
      </w:r>
    </w:p>
    <w:p w:rsidR="00000000" w:rsidDel="00000000" w:rsidP="00000000" w:rsidRDefault="00000000" w:rsidRPr="00000000" w14:paraId="00000084">
      <w:pPr>
        <w:pStyle w:val="Heading3"/>
        <w:spacing w:after="0" w:before="0" w:lineRule="auto"/>
        <w:rPr>
          <w:rFonts w:ascii="Times New Roman" w:cs="Times New Roman" w:eastAsia="Times New Roman" w:hAnsi="Times New Roman"/>
          <w:b w:val="1"/>
          <w:color w:val="000000"/>
          <w:sz w:val="24"/>
          <w:szCs w:val="24"/>
        </w:rPr>
      </w:pPr>
      <w:bookmarkStart w:colFirst="0" w:colLast="0" w:name="_heading=h.1t3h5sf" w:id="7"/>
      <w:bookmarkEnd w:id="7"/>
      <w:r w:rsidDel="00000000" w:rsidR="00000000" w:rsidRPr="00000000">
        <w:rPr>
          <w:rtl w:val="0"/>
        </w:rPr>
      </w:r>
    </w:p>
    <w:p w:rsidR="00000000" w:rsidDel="00000000" w:rsidP="00000000" w:rsidRDefault="00000000" w:rsidRPr="00000000" w14:paraId="00000085">
      <w:pPr>
        <w:pStyle w:val="Heading3"/>
        <w:spacing w:after="0" w:before="0" w:lineRule="auto"/>
        <w:rPr>
          <w:rFonts w:ascii="Times New Roman" w:cs="Times New Roman" w:eastAsia="Times New Roman" w:hAnsi="Times New Roman"/>
          <w:b w:val="1"/>
          <w:color w:val="000000"/>
          <w:sz w:val="24"/>
          <w:szCs w:val="24"/>
        </w:rPr>
      </w:pPr>
      <w:bookmarkStart w:colFirst="0" w:colLast="0" w:name="_heading=h.4d34og8" w:id="8"/>
      <w:bookmarkEnd w:id="8"/>
      <w:r w:rsidDel="00000000" w:rsidR="00000000" w:rsidRPr="00000000">
        <w:rPr>
          <w:rtl w:val="0"/>
        </w:rPr>
      </w:r>
    </w:p>
    <w:p w:rsidR="00000000" w:rsidDel="00000000" w:rsidP="00000000" w:rsidRDefault="00000000" w:rsidRPr="00000000" w14:paraId="00000086">
      <w:pPr>
        <w:pStyle w:val="Heading3"/>
        <w:spacing w:after="0" w:before="0" w:lineRule="auto"/>
        <w:rPr>
          <w:rFonts w:ascii="Times New Roman" w:cs="Times New Roman" w:eastAsia="Times New Roman" w:hAnsi="Times New Roman"/>
          <w:b w:val="1"/>
          <w:color w:val="000000"/>
          <w:sz w:val="24"/>
          <w:szCs w:val="24"/>
        </w:rPr>
      </w:pPr>
      <w:bookmarkStart w:colFirst="0" w:colLast="0" w:name="_heading=h.2s8eyo1" w:id="9"/>
      <w:bookmarkEnd w:id="9"/>
      <w:r w:rsidDel="00000000" w:rsidR="00000000" w:rsidRPr="00000000">
        <w:rPr>
          <w:rtl w:val="0"/>
        </w:rPr>
      </w:r>
    </w:p>
    <w:p w:rsidR="00000000" w:rsidDel="00000000" w:rsidP="00000000" w:rsidRDefault="00000000" w:rsidRPr="00000000" w14:paraId="00000087">
      <w:pPr>
        <w:pStyle w:val="Heading3"/>
        <w:spacing w:after="0" w:before="0" w:lineRule="auto"/>
        <w:rPr>
          <w:rFonts w:ascii="Times New Roman" w:cs="Times New Roman" w:eastAsia="Times New Roman" w:hAnsi="Times New Roman"/>
          <w:b w:val="1"/>
          <w:color w:val="000000"/>
          <w:sz w:val="24"/>
          <w:szCs w:val="24"/>
        </w:rPr>
      </w:pPr>
      <w:bookmarkStart w:colFirst="0" w:colLast="0" w:name="_heading=h.17dp8vu" w:id="10"/>
      <w:bookmarkEnd w:id="10"/>
      <w:r w:rsidDel="00000000" w:rsidR="00000000" w:rsidRPr="00000000">
        <w:rPr>
          <w:rtl w:val="0"/>
        </w:rPr>
      </w:r>
    </w:p>
    <w:p w:rsidR="00000000" w:rsidDel="00000000" w:rsidP="00000000" w:rsidRDefault="00000000" w:rsidRPr="00000000" w14:paraId="00000088">
      <w:pPr>
        <w:pStyle w:val="Heading3"/>
        <w:spacing w:after="0" w:before="0" w:lineRule="auto"/>
        <w:rPr>
          <w:rFonts w:ascii="Times New Roman" w:cs="Times New Roman" w:eastAsia="Times New Roman" w:hAnsi="Times New Roman"/>
          <w:b w:val="1"/>
          <w:color w:val="000000"/>
          <w:sz w:val="24"/>
          <w:szCs w:val="24"/>
        </w:rPr>
      </w:pPr>
      <w:bookmarkStart w:colFirst="0" w:colLast="0" w:name="_heading=h.3rdcrjn" w:id="11"/>
      <w:bookmarkEnd w:id="11"/>
      <w:r w:rsidDel="00000000" w:rsidR="00000000" w:rsidRPr="00000000">
        <w:rPr>
          <w:rtl w:val="0"/>
        </w:rPr>
      </w:r>
    </w:p>
    <w:p w:rsidR="00000000" w:rsidDel="00000000" w:rsidP="00000000" w:rsidRDefault="00000000" w:rsidRPr="00000000" w14:paraId="00000089">
      <w:pPr>
        <w:pStyle w:val="Heading3"/>
        <w:spacing w:after="0" w:before="0" w:lineRule="auto"/>
        <w:rPr>
          <w:rFonts w:ascii="Times New Roman" w:cs="Times New Roman" w:eastAsia="Times New Roman" w:hAnsi="Times New Roman"/>
          <w:b w:val="1"/>
          <w:color w:val="000000"/>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08A">
      <w:pPr>
        <w:pStyle w:val="Heading3"/>
        <w:spacing w:after="0" w:before="0" w:lineRule="auto"/>
        <w:rPr>
          <w:rFonts w:ascii="Times New Roman" w:cs="Times New Roman" w:eastAsia="Times New Roman" w:hAnsi="Times New Roman"/>
          <w:b w:val="1"/>
          <w:color w:val="000000"/>
          <w:sz w:val="24"/>
          <w:szCs w:val="24"/>
        </w:rPr>
      </w:pPr>
      <w:bookmarkStart w:colFirst="0" w:colLast="0" w:name="_heading=h.lnxbz9" w:id="13"/>
      <w:bookmarkEnd w:id="13"/>
      <w:r w:rsidDel="00000000" w:rsidR="00000000" w:rsidRPr="00000000">
        <w:rPr>
          <w:rtl w:val="0"/>
        </w:rPr>
      </w:r>
    </w:p>
    <w:p w:rsidR="00000000" w:rsidDel="00000000" w:rsidP="00000000" w:rsidRDefault="00000000" w:rsidRPr="00000000" w14:paraId="0000008B">
      <w:pPr>
        <w:rPr/>
      </w:pPr>
      <w:bookmarkStart w:colFirst="0" w:colLast="0" w:name="_heading=h.35nkun2" w:id="14"/>
      <w:bookmarkEnd w:id="14"/>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Overall impressions:</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Strengths and positive aspects of this class and/or the instructor’s teaching of this class:</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Suggestions for the instructor to improve their teaching:</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3">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Optional: Summary from Classroom Interviews</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classroom interviews were conducted, please describe common themes and takeaways here (see separate “History Classroom Interview Guide” for details):</w:t>
      </w:r>
    </w:p>
    <w:p w:rsidR="00000000" w:rsidDel="00000000" w:rsidP="00000000" w:rsidRDefault="00000000" w:rsidRPr="00000000" w14:paraId="000000A6">
      <w:pPr>
        <w:pStyle w:val="Heading3"/>
        <w:spacing w:after="0" w:before="0" w:lineRule="auto"/>
        <w:rPr>
          <w:rFonts w:ascii="Times New Roman" w:cs="Times New Roman" w:eastAsia="Times New Roman" w:hAnsi="Times New Roman"/>
          <w:b w:val="1"/>
          <w:color w:val="000000"/>
          <w:sz w:val="24"/>
          <w:szCs w:val="24"/>
        </w:rPr>
      </w:pPr>
      <w:bookmarkStart w:colFirst="0" w:colLast="0" w:name="_heading=h.1ksv4uv" w:id="15"/>
      <w:bookmarkEnd w:id="15"/>
      <w:r w:rsidDel="00000000" w:rsidR="00000000" w:rsidRPr="00000000">
        <w:rPr>
          <w:rtl w:val="0"/>
        </w:rPr>
      </w:r>
    </w:p>
    <w:p w:rsidR="00000000" w:rsidDel="00000000" w:rsidP="00000000" w:rsidRDefault="00000000" w:rsidRPr="00000000" w14:paraId="000000A7">
      <w:pPr>
        <w:pStyle w:val="Heading3"/>
        <w:spacing w:after="0" w:before="0" w:lineRule="auto"/>
        <w:rPr>
          <w:rFonts w:ascii="Times New Roman" w:cs="Times New Roman" w:eastAsia="Times New Roman" w:hAnsi="Times New Roman"/>
          <w:sz w:val="24"/>
          <w:szCs w:val="24"/>
        </w:rPr>
      </w:pPr>
      <w:bookmarkStart w:colFirst="0" w:colLast="0" w:name="_heading=h.44sinio" w:id="16"/>
      <w:bookmarkEnd w:id="16"/>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Post-Observation Discussion </w:t>
      </w:r>
      <w:r w:rsidDel="00000000" w:rsidR="00000000" w:rsidRPr="00000000">
        <w:rPr>
          <w:rFonts w:ascii="Times New Roman" w:cs="Times New Roman" w:eastAsia="Times New Roman" w:hAnsi="Times New Roman"/>
          <w:b w:val="1"/>
          <w:i w:val="1"/>
          <w:sz w:val="24"/>
          <w:szCs w:val="24"/>
          <w:rtl w:val="0"/>
        </w:rPr>
        <w:t xml:space="preserve">(applicable only if conducting full peer course evaluation)</w:t>
      </w: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place to write notes from your debriefing session(s). What highlights from your observation would you like to share? What questions do you have for the instructor? </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1">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2">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3">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4">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5">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6">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7">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8">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9">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A">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B">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C">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D">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E">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F">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0">
      <w:pPr>
        <w:spacing w:line="240" w:lineRule="auto"/>
        <w:ind w:left="-300" w:right="-30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sectPr>
      <w:headerReference r:id="rId7" w:type="first"/>
      <w:footerReference r:id="rId8" w:type="default"/>
      <w:footerReference r:id="rId9" w:type="first"/>
      <w:pgSz w:h="15840" w:w="12240" w:orient="portrait"/>
      <w:pgMar w:bottom="1152" w:top="1152" w:left="1152" w:right="115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sz w:val="16"/>
        <w:szCs w:val="16"/>
        <w:highlight w:val="white"/>
        <w:rtl w:val="0"/>
      </w:rPr>
      <w:t xml:space="preserve">1. </w:t>
    </w: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Fonts w:ascii="Times New Roman" w:cs="Times New Roman" w:eastAsia="Times New Roman" w:hAnsi="Times New Roman"/>
        <w:sz w:val="16"/>
        <w:szCs w:val="16"/>
        <w:rtl w:val="0"/>
      </w:rPr>
      <w:t xml:space="preserve">eveloped in partnership with the Teaching Quality Framework Initiative (</w:t>
    </w:r>
    <w:hyperlink r:id="rId1">
      <w:r w:rsidDel="00000000" w:rsidR="00000000" w:rsidRPr="00000000">
        <w:rPr>
          <w:rFonts w:ascii="Times New Roman" w:cs="Times New Roman" w:eastAsia="Times New Roman" w:hAnsi="Times New Roman"/>
          <w:color w:val="1155cc"/>
          <w:sz w:val="16"/>
          <w:szCs w:val="16"/>
          <w:u w:val="single"/>
          <w:rtl w:val="0"/>
        </w:rPr>
        <w:t xml:space="preserve">https://www.colorado.edu/teaching-quality-framework/</w:t>
      </w:r>
    </w:hyperlink>
    <w:r w:rsidDel="00000000" w:rsidR="00000000" w:rsidRPr="00000000">
      <w:rPr>
        <w:rFonts w:ascii="Times New Roman" w:cs="Times New Roman" w:eastAsia="Times New Roman" w:hAnsi="Times New Roman"/>
        <w:sz w:val="16"/>
        <w:szCs w:val="16"/>
        <w:rtl w:val="0"/>
      </w:rPr>
      <w:t xml:space="preserve">) with sponsorship by the National Science </w:t>
    </w:r>
    <w:r w:rsidDel="00000000" w:rsidR="00000000" w:rsidRPr="00000000">
      <w:rPr>
        <w:rFonts w:ascii="Times New Roman" w:cs="Times New Roman" w:eastAsia="Times New Roman" w:hAnsi="Times New Roman"/>
        <w:color w:val="222222"/>
        <w:sz w:val="16"/>
        <w:szCs w:val="16"/>
        <w:rtl w:val="0"/>
      </w:rPr>
      <w:t xml:space="preserve">Foundation (DUE-1725959) - </w:t>
    </w:r>
    <w:r w:rsidDel="00000000" w:rsidR="00000000" w:rsidRPr="00000000">
      <w:rPr>
        <w:rFonts w:ascii="Times New Roman" w:cs="Times New Roman" w:eastAsia="Times New Roman" w:hAnsi="Times New Roman"/>
        <w:sz w:val="16"/>
        <w:szCs w:val="16"/>
        <w:rtl w:val="0"/>
      </w:rPr>
      <w:t xml:space="preserve">any opinions, findings, and conclusions or recommendations expressed in this material are those of the authors and do not necessarily reflect the views of the NSF.</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10EE9"/>
    <w:pPr>
      <w:spacing w:line="276" w:lineRule="auto"/>
    </w:pPr>
    <w:rPr>
      <w:rFonts w:ascii="Arial" w:cs="Arial" w:eastAsia="Arial" w:hAnsi="Arial"/>
      <w:sz w:val="22"/>
      <w:szCs w:val="22"/>
      <w:lang w:bidi="he-IL" w:val="en"/>
    </w:rPr>
  </w:style>
  <w:style w:type="paragraph" w:styleId="Heading3">
    <w:name w:val="heading 3"/>
    <w:basedOn w:val="Normal"/>
    <w:next w:val="Normal"/>
    <w:link w:val="Heading3Char"/>
    <w:uiPriority w:val="9"/>
    <w:unhideWhenUsed w:val="1"/>
    <w:qFormat w:val="1"/>
    <w:rsid w:val="00A10EE9"/>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A10EE9"/>
    <w:rPr>
      <w:rFonts w:ascii="Arial" w:cs="Arial" w:eastAsia="Arial" w:hAnsi="Arial"/>
      <w:color w:val="434343"/>
      <w:sz w:val="28"/>
      <w:szCs w:val="28"/>
      <w:lang w:bidi="he-IL" w:val="en"/>
    </w:rPr>
  </w:style>
  <w:style w:type="paragraph" w:styleId="Header">
    <w:name w:val="header"/>
    <w:basedOn w:val="Normal"/>
    <w:link w:val="HeaderChar"/>
    <w:uiPriority w:val="99"/>
    <w:unhideWhenUsed w:val="1"/>
    <w:rsid w:val="00A10EE9"/>
    <w:pPr>
      <w:tabs>
        <w:tab w:val="center" w:pos="4680"/>
        <w:tab w:val="right" w:pos="9360"/>
      </w:tabs>
      <w:spacing w:line="240" w:lineRule="auto"/>
    </w:pPr>
  </w:style>
  <w:style w:type="character" w:styleId="HeaderChar" w:customStyle="1">
    <w:name w:val="Header Char"/>
    <w:basedOn w:val="DefaultParagraphFont"/>
    <w:link w:val="Header"/>
    <w:uiPriority w:val="99"/>
    <w:rsid w:val="00A10EE9"/>
    <w:rPr>
      <w:rFonts w:ascii="Arial" w:cs="Arial" w:eastAsia="Arial" w:hAnsi="Arial"/>
      <w:sz w:val="22"/>
      <w:szCs w:val="22"/>
      <w:lang w:bidi="he-IL" w:val="en"/>
    </w:rPr>
  </w:style>
  <w:style w:type="paragraph" w:styleId="Footer">
    <w:name w:val="footer"/>
    <w:basedOn w:val="Normal"/>
    <w:link w:val="FooterChar"/>
    <w:uiPriority w:val="99"/>
    <w:unhideWhenUsed w:val="1"/>
    <w:rsid w:val="00A10EE9"/>
    <w:pPr>
      <w:tabs>
        <w:tab w:val="center" w:pos="4680"/>
        <w:tab w:val="right" w:pos="9360"/>
      </w:tabs>
      <w:spacing w:line="240" w:lineRule="auto"/>
    </w:pPr>
  </w:style>
  <w:style w:type="character" w:styleId="FooterChar" w:customStyle="1">
    <w:name w:val="Footer Char"/>
    <w:basedOn w:val="DefaultParagraphFont"/>
    <w:link w:val="Footer"/>
    <w:uiPriority w:val="99"/>
    <w:rsid w:val="00A10EE9"/>
    <w:rPr>
      <w:rFonts w:ascii="Arial" w:cs="Arial" w:eastAsia="Arial" w:hAnsi="Arial"/>
      <w:sz w:val="22"/>
      <w:szCs w:val="22"/>
      <w:lang w:bidi="he-IL" w:val="e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wkZnP2beC5VzI/nR6EA354q5Q==">AMUW2mVmd/VRqoc365DfuUXJ8ZtML7uoP1cNPTyZLNh7lSg1wG95pXSTIp4Gxitp5z5e1aY31DhRop3nPKQRSbOKzCoMkSWi7jYfkuZnuIYdGVcnUmLr70ZuBuZjQrIP4I7FdoO7briNhLVogHudaHpf46wdsrjEfdmxXA9xG2aeT4K1xtdOSKpvmzmVPv9Lk4XWcxmHgILQ6Rr0mR2SyVV3lJnEDx5tVTIKvsCSfuoJoQGGqLd9jYysuLbT9Pyff6VijGXocONTGwR0aEAlqUTB8B+iKY/eTpJODrA+M/D9bznYljFR7YJQhyLR+paLLXxyrtmBaFRQSltCcMZycVgep0z5onxzkwqamU0aSjftx98AUxLdC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2020-09-21T18:11:00Z</dcterms:created>
  <dc:creator>Paul Sutter</dc:creator>
</cp:coreProperties>
</file>