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A9D2D" w14:textId="0A0610C5" w:rsidR="00AC4FCD" w:rsidRPr="00687569" w:rsidRDefault="00CC41FE" w:rsidP="00AC4FCD">
      <w:pPr>
        <w:pStyle w:val="Heading1"/>
        <w:rPr>
          <w:rFonts w:ascii="Calibri" w:eastAsia="Calibri" w:hAnsi="Calibri" w:cs="Calibri"/>
          <w:b/>
          <w:sz w:val="48"/>
          <w:szCs w:val="48"/>
          <w:lang w:val="en-US"/>
        </w:rPr>
      </w:pPr>
      <w:r>
        <w:rPr>
          <w:noProof/>
          <w:lang w:val="en-US"/>
        </w:rPr>
        <w:drawing>
          <wp:anchor distT="0" distB="0" distL="114300" distR="114300" simplePos="0" relativeHeight="251658240" behindDoc="0" locked="0" layoutInCell="1" allowOverlap="1" wp14:anchorId="5113FC25" wp14:editId="0689DF29">
            <wp:simplePos x="0" y="0"/>
            <wp:positionH relativeFrom="column">
              <wp:posOffset>4603750</wp:posOffset>
            </wp:positionH>
            <wp:positionV relativeFrom="paragraph">
              <wp:posOffset>-781050</wp:posOffset>
            </wp:positionV>
            <wp:extent cx="1774825" cy="4804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77661" cy="4812087"/>
                    </a:xfrm>
                    <a:prstGeom prst="rect">
                      <a:avLst/>
                    </a:prstGeom>
                  </pic:spPr>
                </pic:pic>
              </a:graphicData>
            </a:graphic>
            <wp14:sizeRelH relativeFrom="page">
              <wp14:pctWidth>0</wp14:pctWidth>
            </wp14:sizeRelH>
            <wp14:sizeRelV relativeFrom="page">
              <wp14:pctHeight>0</wp14:pctHeight>
            </wp14:sizeRelV>
          </wp:anchor>
        </w:drawing>
      </w:r>
      <w:r w:rsidR="00AC4FCD" w:rsidRPr="00687569">
        <w:rPr>
          <w:rFonts w:ascii="Calibri" w:eastAsia="Calibri" w:hAnsi="Calibri" w:cs="Calibri"/>
          <w:b/>
          <w:sz w:val="48"/>
          <w:szCs w:val="48"/>
          <w:lang w:val="en-US"/>
        </w:rPr>
        <w:t>ASSETT Advisory Board Meeting</w:t>
      </w:r>
    </w:p>
    <w:p w14:paraId="201C7535" w14:textId="6CAACB7C" w:rsidR="00AC4FCD" w:rsidRPr="00687569" w:rsidRDefault="00083E52" w:rsidP="00AC4FCD">
      <w:pPr>
        <w:spacing w:line="240" w:lineRule="auto"/>
        <w:rPr>
          <w:rFonts w:asciiTheme="majorHAnsi" w:hAnsiTheme="majorHAnsi" w:cstheme="majorHAnsi"/>
        </w:rPr>
      </w:pPr>
      <w:r>
        <w:rPr>
          <w:rFonts w:asciiTheme="majorHAnsi" w:hAnsiTheme="majorHAnsi" w:cstheme="majorHAnsi"/>
        </w:rPr>
        <w:t>April 8, 2020 | 1:00pm to 2:00</w:t>
      </w:r>
      <w:r w:rsidR="00AC4FCD" w:rsidRPr="00687569">
        <w:rPr>
          <w:rFonts w:asciiTheme="majorHAnsi" w:hAnsiTheme="majorHAnsi" w:cstheme="majorHAnsi"/>
        </w:rPr>
        <w:t xml:space="preserve">pm | </w:t>
      </w:r>
      <w:bookmarkStart w:id="0" w:name="30j0zll" w:colFirst="0" w:colLast="0"/>
      <w:bookmarkStart w:id="1" w:name="gjdgxs" w:colFirst="0" w:colLast="0"/>
      <w:bookmarkEnd w:id="0"/>
      <w:bookmarkEnd w:id="1"/>
      <w:r>
        <w:rPr>
          <w:rFonts w:asciiTheme="majorHAnsi" w:hAnsiTheme="majorHAnsi" w:cstheme="majorHAnsi"/>
        </w:rPr>
        <w:t>ZOOM</w:t>
      </w:r>
    </w:p>
    <w:p w14:paraId="6E69DF2D" w14:textId="4D6636C1" w:rsidR="005A2C16" w:rsidRPr="00D30FDE" w:rsidRDefault="005A2C16" w:rsidP="00AC4FCD">
      <w:pPr>
        <w:spacing w:line="240" w:lineRule="auto"/>
      </w:pPr>
    </w:p>
    <w:p w14:paraId="6BA69BC1" w14:textId="6251C25E" w:rsidR="00E15C67" w:rsidRDefault="00E15C67">
      <w:pPr>
        <w:rPr>
          <w:rFonts w:asciiTheme="majorHAnsi" w:hAnsiTheme="majorHAnsi" w:cstheme="majorHAnsi"/>
          <w:b/>
        </w:rPr>
      </w:pPr>
      <w:r>
        <w:rPr>
          <w:rFonts w:asciiTheme="majorHAnsi" w:hAnsiTheme="majorHAnsi" w:cstheme="majorHAnsi"/>
          <w:b/>
        </w:rPr>
        <w:t>Members</w:t>
      </w:r>
      <w:r w:rsidR="00544F04" w:rsidRPr="009C0472">
        <w:rPr>
          <w:rFonts w:asciiTheme="majorHAnsi" w:hAnsiTheme="majorHAnsi" w:cstheme="majorHAnsi"/>
          <w:b/>
        </w:rPr>
        <w:t xml:space="preserve">: </w:t>
      </w:r>
    </w:p>
    <w:p w14:paraId="43662188" w14:textId="2AF92BDA" w:rsidR="00E15C67" w:rsidRDefault="004304C5" w:rsidP="00E15C67">
      <w:pPr>
        <w:pStyle w:val="ListParagraph"/>
        <w:numPr>
          <w:ilvl w:val="0"/>
          <w:numId w:val="8"/>
        </w:numPr>
        <w:rPr>
          <w:rFonts w:asciiTheme="majorHAnsi" w:hAnsiTheme="majorHAnsi" w:cstheme="majorHAnsi"/>
        </w:rPr>
      </w:pPr>
      <w:r>
        <w:rPr>
          <w:rFonts w:asciiTheme="majorHAnsi" w:hAnsiTheme="majorHAnsi" w:cstheme="majorHAnsi"/>
        </w:rPr>
        <w:t>Mark Werner</w:t>
      </w:r>
    </w:p>
    <w:p w14:paraId="1206AAC9" w14:textId="015A9A4A" w:rsidR="00083E52" w:rsidRPr="004304C5" w:rsidRDefault="00083E52" w:rsidP="00E15C67">
      <w:pPr>
        <w:pStyle w:val="ListParagraph"/>
        <w:numPr>
          <w:ilvl w:val="0"/>
          <w:numId w:val="8"/>
        </w:numPr>
        <w:rPr>
          <w:rFonts w:asciiTheme="majorHAnsi" w:hAnsiTheme="majorHAnsi" w:cstheme="majorHAnsi"/>
        </w:rPr>
      </w:pPr>
      <w:r w:rsidRPr="004304C5">
        <w:rPr>
          <w:rFonts w:asciiTheme="majorHAnsi" w:hAnsiTheme="majorHAnsi" w:cstheme="majorHAnsi"/>
        </w:rPr>
        <w:t>Sebastian Schmidt</w:t>
      </w:r>
      <w:r w:rsidR="004304C5">
        <w:rPr>
          <w:rFonts w:asciiTheme="majorHAnsi" w:hAnsiTheme="majorHAnsi" w:cstheme="majorHAnsi"/>
        </w:rPr>
        <w:t>, ATOC</w:t>
      </w:r>
    </w:p>
    <w:p w14:paraId="38FA8C6C" w14:textId="7E19A649" w:rsidR="004304C5" w:rsidRPr="004304C5" w:rsidRDefault="004304C5" w:rsidP="004304C5">
      <w:pPr>
        <w:pStyle w:val="ListParagraph"/>
        <w:numPr>
          <w:ilvl w:val="0"/>
          <w:numId w:val="8"/>
        </w:numPr>
        <w:rPr>
          <w:rFonts w:asciiTheme="majorHAnsi" w:hAnsiTheme="majorHAnsi" w:cstheme="majorHAnsi"/>
        </w:rPr>
      </w:pPr>
      <w:r w:rsidRPr="004304C5">
        <w:rPr>
          <w:rFonts w:asciiTheme="majorHAnsi" w:hAnsiTheme="majorHAnsi" w:cstheme="majorHAnsi"/>
        </w:rPr>
        <w:t>Kira Hall</w:t>
      </w:r>
      <w:r>
        <w:rPr>
          <w:rFonts w:asciiTheme="majorHAnsi" w:hAnsiTheme="majorHAnsi" w:cstheme="majorHAnsi"/>
        </w:rPr>
        <w:t xml:space="preserve">, </w:t>
      </w:r>
      <w:r w:rsidRPr="004304C5">
        <w:rPr>
          <w:rFonts w:asciiTheme="majorHAnsi" w:hAnsiTheme="majorHAnsi" w:cstheme="majorHAnsi"/>
        </w:rPr>
        <w:t>Linguistics and Anthropology</w:t>
      </w:r>
    </w:p>
    <w:p w14:paraId="2A554387" w14:textId="3FB08F41" w:rsidR="004304C5" w:rsidRPr="004304C5" w:rsidRDefault="004304C5" w:rsidP="00E15C67">
      <w:pPr>
        <w:pStyle w:val="ListParagraph"/>
        <w:numPr>
          <w:ilvl w:val="0"/>
          <w:numId w:val="8"/>
        </w:numPr>
        <w:rPr>
          <w:rFonts w:asciiTheme="majorHAnsi" w:hAnsiTheme="majorHAnsi" w:cstheme="majorHAnsi"/>
        </w:rPr>
      </w:pPr>
      <w:r w:rsidRPr="004304C5">
        <w:rPr>
          <w:rFonts w:asciiTheme="majorHAnsi" w:hAnsiTheme="majorHAnsi" w:cstheme="majorHAnsi"/>
        </w:rPr>
        <w:t>David Brown</w:t>
      </w:r>
      <w:r>
        <w:rPr>
          <w:rFonts w:asciiTheme="majorHAnsi" w:hAnsiTheme="majorHAnsi" w:cstheme="majorHAnsi"/>
        </w:rPr>
        <w:t>, Assoc. Dean of Social Sciences and Ex Officio</w:t>
      </w:r>
    </w:p>
    <w:p w14:paraId="4659073A" w14:textId="7D6DA77A" w:rsidR="004304C5" w:rsidRPr="004304C5" w:rsidRDefault="004304C5" w:rsidP="00CC41FE">
      <w:pPr>
        <w:pStyle w:val="ListParagraph"/>
        <w:numPr>
          <w:ilvl w:val="0"/>
          <w:numId w:val="8"/>
        </w:numPr>
        <w:rPr>
          <w:rFonts w:asciiTheme="majorHAnsi" w:hAnsiTheme="majorHAnsi" w:cstheme="majorHAnsi"/>
        </w:rPr>
      </w:pPr>
      <w:r w:rsidRPr="004304C5">
        <w:rPr>
          <w:rFonts w:asciiTheme="majorHAnsi" w:hAnsiTheme="majorHAnsi" w:cstheme="majorHAnsi"/>
        </w:rPr>
        <w:t>Beth Osnes</w:t>
      </w:r>
      <w:r w:rsidR="00CC41FE">
        <w:rPr>
          <w:rFonts w:asciiTheme="majorHAnsi" w:hAnsiTheme="majorHAnsi" w:cstheme="majorHAnsi"/>
        </w:rPr>
        <w:t xml:space="preserve">, </w:t>
      </w:r>
      <w:r w:rsidR="00CC41FE" w:rsidRPr="00CC41FE">
        <w:rPr>
          <w:rFonts w:asciiTheme="majorHAnsi" w:hAnsiTheme="majorHAnsi" w:cstheme="majorHAnsi"/>
        </w:rPr>
        <w:t>Theatre and Environmental Studies</w:t>
      </w:r>
    </w:p>
    <w:p w14:paraId="7F01B247" w14:textId="27142CF5" w:rsidR="004304C5" w:rsidRPr="004304C5" w:rsidRDefault="004304C5" w:rsidP="00CC41FE">
      <w:pPr>
        <w:pStyle w:val="ListParagraph"/>
        <w:numPr>
          <w:ilvl w:val="0"/>
          <w:numId w:val="8"/>
        </w:numPr>
        <w:rPr>
          <w:rFonts w:asciiTheme="majorHAnsi" w:hAnsiTheme="majorHAnsi" w:cstheme="majorHAnsi"/>
        </w:rPr>
      </w:pPr>
      <w:r w:rsidRPr="004304C5">
        <w:rPr>
          <w:rFonts w:asciiTheme="majorHAnsi" w:hAnsiTheme="majorHAnsi" w:cstheme="majorHAnsi"/>
        </w:rPr>
        <w:t xml:space="preserve">Janet </w:t>
      </w:r>
      <w:proofErr w:type="spellStart"/>
      <w:r w:rsidRPr="004304C5">
        <w:rPr>
          <w:rFonts w:asciiTheme="majorHAnsi" w:hAnsiTheme="majorHAnsi" w:cstheme="majorHAnsi"/>
        </w:rPr>
        <w:t>Casagrand</w:t>
      </w:r>
      <w:proofErr w:type="spellEnd"/>
      <w:r w:rsidR="00CC41FE">
        <w:rPr>
          <w:rFonts w:asciiTheme="majorHAnsi" w:hAnsiTheme="majorHAnsi" w:cstheme="majorHAnsi"/>
        </w:rPr>
        <w:t xml:space="preserve">, </w:t>
      </w:r>
      <w:r w:rsidR="00E853A9">
        <w:rPr>
          <w:rFonts w:asciiTheme="majorHAnsi" w:hAnsiTheme="majorHAnsi" w:cstheme="majorHAnsi"/>
        </w:rPr>
        <w:t>Integrative Physiology</w:t>
      </w:r>
    </w:p>
    <w:p w14:paraId="138AB510" w14:textId="2A3EE71E" w:rsidR="004304C5" w:rsidRPr="004304C5" w:rsidRDefault="004304C5" w:rsidP="00E15C67">
      <w:pPr>
        <w:pStyle w:val="ListParagraph"/>
        <w:numPr>
          <w:ilvl w:val="0"/>
          <w:numId w:val="8"/>
        </w:numPr>
        <w:rPr>
          <w:rFonts w:asciiTheme="majorHAnsi" w:hAnsiTheme="majorHAnsi" w:cstheme="majorHAnsi"/>
        </w:rPr>
      </w:pPr>
      <w:r w:rsidRPr="004304C5">
        <w:rPr>
          <w:rFonts w:asciiTheme="majorHAnsi" w:hAnsiTheme="majorHAnsi" w:cstheme="majorHAnsi"/>
        </w:rPr>
        <w:t>Jen</w:t>
      </w:r>
      <w:r w:rsidR="00CC41FE">
        <w:rPr>
          <w:rFonts w:asciiTheme="majorHAnsi" w:hAnsiTheme="majorHAnsi" w:cstheme="majorHAnsi"/>
        </w:rPr>
        <w:t>nifer</w:t>
      </w:r>
      <w:r w:rsidRPr="004304C5">
        <w:rPr>
          <w:rFonts w:asciiTheme="majorHAnsi" w:hAnsiTheme="majorHAnsi" w:cstheme="majorHAnsi"/>
        </w:rPr>
        <w:t xml:space="preserve"> </w:t>
      </w:r>
      <w:proofErr w:type="spellStart"/>
      <w:r w:rsidRPr="004304C5">
        <w:rPr>
          <w:rFonts w:asciiTheme="majorHAnsi" w:hAnsiTheme="majorHAnsi" w:cstheme="majorHAnsi"/>
        </w:rPr>
        <w:t>Lewon</w:t>
      </w:r>
      <w:proofErr w:type="spellEnd"/>
      <w:r>
        <w:rPr>
          <w:rFonts w:asciiTheme="majorHAnsi" w:hAnsiTheme="majorHAnsi" w:cstheme="majorHAnsi"/>
        </w:rPr>
        <w:t>, Speech Language and Hearing Sciences</w:t>
      </w:r>
    </w:p>
    <w:p w14:paraId="09768E73" w14:textId="3C268B31" w:rsidR="004304C5" w:rsidRPr="004304C5" w:rsidRDefault="00E853A9" w:rsidP="00E15C67">
      <w:pPr>
        <w:pStyle w:val="ListParagraph"/>
        <w:numPr>
          <w:ilvl w:val="0"/>
          <w:numId w:val="8"/>
        </w:numPr>
        <w:rPr>
          <w:rFonts w:asciiTheme="majorHAnsi" w:hAnsiTheme="majorHAnsi" w:cstheme="majorHAnsi"/>
        </w:rPr>
      </w:pPr>
      <w:r>
        <w:rPr>
          <w:rFonts w:asciiTheme="majorHAnsi" w:hAnsiTheme="majorHAnsi" w:cstheme="majorHAnsi"/>
        </w:rPr>
        <w:t>Sebastian</w:t>
      </w:r>
      <w:r w:rsidR="00CE7FA5">
        <w:rPr>
          <w:rFonts w:asciiTheme="majorHAnsi" w:hAnsiTheme="majorHAnsi" w:cstheme="majorHAnsi"/>
        </w:rPr>
        <w:t xml:space="preserve"> </w:t>
      </w:r>
      <w:r w:rsidR="0006020F">
        <w:rPr>
          <w:rFonts w:asciiTheme="majorHAnsi" w:hAnsiTheme="majorHAnsi" w:cstheme="majorHAnsi"/>
        </w:rPr>
        <w:t>Schmidt</w:t>
      </w:r>
      <w:r w:rsidR="00CC41FE">
        <w:rPr>
          <w:rFonts w:asciiTheme="majorHAnsi" w:hAnsiTheme="majorHAnsi" w:cstheme="majorHAnsi"/>
        </w:rPr>
        <w:t xml:space="preserve">, </w:t>
      </w:r>
      <w:r w:rsidR="0006020F">
        <w:rPr>
          <w:rFonts w:asciiTheme="majorHAnsi" w:hAnsiTheme="majorHAnsi" w:cstheme="majorHAnsi"/>
        </w:rPr>
        <w:t>ATOC</w:t>
      </w:r>
    </w:p>
    <w:p w14:paraId="22288A6F" w14:textId="11E795F1" w:rsidR="004304C5" w:rsidRPr="004304C5" w:rsidRDefault="004304C5" w:rsidP="00E15C67">
      <w:pPr>
        <w:pStyle w:val="ListParagraph"/>
        <w:numPr>
          <w:ilvl w:val="0"/>
          <w:numId w:val="8"/>
        </w:numPr>
        <w:rPr>
          <w:rFonts w:asciiTheme="majorHAnsi" w:hAnsiTheme="majorHAnsi" w:cstheme="majorHAnsi"/>
        </w:rPr>
      </w:pPr>
      <w:proofErr w:type="spellStart"/>
      <w:r w:rsidRPr="004304C5">
        <w:rPr>
          <w:rFonts w:asciiTheme="majorHAnsi" w:hAnsiTheme="majorHAnsi" w:cstheme="majorHAnsi"/>
        </w:rPr>
        <w:t>Vilja</w:t>
      </w:r>
      <w:proofErr w:type="spellEnd"/>
      <w:r w:rsidRPr="004304C5">
        <w:rPr>
          <w:rFonts w:asciiTheme="majorHAnsi" w:hAnsiTheme="majorHAnsi" w:cstheme="majorHAnsi"/>
        </w:rPr>
        <w:t xml:space="preserve"> </w:t>
      </w:r>
      <w:proofErr w:type="spellStart"/>
      <w:r w:rsidRPr="004304C5">
        <w:rPr>
          <w:rFonts w:asciiTheme="majorHAnsi" w:hAnsiTheme="majorHAnsi" w:cstheme="majorHAnsi"/>
        </w:rPr>
        <w:t>Hulden</w:t>
      </w:r>
      <w:proofErr w:type="spellEnd"/>
      <w:r>
        <w:rPr>
          <w:rFonts w:asciiTheme="majorHAnsi" w:hAnsiTheme="majorHAnsi" w:cstheme="majorHAnsi"/>
        </w:rPr>
        <w:t>, History</w:t>
      </w:r>
    </w:p>
    <w:p w14:paraId="1B9EEDFB" w14:textId="0A091BA3" w:rsidR="004304C5" w:rsidRPr="004304C5" w:rsidRDefault="004304C5" w:rsidP="00E15C67">
      <w:pPr>
        <w:pStyle w:val="ListParagraph"/>
        <w:numPr>
          <w:ilvl w:val="0"/>
          <w:numId w:val="8"/>
        </w:numPr>
        <w:rPr>
          <w:rFonts w:asciiTheme="majorHAnsi" w:hAnsiTheme="majorHAnsi" w:cstheme="majorHAnsi"/>
        </w:rPr>
      </w:pPr>
      <w:r w:rsidRPr="004304C5">
        <w:rPr>
          <w:rFonts w:asciiTheme="majorHAnsi" w:hAnsiTheme="majorHAnsi" w:cstheme="majorHAnsi"/>
        </w:rPr>
        <w:t>Aisha Jackson</w:t>
      </w:r>
      <w:r>
        <w:rPr>
          <w:rFonts w:asciiTheme="majorHAnsi" w:hAnsiTheme="majorHAnsi" w:cstheme="majorHAnsi"/>
        </w:rPr>
        <w:t>, Office of inform</w:t>
      </w:r>
      <w:r w:rsidR="00CC41FE">
        <w:rPr>
          <w:rFonts w:asciiTheme="majorHAnsi" w:hAnsiTheme="majorHAnsi" w:cstheme="majorHAnsi"/>
        </w:rPr>
        <w:t>ation Technology and Ex Officio</w:t>
      </w:r>
    </w:p>
    <w:p w14:paraId="41E077AC" w14:textId="77777777" w:rsidR="00CC41FE" w:rsidRPr="004304C5" w:rsidRDefault="00CC41FE" w:rsidP="00CC41FE">
      <w:pPr>
        <w:pStyle w:val="ListParagraph"/>
        <w:numPr>
          <w:ilvl w:val="0"/>
          <w:numId w:val="8"/>
        </w:numPr>
        <w:rPr>
          <w:rFonts w:asciiTheme="majorHAnsi" w:hAnsiTheme="majorHAnsi" w:cstheme="majorHAnsi"/>
        </w:rPr>
      </w:pPr>
      <w:r w:rsidRPr="004304C5">
        <w:rPr>
          <w:rFonts w:asciiTheme="majorHAnsi" w:hAnsiTheme="majorHAnsi" w:cstheme="majorHAnsi"/>
        </w:rPr>
        <w:t>Nathaniel Bala</w:t>
      </w:r>
      <w:r>
        <w:rPr>
          <w:rFonts w:asciiTheme="majorHAnsi" w:hAnsiTheme="majorHAnsi" w:cstheme="majorHAnsi"/>
        </w:rPr>
        <w:t>, Theatre and Dance</w:t>
      </w:r>
    </w:p>
    <w:p w14:paraId="255E6CD9" w14:textId="77777777" w:rsidR="00CC41FE" w:rsidRPr="004304C5" w:rsidRDefault="00CC41FE" w:rsidP="00CC41FE">
      <w:pPr>
        <w:pStyle w:val="ListParagraph"/>
        <w:numPr>
          <w:ilvl w:val="0"/>
          <w:numId w:val="8"/>
        </w:numPr>
        <w:rPr>
          <w:rFonts w:asciiTheme="majorHAnsi" w:hAnsiTheme="majorHAnsi" w:cstheme="majorHAnsi"/>
        </w:rPr>
      </w:pPr>
      <w:r w:rsidRPr="004304C5">
        <w:rPr>
          <w:rFonts w:asciiTheme="majorHAnsi" w:hAnsiTheme="majorHAnsi" w:cstheme="majorHAnsi"/>
        </w:rPr>
        <w:t>Kavya Kannan</w:t>
      </w:r>
      <w:r>
        <w:rPr>
          <w:rFonts w:asciiTheme="majorHAnsi" w:hAnsiTheme="majorHAnsi" w:cstheme="majorHAnsi"/>
        </w:rPr>
        <w:t xml:space="preserve">, </w:t>
      </w:r>
      <w:r w:rsidRPr="004304C5">
        <w:rPr>
          <w:rFonts w:asciiTheme="majorHAnsi" w:hAnsiTheme="majorHAnsi" w:cstheme="majorHAnsi"/>
        </w:rPr>
        <w:t>Political Science, Economics, and International Affairs</w:t>
      </w:r>
    </w:p>
    <w:p w14:paraId="1B9EF6A0" w14:textId="75C0A1C8" w:rsidR="00544F04" w:rsidRDefault="00544F04">
      <w:pPr>
        <w:rPr>
          <w:rFonts w:asciiTheme="majorHAnsi" w:hAnsiTheme="majorHAnsi" w:cstheme="majorHAnsi"/>
        </w:rPr>
      </w:pPr>
    </w:p>
    <w:p w14:paraId="24D4E953" w14:textId="1DD02079" w:rsidR="00E15C67" w:rsidRDefault="00083E52" w:rsidP="00E15C67">
      <w:pPr>
        <w:rPr>
          <w:rFonts w:asciiTheme="majorHAnsi" w:hAnsiTheme="majorHAnsi" w:cstheme="majorHAnsi"/>
          <w:b/>
        </w:rPr>
      </w:pPr>
      <w:r>
        <w:rPr>
          <w:rFonts w:asciiTheme="majorHAnsi" w:hAnsiTheme="majorHAnsi" w:cstheme="majorHAnsi"/>
          <w:b/>
        </w:rPr>
        <w:t>Guests</w:t>
      </w:r>
      <w:r w:rsidR="00E15C67" w:rsidRPr="009C0472">
        <w:rPr>
          <w:rFonts w:asciiTheme="majorHAnsi" w:hAnsiTheme="majorHAnsi" w:cstheme="majorHAnsi"/>
          <w:b/>
        </w:rPr>
        <w:t xml:space="preserve">: </w:t>
      </w:r>
    </w:p>
    <w:p w14:paraId="547A791A" w14:textId="05E53B2F" w:rsidR="00083E52" w:rsidRPr="00083E52" w:rsidRDefault="00083E52" w:rsidP="00083E52">
      <w:pPr>
        <w:pStyle w:val="ListParagraph"/>
        <w:numPr>
          <w:ilvl w:val="0"/>
          <w:numId w:val="8"/>
        </w:numPr>
        <w:rPr>
          <w:rFonts w:asciiTheme="majorHAnsi" w:hAnsiTheme="majorHAnsi" w:cstheme="majorHAnsi"/>
        </w:rPr>
      </w:pPr>
      <w:r w:rsidRPr="00083E52">
        <w:rPr>
          <w:rFonts w:asciiTheme="majorHAnsi" w:hAnsiTheme="majorHAnsi" w:cstheme="majorHAnsi"/>
        </w:rPr>
        <w:t>Angela Peters</w:t>
      </w:r>
    </w:p>
    <w:p w14:paraId="7A0B76AE" w14:textId="77777777" w:rsidR="00E15C67" w:rsidRPr="00FB3F29" w:rsidRDefault="00E15C67">
      <w:pPr>
        <w:rPr>
          <w:rFonts w:asciiTheme="majorHAnsi" w:hAnsiTheme="majorHAnsi" w:cstheme="majorHAnsi"/>
        </w:rPr>
      </w:pPr>
    </w:p>
    <w:p w14:paraId="1B0FDA61" w14:textId="77777777" w:rsidR="00F44480" w:rsidRDefault="00F44480" w:rsidP="00F44480">
      <w:pPr>
        <w:pStyle w:val="Heading1"/>
      </w:pPr>
      <w:bookmarkStart w:id="2" w:name="_bo9svp5sepia" w:colFirst="0" w:colLast="0"/>
      <w:bookmarkEnd w:id="2"/>
      <w:r>
        <w:rPr>
          <w:color w:val="000000"/>
          <w:sz w:val="24"/>
          <w:szCs w:val="24"/>
        </w:rPr>
        <w:t>Agenda</w:t>
      </w:r>
    </w:p>
    <w:p w14:paraId="5C99C271" w14:textId="2E3B50E4" w:rsidR="001C1EC6" w:rsidRPr="00CC41FE" w:rsidRDefault="00CC41FE" w:rsidP="001C1EC6">
      <w:pPr>
        <w:pStyle w:val="NormalWeb"/>
        <w:spacing w:before="0" w:beforeAutospacing="0" w:after="0" w:afterAutospacing="0"/>
        <w:rPr>
          <w:rFonts w:asciiTheme="majorHAnsi" w:hAnsiTheme="majorHAnsi" w:cs="Arial"/>
          <w:color w:val="000000"/>
          <w:sz w:val="22"/>
          <w:szCs w:val="22"/>
        </w:rPr>
      </w:pPr>
      <w:r>
        <w:rPr>
          <w:rFonts w:asciiTheme="majorHAnsi" w:hAnsiTheme="majorHAnsi" w:cs="Arial"/>
          <w:b/>
          <w:bCs/>
          <w:color w:val="000000"/>
          <w:sz w:val="22"/>
          <w:szCs w:val="22"/>
        </w:rPr>
        <w:t xml:space="preserve">1:00 to 1:05 — </w:t>
      </w:r>
      <w:r w:rsidR="00F44480" w:rsidRPr="00CC41FE">
        <w:rPr>
          <w:rFonts w:asciiTheme="majorHAnsi" w:hAnsiTheme="majorHAnsi" w:cs="Arial"/>
          <w:b/>
          <w:bCs/>
          <w:color w:val="000000"/>
          <w:sz w:val="22"/>
          <w:szCs w:val="22"/>
        </w:rPr>
        <w:t>Settle in</w:t>
      </w:r>
      <w:r w:rsidRPr="00CC41FE">
        <w:rPr>
          <w:rFonts w:asciiTheme="majorHAnsi" w:hAnsiTheme="majorHAnsi" w:cs="Arial"/>
          <w:color w:val="000000"/>
          <w:sz w:val="22"/>
          <w:szCs w:val="22"/>
        </w:rPr>
        <w:t xml:space="preserve"> (5 mins.) — </w:t>
      </w:r>
      <w:r w:rsidR="00F44480" w:rsidRPr="00CC41FE">
        <w:rPr>
          <w:rFonts w:asciiTheme="majorHAnsi" w:hAnsiTheme="majorHAnsi" w:cs="Arial"/>
          <w:color w:val="000000"/>
          <w:sz w:val="22"/>
          <w:szCs w:val="22"/>
        </w:rPr>
        <w:t>Mark</w:t>
      </w:r>
    </w:p>
    <w:p w14:paraId="5B6D8E3E" w14:textId="77777777" w:rsidR="001C1EC6" w:rsidRPr="00CC41FE" w:rsidRDefault="001C1EC6" w:rsidP="001C1EC6">
      <w:pPr>
        <w:pStyle w:val="NormalWeb"/>
        <w:spacing w:before="0" w:beforeAutospacing="0" w:after="0" w:afterAutospacing="0"/>
        <w:rPr>
          <w:rFonts w:asciiTheme="majorHAnsi" w:hAnsiTheme="majorHAnsi" w:cs="Arial"/>
          <w:color w:val="000000"/>
          <w:sz w:val="22"/>
          <w:szCs w:val="22"/>
        </w:rPr>
      </w:pPr>
    </w:p>
    <w:p w14:paraId="6E3DD6A4" w14:textId="5BC21414" w:rsidR="001C1EC6" w:rsidRPr="00CC41FE" w:rsidRDefault="00F44480" w:rsidP="001C1EC6">
      <w:pPr>
        <w:pStyle w:val="NormalWeb"/>
        <w:spacing w:before="0" w:beforeAutospacing="0" w:after="0" w:afterAutospacing="0"/>
        <w:rPr>
          <w:rFonts w:asciiTheme="majorHAnsi" w:hAnsiTheme="majorHAnsi" w:cs="Arial"/>
          <w:color w:val="000000"/>
          <w:sz w:val="22"/>
          <w:szCs w:val="22"/>
        </w:rPr>
      </w:pPr>
      <w:r w:rsidRPr="00CC41FE">
        <w:rPr>
          <w:rFonts w:asciiTheme="majorHAnsi" w:hAnsiTheme="majorHAnsi" w:cs="Arial"/>
          <w:b/>
          <w:bCs/>
          <w:color w:val="000000"/>
          <w:sz w:val="22"/>
          <w:szCs w:val="22"/>
        </w:rPr>
        <w:t xml:space="preserve">1:05 to 1:10 — Introductions </w:t>
      </w:r>
      <w:r w:rsidRPr="00CC41FE">
        <w:rPr>
          <w:rFonts w:asciiTheme="majorHAnsi" w:hAnsiTheme="majorHAnsi" w:cs="Arial"/>
          <w:color w:val="000000"/>
          <w:sz w:val="22"/>
          <w:szCs w:val="22"/>
        </w:rPr>
        <w:t>(5 mins) — Mark. </w:t>
      </w:r>
    </w:p>
    <w:p w14:paraId="09F1A137" w14:textId="77777777" w:rsidR="00F44480" w:rsidRPr="00CC41FE" w:rsidRDefault="00F44480" w:rsidP="00F44480">
      <w:pPr>
        <w:rPr>
          <w:rFonts w:asciiTheme="majorHAnsi" w:hAnsiTheme="majorHAnsi"/>
        </w:rPr>
      </w:pPr>
    </w:p>
    <w:p w14:paraId="15C26EFC" w14:textId="6951A64A" w:rsidR="00F44480" w:rsidRPr="00CC41FE" w:rsidRDefault="00F44480" w:rsidP="00F44480">
      <w:pPr>
        <w:pStyle w:val="NormalWeb"/>
        <w:spacing w:before="0" w:beforeAutospacing="0" w:after="0" w:afterAutospacing="0"/>
        <w:rPr>
          <w:rFonts w:asciiTheme="majorHAnsi" w:hAnsiTheme="majorHAnsi" w:cs="Arial"/>
          <w:color w:val="000000"/>
          <w:sz w:val="22"/>
          <w:szCs w:val="22"/>
        </w:rPr>
      </w:pPr>
      <w:r w:rsidRPr="00CC41FE">
        <w:rPr>
          <w:rFonts w:asciiTheme="majorHAnsi" w:hAnsiTheme="majorHAnsi" w:cs="Arial"/>
          <w:b/>
          <w:bCs/>
          <w:color w:val="000000"/>
          <w:sz w:val="22"/>
          <w:szCs w:val="22"/>
        </w:rPr>
        <w:t>1:10 to 1:15 — Review/approve minutes from last meeting</w:t>
      </w:r>
      <w:r w:rsidRPr="00CC41FE">
        <w:rPr>
          <w:rFonts w:asciiTheme="majorHAnsi" w:hAnsiTheme="majorHAnsi" w:cs="Arial"/>
          <w:color w:val="000000"/>
          <w:sz w:val="22"/>
          <w:szCs w:val="22"/>
        </w:rPr>
        <w:t xml:space="preserve"> (5 mins.) — Mark</w:t>
      </w:r>
    </w:p>
    <w:p w14:paraId="7C654443" w14:textId="0D304F94" w:rsidR="001C1EC6" w:rsidRPr="00CC41FE" w:rsidRDefault="001C1EC6" w:rsidP="001C1EC6">
      <w:pPr>
        <w:pStyle w:val="NormalWeb"/>
        <w:numPr>
          <w:ilvl w:val="0"/>
          <w:numId w:val="8"/>
        </w:numPr>
        <w:spacing w:before="0" w:beforeAutospacing="0" w:after="0" w:afterAutospacing="0"/>
        <w:rPr>
          <w:rFonts w:asciiTheme="majorHAnsi" w:hAnsiTheme="majorHAnsi"/>
          <w:sz w:val="22"/>
          <w:szCs w:val="22"/>
        </w:rPr>
      </w:pPr>
      <w:r w:rsidRPr="00CC41FE">
        <w:rPr>
          <w:rFonts w:asciiTheme="majorHAnsi" w:hAnsiTheme="majorHAnsi"/>
          <w:sz w:val="22"/>
          <w:szCs w:val="22"/>
        </w:rPr>
        <w:t>Motion to move to approve the minutes</w:t>
      </w:r>
    </w:p>
    <w:p w14:paraId="1169973E" w14:textId="4AF4A09E" w:rsidR="001C1EC6" w:rsidRPr="00CC41FE" w:rsidRDefault="001C1EC6" w:rsidP="001C1EC6">
      <w:pPr>
        <w:pStyle w:val="NormalWeb"/>
        <w:numPr>
          <w:ilvl w:val="0"/>
          <w:numId w:val="8"/>
        </w:numPr>
        <w:spacing w:before="0" w:beforeAutospacing="0" w:after="0" w:afterAutospacing="0"/>
        <w:rPr>
          <w:rFonts w:asciiTheme="majorHAnsi" w:hAnsiTheme="majorHAnsi"/>
          <w:sz w:val="22"/>
          <w:szCs w:val="22"/>
        </w:rPr>
      </w:pPr>
      <w:r w:rsidRPr="00CC41FE">
        <w:rPr>
          <w:rFonts w:asciiTheme="majorHAnsi" w:hAnsiTheme="majorHAnsi"/>
          <w:sz w:val="22"/>
          <w:szCs w:val="22"/>
        </w:rPr>
        <w:t xml:space="preserve">Approved </w:t>
      </w:r>
    </w:p>
    <w:p w14:paraId="5F286F45" w14:textId="77777777" w:rsidR="00F44480" w:rsidRPr="00CC41FE" w:rsidRDefault="00F44480" w:rsidP="00F44480">
      <w:pPr>
        <w:rPr>
          <w:rFonts w:asciiTheme="majorHAnsi" w:hAnsiTheme="majorHAnsi"/>
        </w:rPr>
      </w:pPr>
    </w:p>
    <w:p w14:paraId="2D418CF9" w14:textId="77777777" w:rsidR="00F44480" w:rsidRPr="00CC41FE" w:rsidRDefault="00F44480" w:rsidP="00F44480">
      <w:pPr>
        <w:pStyle w:val="NormalWeb"/>
        <w:spacing w:before="0" w:beforeAutospacing="0" w:after="0" w:afterAutospacing="0"/>
        <w:rPr>
          <w:rFonts w:asciiTheme="majorHAnsi" w:hAnsiTheme="majorHAnsi"/>
          <w:sz w:val="22"/>
          <w:szCs w:val="22"/>
        </w:rPr>
      </w:pPr>
      <w:r w:rsidRPr="00CC41FE">
        <w:rPr>
          <w:rFonts w:asciiTheme="majorHAnsi" w:hAnsiTheme="majorHAnsi" w:cs="Arial"/>
          <w:b/>
          <w:bCs/>
          <w:color w:val="000000"/>
          <w:sz w:val="22"/>
          <w:szCs w:val="22"/>
        </w:rPr>
        <w:t>1:15 to 1:25 — Announcements</w:t>
      </w:r>
      <w:r w:rsidRPr="00CC41FE">
        <w:rPr>
          <w:rFonts w:asciiTheme="majorHAnsi" w:hAnsiTheme="majorHAnsi" w:cs="Arial"/>
          <w:color w:val="000000"/>
          <w:sz w:val="22"/>
          <w:szCs w:val="22"/>
        </w:rPr>
        <w:t xml:space="preserve"> (5 mins) — Mark.</w:t>
      </w:r>
      <w:r w:rsidRPr="00CC41FE">
        <w:rPr>
          <w:rFonts w:asciiTheme="majorHAnsi" w:hAnsiTheme="majorHAnsi" w:cs="Arial"/>
          <w:b/>
          <w:bCs/>
          <w:color w:val="000000"/>
          <w:sz w:val="22"/>
          <w:szCs w:val="22"/>
        </w:rPr>
        <w:t> </w:t>
      </w:r>
    </w:p>
    <w:p w14:paraId="46C9FD4E" w14:textId="77777777" w:rsidR="00F44480" w:rsidRPr="00CC41FE" w:rsidRDefault="0006020F" w:rsidP="00F44480">
      <w:pPr>
        <w:pStyle w:val="NormalWeb"/>
        <w:numPr>
          <w:ilvl w:val="0"/>
          <w:numId w:val="9"/>
        </w:numPr>
        <w:spacing w:before="0" w:beforeAutospacing="0" w:after="0" w:afterAutospacing="0"/>
        <w:textAlignment w:val="baseline"/>
        <w:rPr>
          <w:rFonts w:asciiTheme="majorHAnsi" w:hAnsiTheme="majorHAnsi" w:cs="Arial"/>
          <w:b/>
          <w:bCs/>
          <w:color w:val="000000"/>
          <w:sz w:val="22"/>
          <w:szCs w:val="22"/>
        </w:rPr>
      </w:pPr>
      <w:hyperlink r:id="rId8" w:history="1">
        <w:r w:rsidR="00F44480" w:rsidRPr="00CC41FE">
          <w:rPr>
            <w:rStyle w:val="Hyperlink"/>
            <w:rFonts w:asciiTheme="majorHAnsi" w:hAnsiTheme="majorHAnsi" w:cs="Arial"/>
            <w:color w:val="1155CC"/>
            <w:sz w:val="22"/>
            <w:szCs w:val="22"/>
          </w:rPr>
          <w:t>Excellence in Teaching with Technology Award</w:t>
        </w:r>
      </w:hyperlink>
      <w:r w:rsidR="00F44480" w:rsidRPr="00CC41FE">
        <w:rPr>
          <w:rFonts w:asciiTheme="majorHAnsi" w:hAnsiTheme="majorHAnsi" w:cs="Arial"/>
          <w:color w:val="000000"/>
          <w:sz w:val="22"/>
          <w:szCs w:val="22"/>
        </w:rPr>
        <w:t>. Student and faculty volunteers needed as judges </w:t>
      </w:r>
    </w:p>
    <w:p w14:paraId="633C0ABD" w14:textId="25DEEC99" w:rsidR="001C1EC6" w:rsidRPr="00CC41FE" w:rsidRDefault="00F44480" w:rsidP="001C1EC6">
      <w:pPr>
        <w:pStyle w:val="NormalWeb"/>
        <w:numPr>
          <w:ilvl w:val="1"/>
          <w:numId w:val="9"/>
        </w:numPr>
        <w:spacing w:before="0" w:beforeAutospacing="0" w:after="0" w:afterAutospacing="0"/>
        <w:textAlignment w:val="baseline"/>
        <w:rPr>
          <w:rFonts w:asciiTheme="majorHAnsi" w:hAnsiTheme="majorHAnsi" w:cs="Arial"/>
          <w:b/>
          <w:bCs/>
          <w:color w:val="000000"/>
          <w:sz w:val="22"/>
          <w:szCs w:val="22"/>
        </w:rPr>
      </w:pPr>
      <w:r w:rsidRPr="00CC41FE">
        <w:rPr>
          <w:rFonts w:asciiTheme="majorHAnsi" w:hAnsiTheme="majorHAnsi" w:cs="Arial"/>
          <w:color w:val="000000"/>
          <w:sz w:val="22"/>
          <w:szCs w:val="22"/>
        </w:rPr>
        <w:t>Submissions are due 5</w:t>
      </w:r>
      <w:r w:rsidR="00CC41FE">
        <w:rPr>
          <w:rFonts w:asciiTheme="majorHAnsi" w:hAnsiTheme="majorHAnsi" w:cs="Arial"/>
          <w:color w:val="000000"/>
          <w:sz w:val="22"/>
          <w:szCs w:val="22"/>
        </w:rPr>
        <w:t>/1/20. Expect 8-10 submissions.</w:t>
      </w:r>
    </w:p>
    <w:p w14:paraId="495F3375" w14:textId="727885E2" w:rsidR="001C1EC6" w:rsidRPr="00CC41FE" w:rsidRDefault="001C1EC6" w:rsidP="00CC41FE">
      <w:pPr>
        <w:pStyle w:val="NormalWeb"/>
        <w:spacing w:before="0" w:beforeAutospacing="0" w:after="0" w:afterAutospacing="0"/>
        <w:ind w:left="72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Mark is asking for volunteers</w:t>
      </w:r>
      <w:r w:rsidR="00CC41FE">
        <w:rPr>
          <w:rFonts w:asciiTheme="majorHAnsi" w:hAnsiTheme="majorHAnsi" w:cs="Arial"/>
          <w:color w:val="000000"/>
          <w:sz w:val="22"/>
          <w:szCs w:val="22"/>
        </w:rPr>
        <w:t xml:space="preserve"> with the </w:t>
      </w:r>
      <w:r w:rsidRPr="00CC41FE">
        <w:rPr>
          <w:rFonts w:asciiTheme="majorHAnsi" w:hAnsiTheme="majorHAnsi" w:cs="Arial"/>
          <w:color w:val="000000"/>
          <w:sz w:val="22"/>
          <w:szCs w:val="22"/>
        </w:rPr>
        <w:t xml:space="preserve">commitment </w:t>
      </w:r>
      <w:r w:rsidR="00CC41FE">
        <w:rPr>
          <w:rFonts w:asciiTheme="majorHAnsi" w:hAnsiTheme="majorHAnsi" w:cs="Arial"/>
          <w:color w:val="000000"/>
          <w:sz w:val="22"/>
          <w:szCs w:val="22"/>
        </w:rPr>
        <w:t>being</w:t>
      </w:r>
      <w:r w:rsidRPr="00CC41FE">
        <w:rPr>
          <w:rFonts w:asciiTheme="majorHAnsi" w:hAnsiTheme="majorHAnsi" w:cs="Arial"/>
          <w:color w:val="000000"/>
          <w:sz w:val="22"/>
          <w:szCs w:val="22"/>
        </w:rPr>
        <w:t xml:space="preserve"> to review </w:t>
      </w:r>
      <w:r w:rsidR="00FB7655" w:rsidRPr="00CC41FE">
        <w:rPr>
          <w:rFonts w:asciiTheme="majorHAnsi" w:hAnsiTheme="majorHAnsi" w:cs="Arial"/>
          <w:color w:val="000000"/>
          <w:sz w:val="22"/>
          <w:szCs w:val="22"/>
        </w:rPr>
        <w:t xml:space="preserve">submission </w:t>
      </w:r>
      <w:r w:rsidR="00CC41FE">
        <w:rPr>
          <w:rFonts w:asciiTheme="majorHAnsi" w:hAnsiTheme="majorHAnsi" w:cs="Arial"/>
          <w:color w:val="000000"/>
          <w:sz w:val="22"/>
          <w:szCs w:val="22"/>
        </w:rPr>
        <w:t>then</w:t>
      </w:r>
      <w:r w:rsidR="00FB7655" w:rsidRPr="00CC41FE">
        <w:rPr>
          <w:rFonts w:asciiTheme="majorHAnsi" w:hAnsiTheme="majorHAnsi" w:cs="Arial"/>
          <w:color w:val="000000"/>
          <w:sz w:val="22"/>
          <w:szCs w:val="22"/>
        </w:rPr>
        <w:t xml:space="preserve"> rank </w:t>
      </w:r>
      <w:r w:rsidR="00CC41FE">
        <w:rPr>
          <w:rFonts w:asciiTheme="majorHAnsi" w:hAnsiTheme="majorHAnsi" w:cs="Arial"/>
          <w:color w:val="000000"/>
          <w:sz w:val="22"/>
          <w:szCs w:val="22"/>
        </w:rPr>
        <w:t xml:space="preserve">them </w:t>
      </w:r>
      <w:r w:rsidR="00FB7655" w:rsidRPr="00CC41FE">
        <w:rPr>
          <w:rFonts w:asciiTheme="majorHAnsi" w:hAnsiTheme="majorHAnsi" w:cs="Arial"/>
          <w:color w:val="000000"/>
          <w:sz w:val="22"/>
          <w:szCs w:val="22"/>
        </w:rPr>
        <w:t xml:space="preserve">and send </w:t>
      </w:r>
      <w:r w:rsidR="00CC41FE">
        <w:rPr>
          <w:rFonts w:asciiTheme="majorHAnsi" w:hAnsiTheme="majorHAnsi" w:cs="Arial"/>
          <w:color w:val="000000"/>
          <w:sz w:val="22"/>
          <w:szCs w:val="22"/>
        </w:rPr>
        <w:t xml:space="preserve">any </w:t>
      </w:r>
      <w:r w:rsidR="00FB7655" w:rsidRPr="00CC41FE">
        <w:rPr>
          <w:rFonts w:asciiTheme="majorHAnsi" w:hAnsiTheme="majorHAnsi" w:cs="Arial"/>
          <w:color w:val="000000"/>
          <w:sz w:val="22"/>
          <w:szCs w:val="22"/>
        </w:rPr>
        <w:t>comments back</w:t>
      </w:r>
      <w:r w:rsidRPr="00CC41FE">
        <w:rPr>
          <w:rFonts w:asciiTheme="majorHAnsi" w:hAnsiTheme="majorHAnsi" w:cs="Arial"/>
          <w:color w:val="000000"/>
          <w:sz w:val="22"/>
          <w:szCs w:val="22"/>
        </w:rPr>
        <w:t xml:space="preserve"> </w:t>
      </w:r>
      <w:r w:rsidR="00CC41FE">
        <w:rPr>
          <w:rFonts w:asciiTheme="majorHAnsi" w:hAnsiTheme="majorHAnsi" w:cs="Arial"/>
          <w:color w:val="000000"/>
          <w:sz w:val="22"/>
          <w:szCs w:val="22"/>
        </w:rPr>
        <w:t>to Mark. This is not a requirement, but it is felt that this will be a good way for ASSETT to be involved and to gain visibility for our services to campus.</w:t>
      </w:r>
    </w:p>
    <w:p w14:paraId="62153D99" w14:textId="541230D4" w:rsidR="001C1EC6" w:rsidRPr="00CC41FE" w:rsidRDefault="001C1EC6" w:rsidP="00CC41FE">
      <w:pPr>
        <w:pStyle w:val="NormalWeb"/>
        <w:numPr>
          <w:ilvl w:val="0"/>
          <w:numId w:val="11"/>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 xml:space="preserve">Nathan and </w:t>
      </w:r>
      <w:proofErr w:type="spellStart"/>
      <w:r w:rsidRPr="00CC41FE">
        <w:rPr>
          <w:rFonts w:asciiTheme="majorHAnsi" w:hAnsiTheme="majorHAnsi" w:cs="Arial"/>
          <w:color w:val="000000"/>
          <w:sz w:val="22"/>
          <w:szCs w:val="22"/>
        </w:rPr>
        <w:t>Kayya</w:t>
      </w:r>
      <w:proofErr w:type="spellEnd"/>
      <w:r w:rsidRPr="00CC41FE">
        <w:rPr>
          <w:rFonts w:asciiTheme="majorHAnsi" w:hAnsiTheme="majorHAnsi" w:cs="Arial"/>
          <w:color w:val="000000"/>
          <w:sz w:val="22"/>
          <w:szCs w:val="22"/>
        </w:rPr>
        <w:t xml:space="preserve"> volunteer for student participation</w:t>
      </w:r>
    </w:p>
    <w:p w14:paraId="58E81F1D" w14:textId="0FC4139C" w:rsidR="001C1EC6" w:rsidRPr="00CC41FE" w:rsidRDefault="001C1EC6" w:rsidP="00CC41FE">
      <w:pPr>
        <w:pStyle w:val="NormalWeb"/>
        <w:numPr>
          <w:ilvl w:val="0"/>
          <w:numId w:val="11"/>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 xml:space="preserve">Beth </w:t>
      </w:r>
      <w:r w:rsidR="00FB7655" w:rsidRPr="00CC41FE">
        <w:rPr>
          <w:rFonts w:asciiTheme="majorHAnsi" w:hAnsiTheme="majorHAnsi" w:cs="Arial"/>
          <w:color w:val="000000"/>
          <w:sz w:val="22"/>
          <w:szCs w:val="22"/>
        </w:rPr>
        <w:t>and Jen volunteer for faculty</w:t>
      </w:r>
    </w:p>
    <w:p w14:paraId="652E1F4A" w14:textId="77777777" w:rsidR="001C1EC6" w:rsidRPr="00CC41FE" w:rsidRDefault="001C1EC6" w:rsidP="001C1EC6">
      <w:pPr>
        <w:pStyle w:val="NormalWeb"/>
        <w:spacing w:before="0" w:beforeAutospacing="0" w:after="0" w:afterAutospacing="0"/>
        <w:ind w:left="1440"/>
        <w:textAlignment w:val="baseline"/>
        <w:rPr>
          <w:rFonts w:asciiTheme="majorHAnsi" w:hAnsiTheme="majorHAnsi" w:cs="Arial"/>
          <w:b/>
          <w:bCs/>
          <w:color w:val="000000"/>
          <w:sz w:val="22"/>
          <w:szCs w:val="22"/>
        </w:rPr>
      </w:pPr>
    </w:p>
    <w:p w14:paraId="0ECBF7AB" w14:textId="7030F3CD" w:rsidR="00F44480" w:rsidRPr="00CC41FE" w:rsidRDefault="00F44480" w:rsidP="00F44480">
      <w:pPr>
        <w:pStyle w:val="NormalWeb"/>
        <w:numPr>
          <w:ilvl w:val="0"/>
          <w:numId w:val="9"/>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lastRenderedPageBreak/>
        <w:t>Emerge 2020: IDEATE Event Canceled. Had been scheduled for May 14, 2020</w:t>
      </w:r>
    </w:p>
    <w:p w14:paraId="2105FF27" w14:textId="396FF82E" w:rsidR="00FB7655" w:rsidRPr="00CC41FE" w:rsidRDefault="004E2EF0" w:rsidP="00FB7655">
      <w:pPr>
        <w:pStyle w:val="NormalWeb"/>
        <w:numPr>
          <w:ilvl w:val="1"/>
          <w:numId w:val="9"/>
        </w:numPr>
        <w:spacing w:before="0" w:beforeAutospacing="0" w:after="0" w:afterAutospacing="0"/>
        <w:textAlignment w:val="baseline"/>
        <w:rPr>
          <w:rFonts w:asciiTheme="majorHAnsi" w:hAnsiTheme="majorHAnsi" w:cs="Arial"/>
          <w:color w:val="000000"/>
          <w:sz w:val="22"/>
          <w:szCs w:val="22"/>
        </w:rPr>
      </w:pPr>
      <w:r>
        <w:rPr>
          <w:rFonts w:asciiTheme="majorHAnsi" w:hAnsiTheme="majorHAnsi" w:cs="Arial"/>
          <w:color w:val="000000"/>
          <w:sz w:val="22"/>
          <w:szCs w:val="22"/>
        </w:rPr>
        <w:t>With the remote restrictions on campus, is was determined that May 14</w:t>
      </w:r>
      <w:r w:rsidRPr="004E2EF0">
        <w:rPr>
          <w:rFonts w:asciiTheme="majorHAnsi" w:hAnsiTheme="majorHAnsi" w:cs="Arial"/>
          <w:color w:val="000000"/>
          <w:sz w:val="22"/>
          <w:szCs w:val="22"/>
          <w:vertAlign w:val="superscript"/>
        </w:rPr>
        <w:t>th</w:t>
      </w:r>
      <w:r>
        <w:rPr>
          <w:rFonts w:asciiTheme="majorHAnsi" w:hAnsiTheme="majorHAnsi" w:cs="Arial"/>
          <w:color w:val="000000"/>
          <w:sz w:val="22"/>
          <w:szCs w:val="22"/>
        </w:rPr>
        <w:t xml:space="preserve"> would not be a time when we might be returning to campus. </w:t>
      </w:r>
      <w:hyperlink r:id="rId9" w:history="1">
        <w:r w:rsidRPr="004E2EF0">
          <w:rPr>
            <w:rStyle w:val="Hyperlink"/>
            <w:rFonts w:asciiTheme="majorHAnsi" w:hAnsiTheme="majorHAnsi" w:cs="Arial"/>
            <w:sz w:val="22"/>
            <w:szCs w:val="22"/>
          </w:rPr>
          <w:t>Blair Y</w:t>
        </w:r>
        <w:r w:rsidR="00FB7655" w:rsidRPr="004E2EF0">
          <w:rPr>
            <w:rStyle w:val="Hyperlink"/>
            <w:rFonts w:asciiTheme="majorHAnsi" w:hAnsiTheme="majorHAnsi" w:cs="Arial"/>
            <w:sz w:val="22"/>
            <w:szCs w:val="22"/>
          </w:rPr>
          <w:t>oung</w:t>
        </w:r>
      </w:hyperlink>
      <w:r>
        <w:rPr>
          <w:rFonts w:asciiTheme="majorHAnsi" w:hAnsiTheme="majorHAnsi" w:cs="Arial"/>
          <w:color w:val="000000"/>
          <w:sz w:val="22"/>
          <w:szCs w:val="22"/>
        </w:rPr>
        <w:t>,</w:t>
      </w:r>
      <w:r w:rsidR="00FB7655" w:rsidRPr="00CC41FE">
        <w:rPr>
          <w:rFonts w:asciiTheme="majorHAnsi" w:hAnsiTheme="majorHAnsi" w:cs="Arial"/>
          <w:color w:val="000000"/>
          <w:sz w:val="22"/>
          <w:szCs w:val="22"/>
        </w:rPr>
        <w:t xml:space="preserve"> </w:t>
      </w:r>
      <w:r>
        <w:rPr>
          <w:rFonts w:asciiTheme="majorHAnsi" w:hAnsiTheme="majorHAnsi" w:cs="Arial"/>
          <w:color w:val="000000"/>
          <w:sz w:val="22"/>
          <w:szCs w:val="22"/>
        </w:rPr>
        <w:t xml:space="preserve">who is the Innovation Catalyst for ASSETT, </w:t>
      </w:r>
      <w:r w:rsidR="00FB7655" w:rsidRPr="00CC41FE">
        <w:rPr>
          <w:rFonts w:asciiTheme="majorHAnsi" w:hAnsiTheme="majorHAnsi" w:cs="Arial"/>
          <w:color w:val="000000"/>
          <w:sz w:val="22"/>
          <w:szCs w:val="22"/>
        </w:rPr>
        <w:t xml:space="preserve">has </w:t>
      </w:r>
      <w:r>
        <w:rPr>
          <w:rFonts w:asciiTheme="majorHAnsi" w:hAnsiTheme="majorHAnsi" w:cs="Arial"/>
          <w:color w:val="000000"/>
          <w:sz w:val="22"/>
          <w:szCs w:val="22"/>
        </w:rPr>
        <w:t>taken</w:t>
      </w:r>
      <w:r w:rsidR="00FB7655" w:rsidRPr="00CC41FE">
        <w:rPr>
          <w:rFonts w:asciiTheme="majorHAnsi" w:hAnsiTheme="majorHAnsi" w:cs="Arial"/>
          <w:color w:val="000000"/>
          <w:sz w:val="22"/>
          <w:szCs w:val="22"/>
        </w:rPr>
        <w:t xml:space="preserve"> the lead to come up with innovative ways to keep the spirit of the merge</w:t>
      </w:r>
      <w:r>
        <w:rPr>
          <w:rFonts w:asciiTheme="majorHAnsi" w:hAnsiTheme="majorHAnsi" w:cs="Arial"/>
          <w:color w:val="000000"/>
          <w:sz w:val="22"/>
          <w:szCs w:val="22"/>
        </w:rPr>
        <w:t xml:space="preserve"> energized considering we may still be working remotely in F</w:t>
      </w:r>
      <w:r w:rsidR="00FB7655" w:rsidRPr="00CC41FE">
        <w:rPr>
          <w:rFonts w:asciiTheme="majorHAnsi" w:hAnsiTheme="majorHAnsi" w:cs="Arial"/>
          <w:color w:val="000000"/>
          <w:sz w:val="22"/>
          <w:szCs w:val="22"/>
        </w:rPr>
        <w:t>all</w:t>
      </w:r>
      <w:r>
        <w:rPr>
          <w:rFonts w:asciiTheme="majorHAnsi" w:hAnsiTheme="majorHAnsi" w:cs="Arial"/>
          <w:color w:val="000000"/>
          <w:sz w:val="22"/>
          <w:szCs w:val="22"/>
        </w:rPr>
        <w:t xml:space="preserve"> 2020</w:t>
      </w:r>
      <w:r w:rsidR="00FB7655" w:rsidRPr="00CC41FE">
        <w:rPr>
          <w:rFonts w:asciiTheme="majorHAnsi" w:hAnsiTheme="majorHAnsi" w:cs="Arial"/>
          <w:color w:val="000000"/>
          <w:sz w:val="22"/>
          <w:szCs w:val="22"/>
        </w:rPr>
        <w:t>. If you have ideas please feel free to share with her.</w:t>
      </w:r>
      <w:r>
        <w:rPr>
          <w:rFonts w:asciiTheme="majorHAnsi" w:hAnsiTheme="majorHAnsi" w:cs="Arial"/>
          <w:color w:val="000000"/>
          <w:sz w:val="22"/>
          <w:szCs w:val="22"/>
        </w:rPr>
        <w:t xml:space="preserve"> </w:t>
      </w:r>
      <w:hyperlink r:id="rId10" w:history="1">
        <w:r>
          <w:rPr>
            <w:rStyle w:val="Hyperlink"/>
            <w:rFonts w:ascii="Helvetica Neue" w:hAnsi="Helvetica Neue"/>
            <w:color w:val="0267A4"/>
            <w:sz w:val="20"/>
            <w:szCs w:val="20"/>
            <w:bdr w:val="none" w:sz="0" w:space="0" w:color="auto" w:frame="1"/>
            <w:shd w:val="clear" w:color="auto" w:fill="FFFFFF"/>
          </w:rPr>
          <w:t>blair.young@colorado.edu</w:t>
        </w:r>
      </w:hyperlink>
    </w:p>
    <w:p w14:paraId="5ACCD80A" w14:textId="0661CDD0" w:rsidR="00FB7655" w:rsidRPr="00CC41FE" w:rsidRDefault="00FB7655" w:rsidP="00FB7655">
      <w:pPr>
        <w:pStyle w:val="NormalWeb"/>
        <w:numPr>
          <w:ilvl w:val="1"/>
          <w:numId w:val="9"/>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Watch for an announcement sometime in the summer for more information</w:t>
      </w:r>
      <w:r w:rsidR="004E2EF0">
        <w:rPr>
          <w:rFonts w:asciiTheme="majorHAnsi" w:hAnsiTheme="majorHAnsi" w:cs="Arial"/>
          <w:color w:val="000000"/>
          <w:sz w:val="22"/>
          <w:szCs w:val="22"/>
        </w:rPr>
        <w:t xml:space="preserve"> regarding next moves</w:t>
      </w:r>
      <w:r w:rsidRPr="00CC41FE">
        <w:rPr>
          <w:rFonts w:asciiTheme="majorHAnsi" w:hAnsiTheme="majorHAnsi" w:cs="Arial"/>
          <w:color w:val="000000"/>
          <w:sz w:val="22"/>
          <w:szCs w:val="22"/>
        </w:rPr>
        <w:t>.</w:t>
      </w:r>
    </w:p>
    <w:p w14:paraId="41E922C1" w14:textId="37CCEE69" w:rsidR="00F44480" w:rsidRPr="00CC41FE" w:rsidRDefault="00F44480" w:rsidP="00F44480">
      <w:pPr>
        <w:pStyle w:val="NormalWeb"/>
        <w:numPr>
          <w:ilvl w:val="0"/>
          <w:numId w:val="9"/>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Student Ask Me Anything Panel</w:t>
      </w:r>
    </w:p>
    <w:p w14:paraId="4BE30E3B" w14:textId="2C2C0025" w:rsidR="00FB7655" w:rsidRPr="00CC41FE" w:rsidRDefault="000410D0" w:rsidP="00FB7655">
      <w:pPr>
        <w:pStyle w:val="NormalWeb"/>
        <w:numPr>
          <w:ilvl w:val="1"/>
          <w:numId w:val="9"/>
        </w:numPr>
        <w:spacing w:before="0" w:beforeAutospacing="0" w:after="0" w:afterAutospacing="0"/>
        <w:textAlignment w:val="baseline"/>
        <w:rPr>
          <w:rFonts w:asciiTheme="majorHAnsi" w:hAnsiTheme="majorHAnsi" w:cs="Arial"/>
          <w:color w:val="000000"/>
          <w:sz w:val="22"/>
          <w:szCs w:val="22"/>
        </w:rPr>
      </w:pPr>
      <w:r>
        <w:rPr>
          <w:rFonts w:asciiTheme="majorHAnsi" w:hAnsiTheme="majorHAnsi" w:cs="Arial"/>
          <w:color w:val="000000"/>
          <w:sz w:val="22"/>
          <w:szCs w:val="22"/>
        </w:rPr>
        <w:t xml:space="preserve">Jacie from the </w:t>
      </w:r>
      <w:r w:rsidR="004E2EF0">
        <w:rPr>
          <w:rFonts w:asciiTheme="majorHAnsi" w:hAnsiTheme="majorHAnsi" w:cs="Arial"/>
          <w:color w:val="000000"/>
          <w:sz w:val="22"/>
          <w:szCs w:val="22"/>
        </w:rPr>
        <w:t xml:space="preserve">ASSETT </w:t>
      </w:r>
      <w:r w:rsidR="00FB7655" w:rsidRPr="00CC41FE">
        <w:rPr>
          <w:rFonts w:asciiTheme="majorHAnsi" w:hAnsiTheme="majorHAnsi" w:cs="Arial"/>
          <w:color w:val="000000"/>
          <w:sz w:val="22"/>
          <w:szCs w:val="22"/>
        </w:rPr>
        <w:t xml:space="preserve">team </w:t>
      </w:r>
      <w:r>
        <w:rPr>
          <w:rFonts w:asciiTheme="majorHAnsi" w:hAnsiTheme="majorHAnsi" w:cs="Arial"/>
          <w:color w:val="000000"/>
          <w:sz w:val="22"/>
          <w:szCs w:val="22"/>
        </w:rPr>
        <w:t>has been working with her students to</w:t>
      </w:r>
      <w:r w:rsidR="00FB7655" w:rsidRPr="00CC41FE">
        <w:rPr>
          <w:rFonts w:asciiTheme="majorHAnsi" w:hAnsiTheme="majorHAnsi" w:cs="Arial"/>
          <w:color w:val="000000"/>
          <w:sz w:val="22"/>
          <w:szCs w:val="22"/>
        </w:rPr>
        <w:t xml:space="preserve"> </w:t>
      </w:r>
      <w:r w:rsidRPr="00CC41FE">
        <w:rPr>
          <w:rFonts w:asciiTheme="majorHAnsi" w:hAnsiTheme="majorHAnsi" w:cs="Arial"/>
          <w:color w:val="000000"/>
          <w:sz w:val="22"/>
          <w:szCs w:val="22"/>
        </w:rPr>
        <w:t>develop</w:t>
      </w:r>
      <w:r w:rsidR="00FB7655" w:rsidRPr="00CC41FE">
        <w:rPr>
          <w:rFonts w:asciiTheme="majorHAnsi" w:hAnsiTheme="majorHAnsi" w:cs="Arial"/>
          <w:color w:val="000000"/>
          <w:sz w:val="22"/>
          <w:szCs w:val="22"/>
        </w:rPr>
        <w:t xml:space="preserve"> a page on the ASSETT website. </w:t>
      </w:r>
      <w:r>
        <w:rPr>
          <w:rFonts w:asciiTheme="majorHAnsi" w:hAnsiTheme="majorHAnsi" w:cs="Arial"/>
          <w:color w:val="000000"/>
          <w:sz w:val="22"/>
          <w:szCs w:val="22"/>
        </w:rPr>
        <w:t xml:space="preserve">Please email Mark if you have something that you would like to include in the </w:t>
      </w:r>
      <w:r w:rsidR="008E4E88">
        <w:rPr>
          <w:rFonts w:asciiTheme="majorHAnsi" w:hAnsiTheme="majorHAnsi" w:cs="Arial"/>
          <w:color w:val="000000"/>
          <w:sz w:val="22"/>
          <w:szCs w:val="22"/>
        </w:rPr>
        <w:t>“</w:t>
      </w:r>
      <w:r>
        <w:rPr>
          <w:rFonts w:asciiTheme="majorHAnsi" w:hAnsiTheme="majorHAnsi" w:cs="Arial"/>
          <w:color w:val="000000"/>
          <w:sz w:val="22"/>
          <w:szCs w:val="22"/>
        </w:rPr>
        <w:t>Ask my Anything</w:t>
      </w:r>
      <w:r w:rsidR="008E4E88">
        <w:rPr>
          <w:rFonts w:asciiTheme="majorHAnsi" w:hAnsiTheme="majorHAnsi" w:cs="Arial"/>
          <w:color w:val="000000"/>
          <w:sz w:val="22"/>
          <w:szCs w:val="22"/>
        </w:rPr>
        <w:t>”</w:t>
      </w:r>
      <w:r>
        <w:rPr>
          <w:rFonts w:asciiTheme="majorHAnsi" w:hAnsiTheme="majorHAnsi" w:cs="Arial"/>
          <w:color w:val="000000"/>
          <w:sz w:val="22"/>
          <w:szCs w:val="22"/>
        </w:rPr>
        <w:t xml:space="preserve"> project.</w:t>
      </w:r>
    </w:p>
    <w:p w14:paraId="27E71278" w14:textId="7E989DB1" w:rsidR="00F44480" w:rsidRPr="00CC41FE" w:rsidRDefault="00F44480" w:rsidP="00F44480">
      <w:pPr>
        <w:pStyle w:val="NormalWeb"/>
        <w:numPr>
          <w:ilvl w:val="0"/>
          <w:numId w:val="9"/>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Board members rotating off of the board this year. Need nominations for next year. </w:t>
      </w:r>
    </w:p>
    <w:p w14:paraId="3FE685EA" w14:textId="7A53DA84" w:rsidR="00FB7655" w:rsidRPr="00CC41FE" w:rsidRDefault="00FB7655" w:rsidP="00FB7655">
      <w:pPr>
        <w:pStyle w:val="NormalWeb"/>
        <w:numPr>
          <w:ilvl w:val="1"/>
          <w:numId w:val="9"/>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Mark is asking for faculty to let him know if there have been any changes to your commitment. The next meeting is in September 2020. Please let Mark know if anything changes with your availability.</w:t>
      </w:r>
    </w:p>
    <w:p w14:paraId="7DF2EA7E" w14:textId="3C9AF5D7" w:rsidR="00FB7655" w:rsidRPr="00CC41FE" w:rsidRDefault="00FB7655" w:rsidP="00FB7655">
      <w:pPr>
        <w:pStyle w:val="NormalWeb"/>
        <w:numPr>
          <w:ilvl w:val="2"/>
          <w:numId w:val="9"/>
        </w:numPr>
        <w:spacing w:before="0" w:beforeAutospacing="0" w:after="0" w:afterAutospacing="0"/>
        <w:textAlignment w:val="baseline"/>
        <w:rPr>
          <w:rFonts w:asciiTheme="majorHAnsi" w:hAnsiTheme="majorHAnsi" w:cs="Arial"/>
          <w:color w:val="000000"/>
          <w:sz w:val="22"/>
          <w:szCs w:val="22"/>
        </w:rPr>
      </w:pPr>
      <w:r w:rsidRPr="00CC41FE">
        <w:rPr>
          <w:rFonts w:asciiTheme="majorHAnsi" w:hAnsiTheme="majorHAnsi" w:cs="Arial"/>
          <w:color w:val="000000"/>
          <w:sz w:val="22"/>
          <w:szCs w:val="22"/>
        </w:rPr>
        <w:t>Janet, Lisa and Jen are OK with faculty involvement</w:t>
      </w:r>
    </w:p>
    <w:p w14:paraId="1FD61C76" w14:textId="0D52BBB5" w:rsidR="00FB7655" w:rsidRPr="00CC41FE" w:rsidRDefault="00FB7655" w:rsidP="00FB7655">
      <w:pPr>
        <w:pStyle w:val="NormalWeb"/>
        <w:numPr>
          <w:ilvl w:val="2"/>
          <w:numId w:val="9"/>
        </w:numPr>
        <w:spacing w:before="0" w:beforeAutospacing="0" w:after="0" w:afterAutospacing="0"/>
        <w:textAlignment w:val="baseline"/>
        <w:rPr>
          <w:rFonts w:asciiTheme="majorHAnsi" w:hAnsiTheme="majorHAnsi" w:cs="Arial"/>
          <w:color w:val="000000"/>
          <w:sz w:val="22"/>
          <w:szCs w:val="22"/>
        </w:rPr>
      </w:pPr>
      <w:proofErr w:type="spellStart"/>
      <w:r w:rsidRPr="00CC41FE">
        <w:rPr>
          <w:rFonts w:asciiTheme="majorHAnsi" w:hAnsiTheme="majorHAnsi" w:cs="Arial"/>
          <w:color w:val="000000"/>
          <w:sz w:val="22"/>
          <w:szCs w:val="22"/>
        </w:rPr>
        <w:t>Vija</w:t>
      </w:r>
      <w:proofErr w:type="spellEnd"/>
      <w:r w:rsidRPr="00CC41FE">
        <w:rPr>
          <w:rFonts w:asciiTheme="majorHAnsi" w:hAnsiTheme="majorHAnsi" w:cs="Arial"/>
          <w:color w:val="000000"/>
          <w:sz w:val="22"/>
          <w:szCs w:val="22"/>
        </w:rPr>
        <w:t xml:space="preserve"> may be traveling – this will be determined per COVID restrictions</w:t>
      </w:r>
    </w:p>
    <w:p w14:paraId="4B75707C" w14:textId="51D6E84F" w:rsidR="00FB7655" w:rsidRPr="00CC41FE" w:rsidRDefault="00FB7655" w:rsidP="00FB7655">
      <w:pPr>
        <w:pStyle w:val="NormalWeb"/>
        <w:numPr>
          <w:ilvl w:val="2"/>
          <w:numId w:val="9"/>
        </w:numPr>
        <w:spacing w:before="0" w:beforeAutospacing="0" w:after="0" w:afterAutospacing="0"/>
        <w:textAlignment w:val="baseline"/>
        <w:rPr>
          <w:rFonts w:asciiTheme="majorHAnsi" w:hAnsiTheme="majorHAnsi" w:cs="Arial"/>
          <w:color w:val="000000"/>
          <w:sz w:val="22"/>
          <w:szCs w:val="22"/>
        </w:rPr>
      </w:pPr>
      <w:proofErr w:type="spellStart"/>
      <w:r w:rsidRPr="00CC41FE">
        <w:rPr>
          <w:rFonts w:asciiTheme="majorHAnsi" w:hAnsiTheme="majorHAnsi" w:cs="Arial"/>
          <w:color w:val="000000"/>
          <w:sz w:val="22"/>
          <w:szCs w:val="22"/>
        </w:rPr>
        <w:t>Kayya</w:t>
      </w:r>
      <w:proofErr w:type="spellEnd"/>
      <w:r w:rsidRPr="00CC41FE">
        <w:rPr>
          <w:rFonts w:asciiTheme="majorHAnsi" w:hAnsiTheme="majorHAnsi" w:cs="Arial"/>
          <w:color w:val="000000"/>
          <w:sz w:val="22"/>
          <w:szCs w:val="22"/>
        </w:rPr>
        <w:t xml:space="preserve"> and Nate are secure to return for student involvement.</w:t>
      </w:r>
    </w:p>
    <w:p w14:paraId="66BC3C97" w14:textId="77777777" w:rsidR="00F44480" w:rsidRPr="00CC41FE" w:rsidRDefault="00F44480" w:rsidP="00F44480">
      <w:pPr>
        <w:rPr>
          <w:rFonts w:asciiTheme="majorHAnsi" w:hAnsiTheme="majorHAnsi" w:cs="Times New Roman"/>
        </w:rPr>
      </w:pPr>
    </w:p>
    <w:p w14:paraId="5E6D5322" w14:textId="39F7D5A3" w:rsidR="00F44480" w:rsidRPr="00CC41FE" w:rsidRDefault="00F44480" w:rsidP="00F44480">
      <w:pPr>
        <w:pStyle w:val="NormalWeb"/>
        <w:spacing w:before="0" w:beforeAutospacing="0" w:after="0" w:afterAutospacing="0"/>
        <w:rPr>
          <w:rFonts w:asciiTheme="majorHAnsi" w:hAnsiTheme="majorHAnsi" w:cs="Arial"/>
          <w:color w:val="000000"/>
          <w:sz w:val="22"/>
          <w:szCs w:val="22"/>
        </w:rPr>
      </w:pPr>
      <w:r w:rsidRPr="00CC41FE">
        <w:rPr>
          <w:rFonts w:asciiTheme="majorHAnsi" w:hAnsiTheme="majorHAnsi" w:cs="Arial"/>
          <w:b/>
          <w:bCs/>
          <w:color w:val="000000"/>
          <w:sz w:val="22"/>
          <w:szCs w:val="22"/>
        </w:rPr>
        <w:t xml:space="preserve">1:25 to 1:55 — Overview and approval of budget scenarios for next year </w:t>
      </w:r>
      <w:r w:rsidRPr="00CC41FE">
        <w:rPr>
          <w:rFonts w:asciiTheme="majorHAnsi" w:hAnsiTheme="majorHAnsi" w:cs="Arial"/>
          <w:color w:val="000000"/>
          <w:sz w:val="22"/>
          <w:szCs w:val="22"/>
        </w:rPr>
        <w:t>(30 mins)</w:t>
      </w:r>
      <w:r w:rsidRPr="00CC41FE">
        <w:rPr>
          <w:rFonts w:asciiTheme="majorHAnsi" w:hAnsiTheme="majorHAnsi" w:cs="Arial"/>
          <w:b/>
          <w:bCs/>
          <w:color w:val="000000"/>
          <w:sz w:val="22"/>
          <w:szCs w:val="22"/>
        </w:rPr>
        <w:t xml:space="preserve"> </w:t>
      </w:r>
      <w:r w:rsidRPr="00CC41FE">
        <w:rPr>
          <w:rFonts w:asciiTheme="majorHAnsi" w:hAnsiTheme="majorHAnsi" w:cs="Arial"/>
          <w:color w:val="000000"/>
          <w:sz w:val="22"/>
          <w:szCs w:val="22"/>
        </w:rPr>
        <w:t>— Mark.</w:t>
      </w:r>
    </w:p>
    <w:p w14:paraId="64834E8E" w14:textId="7C083891" w:rsidR="00FB7655" w:rsidRPr="00CC41FE" w:rsidRDefault="00FB7655" w:rsidP="00F44480">
      <w:pPr>
        <w:pStyle w:val="NormalWeb"/>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Mark shared his screen with the ASSETT Financial Statement, FY 20-FY21 explaining that the fiscal year ends June 30, 2020 creating a new budget year July 1, 2020 for 20/21 Fiscal year</w:t>
      </w:r>
    </w:p>
    <w:p w14:paraId="626F0D55" w14:textId="595F5D0E" w:rsidR="00FB7655" w:rsidRPr="00CC41FE" w:rsidRDefault="00FB7655" w:rsidP="00F44480">
      <w:pPr>
        <w:pStyle w:val="NormalWeb"/>
        <w:spacing w:before="0" w:beforeAutospacing="0" w:after="0" w:afterAutospacing="0"/>
        <w:rPr>
          <w:rFonts w:asciiTheme="majorHAnsi" w:hAnsiTheme="majorHAnsi" w:cs="Arial"/>
          <w:color w:val="000000"/>
          <w:sz w:val="22"/>
          <w:szCs w:val="22"/>
        </w:rPr>
      </w:pPr>
    </w:p>
    <w:p w14:paraId="3A81C07F" w14:textId="7ED43048" w:rsidR="00FB7655" w:rsidRPr="00CC41FE" w:rsidRDefault="00FB7655" w:rsidP="00F44480">
      <w:pPr>
        <w:pStyle w:val="NormalWeb"/>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Sources of Funds</w:t>
      </w:r>
      <w:r w:rsidR="000D6261" w:rsidRPr="00CC41FE">
        <w:rPr>
          <w:rFonts w:asciiTheme="majorHAnsi" w:hAnsiTheme="majorHAnsi" w:cs="Arial"/>
          <w:color w:val="000000"/>
          <w:sz w:val="22"/>
          <w:szCs w:val="22"/>
        </w:rPr>
        <w:t>:</w:t>
      </w:r>
      <w:r w:rsidRPr="00CC41FE">
        <w:rPr>
          <w:rFonts w:asciiTheme="majorHAnsi" w:hAnsiTheme="majorHAnsi" w:cs="Arial"/>
          <w:color w:val="000000"/>
          <w:sz w:val="22"/>
          <w:szCs w:val="22"/>
        </w:rPr>
        <w:t xml:space="preserve"> are being projected with Continuing Budget Allocation, Plant Fund and Gift Fund. The Gift Fund was from an </w:t>
      </w:r>
      <w:r w:rsidR="008E4E88">
        <w:rPr>
          <w:rFonts w:asciiTheme="majorHAnsi" w:hAnsiTheme="majorHAnsi" w:cs="Arial"/>
          <w:color w:val="000000"/>
          <w:sz w:val="22"/>
          <w:szCs w:val="22"/>
        </w:rPr>
        <w:t>anonymous</w:t>
      </w:r>
      <w:r w:rsidRPr="00CC41FE">
        <w:rPr>
          <w:rFonts w:asciiTheme="majorHAnsi" w:hAnsiTheme="majorHAnsi" w:cs="Arial"/>
          <w:color w:val="000000"/>
          <w:sz w:val="22"/>
          <w:szCs w:val="22"/>
        </w:rPr>
        <w:t xml:space="preserve"> donor.</w:t>
      </w:r>
    </w:p>
    <w:p w14:paraId="3B3648D4" w14:textId="2C94BB8B" w:rsidR="00FB7655" w:rsidRPr="00CC41FE" w:rsidRDefault="00FB7655" w:rsidP="00F44480">
      <w:pPr>
        <w:pStyle w:val="NormalWeb"/>
        <w:spacing w:before="0" w:beforeAutospacing="0" w:after="0" w:afterAutospacing="0"/>
        <w:rPr>
          <w:rFonts w:asciiTheme="majorHAnsi" w:hAnsiTheme="majorHAnsi" w:cs="Arial"/>
          <w:color w:val="000000"/>
          <w:sz w:val="22"/>
          <w:szCs w:val="22"/>
        </w:rPr>
      </w:pPr>
    </w:p>
    <w:p w14:paraId="52FC541A" w14:textId="77777777" w:rsidR="000D6261" w:rsidRPr="00CC41FE" w:rsidRDefault="00FB7655" w:rsidP="00F44480">
      <w:pPr>
        <w:pStyle w:val="NormalWeb"/>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 xml:space="preserve">Uses of Funds includes two large outlays including </w:t>
      </w:r>
    </w:p>
    <w:p w14:paraId="60EB84C2" w14:textId="5B63A8D8" w:rsidR="00FB7655" w:rsidRPr="00CC41FE" w:rsidRDefault="00FB7655" w:rsidP="000D6261">
      <w:pPr>
        <w:pStyle w:val="NormalWeb"/>
        <w:numPr>
          <w:ilvl w:val="0"/>
          <w:numId w:val="10"/>
        </w:numPr>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 xml:space="preserve">Staff, Grad Assistants, Undergrad Assistants and the Faculty Advisor Pay. The actual expense for Undergrad came in much lower than </w:t>
      </w:r>
      <w:r w:rsidR="000D6261" w:rsidRPr="00CC41FE">
        <w:rPr>
          <w:rFonts w:asciiTheme="majorHAnsi" w:hAnsiTheme="majorHAnsi" w:cs="Arial"/>
          <w:color w:val="000000"/>
          <w:sz w:val="22"/>
          <w:szCs w:val="22"/>
        </w:rPr>
        <w:t>usual</w:t>
      </w:r>
      <w:r w:rsidRPr="00CC41FE">
        <w:rPr>
          <w:rFonts w:asciiTheme="majorHAnsi" w:hAnsiTheme="majorHAnsi" w:cs="Arial"/>
          <w:color w:val="000000"/>
          <w:sz w:val="22"/>
          <w:szCs w:val="22"/>
        </w:rPr>
        <w:t xml:space="preserve"> due to the physical move and COVID off campus issues where the need has not been as great causing a bit of savings.</w:t>
      </w:r>
    </w:p>
    <w:p w14:paraId="38F4C1F1" w14:textId="20C11EE2" w:rsidR="00FB7655" w:rsidRPr="00CC41FE" w:rsidRDefault="00FB7655" w:rsidP="00F44480">
      <w:pPr>
        <w:pStyle w:val="NormalWeb"/>
        <w:spacing w:before="0" w:beforeAutospacing="0" w:after="0" w:afterAutospacing="0"/>
        <w:rPr>
          <w:rFonts w:asciiTheme="majorHAnsi" w:hAnsiTheme="majorHAnsi" w:cs="Arial"/>
          <w:color w:val="000000"/>
          <w:sz w:val="22"/>
          <w:szCs w:val="22"/>
        </w:rPr>
      </w:pPr>
    </w:p>
    <w:p w14:paraId="2BCA7FE5" w14:textId="4894EB37" w:rsidR="00FB7655" w:rsidRPr="00CC41FE" w:rsidRDefault="00FB7655" w:rsidP="000D6261">
      <w:pPr>
        <w:pStyle w:val="NormalWeb"/>
        <w:numPr>
          <w:ilvl w:val="0"/>
          <w:numId w:val="10"/>
        </w:numPr>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 xml:space="preserve">Operating Costs: </w:t>
      </w:r>
      <w:r w:rsidR="000D6261" w:rsidRPr="00CC41FE">
        <w:rPr>
          <w:rFonts w:asciiTheme="majorHAnsi" w:hAnsiTheme="majorHAnsi" w:cs="Arial"/>
          <w:color w:val="000000"/>
          <w:sz w:val="22"/>
          <w:szCs w:val="22"/>
        </w:rPr>
        <w:t>Syllabus Project was moved to OIT so there is some funding saved from that and GORP is also being pushed into next year with the observation and recording of faculty. Slight changes to outreach and day to day office expenses. Some $$ is also being held in case of the need to hire. The budget then comes out being robust due to multiple areas of savings.</w:t>
      </w:r>
    </w:p>
    <w:p w14:paraId="59266B61" w14:textId="77777777" w:rsidR="000D6261" w:rsidRPr="00CC41FE" w:rsidRDefault="000D6261" w:rsidP="000D6261">
      <w:pPr>
        <w:pStyle w:val="ListParagraph"/>
        <w:rPr>
          <w:rFonts w:asciiTheme="majorHAnsi" w:hAnsiTheme="majorHAnsi"/>
          <w:color w:val="000000"/>
        </w:rPr>
      </w:pPr>
    </w:p>
    <w:p w14:paraId="14108762" w14:textId="4F1FCDFE" w:rsidR="000D6261" w:rsidRPr="00CC41FE" w:rsidRDefault="000D6261" w:rsidP="000D6261">
      <w:pPr>
        <w:pStyle w:val="NormalWeb"/>
        <w:numPr>
          <w:ilvl w:val="0"/>
          <w:numId w:val="10"/>
        </w:numPr>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 xml:space="preserve">The question of salary freeze was asked – and the fact that will save some $$ as well. Mark agreed and stated that he is not budgeting for raises due to the freeze. In this </w:t>
      </w:r>
      <w:r w:rsidR="008E4E88">
        <w:rPr>
          <w:rFonts w:asciiTheme="majorHAnsi" w:hAnsiTheme="majorHAnsi" w:cs="Arial"/>
          <w:color w:val="000000"/>
          <w:sz w:val="22"/>
          <w:szCs w:val="22"/>
        </w:rPr>
        <w:t xml:space="preserve">budget </w:t>
      </w:r>
      <w:r w:rsidRPr="00CC41FE">
        <w:rPr>
          <w:rFonts w:asciiTheme="majorHAnsi" w:hAnsiTheme="majorHAnsi" w:cs="Arial"/>
          <w:color w:val="000000"/>
          <w:sz w:val="22"/>
          <w:szCs w:val="22"/>
        </w:rPr>
        <w:t>scenario there is a</w:t>
      </w:r>
      <w:r w:rsidR="008E4E88">
        <w:rPr>
          <w:rFonts w:asciiTheme="majorHAnsi" w:hAnsiTheme="majorHAnsi" w:cs="Arial"/>
          <w:color w:val="000000"/>
          <w:sz w:val="22"/>
          <w:szCs w:val="22"/>
        </w:rPr>
        <w:t>n</w:t>
      </w:r>
      <w:r w:rsidRPr="00CC41FE">
        <w:rPr>
          <w:rFonts w:asciiTheme="majorHAnsi" w:hAnsiTheme="majorHAnsi" w:cs="Arial"/>
          <w:color w:val="000000"/>
          <w:sz w:val="22"/>
          <w:szCs w:val="22"/>
        </w:rPr>
        <w:t xml:space="preserve"> assumption of no raises.</w:t>
      </w:r>
    </w:p>
    <w:p w14:paraId="0DC5792A" w14:textId="77777777" w:rsidR="000D6261" w:rsidRPr="00CC41FE" w:rsidRDefault="000D6261" w:rsidP="000D6261">
      <w:pPr>
        <w:pStyle w:val="ListParagraph"/>
        <w:rPr>
          <w:rFonts w:asciiTheme="majorHAnsi" w:hAnsiTheme="majorHAnsi"/>
          <w:color w:val="000000"/>
        </w:rPr>
      </w:pPr>
    </w:p>
    <w:p w14:paraId="73548D81" w14:textId="2E31868B" w:rsidR="000D6261" w:rsidRPr="00CC41FE" w:rsidRDefault="000D6261" w:rsidP="000D6261">
      <w:pPr>
        <w:pStyle w:val="NormalWeb"/>
        <w:numPr>
          <w:ilvl w:val="0"/>
          <w:numId w:val="10"/>
        </w:numPr>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 xml:space="preserve">Angela shares that we still end up with $$ in the end because of savings. Mainly due to the incubator </w:t>
      </w:r>
      <w:r w:rsidR="008E4E88">
        <w:rPr>
          <w:rFonts w:asciiTheme="majorHAnsi" w:hAnsiTheme="majorHAnsi" w:cs="Arial"/>
          <w:color w:val="000000"/>
          <w:sz w:val="22"/>
          <w:szCs w:val="22"/>
        </w:rPr>
        <w:t>project</w:t>
      </w:r>
    </w:p>
    <w:p w14:paraId="0FC6E26C" w14:textId="77777777" w:rsidR="000D6261" w:rsidRPr="00CC41FE" w:rsidRDefault="000D6261" w:rsidP="000D6261">
      <w:pPr>
        <w:pStyle w:val="ListParagraph"/>
        <w:rPr>
          <w:rFonts w:asciiTheme="majorHAnsi" w:hAnsiTheme="majorHAnsi"/>
          <w:color w:val="000000"/>
        </w:rPr>
      </w:pPr>
    </w:p>
    <w:p w14:paraId="58249DCF" w14:textId="3C484450" w:rsidR="000D6261" w:rsidRPr="00CC41FE" w:rsidRDefault="000D6261" w:rsidP="000D6261">
      <w:pPr>
        <w:pStyle w:val="NormalWeb"/>
        <w:numPr>
          <w:ilvl w:val="0"/>
          <w:numId w:val="10"/>
        </w:numPr>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 xml:space="preserve">David shares his thanks to Mark and Angela for the work they have done on the budget. </w:t>
      </w:r>
      <w:proofErr w:type="spellStart"/>
      <w:r w:rsidRPr="00CC41FE">
        <w:rPr>
          <w:rFonts w:asciiTheme="majorHAnsi" w:hAnsiTheme="majorHAnsi" w:cs="Arial"/>
          <w:color w:val="000000"/>
          <w:sz w:val="22"/>
          <w:szCs w:val="22"/>
        </w:rPr>
        <w:t>Vija</w:t>
      </w:r>
      <w:proofErr w:type="spellEnd"/>
      <w:r w:rsidRPr="00CC41FE">
        <w:rPr>
          <w:rFonts w:asciiTheme="majorHAnsi" w:hAnsiTheme="majorHAnsi" w:cs="Arial"/>
          <w:color w:val="000000"/>
          <w:sz w:val="22"/>
          <w:szCs w:val="22"/>
        </w:rPr>
        <w:t xml:space="preserve"> is happy that there is no cut to salary. With everything that is happening, a lot of students are losing their opportunity for salary.</w:t>
      </w:r>
    </w:p>
    <w:p w14:paraId="0CF35CB7" w14:textId="77777777" w:rsidR="000D6261" w:rsidRPr="00CC41FE" w:rsidRDefault="000D6261" w:rsidP="000D6261">
      <w:pPr>
        <w:pStyle w:val="ListParagraph"/>
        <w:rPr>
          <w:rFonts w:asciiTheme="majorHAnsi" w:hAnsiTheme="majorHAnsi"/>
          <w:color w:val="000000"/>
        </w:rPr>
      </w:pPr>
    </w:p>
    <w:p w14:paraId="3B718475" w14:textId="6FC80B89" w:rsidR="000D6261" w:rsidRPr="00CC41FE" w:rsidRDefault="000D6261" w:rsidP="000D6261">
      <w:pPr>
        <w:pStyle w:val="NormalWeb"/>
        <w:numPr>
          <w:ilvl w:val="0"/>
          <w:numId w:val="10"/>
        </w:numPr>
        <w:spacing w:before="0" w:beforeAutospacing="0" w:after="0" w:afterAutospacing="0"/>
        <w:rPr>
          <w:rFonts w:asciiTheme="majorHAnsi" w:hAnsiTheme="majorHAnsi" w:cs="Arial"/>
          <w:color w:val="000000"/>
          <w:sz w:val="22"/>
          <w:szCs w:val="22"/>
        </w:rPr>
      </w:pPr>
      <w:r w:rsidRPr="00CC41FE">
        <w:rPr>
          <w:rFonts w:asciiTheme="majorHAnsi" w:hAnsiTheme="majorHAnsi" w:cs="Arial"/>
          <w:color w:val="000000"/>
          <w:sz w:val="22"/>
          <w:szCs w:val="22"/>
        </w:rPr>
        <w:t>Mark is asking for an approval of the budget and requests that we vote to approve. The comments are that it looks great and is clearly stated. Janet moves to approve. Sebastian seconds moving for a v</w:t>
      </w:r>
      <w:r w:rsidR="004304C5" w:rsidRPr="00CC41FE">
        <w:rPr>
          <w:rFonts w:asciiTheme="majorHAnsi" w:hAnsiTheme="majorHAnsi" w:cs="Arial"/>
          <w:color w:val="000000"/>
          <w:sz w:val="22"/>
          <w:szCs w:val="22"/>
        </w:rPr>
        <w:t xml:space="preserve">ote. The budget receives a unanimous </w:t>
      </w:r>
      <w:r w:rsidRPr="00CC41FE">
        <w:rPr>
          <w:rFonts w:asciiTheme="majorHAnsi" w:hAnsiTheme="majorHAnsi" w:cs="Arial"/>
          <w:color w:val="000000"/>
          <w:sz w:val="22"/>
          <w:szCs w:val="22"/>
        </w:rPr>
        <w:t xml:space="preserve">vote </w:t>
      </w:r>
      <w:r w:rsidR="004304C5" w:rsidRPr="00CC41FE">
        <w:rPr>
          <w:rFonts w:asciiTheme="majorHAnsi" w:hAnsiTheme="majorHAnsi" w:cs="Arial"/>
          <w:color w:val="000000"/>
          <w:sz w:val="22"/>
          <w:szCs w:val="22"/>
        </w:rPr>
        <w:t xml:space="preserve">as is </w:t>
      </w:r>
      <w:r w:rsidRPr="00CC41FE">
        <w:rPr>
          <w:rFonts w:asciiTheme="majorHAnsi" w:hAnsiTheme="majorHAnsi" w:cs="Arial"/>
          <w:color w:val="000000"/>
          <w:sz w:val="22"/>
          <w:szCs w:val="22"/>
        </w:rPr>
        <w:t>and is approved.</w:t>
      </w:r>
    </w:p>
    <w:p w14:paraId="231B16DF" w14:textId="295BFEAB" w:rsidR="00F44480" w:rsidRPr="00CC41FE" w:rsidRDefault="00F44480" w:rsidP="00F44480">
      <w:pPr>
        <w:rPr>
          <w:rFonts w:asciiTheme="majorHAnsi" w:hAnsiTheme="majorHAnsi"/>
        </w:rPr>
      </w:pPr>
    </w:p>
    <w:p w14:paraId="4945B552" w14:textId="53425D80" w:rsidR="000D6261" w:rsidRPr="00CC41FE" w:rsidRDefault="000D6261" w:rsidP="00F44480">
      <w:pPr>
        <w:rPr>
          <w:rFonts w:asciiTheme="majorHAnsi" w:hAnsiTheme="majorHAnsi"/>
        </w:rPr>
      </w:pPr>
      <w:r w:rsidRPr="00CC41FE">
        <w:rPr>
          <w:rFonts w:asciiTheme="majorHAnsi" w:hAnsiTheme="majorHAnsi"/>
        </w:rPr>
        <w:t>Mark then asks for any comments/concerns from the group. The reply is a great amount of gratitude from all. Mark also shares his thanks for everyone’s involvem</w:t>
      </w:r>
      <w:r w:rsidR="004304C5" w:rsidRPr="00CC41FE">
        <w:rPr>
          <w:rFonts w:asciiTheme="majorHAnsi" w:hAnsiTheme="majorHAnsi"/>
        </w:rPr>
        <w:t>ent and for the volunteers who have stepped up to help with items today.</w:t>
      </w:r>
    </w:p>
    <w:p w14:paraId="3409C6ED" w14:textId="76213A40" w:rsidR="004304C5" w:rsidRPr="00CC41FE" w:rsidRDefault="004304C5" w:rsidP="00F44480">
      <w:pPr>
        <w:rPr>
          <w:rFonts w:asciiTheme="majorHAnsi" w:hAnsiTheme="majorHAnsi"/>
        </w:rPr>
      </w:pPr>
    </w:p>
    <w:p w14:paraId="73C4A661" w14:textId="35CD9CDC" w:rsidR="004304C5" w:rsidRPr="00CC41FE" w:rsidRDefault="004304C5" w:rsidP="00F44480">
      <w:pPr>
        <w:rPr>
          <w:rFonts w:asciiTheme="majorHAnsi" w:hAnsiTheme="majorHAnsi"/>
        </w:rPr>
      </w:pPr>
      <w:r w:rsidRPr="00CC41FE">
        <w:rPr>
          <w:rFonts w:asciiTheme="majorHAnsi" w:hAnsiTheme="majorHAnsi"/>
        </w:rPr>
        <w:t xml:space="preserve">The meeting adjoins at 1:30pm </w:t>
      </w:r>
    </w:p>
    <w:p w14:paraId="37CC268D" w14:textId="2DEFAE9D" w:rsidR="000D6261" w:rsidRPr="00CC41FE" w:rsidRDefault="000D6261" w:rsidP="00F44480">
      <w:pPr>
        <w:rPr>
          <w:rFonts w:asciiTheme="majorHAnsi" w:hAnsiTheme="majorHAnsi"/>
        </w:rPr>
      </w:pPr>
    </w:p>
    <w:p w14:paraId="5F0A8A23" w14:textId="77777777" w:rsidR="000D6261" w:rsidRPr="00CC41FE" w:rsidRDefault="000D6261" w:rsidP="00F44480">
      <w:pPr>
        <w:rPr>
          <w:rFonts w:asciiTheme="majorHAnsi" w:hAnsiTheme="majorHAnsi"/>
        </w:rPr>
      </w:pPr>
    </w:p>
    <w:p w14:paraId="6149227B" w14:textId="21CCE764" w:rsidR="00F44480" w:rsidRPr="00CC41FE" w:rsidRDefault="00F44480" w:rsidP="00F44480">
      <w:pPr>
        <w:pStyle w:val="NormalWeb"/>
        <w:spacing w:before="0" w:beforeAutospacing="0" w:after="0" w:afterAutospacing="0"/>
        <w:rPr>
          <w:rFonts w:asciiTheme="majorHAnsi" w:hAnsiTheme="majorHAnsi"/>
          <w:sz w:val="22"/>
          <w:szCs w:val="22"/>
        </w:rPr>
      </w:pPr>
      <w:proofErr w:type="gramStart"/>
      <w:r w:rsidRPr="00CC41FE">
        <w:rPr>
          <w:rFonts w:asciiTheme="majorHAnsi" w:hAnsiTheme="majorHAnsi" w:cs="Arial"/>
          <w:b/>
          <w:bCs/>
          <w:color w:val="000000"/>
          <w:sz w:val="22"/>
          <w:szCs w:val="22"/>
        </w:rPr>
        <w:t>1:55  Adjourn</w:t>
      </w:r>
      <w:proofErr w:type="gramEnd"/>
    </w:p>
    <w:p w14:paraId="00000024" w14:textId="77777777" w:rsidR="003E332C" w:rsidRPr="00FB3F29" w:rsidRDefault="003E332C">
      <w:pPr>
        <w:rPr>
          <w:rFonts w:asciiTheme="majorHAnsi" w:hAnsiTheme="majorHAnsi" w:cstheme="majorHAnsi"/>
        </w:rPr>
      </w:pPr>
    </w:p>
    <w:sectPr w:rsidR="003E332C" w:rsidRPr="00FB3F29">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4AD42" w14:textId="77777777" w:rsidR="00687569" w:rsidRDefault="00687569" w:rsidP="00687569">
      <w:pPr>
        <w:spacing w:line="240" w:lineRule="auto"/>
      </w:pPr>
      <w:r>
        <w:separator/>
      </w:r>
    </w:p>
  </w:endnote>
  <w:endnote w:type="continuationSeparator" w:id="0">
    <w:p w14:paraId="6D1B2A4E" w14:textId="77777777" w:rsidR="00687569" w:rsidRDefault="00687569" w:rsidP="00687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A3B15" w14:textId="77777777" w:rsidR="00687569" w:rsidRDefault="00687569" w:rsidP="00687569">
      <w:pPr>
        <w:spacing w:line="240" w:lineRule="auto"/>
      </w:pPr>
      <w:r>
        <w:separator/>
      </w:r>
    </w:p>
  </w:footnote>
  <w:footnote w:type="continuationSeparator" w:id="0">
    <w:p w14:paraId="6633AB4C" w14:textId="77777777" w:rsidR="00687569" w:rsidRDefault="00687569" w:rsidP="00687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5DAEF" w14:textId="05255B5E" w:rsidR="00687569" w:rsidRDefault="00687569">
    <w:pPr>
      <w:pStyle w:val="Header"/>
    </w:pPr>
    <w:r>
      <w:rPr>
        <w:noProof/>
        <w:color w:val="000000"/>
        <w:lang w:val="en-US"/>
      </w:rPr>
      <w:drawing>
        <wp:inline distT="0" distB="0" distL="0" distR="0" wp14:anchorId="052EC73F" wp14:editId="6E9E61CC">
          <wp:extent cx="1708253" cy="4198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8253" cy="4198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905"/>
    <w:multiLevelType w:val="multilevel"/>
    <w:tmpl w:val="0E90F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646919"/>
    <w:multiLevelType w:val="multilevel"/>
    <w:tmpl w:val="40A20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EE2700"/>
    <w:multiLevelType w:val="multilevel"/>
    <w:tmpl w:val="C1D0C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B50632"/>
    <w:multiLevelType w:val="hybridMultilevel"/>
    <w:tmpl w:val="112E7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53BA1"/>
    <w:multiLevelType w:val="hybridMultilevel"/>
    <w:tmpl w:val="BB787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5F1669"/>
    <w:multiLevelType w:val="multilevel"/>
    <w:tmpl w:val="FE24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74DB2"/>
    <w:multiLevelType w:val="hybridMultilevel"/>
    <w:tmpl w:val="1672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F1EC6"/>
    <w:multiLevelType w:val="multilevel"/>
    <w:tmpl w:val="B7889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1420A4"/>
    <w:multiLevelType w:val="hybridMultilevel"/>
    <w:tmpl w:val="C4CEC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8E19F0"/>
    <w:multiLevelType w:val="multilevel"/>
    <w:tmpl w:val="73808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AE5616"/>
    <w:multiLevelType w:val="hybridMultilevel"/>
    <w:tmpl w:val="A7F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8"/>
  </w:num>
  <w:num w:numId="6">
    <w:abstractNumId w:val="4"/>
  </w:num>
  <w:num w:numId="7">
    <w:abstractNumId w:val="9"/>
  </w:num>
  <w:num w:numId="8">
    <w:abstractNumId w:val="10"/>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2C"/>
    <w:rsid w:val="00030CF8"/>
    <w:rsid w:val="000410D0"/>
    <w:rsid w:val="00054460"/>
    <w:rsid w:val="0006020F"/>
    <w:rsid w:val="00083E52"/>
    <w:rsid w:val="000D6261"/>
    <w:rsid w:val="001C1EC6"/>
    <w:rsid w:val="001C6C64"/>
    <w:rsid w:val="002976C3"/>
    <w:rsid w:val="003E332C"/>
    <w:rsid w:val="00426B1F"/>
    <w:rsid w:val="004304C5"/>
    <w:rsid w:val="004D0782"/>
    <w:rsid w:val="004E2EF0"/>
    <w:rsid w:val="00544F04"/>
    <w:rsid w:val="005A2C16"/>
    <w:rsid w:val="00644545"/>
    <w:rsid w:val="006730B4"/>
    <w:rsid w:val="00687569"/>
    <w:rsid w:val="00727FE6"/>
    <w:rsid w:val="007B39CA"/>
    <w:rsid w:val="008E4E88"/>
    <w:rsid w:val="009C0472"/>
    <w:rsid w:val="00AC4FCD"/>
    <w:rsid w:val="00B3678E"/>
    <w:rsid w:val="00BF75E6"/>
    <w:rsid w:val="00C53B8C"/>
    <w:rsid w:val="00CC3660"/>
    <w:rsid w:val="00CC41FE"/>
    <w:rsid w:val="00CE7FA5"/>
    <w:rsid w:val="00DD6A81"/>
    <w:rsid w:val="00DE58E1"/>
    <w:rsid w:val="00E15C67"/>
    <w:rsid w:val="00E853A9"/>
    <w:rsid w:val="00F44480"/>
    <w:rsid w:val="00F930FD"/>
    <w:rsid w:val="00FB3F29"/>
    <w:rsid w:val="00FB7655"/>
    <w:rsid w:val="00FD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D0A6"/>
  <w15:docId w15:val="{3D652A85-5355-994D-8D21-1D9C013D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44F04"/>
    <w:pPr>
      <w:ind w:left="720"/>
      <w:contextualSpacing/>
    </w:pPr>
  </w:style>
  <w:style w:type="character" w:styleId="Hyperlink">
    <w:name w:val="Hyperlink"/>
    <w:basedOn w:val="DefaultParagraphFont"/>
    <w:uiPriority w:val="99"/>
    <w:unhideWhenUsed/>
    <w:rsid w:val="00DD6A81"/>
    <w:rPr>
      <w:color w:val="0000FF" w:themeColor="hyperlink"/>
      <w:u w:val="single"/>
    </w:rPr>
  </w:style>
  <w:style w:type="paragraph" w:styleId="Header">
    <w:name w:val="header"/>
    <w:basedOn w:val="Normal"/>
    <w:link w:val="HeaderChar"/>
    <w:uiPriority w:val="99"/>
    <w:unhideWhenUsed/>
    <w:rsid w:val="00687569"/>
    <w:pPr>
      <w:tabs>
        <w:tab w:val="center" w:pos="4680"/>
        <w:tab w:val="right" w:pos="9360"/>
      </w:tabs>
      <w:spacing w:line="240" w:lineRule="auto"/>
    </w:pPr>
  </w:style>
  <w:style w:type="character" w:customStyle="1" w:styleId="HeaderChar">
    <w:name w:val="Header Char"/>
    <w:basedOn w:val="DefaultParagraphFont"/>
    <w:link w:val="Header"/>
    <w:uiPriority w:val="99"/>
    <w:rsid w:val="00687569"/>
  </w:style>
  <w:style w:type="paragraph" w:styleId="Footer">
    <w:name w:val="footer"/>
    <w:basedOn w:val="Normal"/>
    <w:link w:val="FooterChar"/>
    <w:uiPriority w:val="99"/>
    <w:unhideWhenUsed/>
    <w:rsid w:val="00687569"/>
    <w:pPr>
      <w:tabs>
        <w:tab w:val="center" w:pos="4680"/>
        <w:tab w:val="right" w:pos="9360"/>
      </w:tabs>
      <w:spacing w:line="240" w:lineRule="auto"/>
    </w:pPr>
  </w:style>
  <w:style w:type="character" w:customStyle="1" w:styleId="FooterChar">
    <w:name w:val="Footer Char"/>
    <w:basedOn w:val="DefaultParagraphFont"/>
    <w:link w:val="Footer"/>
    <w:uiPriority w:val="99"/>
    <w:rsid w:val="00687569"/>
  </w:style>
  <w:style w:type="paragraph" w:styleId="NormalWeb">
    <w:name w:val="Normal (Web)"/>
    <w:basedOn w:val="Normal"/>
    <w:uiPriority w:val="99"/>
    <w:semiHidden/>
    <w:unhideWhenUsed/>
    <w:rsid w:val="00F444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304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962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assett/2020/02/27/nominate-faculty-excellence-teaching-techn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lair.young@colorado.edu" TargetMode="External"/><Relationship Id="rId4" Type="http://schemas.openxmlformats.org/officeDocument/2006/relationships/webSettings" Target="webSettings.xml"/><Relationship Id="rId9" Type="http://schemas.openxmlformats.org/officeDocument/2006/relationships/hyperlink" Target="https://www.colorado.edu/assett/blair-yo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 Graham</dc:creator>
  <cp:lastModifiedBy>Mark J Werner</cp:lastModifiedBy>
  <cp:revision>5</cp:revision>
  <dcterms:created xsi:type="dcterms:W3CDTF">2020-09-19T00:02:00Z</dcterms:created>
  <dcterms:modified xsi:type="dcterms:W3CDTF">2020-09-19T00:04:00Z</dcterms:modified>
</cp:coreProperties>
</file>