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078E63" w14:textId="62BF1623" w:rsidR="0025279A" w:rsidRDefault="6A4D967F" w:rsidP="6ED6EB9C">
      <w:pPr>
        <w:jc w:val="center"/>
      </w:pPr>
      <w:r w:rsidRPr="6ED6EB9C">
        <w:rPr>
          <w:rFonts w:ascii="Times New Roman" w:eastAsia="Times New Roman" w:hAnsi="Times New Roman" w:cs="Times New Roman"/>
          <w:b/>
          <w:bCs/>
          <w:sz w:val="32"/>
          <w:szCs w:val="32"/>
        </w:rPr>
        <w:t>Lesson 5 – Advanced Sensing</w:t>
      </w:r>
    </w:p>
    <w:p w14:paraId="35D608FA" w14:textId="1CBC5C0B" w:rsidR="6A4F2F08" w:rsidRDefault="04870D03" w:rsidP="4208DB27">
      <w:pPr>
        <w:rPr>
          <w:rFonts w:ascii="Times New Roman" w:eastAsia="Times New Roman" w:hAnsi="Times New Roman" w:cs="Times New Roman"/>
        </w:rPr>
      </w:pPr>
      <w:r w:rsidRPr="59BC654C">
        <w:rPr>
          <w:rFonts w:ascii="Times New Roman" w:eastAsia="Times New Roman" w:hAnsi="Times New Roman" w:cs="Times New Roman"/>
        </w:rPr>
        <w:t xml:space="preserve">In this lesson we’ll </w:t>
      </w:r>
      <w:r w:rsidR="1789CAE9" w:rsidRPr="59BC654C">
        <w:rPr>
          <w:rFonts w:ascii="Times New Roman" w:eastAsia="Times New Roman" w:hAnsi="Times New Roman" w:cs="Times New Roman"/>
        </w:rPr>
        <w:t xml:space="preserve">learn how to use sensors that </w:t>
      </w:r>
      <w:r w:rsidR="42A45380" w:rsidRPr="59BC654C">
        <w:rPr>
          <w:rFonts w:ascii="Times New Roman" w:eastAsia="Times New Roman" w:hAnsi="Times New Roman" w:cs="Times New Roman"/>
        </w:rPr>
        <w:t>share</w:t>
      </w:r>
      <w:r w:rsidR="1789CAE9" w:rsidRPr="59BC654C">
        <w:rPr>
          <w:rFonts w:ascii="Times New Roman" w:eastAsia="Times New Roman" w:hAnsi="Times New Roman" w:cs="Times New Roman"/>
        </w:rPr>
        <w:t xml:space="preserve"> large amounts of complex informatio</w:t>
      </w:r>
      <w:r w:rsidR="600D89E9" w:rsidRPr="59BC654C">
        <w:rPr>
          <w:rFonts w:ascii="Times New Roman" w:eastAsia="Times New Roman" w:hAnsi="Times New Roman" w:cs="Times New Roman"/>
        </w:rPr>
        <w:t xml:space="preserve">n </w:t>
      </w:r>
      <w:r w:rsidR="1789CAE9" w:rsidRPr="59BC654C">
        <w:rPr>
          <w:rFonts w:ascii="Times New Roman" w:eastAsia="Times New Roman" w:hAnsi="Times New Roman" w:cs="Times New Roman"/>
        </w:rPr>
        <w:t>using communication protocol</w:t>
      </w:r>
      <w:r w:rsidR="6BCF683D" w:rsidRPr="59BC654C">
        <w:rPr>
          <w:rFonts w:ascii="Times New Roman" w:eastAsia="Times New Roman" w:hAnsi="Times New Roman" w:cs="Times New Roman"/>
        </w:rPr>
        <w:t>s</w:t>
      </w:r>
      <w:r w:rsidR="1789CAE9" w:rsidRPr="59BC654C">
        <w:rPr>
          <w:rFonts w:ascii="Times New Roman" w:eastAsia="Times New Roman" w:hAnsi="Times New Roman" w:cs="Times New Roman"/>
        </w:rPr>
        <w:t xml:space="preserve">. First, we’ll learn what </w:t>
      </w:r>
      <w:r w:rsidR="482F8BFD" w:rsidRPr="59BC654C">
        <w:rPr>
          <w:rFonts w:ascii="Times New Roman" w:eastAsia="Times New Roman" w:hAnsi="Times New Roman" w:cs="Times New Roman"/>
        </w:rPr>
        <w:t xml:space="preserve">a </w:t>
      </w:r>
      <w:r w:rsidR="1F738135" w:rsidRPr="59BC654C">
        <w:rPr>
          <w:rFonts w:ascii="Times New Roman" w:eastAsia="Times New Roman" w:hAnsi="Times New Roman" w:cs="Times New Roman"/>
        </w:rPr>
        <w:t>communication</w:t>
      </w:r>
      <w:r w:rsidR="482F8BFD" w:rsidRPr="59BC654C">
        <w:rPr>
          <w:rFonts w:ascii="Times New Roman" w:eastAsia="Times New Roman" w:hAnsi="Times New Roman" w:cs="Times New Roman"/>
        </w:rPr>
        <w:t xml:space="preserve"> protocol is, </w:t>
      </w:r>
      <w:r w:rsidR="398FA18E" w:rsidRPr="59BC654C">
        <w:rPr>
          <w:rFonts w:ascii="Times New Roman" w:eastAsia="Times New Roman" w:hAnsi="Times New Roman" w:cs="Times New Roman"/>
        </w:rPr>
        <w:t xml:space="preserve">then how to use a few of the most common protocols with Arduino. Finally, we’ll </w:t>
      </w:r>
      <w:r w:rsidR="7A5967D8" w:rsidRPr="59BC654C">
        <w:rPr>
          <w:rFonts w:ascii="Times New Roman" w:eastAsia="Times New Roman" w:hAnsi="Times New Roman" w:cs="Times New Roman"/>
        </w:rPr>
        <w:t>use a communication protocol to add a</w:t>
      </w:r>
      <w:r w:rsidR="6E71B70C" w:rsidRPr="59BC654C">
        <w:rPr>
          <w:rFonts w:ascii="Times New Roman" w:eastAsia="Times New Roman" w:hAnsi="Times New Roman" w:cs="Times New Roman"/>
        </w:rPr>
        <w:t xml:space="preserve">n inertial measurement unit </w:t>
      </w:r>
      <w:r w:rsidR="7A5967D8" w:rsidRPr="59BC654C">
        <w:rPr>
          <w:rFonts w:ascii="Times New Roman" w:eastAsia="Times New Roman" w:hAnsi="Times New Roman" w:cs="Times New Roman"/>
        </w:rPr>
        <w:t>to ou</w:t>
      </w:r>
      <w:r w:rsidR="71909679" w:rsidRPr="59BC654C">
        <w:rPr>
          <w:rFonts w:ascii="Times New Roman" w:eastAsia="Times New Roman" w:hAnsi="Times New Roman" w:cs="Times New Roman"/>
        </w:rPr>
        <w:t>r rover and</w:t>
      </w:r>
      <w:r w:rsidR="14699B9D" w:rsidRPr="59BC654C">
        <w:rPr>
          <w:rFonts w:ascii="Times New Roman" w:eastAsia="Times New Roman" w:hAnsi="Times New Roman" w:cs="Times New Roman"/>
        </w:rPr>
        <w:t xml:space="preserve"> build a new FSM to</w:t>
      </w:r>
      <w:r w:rsidR="71909679" w:rsidRPr="59BC654C">
        <w:rPr>
          <w:rFonts w:ascii="Times New Roman" w:eastAsia="Times New Roman" w:hAnsi="Times New Roman" w:cs="Times New Roman"/>
        </w:rPr>
        <w:t xml:space="preserve"> </w:t>
      </w:r>
      <w:r w:rsidR="580D57FB" w:rsidRPr="59BC654C">
        <w:rPr>
          <w:rFonts w:ascii="Times New Roman" w:eastAsia="Times New Roman" w:hAnsi="Times New Roman" w:cs="Times New Roman"/>
        </w:rPr>
        <w:t xml:space="preserve">navigate around </w:t>
      </w:r>
      <w:r w:rsidR="0043075B">
        <w:rPr>
          <w:rFonts w:ascii="Times New Roman" w:eastAsia="Times New Roman" w:hAnsi="Times New Roman" w:cs="Times New Roman"/>
        </w:rPr>
        <w:t>an</w:t>
      </w:r>
      <w:r w:rsidR="580D57FB" w:rsidRPr="59BC654C">
        <w:rPr>
          <w:rFonts w:ascii="Times New Roman" w:eastAsia="Times New Roman" w:hAnsi="Times New Roman" w:cs="Times New Roman"/>
        </w:rPr>
        <w:t xml:space="preserve"> obstacle.</w:t>
      </w:r>
    </w:p>
    <w:p w14:paraId="47E8CC5A" w14:textId="198E377F" w:rsidR="580D57FB" w:rsidRDefault="580D57FB" w:rsidP="4208DB27">
      <w:pPr>
        <w:jc w:val="center"/>
        <w:rPr>
          <w:rFonts w:ascii="Times New Roman" w:eastAsia="Times New Roman" w:hAnsi="Times New Roman" w:cs="Times New Roman"/>
        </w:rPr>
      </w:pPr>
      <w:r w:rsidRPr="4208DB27">
        <w:rPr>
          <w:rFonts w:ascii="Times New Roman" w:eastAsia="Times New Roman" w:hAnsi="Times New Roman" w:cs="Times New Roman"/>
          <w:b/>
          <w:bCs/>
          <w:sz w:val="28"/>
          <w:szCs w:val="28"/>
        </w:rPr>
        <w:t>What is a Communication Protocol?</w:t>
      </w:r>
    </w:p>
    <w:p w14:paraId="3E75DE6E" w14:textId="3FA72463" w:rsidR="570687B2" w:rsidRDefault="570687B2" w:rsidP="4208DB27">
      <w:pPr>
        <w:rPr>
          <w:rFonts w:ascii="Times New Roman" w:eastAsia="Times New Roman" w:hAnsi="Times New Roman" w:cs="Times New Roman"/>
        </w:rPr>
      </w:pPr>
      <w:r w:rsidRPr="4208DB27">
        <w:rPr>
          <w:rFonts w:ascii="Times New Roman" w:eastAsia="Times New Roman" w:hAnsi="Times New Roman" w:cs="Times New Roman"/>
        </w:rPr>
        <w:t>Up to now we’ve thought primarily about a robot with one onboard processor</w:t>
      </w:r>
      <w:r w:rsidR="40C3302E" w:rsidRPr="4208DB27">
        <w:rPr>
          <w:rFonts w:ascii="Times New Roman" w:eastAsia="Times New Roman" w:hAnsi="Times New Roman" w:cs="Times New Roman"/>
        </w:rPr>
        <w:t xml:space="preserve"> </w:t>
      </w:r>
      <w:r w:rsidR="7CFA738C" w:rsidRPr="4208DB27">
        <w:rPr>
          <w:rFonts w:ascii="Times New Roman" w:eastAsia="Times New Roman" w:hAnsi="Times New Roman" w:cs="Times New Roman"/>
        </w:rPr>
        <w:t xml:space="preserve">(our Arduino) </w:t>
      </w:r>
      <w:r w:rsidR="40C3302E" w:rsidRPr="4208DB27">
        <w:rPr>
          <w:rFonts w:ascii="Times New Roman" w:eastAsia="Times New Roman" w:hAnsi="Times New Roman" w:cs="Times New Roman"/>
        </w:rPr>
        <w:t>acting as the robot’s brain,</w:t>
      </w:r>
      <w:r w:rsidRPr="4208DB27">
        <w:rPr>
          <w:rFonts w:ascii="Times New Roman" w:eastAsia="Times New Roman" w:hAnsi="Times New Roman" w:cs="Times New Roman"/>
        </w:rPr>
        <w:t xml:space="preserve"> managing a lot of other simpler comp</w:t>
      </w:r>
      <w:r w:rsidR="0B54AC09" w:rsidRPr="4208DB27">
        <w:rPr>
          <w:rFonts w:ascii="Times New Roman" w:eastAsia="Times New Roman" w:hAnsi="Times New Roman" w:cs="Times New Roman"/>
        </w:rPr>
        <w:t>onents.</w:t>
      </w:r>
      <w:r w:rsidR="6DC011BB" w:rsidRPr="4208DB27">
        <w:rPr>
          <w:rFonts w:ascii="Times New Roman" w:eastAsia="Times New Roman" w:hAnsi="Times New Roman" w:cs="Times New Roman"/>
        </w:rPr>
        <w:t xml:space="preserve"> Sometimes, though, this isn’t an accurate model of how robots work. Many complicated robots are networks of different processors each managing their own complicated tasks</w:t>
      </w:r>
      <w:r w:rsidR="3F20F13E" w:rsidRPr="4208DB27">
        <w:rPr>
          <w:rFonts w:ascii="Times New Roman" w:eastAsia="Times New Roman" w:hAnsi="Times New Roman" w:cs="Times New Roman"/>
        </w:rPr>
        <w:t xml:space="preserve"> (</w:t>
      </w:r>
      <w:r w:rsidR="7027DDE8" w:rsidRPr="4208DB27">
        <w:rPr>
          <w:rFonts w:ascii="Times New Roman" w:eastAsia="Times New Roman" w:hAnsi="Times New Roman" w:cs="Times New Roman"/>
        </w:rPr>
        <w:t>e.g.</w:t>
      </w:r>
      <w:r w:rsidR="3F20F13E" w:rsidRPr="4208DB27">
        <w:rPr>
          <w:rFonts w:ascii="Times New Roman" w:eastAsia="Times New Roman" w:hAnsi="Times New Roman" w:cs="Times New Roman"/>
        </w:rPr>
        <w:t xml:space="preserve"> one processor dedicated to motion planning and decision-making, one dedicated to </w:t>
      </w:r>
      <w:r w:rsidR="3D6A47C8" w:rsidRPr="4208DB27">
        <w:rPr>
          <w:rFonts w:ascii="Times New Roman" w:eastAsia="Times New Roman" w:hAnsi="Times New Roman" w:cs="Times New Roman"/>
        </w:rPr>
        <w:t>sensing the environment, and another dedicated to controlling actuators)</w:t>
      </w:r>
      <w:r w:rsidR="238F2B75" w:rsidRPr="4208DB27">
        <w:rPr>
          <w:rFonts w:ascii="Times New Roman" w:eastAsia="Times New Roman" w:hAnsi="Times New Roman" w:cs="Times New Roman"/>
        </w:rPr>
        <w:t xml:space="preserve">. </w:t>
      </w:r>
      <w:r w:rsidR="344E74B4" w:rsidRPr="4208DB27">
        <w:rPr>
          <w:rFonts w:ascii="Times New Roman" w:eastAsia="Times New Roman" w:hAnsi="Times New Roman" w:cs="Times New Roman"/>
        </w:rPr>
        <w:t>In this case, these processors need ways of sharing information so they can all work together in harmony. The techniques used to share information between processors are called communication protocols.</w:t>
      </w:r>
      <w:r w:rsidR="4F002D5F" w:rsidRPr="4208DB27">
        <w:rPr>
          <w:rFonts w:ascii="Times New Roman" w:eastAsia="Times New Roman" w:hAnsi="Times New Roman" w:cs="Times New Roman"/>
        </w:rPr>
        <w:t xml:space="preserve"> </w:t>
      </w:r>
    </w:p>
    <w:p w14:paraId="353FBF4B" w14:textId="211A549A" w:rsidR="3B20ECA0" w:rsidRDefault="3B20ECA0" w:rsidP="59BC654C">
      <w:pPr>
        <w:rPr>
          <w:rFonts w:ascii="Times New Roman" w:eastAsia="Times New Roman" w:hAnsi="Times New Roman" w:cs="Times New Roman"/>
          <w:i/>
          <w:iCs/>
        </w:rPr>
      </w:pPr>
      <w:r w:rsidRPr="59BC654C">
        <w:rPr>
          <w:rFonts w:ascii="Times New Roman" w:eastAsia="Times New Roman" w:hAnsi="Times New Roman" w:cs="Times New Roman"/>
        </w:rPr>
        <w:t xml:space="preserve">Fundamentally, </w:t>
      </w:r>
      <w:r w:rsidR="279B3337" w:rsidRPr="59BC654C">
        <w:rPr>
          <w:rFonts w:ascii="Times New Roman" w:eastAsia="Times New Roman" w:hAnsi="Times New Roman" w:cs="Times New Roman"/>
        </w:rPr>
        <w:t xml:space="preserve">digital </w:t>
      </w:r>
      <w:r w:rsidR="5368BA3D" w:rsidRPr="59BC654C">
        <w:rPr>
          <w:rFonts w:ascii="Times New Roman" w:eastAsia="Times New Roman" w:hAnsi="Times New Roman" w:cs="Times New Roman"/>
        </w:rPr>
        <w:t>communication</w:t>
      </w:r>
      <w:r w:rsidRPr="59BC654C">
        <w:rPr>
          <w:rFonts w:ascii="Times New Roman" w:eastAsia="Times New Roman" w:hAnsi="Times New Roman" w:cs="Times New Roman"/>
        </w:rPr>
        <w:t xml:space="preserve"> between processors is all about connecting the output of </w:t>
      </w:r>
      <w:r w:rsidR="61D420CF" w:rsidRPr="59BC654C">
        <w:rPr>
          <w:rFonts w:ascii="Times New Roman" w:eastAsia="Times New Roman" w:hAnsi="Times New Roman" w:cs="Times New Roman"/>
        </w:rPr>
        <w:t>one processor</w:t>
      </w:r>
      <w:r w:rsidR="679048C4" w:rsidRPr="59BC654C">
        <w:rPr>
          <w:rFonts w:ascii="Times New Roman" w:eastAsia="Times New Roman" w:hAnsi="Times New Roman" w:cs="Times New Roman"/>
        </w:rPr>
        <w:t xml:space="preserve"> to the input of another processor, and then agreeing on the meanings of specific </w:t>
      </w:r>
      <w:hyperlink r:id="rId5">
        <w:r w:rsidR="679048C4" w:rsidRPr="59BC654C">
          <w:rPr>
            <w:rStyle w:val="Hyperlink"/>
            <w:rFonts w:ascii="Times New Roman" w:eastAsia="Times New Roman" w:hAnsi="Times New Roman" w:cs="Times New Roman"/>
          </w:rPr>
          <w:t xml:space="preserve">logic </w:t>
        </w:r>
        <w:r w:rsidR="0F0D9127" w:rsidRPr="59BC654C">
          <w:rPr>
            <w:rStyle w:val="Hyperlink"/>
            <w:rFonts w:ascii="Times New Roman" w:eastAsia="Times New Roman" w:hAnsi="Times New Roman" w:cs="Times New Roman"/>
          </w:rPr>
          <w:t>levels</w:t>
        </w:r>
      </w:hyperlink>
      <w:r w:rsidR="0F0D9127" w:rsidRPr="59BC654C">
        <w:rPr>
          <w:rFonts w:ascii="Times New Roman" w:eastAsia="Times New Roman" w:hAnsi="Times New Roman" w:cs="Times New Roman"/>
        </w:rPr>
        <w:t xml:space="preserve"> (</w:t>
      </w:r>
      <w:r w:rsidR="5BD269F2" w:rsidRPr="59BC654C">
        <w:rPr>
          <w:rFonts w:ascii="Times New Roman" w:eastAsia="Times New Roman" w:hAnsi="Times New Roman" w:cs="Times New Roman"/>
        </w:rPr>
        <w:t xml:space="preserve">HIGH vs LOW pin </w:t>
      </w:r>
      <w:r w:rsidR="0F0D9127" w:rsidRPr="59BC654C">
        <w:rPr>
          <w:rFonts w:ascii="Times New Roman" w:eastAsia="Times New Roman" w:hAnsi="Times New Roman" w:cs="Times New Roman"/>
        </w:rPr>
        <w:t>voltage)</w:t>
      </w:r>
      <w:r w:rsidR="679048C4" w:rsidRPr="59BC654C">
        <w:rPr>
          <w:rFonts w:ascii="Times New Roman" w:eastAsia="Times New Roman" w:hAnsi="Times New Roman" w:cs="Times New Roman"/>
        </w:rPr>
        <w:t xml:space="preserve"> and timings.</w:t>
      </w:r>
      <w:r w:rsidR="4CA50AFE" w:rsidRPr="59BC654C">
        <w:rPr>
          <w:rFonts w:ascii="Times New Roman" w:eastAsia="Times New Roman" w:hAnsi="Times New Roman" w:cs="Times New Roman"/>
        </w:rPr>
        <w:t xml:space="preserve"> </w:t>
      </w:r>
      <w:r w:rsidR="763FE004" w:rsidRPr="59BC654C">
        <w:rPr>
          <w:rFonts w:ascii="Times New Roman" w:eastAsia="Times New Roman" w:hAnsi="Times New Roman" w:cs="Times New Roman"/>
        </w:rPr>
        <w:t xml:space="preserve">Digital data is represented </w:t>
      </w:r>
      <w:r w:rsidR="37A07275" w:rsidRPr="59BC654C">
        <w:rPr>
          <w:rFonts w:ascii="Times New Roman" w:eastAsia="Times New Roman" w:hAnsi="Times New Roman" w:cs="Times New Roman"/>
        </w:rPr>
        <w:t xml:space="preserve">with a </w:t>
      </w:r>
      <w:hyperlink r:id="rId6">
        <w:r w:rsidR="37A07275" w:rsidRPr="59BC654C">
          <w:rPr>
            <w:rStyle w:val="Hyperlink"/>
            <w:rFonts w:ascii="Times New Roman" w:eastAsia="Times New Roman" w:hAnsi="Times New Roman" w:cs="Times New Roman"/>
          </w:rPr>
          <w:t>base-2 number system</w:t>
        </w:r>
      </w:hyperlink>
      <w:r w:rsidR="37A07275" w:rsidRPr="59BC654C">
        <w:rPr>
          <w:rFonts w:ascii="Times New Roman" w:eastAsia="Times New Roman" w:hAnsi="Times New Roman" w:cs="Times New Roman"/>
        </w:rPr>
        <w:t xml:space="preserve">, where each digit- or “bit”- can have a value of either 0 or 1. </w:t>
      </w:r>
      <w:r w:rsidR="22727E95" w:rsidRPr="59BC654C">
        <w:rPr>
          <w:rFonts w:ascii="Times New Roman" w:eastAsia="Times New Roman" w:hAnsi="Times New Roman" w:cs="Times New Roman"/>
        </w:rPr>
        <w:t xml:space="preserve">It’s easy enough to assign a value of 0 to a LOW pin voltage (0V) and a value of 1 to a HIGH pin voltage (5V, in the case of the Arduino). By setting our pin voltage </w:t>
      </w:r>
      <w:r w:rsidR="4F1B83A4" w:rsidRPr="59BC654C">
        <w:rPr>
          <w:rFonts w:ascii="Times New Roman" w:eastAsia="Times New Roman" w:hAnsi="Times New Roman" w:cs="Times New Roman"/>
        </w:rPr>
        <w:t xml:space="preserve">LOW we can send a 0 and by setting it </w:t>
      </w:r>
      <w:r w:rsidR="17E9D2E5" w:rsidRPr="59BC654C">
        <w:rPr>
          <w:rFonts w:ascii="Times New Roman" w:eastAsia="Times New Roman" w:hAnsi="Times New Roman" w:cs="Times New Roman"/>
        </w:rPr>
        <w:t>HIGH</w:t>
      </w:r>
      <w:r w:rsidR="4F1B83A4" w:rsidRPr="59BC654C">
        <w:rPr>
          <w:rFonts w:ascii="Times New Roman" w:eastAsia="Times New Roman" w:hAnsi="Times New Roman" w:cs="Times New Roman"/>
        </w:rPr>
        <w:t xml:space="preserve"> we can send a 1. The thing is</w:t>
      </w:r>
      <w:r w:rsidR="71C7FD43" w:rsidRPr="59BC654C">
        <w:rPr>
          <w:rFonts w:ascii="Times New Roman" w:eastAsia="Times New Roman" w:hAnsi="Times New Roman" w:cs="Times New Roman"/>
        </w:rPr>
        <w:t xml:space="preserve"> </w:t>
      </w:r>
      <w:hyperlink r:id="rId7">
        <w:r w:rsidR="4E577A35" w:rsidRPr="59BC654C">
          <w:rPr>
            <w:rStyle w:val="Hyperlink"/>
            <w:rFonts w:ascii="Times New Roman" w:eastAsia="Times New Roman" w:hAnsi="Times New Roman" w:cs="Times New Roman"/>
          </w:rPr>
          <w:t xml:space="preserve">integers </w:t>
        </w:r>
        <w:r w:rsidR="2C35E407" w:rsidRPr="59BC654C">
          <w:rPr>
            <w:rStyle w:val="Hyperlink"/>
            <w:rFonts w:ascii="Times New Roman" w:eastAsia="Times New Roman" w:hAnsi="Times New Roman" w:cs="Times New Roman"/>
          </w:rPr>
          <w:t>other than 0 and</w:t>
        </w:r>
        <w:r w:rsidR="4E577A35" w:rsidRPr="59BC654C">
          <w:rPr>
            <w:rStyle w:val="Hyperlink"/>
            <w:rFonts w:ascii="Times New Roman" w:eastAsia="Times New Roman" w:hAnsi="Times New Roman" w:cs="Times New Roman"/>
          </w:rPr>
          <w:t xml:space="preserve"> 1</w:t>
        </w:r>
      </w:hyperlink>
      <w:r w:rsidR="4E577A35" w:rsidRPr="59BC654C">
        <w:rPr>
          <w:rFonts w:ascii="Times New Roman" w:eastAsia="Times New Roman" w:hAnsi="Times New Roman" w:cs="Times New Roman"/>
        </w:rPr>
        <w:t xml:space="preserve">, </w:t>
      </w:r>
      <w:hyperlink r:id="rId8">
        <w:r w:rsidR="6AE8CE71" w:rsidRPr="59BC654C">
          <w:rPr>
            <w:rStyle w:val="Hyperlink"/>
            <w:rFonts w:ascii="Times New Roman" w:eastAsia="Times New Roman" w:hAnsi="Times New Roman" w:cs="Times New Roman"/>
          </w:rPr>
          <w:t>floating point numbers</w:t>
        </w:r>
      </w:hyperlink>
      <w:r w:rsidR="6AE8CE71" w:rsidRPr="59BC654C">
        <w:rPr>
          <w:rFonts w:ascii="Times New Roman" w:eastAsia="Times New Roman" w:hAnsi="Times New Roman" w:cs="Times New Roman"/>
        </w:rPr>
        <w:t>, and</w:t>
      </w:r>
      <w:r w:rsidR="71C7FD43" w:rsidRPr="59BC654C">
        <w:rPr>
          <w:rFonts w:ascii="Times New Roman" w:eastAsia="Times New Roman" w:hAnsi="Times New Roman" w:cs="Times New Roman"/>
        </w:rPr>
        <w:t xml:space="preserve"> </w:t>
      </w:r>
      <w:hyperlink r:id="rId9">
        <w:r w:rsidR="3DE40935" w:rsidRPr="59BC654C">
          <w:rPr>
            <w:rStyle w:val="Hyperlink"/>
            <w:rFonts w:ascii="Times New Roman" w:eastAsia="Times New Roman" w:hAnsi="Times New Roman" w:cs="Times New Roman"/>
          </w:rPr>
          <w:t>a</w:t>
        </w:r>
        <w:r w:rsidR="71C7FD43" w:rsidRPr="59BC654C">
          <w:rPr>
            <w:rStyle w:val="Hyperlink"/>
            <w:rFonts w:ascii="Times New Roman" w:eastAsia="Times New Roman" w:hAnsi="Times New Roman" w:cs="Times New Roman"/>
          </w:rPr>
          <w:t>lphanumeric characters</w:t>
        </w:r>
      </w:hyperlink>
      <w:r w:rsidR="68F80A53" w:rsidRPr="59BC654C">
        <w:rPr>
          <w:rFonts w:ascii="Times New Roman" w:eastAsia="Times New Roman" w:hAnsi="Times New Roman" w:cs="Times New Roman"/>
        </w:rPr>
        <w:t xml:space="preserve"> </w:t>
      </w:r>
      <w:r w:rsidR="59FC36D3" w:rsidRPr="59BC654C">
        <w:rPr>
          <w:rFonts w:ascii="Times New Roman" w:eastAsia="Times New Roman" w:hAnsi="Times New Roman" w:cs="Times New Roman"/>
        </w:rPr>
        <w:t>are all represented with groups o</w:t>
      </w:r>
      <w:r w:rsidR="1C65A5B0" w:rsidRPr="59BC654C">
        <w:rPr>
          <w:rFonts w:ascii="Times New Roman" w:eastAsia="Times New Roman" w:hAnsi="Times New Roman" w:cs="Times New Roman"/>
        </w:rPr>
        <w:t>f bits</w:t>
      </w:r>
      <w:r w:rsidR="76CF9C20" w:rsidRPr="59BC654C">
        <w:rPr>
          <w:rFonts w:ascii="Times New Roman" w:eastAsia="Times New Roman" w:hAnsi="Times New Roman" w:cs="Times New Roman"/>
        </w:rPr>
        <w:t xml:space="preserve">, so we need to send more than one bit in a message. </w:t>
      </w:r>
      <w:r w:rsidR="147D1B6F" w:rsidRPr="59BC654C">
        <w:rPr>
          <w:rFonts w:ascii="Times New Roman" w:eastAsia="Times New Roman" w:hAnsi="Times New Roman" w:cs="Times New Roman"/>
        </w:rPr>
        <w:t xml:space="preserve">If we can agree on a timing convention to communicate when one bit ends and another begins, though, we can send one bit after another in a process called </w:t>
      </w:r>
      <w:r w:rsidR="147D1B6F" w:rsidRPr="59BC654C">
        <w:rPr>
          <w:rFonts w:ascii="Times New Roman" w:eastAsia="Times New Roman" w:hAnsi="Times New Roman" w:cs="Times New Roman"/>
          <w:i/>
          <w:iCs/>
        </w:rPr>
        <w:t>serial</w:t>
      </w:r>
      <w:r w:rsidR="2DC31691" w:rsidRPr="59BC654C">
        <w:rPr>
          <w:rFonts w:ascii="Times New Roman" w:eastAsia="Times New Roman" w:hAnsi="Times New Roman" w:cs="Times New Roman"/>
        </w:rPr>
        <w:t xml:space="preserve"> (or </w:t>
      </w:r>
      <w:r w:rsidR="2DC31691" w:rsidRPr="59BC654C">
        <w:rPr>
          <w:rFonts w:ascii="Times New Roman" w:eastAsia="Times New Roman" w:hAnsi="Times New Roman" w:cs="Times New Roman"/>
          <w:i/>
          <w:iCs/>
        </w:rPr>
        <w:t>bit-serial</w:t>
      </w:r>
      <w:r w:rsidR="2DC31691" w:rsidRPr="59BC654C">
        <w:rPr>
          <w:rFonts w:ascii="Times New Roman" w:eastAsia="Times New Roman" w:hAnsi="Times New Roman" w:cs="Times New Roman"/>
        </w:rPr>
        <w:t>)</w:t>
      </w:r>
      <w:r w:rsidR="2DC31691" w:rsidRPr="59BC654C">
        <w:rPr>
          <w:rFonts w:ascii="Times New Roman" w:eastAsia="Times New Roman" w:hAnsi="Times New Roman" w:cs="Times New Roman"/>
          <w:i/>
          <w:iCs/>
        </w:rPr>
        <w:t xml:space="preserve"> </w:t>
      </w:r>
      <w:r w:rsidR="2DC31691" w:rsidRPr="59BC654C">
        <w:rPr>
          <w:rFonts w:ascii="Times New Roman" w:eastAsia="Times New Roman" w:hAnsi="Times New Roman" w:cs="Times New Roman"/>
        </w:rPr>
        <w:t>communicati</w:t>
      </w:r>
      <w:r w:rsidR="527A6E2E" w:rsidRPr="59BC654C">
        <w:rPr>
          <w:rFonts w:ascii="Times New Roman" w:eastAsia="Times New Roman" w:hAnsi="Times New Roman" w:cs="Times New Roman"/>
        </w:rPr>
        <w:t>on. Using serial communication, we’re able to send the groups of bits that build larger messages.</w:t>
      </w:r>
    </w:p>
    <w:p w14:paraId="5022EA30" w14:textId="217B68ED" w:rsidR="3FF36FA0" w:rsidRDefault="3FF36FA0" w:rsidP="4208DB27">
      <w:pPr>
        <w:rPr>
          <w:rFonts w:ascii="Times New Roman" w:eastAsia="Times New Roman" w:hAnsi="Times New Roman" w:cs="Times New Roman"/>
        </w:rPr>
      </w:pPr>
      <w:r w:rsidRPr="4208DB27">
        <w:rPr>
          <w:rFonts w:ascii="Times New Roman" w:eastAsia="Times New Roman" w:hAnsi="Times New Roman" w:cs="Times New Roman"/>
        </w:rPr>
        <w:t xml:space="preserve">One such </w:t>
      </w:r>
      <w:r w:rsidR="10D971D7" w:rsidRPr="4208DB27">
        <w:rPr>
          <w:rFonts w:ascii="Times New Roman" w:eastAsia="Times New Roman" w:hAnsi="Times New Roman" w:cs="Times New Roman"/>
        </w:rPr>
        <w:t xml:space="preserve">method of </w:t>
      </w:r>
      <w:r w:rsidR="609557BC" w:rsidRPr="4208DB27">
        <w:rPr>
          <w:rFonts w:ascii="Times New Roman" w:eastAsia="Times New Roman" w:hAnsi="Times New Roman" w:cs="Times New Roman"/>
        </w:rPr>
        <w:t xml:space="preserve">coordinating the timing involved in serial communication is known as </w:t>
      </w:r>
      <w:r w:rsidR="0BCE5C26" w:rsidRPr="4208DB27">
        <w:rPr>
          <w:rFonts w:ascii="Times New Roman" w:eastAsia="Times New Roman" w:hAnsi="Times New Roman" w:cs="Times New Roman"/>
          <w:i/>
          <w:iCs/>
        </w:rPr>
        <w:t>synchronous</w:t>
      </w:r>
      <w:r w:rsidR="0BCE5C26" w:rsidRPr="4208DB27">
        <w:rPr>
          <w:rFonts w:ascii="Times New Roman" w:eastAsia="Times New Roman" w:hAnsi="Times New Roman" w:cs="Times New Roman"/>
        </w:rPr>
        <w:t xml:space="preserve"> serial communication. In this method of serial communication, the two processors are connected by </w:t>
      </w:r>
      <w:r w:rsidR="1790AC11" w:rsidRPr="4208DB27">
        <w:rPr>
          <w:rFonts w:ascii="Times New Roman" w:eastAsia="Times New Roman" w:hAnsi="Times New Roman" w:cs="Times New Roman"/>
        </w:rPr>
        <w:t xml:space="preserve">a common ground (like always), a data </w:t>
      </w:r>
      <w:r w:rsidR="06EA5EA9" w:rsidRPr="4208DB27">
        <w:rPr>
          <w:rFonts w:ascii="Times New Roman" w:eastAsia="Times New Roman" w:hAnsi="Times New Roman" w:cs="Times New Roman"/>
        </w:rPr>
        <w:t>wire</w:t>
      </w:r>
      <w:r w:rsidR="1790AC11" w:rsidRPr="4208DB27">
        <w:rPr>
          <w:rFonts w:ascii="Times New Roman" w:eastAsia="Times New Roman" w:hAnsi="Times New Roman" w:cs="Times New Roman"/>
        </w:rPr>
        <w:t xml:space="preserve"> </w:t>
      </w:r>
      <w:r w:rsidR="0F513787" w:rsidRPr="4208DB27">
        <w:rPr>
          <w:rFonts w:ascii="Times New Roman" w:eastAsia="Times New Roman" w:hAnsi="Times New Roman" w:cs="Times New Roman"/>
        </w:rPr>
        <w:t xml:space="preserve">for serial data, and a clock </w:t>
      </w:r>
      <w:r w:rsidR="3568BAA4" w:rsidRPr="4208DB27">
        <w:rPr>
          <w:rFonts w:ascii="Times New Roman" w:eastAsia="Times New Roman" w:hAnsi="Times New Roman" w:cs="Times New Roman"/>
        </w:rPr>
        <w:t>wire</w:t>
      </w:r>
      <w:r w:rsidR="0F513787" w:rsidRPr="4208DB27">
        <w:rPr>
          <w:rFonts w:ascii="Times New Roman" w:eastAsia="Times New Roman" w:hAnsi="Times New Roman" w:cs="Times New Roman"/>
        </w:rPr>
        <w:t xml:space="preserve"> the sender </w:t>
      </w:r>
      <w:r w:rsidR="34FB80AA" w:rsidRPr="4208DB27">
        <w:rPr>
          <w:rFonts w:ascii="Times New Roman" w:eastAsia="Times New Roman" w:hAnsi="Times New Roman" w:cs="Times New Roman"/>
        </w:rPr>
        <w:t>uses</w:t>
      </w:r>
      <w:r w:rsidR="0F513787" w:rsidRPr="4208DB27">
        <w:rPr>
          <w:rFonts w:ascii="Times New Roman" w:eastAsia="Times New Roman" w:hAnsi="Times New Roman" w:cs="Times New Roman"/>
        </w:rPr>
        <w:t xml:space="preserve"> to indicate when a bit of data on the data line is valid. </w:t>
      </w:r>
      <w:r w:rsidR="3A00BAF0" w:rsidRPr="4208DB27">
        <w:rPr>
          <w:rFonts w:ascii="Times New Roman" w:eastAsia="Times New Roman" w:hAnsi="Times New Roman" w:cs="Times New Roman"/>
        </w:rPr>
        <w:t xml:space="preserve">Assuming our clock is </w:t>
      </w:r>
      <w:r w:rsidR="3A00BAF0" w:rsidRPr="4208DB27">
        <w:rPr>
          <w:rFonts w:ascii="Times New Roman" w:eastAsia="Times New Roman" w:hAnsi="Times New Roman" w:cs="Times New Roman"/>
          <w:i/>
          <w:iCs/>
        </w:rPr>
        <w:t>rising-edge active</w:t>
      </w:r>
      <w:r w:rsidR="5E8D0BC1" w:rsidRPr="4208DB27">
        <w:rPr>
          <w:rFonts w:ascii="Times New Roman" w:eastAsia="Times New Roman" w:hAnsi="Times New Roman" w:cs="Times New Roman"/>
        </w:rPr>
        <w:t xml:space="preserve"> (indicated by the arrow on the rising edge)</w:t>
      </w:r>
      <w:r w:rsidR="3A00BAF0" w:rsidRPr="4208DB27">
        <w:rPr>
          <w:rFonts w:ascii="Times New Roman" w:eastAsia="Times New Roman" w:hAnsi="Times New Roman" w:cs="Times New Roman"/>
        </w:rPr>
        <w:t>, each time we raise the logic level on our clock to HIGH, the receiver knows to read a bit from the data line.</w:t>
      </w:r>
    </w:p>
    <w:p w14:paraId="4BFCD0C4" w14:textId="02202937" w:rsidR="4208DB27" w:rsidRDefault="4208DB27" w:rsidP="4208DB27">
      <w:pPr>
        <w:rPr>
          <w:rFonts w:ascii="Times New Roman" w:eastAsia="Times New Roman" w:hAnsi="Times New Roman" w:cs="Times New Roman"/>
        </w:rPr>
      </w:pPr>
    </w:p>
    <w:p w14:paraId="39EB1DA5" w14:textId="47570964" w:rsidR="28446BD9" w:rsidRDefault="28446BD9" w:rsidP="59BC654C">
      <w:pPr>
        <w:jc w:val="center"/>
        <w:rPr>
          <w:rFonts w:ascii="Times New Roman" w:eastAsia="Times New Roman" w:hAnsi="Times New Roman" w:cs="Times New Roman"/>
        </w:rPr>
      </w:pPr>
      <w:r>
        <w:rPr>
          <w:noProof/>
        </w:rPr>
        <w:lastRenderedPageBreak/>
        <w:drawing>
          <wp:inline distT="0" distB="0" distL="0" distR="0" wp14:anchorId="1617C46B" wp14:editId="7CD6BE42">
            <wp:extent cx="5381624" cy="2535573"/>
            <wp:effectExtent l="0" t="0" r="0" b="0"/>
            <wp:docPr id="1668428308" name="Picture 1668428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381624" cy="2535573"/>
                    </a:xfrm>
                    <a:prstGeom prst="rect">
                      <a:avLst/>
                    </a:prstGeom>
                  </pic:spPr>
                </pic:pic>
              </a:graphicData>
            </a:graphic>
          </wp:inline>
        </w:drawing>
      </w:r>
    </w:p>
    <w:p w14:paraId="7FF12448" w14:textId="0F4A9C09" w:rsidR="713FA86B" w:rsidRDefault="713FA86B" w:rsidP="59BC654C">
      <w:pPr>
        <w:jc w:val="center"/>
        <w:rPr>
          <w:rFonts w:ascii="Times New Roman" w:eastAsia="Times New Roman" w:hAnsi="Times New Roman" w:cs="Times New Roman"/>
        </w:rPr>
      </w:pPr>
      <w:r w:rsidRPr="59BC654C">
        <w:rPr>
          <w:rFonts w:ascii="Times New Roman" w:eastAsia="Times New Roman" w:hAnsi="Times New Roman" w:cs="Times New Roman"/>
          <w:b/>
          <w:bCs/>
        </w:rPr>
        <w:t>Figure 5-1:</w:t>
      </w:r>
      <w:r w:rsidRPr="59BC654C">
        <w:rPr>
          <w:rFonts w:ascii="Times New Roman" w:eastAsia="Times New Roman" w:hAnsi="Times New Roman" w:cs="Times New Roman"/>
        </w:rPr>
        <w:t xml:space="preserve"> Inter-processor communication using a clock</w:t>
      </w:r>
      <w:r w:rsidR="49441F7C" w:rsidRPr="59BC654C">
        <w:rPr>
          <w:rFonts w:ascii="Times New Roman" w:eastAsia="Times New Roman" w:hAnsi="Times New Roman" w:cs="Times New Roman"/>
        </w:rPr>
        <w:t xml:space="preserve"> wire</w:t>
      </w:r>
      <w:r w:rsidRPr="59BC654C">
        <w:rPr>
          <w:rFonts w:ascii="Times New Roman" w:eastAsia="Times New Roman" w:hAnsi="Times New Roman" w:cs="Times New Roman"/>
        </w:rPr>
        <w:t xml:space="preserve"> to synchronize the message </w:t>
      </w:r>
    </w:p>
    <w:p w14:paraId="127B6B73" w14:textId="437B86AC" w:rsidR="28446BD9" w:rsidRDefault="28446BD9" w:rsidP="28D7970D">
      <w:pPr>
        <w:rPr>
          <w:rFonts w:ascii="Times New Roman" w:eastAsia="Times New Roman" w:hAnsi="Times New Roman" w:cs="Times New Roman"/>
        </w:rPr>
      </w:pPr>
      <w:r w:rsidRPr="28D7970D">
        <w:rPr>
          <w:rFonts w:ascii="Times New Roman" w:eastAsia="Times New Roman" w:hAnsi="Times New Roman" w:cs="Times New Roman"/>
        </w:rPr>
        <w:t xml:space="preserve">Another method of coordinating serial communication timing is </w:t>
      </w:r>
      <w:r w:rsidR="3D7CCDC7" w:rsidRPr="28D7970D">
        <w:rPr>
          <w:rFonts w:ascii="Times New Roman" w:eastAsia="Times New Roman" w:hAnsi="Times New Roman" w:cs="Times New Roman"/>
        </w:rPr>
        <w:t xml:space="preserve">called </w:t>
      </w:r>
      <w:r w:rsidR="3D7CCDC7" w:rsidRPr="28D7970D">
        <w:rPr>
          <w:rFonts w:ascii="Times New Roman" w:eastAsia="Times New Roman" w:hAnsi="Times New Roman" w:cs="Times New Roman"/>
          <w:i/>
          <w:iCs/>
        </w:rPr>
        <w:t>asynchronous serial communication</w:t>
      </w:r>
      <w:r w:rsidR="3D7CCDC7" w:rsidRPr="28D7970D">
        <w:rPr>
          <w:rFonts w:ascii="Times New Roman" w:eastAsia="Times New Roman" w:hAnsi="Times New Roman" w:cs="Times New Roman"/>
        </w:rPr>
        <w:t xml:space="preserve">. </w:t>
      </w:r>
      <w:r w:rsidR="3F35741A" w:rsidRPr="28D7970D">
        <w:rPr>
          <w:rFonts w:ascii="Times New Roman" w:eastAsia="Times New Roman" w:hAnsi="Times New Roman" w:cs="Times New Roman"/>
        </w:rPr>
        <w:t xml:space="preserve">Asynchronous serial communication does away with the </w:t>
      </w:r>
      <w:r w:rsidR="4C43A8E8" w:rsidRPr="28D7970D">
        <w:rPr>
          <w:rFonts w:ascii="Times New Roman" w:eastAsia="Times New Roman" w:hAnsi="Times New Roman" w:cs="Times New Roman"/>
        </w:rPr>
        <w:t>clock wire in favor of stricter st</w:t>
      </w:r>
      <w:r w:rsidR="1726AE81" w:rsidRPr="28D7970D">
        <w:rPr>
          <w:rFonts w:ascii="Times New Roman" w:eastAsia="Times New Roman" w:hAnsi="Times New Roman" w:cs="Times New Roman"/>
        </w:rPr>
        <w:t>ructuring of each message and each processor maintaining its own internal clock</w:t>
      </w:r>
      <w:r w:rsidR="5C264160" w:rsidRPr="28D7970D">
        <w:rPr>
          <w:rFonts w:ascii="Times New Roman" w:eastAsia="Times New Roman" w:hAnsi="Times New Roman" w:cs="Times New Roman"/>
        </w:rPr>
        <w:t xml:space="preserve"> to </w:t>
      </w:r>
      <w:r w:rsidR="524CD961" w:rsidRPr="28D7970D">
        <w:rPr>
          <w:rFonts w:ascii="Times New Roman" w:eastAsia="Times New Roman" w:hAnsi="Times New Roman" w:cs="Times New Roman"/>
        </w:rPr>
        <w:t>determine</w:t>
      </w:r>
      <w:r w:rsidR="5C264160" w:rsidRPr="28D7970D">
        <w:rPr>
          <w:rFonts w:ascii="Times New Roman" w:eastAsia="Times New Roman" w:hAnsi="Times New Roman" w:cs="Times New Roman"/>
        </w:rPr>
        <w:t xml:space="preserve"> when the data is valid.</w:t>
      </w:r>
      <w:r w:rsidR="3D621788" w:rsidRPr="28D7970D">
        <w:rPr>
          <w:rFonts w:ascii="Times New Roman" w:eastAsia="Times New Roman" w:hAnsi="Times New Roman" w:cs="Times New Roman"/>
        </w:rPr>
        <w:t xml:space="preserve"> This determination of validity is based on the concept of </w:t>
      </w:r>
      <w:r w:rsidR="3D621788" w:rsidRPr="28D7970D">
        <w:rPr>
          <w:rFonts w:ascii="Times New Roman" w:eastAsia="Times New Roman" w:hAnsi="Times New Roman" w:cs="Times New Roman"/>
          <w:i/>
          <w:iCs/>
        </w:rPr>
        <w:t>bit-time</w:t>
      </w:r>
      <w:r w:rsidR="3D621788" w:rsidRPr="28D7970D">
        <w:rPr>
          <w:rFonts w:ascii="Times New Roman" w:eastAsia="Times New Roman" w:hAnsi="Times New Roman" w:cs="Times New Roman"/>
        </w:rPr>
        <w:t xml:space="preserve">, which is the duration of time a single bit of data is </w:t>
      </w:r>
      <w:r w:rsidR="35B08F91" w:rsidRPr="28D7970D">
        <w:rPr>
          <w:rFonts w:ascii="Times New Roman" w:eastAsia="Times New Roman" w:hAnsi="Times New Roman" w:cs="Times New Roman"/>
        </w:rPr>
        <w:t xml:space="preserve">present on the data line. The </w:t>
      </w:r>
      <w:bookmarkStart w:id="0" w:name="_Int_yh5csDsy"/>
      <w:r w:rsidR="6B1929D0" w:rsidRPr="28D7970D">
        <w:rPr>
          <w:rFonts w:ascii="Times New Roman" w:eastAsia="Times New Roman" w:hAnsi="Times New Roman" w:cs="Times New Roman"/>
        </w:rPr>
        <w:t>communicating</w:t>
      </w:r>
      <w:bookmarkEnd w:id="0"/>
      <w:r w:rsidR="6B1929D0" w:rsidRPr="28D7970D">
        <w:rPr>
          <w:rFonts w:ascii="Times New Roman" w:eastAsia="Times New Roman" w:hAnsi="Times New Roman" w:cs="Times New Roman"/>
        </w:rPr>
        <w:t xml:space="preserve"> processors must agree on </w:t>
      </w:r>
      <w:bookmarkStart w:id="1" w:name="_Int_hEPnCfaa"/>
      <w:r w:rsidR="6B1929D0" w:rsidRPr="28D7970D">
        <w:rPr>
          <w:rFonts w:ascii="Times New Roman" w:eastAsia="Times New Roman" w:hAnsi="Times New Roman" w:cs="Times New Roman"/>
        </w:rPr>
        <w:t>the bit</w:t>
      </w:r>
      <w:r w:rsidR="47C503E6" w:rsidRPr="28D7970D">
        <w:rPr>
          <w:rFonts w:ascii="Times New Roman" w:eastAsia="Times New Roman" w:hAnsi="Times New Roman" w:cs="Times New Roman"/>
        </w:rPr>
        <w:t>-</w:t>
      </w:r>
      <w:bookmarkEnd w:id="1"/>
      <w:r w:rsidR="6B1929D0" w:rsidRPr="28D7970D">
        <w:rPr>
          <w:rFonts w:ascii="Times New Roman" w:eastAsia="Times New Roman" w:hAnsi="Times New Roman" w:cs="Times New Roman"/>
        </w:rPr>
        <w:t xml:space="preserve">time to send and </w:t>
      </w:r>
      <w:r w:rsidR="378572C9" w:rsidRPr="28D7970D">
        <w:rPr>
          <w:rFonts w:ascii="Times New Roman" w:eastAsia="Times New Roman" w:hAnsi="Times New Roman" w:cs="Times New Roman"/>
        </w:rPr>
        <w:t>receive</w:t>
      </w:r>
      <w:r w:rsidR="6B1929D0" w:rsidRPr="28D7970D">
        <w:rPr>
          <w:rFonts w:ascii="Times New Roman" w:eastAsia="Times New Roman" w:hAnsi="Times New Roman" w:cs="Times New Roman"/>
        </w:rPr>
        <w:t xml:space="preserve"> a clear message.</w:t>
      </w:r>
    </w:p>
    <w:p w14:paraId="1572F862" w14:textId="191A43DC" w:rsidR="66E29755" w:rsidRDefault="66E29755" w:rsidP="4208DB27">
      <w:pPr>
        <w:rPr>
          <w:rFonts w:ascii="Times New Roman" w:eastAsia="Times New Roman" w:hAnsi="Times New Roman" w:cs="Times New Roman"/>
        </w:rPr>
      </w:pPr>
      <w:r w:rsidRPr="4208DB27">
        <w:rPr>
          <w:rFonts w:ascii="Times New Roman" w:eastAsia="Times New Roman" w:hAnsi="Times New Roman" w:cs="Times New Roman"/>
        </w:rPr>
        <w:t xml:space="preserve">For asynchronous serial communication, the data line is set to HIGH in its idle state (referred to as its </w:t>
      </w:r>
      <w:r w:rsidRPr="4208DB27">
        <w:rPr>
          <w:rFonts w:ascii="Times New Roman" w:eastAsia="Times New Roman" w:hAnsi="Times New Roman" w:cs="Times New Roman"/>
          <w:i/>
          <w:iCs/>
        </w:rPr>
        <w:t>marking state</w:t>
      </w:r>
      <w:r w:rsidRPr="4208DB27">
        <w:rPr>
          <w:rFonts w:ascii="Times New Roman" w:eastAsia="Times New Roman" w:hAnsi="Times New Roman" w:cs="Times New Roman"/>
        </w:rPr>
        <w:t xml:space="preserve">). The beginning of </w:t>
      </w:r>
      <w:r w:rsidR="39031D30" w:rsidRPr="4208DB27">
        <w:rPr>
          <w:rFonts w:ascii="Times New Roman" w:eastAsia="Times New Roman" w:hAnsi="Times New Roman" w:cs="Times New Roman"/>
        </w:rPr>
        <w:t xml:space="preserve">a message is indicated when the data line </w:t>
      </w:r>
      <w:r w:rsidR="21364DB5" w:rsidRPr="4208DB27">
        <w:rPr>
          <w:rFonts w:ascii="Times New Roman" w:eastAsia="Times New Roman" w:hAnsi="Times New Roman" w:cs="Times New Roman"/>
        </w:rPr>
        <w:t xml:space="preserve">drops from the marking state at HIGH to the </w:t>
      </w:r>
      <w:r w:rsidR="21364DB5" w:rsidRPr="4208DB27">
        <w:rPr>
          <w:rFonts w:ascii="Times New Roman" w:eastAsia="Times New Roman" w:hAnsi="Times New Roman" w:cs="Times New Roman"/>
          <w:i/>
          <w:iCs/>
        </w:rPr>
        <w:t>spacing state</w:t>
      </w:r>
      <w:r w:rsidR="21364DB5" w:rsidRPr="4208DB27">
        <w:rPr>
          <w:rFonts w:ascii="Times New Roman" w:eastAsia="Times New Roman" w:hAnsi="Times New Roman" w:cs="Times New Roman"/>
        </w:rPr>
        <w:t xml:space="preserve"> at LOW, which marks the beginning of the </w:t>
      </w:r>
      <w:r w:rsidR="21364DB5" w:rsidRPr="4208DB27">
        <w:rPr>
          <w:rFonts w:ascii="Times New Roman" w:eastAsia="Times New Roman" w:hAnsi="Times New Roman" w:cs="Times New Roman"/>
          <w:i/>
          <w:iCs/>
        </w:rPr>
        <w:t>start bit</w:t>
      </w:r>
      <w:r w:rsidR="21364DB5" w:rsidRPr="4208DB27">
        <w:rPr>
          <w:rFonts w:ascii="Times New Roman" w:eastAsia="Times New Roman" w:hAnsi="Times New Roman" w:cs="Times New Roman"/>
        </w:rPr>
        <w:t>. The star</w:t>
      </w:r>
      <w:r w:rsidR="111BFE9F" w:rsidRPr="4208DB27">
        <w:rPr>
          <w:rFonts w:ascii="Times New Roman" w:eastAsia="Times New Roman" w:hAnsi="Times New Roman" w:cs="Times New Roman"/>
        </w:rPr>
        <w:t xml:space="preserve">t bit lasts 1 bit-time, after which the sender transmits all the bits in </w:t>
      </w:r>
      <w:r w:rsidR="75AAFB1F" w:rsidRPr="4208DB27">
        <w:rPr>
          <w:rFonts w:ascii="Times New Roman" w:eastAsia="Times New Roman" w:hAnsi="Times New Roman" w:cs="Times New Roman"/>
        </w:rPr>
        <w:t>the message, each lasting 1 bit-time</w:t>
      </w:r>
      <w:r w:rsidR="30B81113" w:rsidRPr="4208DB27">
        <w:rPr>
          <w:rFonts w:ascii="Times New Roman" w:eastAsia="Times New Roman" w:hAnsi="Times New Roman" w:cs="Times New Roman"/>
        </w:rPr>
        <w:t>. Typically, these messages will be 8 bits long, though seven is also common.</w:t>
      </w:r>
      <w:r w:rsidR="75AAFB1F" w:rsidRPr="4208DB27">
        <w:rPr>
          <w:rFonts w:ascii="Times New Roman" w:eastAsia="Times New Roman" w:hAnsi="Times New Roman" w:cs="Times New Roman"/>
        </w:rPr>
        <w:t xml:space="preserve"> The first bit transferred is the </w:t>
      </w:r>
      <w:hyperlink r:id="rId11" w:history="1">
        <w:r w:rsidR="75AAFB1F" w:rsidRPr="003F60FB">
          <w:rPr>
            <w:rStyle w:val="Hyperlink"/>
            <w:rFonts w:ascii="Times New Roman" w:eastAsia="Times New Roman" w:hAnsi="Times New Roman" w:cs="Times New Roman"/>
            <w:i/>
            <w:iCs/>
          </w:rPr>
          <w:t>least significant bit</w:t>
        </w:r>
      </w:hyperlink>
      <w:r w:rsidR="49B0E576" w:rsidRPr="4208DB27">
        <w:rPr>
          <w:rFonts w:ascii="Times New Roman" w:eastAsia="Times New Roman" w:hAnsi="Times New Roman" w:cs="Times New Roman"/>
        </w:rPr>
        <w:t xml:space="preserve"> (LSB)</w:t>
      </w:r>
      <w:r w:rsidR="75AAFB1F" w:rsidRPr="4208DB27">
        <w:rPr>
          <w:rFonts w:ascii="Times New Roman" w:eastAsia="Times New Roman" w:hAnsi="Times New Roman" w:cs="Times New Roman"/>
        </w:rPr>
        <w:t xml:space="preserve">, while the final bit is the </w:t>
      </w:r>
      <w:hyperlink r:id="rId12" w:history="1">
        <w:r w:rsidR="2D85C112" w:rsidRPr="003F60FB">
          <w:rPr>
            <w:rStyle w:val="Hyperlink"/>
            <w:rFonts w:ascii="Times New Roman" w:eastAsia="Times New Roman" w:hAnsi="Times New Roman" w:cs="Times New Roman"/>
            <w:i/>
            <w:iCs/>
          </w:rPr>
          <w:t>most significant bit</w:t>
        </w:r>
      </w:hyperlink>
      <w:r w:rsidR="3E3BAB99" w:rsidRPr="4208DB27">
        <w:rPr>
          <w:rFonts w:ascii="Times New Roman" w:eastAsia="Times New Roman" w:hAnsi="Times New Roman" w:cs="Times New Roman"/>
          <w:i/>
          <w:iCs/>
        </w:rPr>
        <w:t xml:space="preserve"> </w:t>
      </w:r>
      <w:r w:rsidR="3E3BAB99" w:rsidRPr="4208DB27">
        <w:rPr>
          <w:rFonts w:ascii="Times New Roman" w:eastAsia="Times New Roman" w:hAnsi="Times New Roman" w:cs="Times New Roman"/>
        </w:rPr>
        <w:t xml:space="preserve">(MSB). After the </w:t>
      </w:r>
      <w:r w:rsidR="492953E7" w:rsidRPr="4208DB27">
        <w:rPr>
          <w:rFonts w:ascii="Times New Roman" w:eastAsia="Times New Roman" w:hAnsi="Times New Roman" w:cs="Times New Roman"/>
        </w:rPr>
        <w:t xml:space="preserve">MSB, the </w:t>
      </w:r>
      <w:r w:rsidR="492953E7" w:rsidRPr="4208DB27">
        <w:rPr>
          <w:rFonts w:ascii="Times New Roman" w:eastAsia="Times New Roman" w:hAnsi="Times New Roman" w:cs="Times New Roman"/>
          <w:i/>
          <w:iCs/>
        </w:rPr>
        <w:t>stop bit</w:t>
      </w:r>
      <w:r w:rsidR="492953E7" w:rsidRPr="4208DB27">
        <w:rPr>
          <w:rFonts w:ascii="Times New Roman" w:eastAsia="Times New Roman" w:hAnsi="Times New Roman" w:cs="Times New Roman"/>
        </w:rPr>
        <w:t xml:space="preserve"> is sent to signal the end of the message.</w:t>
      </w:r>
      <w:r w:rsidR="331F9F44" w:rsidRPr="4208DB27">
        <w:rPr>
          <w:rFonts w:ascii="Times New Roman" w:eastAsia="Times New Roman" w:hAnsi="Times New Roman" w:cs="Times New Roman"/>
        </w:rPr>
        <w:t xml:space="preserve"> After the stop bit has been sent, the data line is again free to send another message.</w:t>
      </w:r>
    </w:p>
    <w:p w14:paraId="55EDBD6E" w14:textId="61A0127F" w:rsidR="4208DB27" w:rsidRDefault="4208DB27" w:rsidP="4208DB27">
      <w:pPr>
        <w:rPr>
          <w:rFonts w:ascii="Times New Roman" w:eastAsia="Times New Roman" w:hAnsi="Times New Roman" w:cs="Times New Roman"/>
        </w:rPr>
      </w:pPr>
    </w:p>
    <w:p w14:paraId="6EC6309B" w14:textId="2EBCA603" w:rsidR="25D9C3A1" w:rsidRDefault="25D9C3A1" w:rsidP="59BC654C">
      <w:pPr>
        <w:jc w:val="center"/>
        <w:rPr>
          <w:rFonts w:ascii="Times New Roman" w:eastAsia="Times New Roman" w:hAnsi="Times New Roman" w:cs="Times New Roman"/>
        </w:rPr>
      </w:pPr>
      <w:r>
        <w:rPr>
          <w:noProof/>
        </w:rPr>
        <w:lastRenderedPageBreak/>
        <w:drawing>
          <wp:inline distT="0" distB="0" distL="0" distR="0" wp14:anchorId="4EF58C9A" wp14:editId="51BA8D97">
            <wp:extent cx="5413216" cy="2246831"/>
            <wp:effectExtent l="0" t="0" r="0" b="0"/>
            <wp:docPr id="717589941" name="Picture 717589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413216" cy="2246831"/>
                    </a:xfrm>
                    <a:prstGeom prst="rect">
                      <a:avLst/>
                    </a:prstGeom>
                  </pic:spPr>
                </pic:pic>
              </a:graphicData>
            </a:graphic>
          </wp:inline>
        </w:drawing>
      </w:r>
    </w:p>
    <w:p w14:paraId="7E8288B5" w14:textId="3B6C9BE8" w:rsidR="53B836C3" w:rsidRDefault="53B836C3" w:rsidP="59BC654C">
      <w:pPr>
        <w:jc w:val="center"/>
        <w:rPr>
          <w:rFonts w:ascii="Times New Roman" w:eastAsia="Times New Roman" w:hAnsi="Times New Roman" w:cs="Times New Roman"/>
        </w:rPr>
      </w:pPr>
      <w:r w:rsidRPr="59BC654C">
        <w:rPr>
          <w:rFonts w:ascii="Times New Roman" w:eastAsia="Times New Roman" w:hAnsi="Times New Roman" w:cs="Times New Roman"/>
          <w:b/>
          <w:bCs/>
        </w:rPr>
        <w:t>Figure 5-2:</w:t>
      </w:r>
      <w:r w:rsidRPr="59BC654C">
        <w:rPr>
          <w:rFonts w:ascii="Times New Roman" w:eastAsia="Times New Roman" w:hAnsi="Times New Roman" w:cs="Times New Roman"/>
        </w:rPr>
        <w:t xml:space="preserve"> Inter-processor communication without a clock wire</w:t>
      </w:r>
    </w:p>
    <w:p w14:paraId="7F66F8E9" w14:textId="64332E9B" w:rsidR="25C1F5F7" w:rsidRDefault="25C1F5F7" w:rsidP="4208DB27">
      <w:pPr>
        <w:rPr>
          <w:rFonts w:ascii="Times New Roman" w:eastAsia="Times New Roman" w:hAnsi="Times New Roman" w:cs="Times New Roman"/>
        </w:rPr>
      </w:pPr>
      <w:r w:rsidRPr="4208DB27">
        <w:rPr>
          <w:rFonts w:ascii="Times New Roman" w:eastAsia="Times New Roman" w:hAnsi="Times New Roman" w:cs="Times New Roman"/>
        </w:rPr>
        <w:t xml:space="preserve">These are simply the fundamentals of how serial communication protocols work. The communication protocols we’ll discuss in the remainder of this lesson build on these foundations to </w:t>
      </w:r>
      <w:r w:rsidR="52BCD966" w:rsidRPr="4208DB27">
        <w:rPr>
          <w:rFonts w:ascii="Times New Roman" w:eastAsia="Times New Roman" w:hAnsi="Times New Roman" w:cs="Times New Roman"/>
        </w:rPr>
        <w:t>make data exchange fast, efficient, and reliable, and suit the needs of different users.</w:t>
      </w:r>
      <w:r w:rsidR="429B14D6" w:rsidRPr="4208DB27">
        <w:rPr>
          <w:rFonts w:ascii="Times New Roman" w:eastAsia="Times New Roman" w:hAnsi="Times New Roman" w:cs="Times New Roman"/>
        </w:rPr>
        <w:t xml:space="preserve"> We’ll discuss these differences and learn the basic tools to use each of these protocols in an Arduino-based project.</w:t>
      </w:r>
    </w:p>
    <w:p w14:paraId="7A68B431" w14:textId="511FD009" w:rsidR="22E283FF" w:rsidRDefault="436F40DB" w:rsidP="28D7970D">
      <w:pPr>
        <w:jc w:val="center"/>
        <w:rPr>
          <w:rFonts w:ascii="Times New Roman" w:eastAsia="Times New Roman" w:hAnsi="Times New Roman" w:cs="Times New Roman"/>
        </w:rPr>
      </w:pPr>
      <w:r w:rsidRPr="28D7970D">
        <w:rPr>
          <w:rFonts w:ascii="Times New Roman" w:eastAsia="Times New Roman" w:hAnsi="Times New Roman" w:cs="Times New Roman"/>
          <w:b/>
          <w:bCs/>
          <w:sz w:val="28"/>
          <w:szCs w:val="28"/>
        </w:rPr>
        <w:t>T</w:t>
      </w:r>
      <w:r w:rsidR="22E283FF" w:rsidRPr="28D7970D">
        <w:rPr>
          <w:rFonts w:ascii="Times New Roman" w:eastAsia="Times New Roman" w:hAnsi="Times New Roman" w:cs="Times New Roman"/>
          <w:b/>
          <w:bCs/>
          <w:sz w:val="28"/>
          <w:szCs w:val="28"/>
        </w:rPr>
        <w:t>he Inter-Integrated Circuit Bus</w:t>
      </w:r>
    </w:p>
    <w:p w14:paraId="0B17E7C0" w14:textId="7AE7FA22" w:rsidR="28D7970D" w:rsidRDefault="22E283FF" w:rsidP="59BC654C">
      <w:pPr>
        <w:rPr>
          <w:rFonts w:ascii="Times New Roman" w:eastAsia="Times New Roman" w:hAnsi="Times New Roman" w:cs="Times New Roman"/>
        </w:rPr>
      </w:pPr>
      <w:r w:rsidRPr="59BC654C">
        <w:rPr>
          <w:rFonts w:ascii="Times New Roman" w:eastAsia="Times New Roman" w:hAnsi="Times New Roman" w:cs="Times New Roman"/>
        </w:rPr>
        <w:t xml:space="preserve">The </w:t>
      </w:r>
      <w:hyperlink r:id="rId14">
        <w:r w:rsidRPr="59BC654C">
          <w:rPr>
            <w:rStyle w:val="Hyperlink"/>
            <w:rFonts w:ascii="Times New Roman" w:eastAsia="Times New Roman" w:hAnsi="Times New Roman" w:cs="Times New Roman"/>
          </w:rPr>
          <w:t>Inter-Integrated Circuit Bus (I2C)</w:t>
        </w:r>
      </w:hyperlink>
      <w:r w:rsidRPr="59BC654C">
        <w:rPr>
          <w:rFonts w:ascii="Times New Roman" w:eastAsia="Times New Roman" w:hAnsi="Times New Roman" w:cs="Times New Roman"/>
        </w:rPr>
        <w:t xml:space="preserve"> is </w:t>
      </w:r>
      <w:r w:rsidR="7A33BDCC" w:rsidRPr="59BC654C">
        <w:rPr>
          <w:rFonts w:ascii="Times New Roman" w:eastAsia="Times New Roman" w:hAnsi="Times New Roman" w:cs="Times New Roman"/>
        </w:rPr>
        <w:t>a synchronous serial communication protocol</w:t>
      </w:r>
      <w:r w:rsidR="1E306B23" w:rsidRPr="59BC654C">
        <w:rPr>
          <w:rFonts w:ascii="Times New Roman" w:eastAsia="Times New Roman" w:hAnsi="Times New Roman" w:cs="Times New Roman"/>
        </w:rPr>
        <w:t xml:space="preserve"> </w:t>
      </w:r>
      <w:r w:rsidR="7E2D86F5" w:rsidRPr="59BC654C">
        <w:rPr>
          <w:rFonts w:ascii="Times New Roman" w:eastAsia="Times New Roman" w:hAnsi="Times New Roman" w:cs="Times New Roman"/>
        </w:rPr>
        <w:t xml:space="preserve">that has become popular </w:t>
      </w:r>
      <w:r w:rsidR="1F417EF5" w:rsidRPr="59BC654C">
        <w:rPr>
          <w:rFonts w:ascii="Times New Roman" w:eastAsia="Times New Roman" w:hAnsi="Times New Roman" w:cs="Times New Roman"/>
        </w:rPr>
        <w:t>because</w:t>
      </w:r>
      <w:r w:rsidR="7E2D86F5" w:rsidRPr="59BC654C">
        <w:rPr>
          <w:rFonts w:ascii="Times New Roman" w:eastAsia="Times New Roman" w:hAnsi="Times New Roman" w:cs="Times New Roman"/>
        </w:rPr>
        <w:t xml:space="preserve"> </w:t>
      </w:r>
      <w:r w:rsidR="7D6D3896" w:rsidRPr="59BC654C">
        <w:rPr>
          <w:rFonts w:ascii="Times New Roman" w:eastAsia="Times New Roman" w:hAnsi="Times New Roman" w:cs="Times New Roman"/>
        </w:rPr>
        <w:t>it is fast</w:t>
      </w:r>
      <w:r w:rsidR="7A42CA14" w:rsidRPr="59BC654C">
        <w:rPr>
          <w:rFonts w:ascii="Times New Roman" w:eastAsia="Times New Roman" w:hAnsi="Times New Roman" w:cs="Times New Roman"/>
        </w:rPr>
        <w:t>,</w:t>
      </w:r>
      <w:r w:rsidR="7D6D3896" w:rsidRPr="59BC654C">
        <w:rPr>
          <w:rFonts w:ascii="Times New Roman" w:eastAsia="Times New Roman" w:hAnsi="Times New Roman" w:cs="Times New Roman"/>
        </w:rPr>
        <w:t xml:space="preserve"> can link more devices than asynchronous protocols</w:t>
      </w:r>
      <w:r w:rsidR="41CEBCD6" w:rsidRPr="59BC654C">
        <w:rPr>
          <w:rFonts w:ascii="Times New Roman" w:eastAsia="Times New Roman" w:hAnsi="Times New Roman" w:cs="Times New Roman"/>
        </w:rPr>
        <w:t>, and</w:t>
      </w:r>
      <w:r w:rsidR="7D6D3896" w:rsidRPr="59BC654C">
        <w:rPr>
          <w:rFonts w:ascii="Times New Roman" w:eastAsia="Times New Roman" w:hAnsi="Times New Roman" w:cs="Times New Roman"/>
        </w:rPr>
        <w:t xml:space="preserve"> requires fewer wires than other synchronous protocols.</w:t>
      </w:r>
      <w:r w:rsidR="793F117E" w:rsidRPr="59BC654C">
        <w:rPr>
          <w:rFonts w:ascii="Times New Roman" w:eastAsia="Times New Roman" w:hAnsi="Times New Roman" w:cs="Times New Roman"/>
        </w:rPr>
        <w:t xml:space="preserve"> To connect devices over I2C, </w:t>
      </w:r>
      <w:r w:rsidR="5E8D55F7" w:rsidRPr="59BC654C">
        <w:rPr>
          <w:rFonts w:ascii="Times New Roman" w:eastAsia="Times New Roman" w:hAnsi="Times New Roman" w:cs="Times New Roman"/>
        </w:rPr>
        <w:t>the SDA pin on each device must be connected to an SDA bus (</w:t>
      </w:r>
      <w:r w:rsidR="43ADAC0F" w:rsidRPr="59BC654C">
        <w:rPr>
          <w:rFonts w:ascii="Times New Roman" w:eastAsia="Times New Roman" w:hAnsi="Times New Roman" w:cs="Times New Roman"/>
        </w:rPr>
        <w:t>“bus” is a term for a</w:t>
      </w:r>
      <w:r w:rsidR="5E8D55F7" w:rsidRPr="59BC654C">
        <w:rPr>
          <w:rFonts w:ascii="Times New Roman" w:eastAsia="Times New Roman" w:hAnsi="Times New Roman" w:cs="Times New Roman"/>
        </w:rPr>
        <w:t xml:space="preserve"> common </w:t>
      </w:r>
      <w:r w:rsidR="09D6C308" w:rsidRPr="59BC654C">
        <w:rPr>
          <w:rFonts w:ascii="Times New Roman" w:eastAsia="Times New Roman" w:hAnsi="Times New Roman" w:cs="Times New Roman"/>
        </w:rPr>
        <w:t>wire) and</w:t>
      </w:r>
      <w:r w:rsidR="5E8D55F7" w:rsidRPr="59BC654C">
        <w:rPr>
          <w:rFonts w:ascii="Times New Roman" w:eastAsia="Times New Roman" w:hAnsi="Times New Roman" w:cs="Times New Roman"/>
        </w:rPr>
        <w:t xml:space="preserve"> the SCL pin on each device must be connected to an SCL bus.</w:t>
      </w:r>
      <w:r w:rsidR="51E189C8" w:rsidRPr="59BC654C">
        <w:rPr>
          <w:rFonts w:ascii="Times New Roman" w:eastAsia="Times New Roman" w:hAnsi="Times New Roman" w:cs="Times New Roman"/>
        </w:rPr>
        <w:t xml:space="preserve"> </w:t>
      </w:r>
      <w:r w:rsidR="240B310A" w:rsidRPr="59BC654C">
        <w:rPr>
          <w:rFonts w:ascii="Times New Roman" w:eastAsia="Times New Roman" w:hAnsi="Times New Roman" w:cs="Times New Roman"/>
        </w:rPr>
        <w:t xml:space="preserve">It’s important to remember all these devices </w:t>
      </w:r>
      <w:hyperlink r:id="rId15">
        <w:r w:rsidR="240B310A" w:rsidRPr="59BC654C">
          <w:rPr>
            <w:rStyle w:val="Hyperlink"/>
            <w:rFonts w:ascii="Times New Roman" w:eastAsia="Times New Roman" w:hAnsi="Times New Roman" w:cs="Times New Roman"/>
          </w:rPr>
          <w:t>need to be connected to a common ground</w:t>
        </w:r>
      </w:hyperlink>
      <w:r w:rsidR="240B310A" w:rsidRPr="59BC654C">
        <w:rPr>
          <w:rFonts w:ascii="Times New Roman" w:eastAsia="Times New Roman" w:hAnsi="Times New Roman" w:cs="Times New Roman"/>
        </w:rPr>
        <w:t>, but we’ll omit that fr</w:t>
      </w:r>
      <w:r w:rsidR="6675F334" w:rsidRPr="59BC654C">
        <w:rPr>
          <w:rFonts w:ascii="Times New Roman" w:eastAsia="Times New Roman" w:hAnsi="Times New Roman" w:cs="Times New Roman"/>
        </w:rPr>
        <w:t>om our diagrams for simplicity.</w:t>
      </w:r>
    </w:p>
    <w:p w14:paraId="3F4699EF" w14:textId="20A92315" w:rsidR="15D332AB" w:rsidRDefault="15D332AB" w:rsidP="59BC654C">
      <w:pPr>
        <w:jc w:val="center"/>
        <w:rPr>
          <w:rFonts w:ascii="Times New Roman" w:eastAsia="Times New Roman" w:hAnsi="Times New Roman" w:cs="Times New Roman"/>
        </w:rPr>
      </w:pPr>
      <w:r>
        <w:rPr>
          <w:noProof/>
        </w:rPr>
        <w:drawing>
          <wp:inline distT="0" distB="0" distL="0" distR="0" wp14:anchorId="0FB189EC" wp14:editId="3BDDDB75">
            <wp:extent cx="5442162" cy="2232682"/>
            <wp:effectExtent l="0" t="0" r="6350" b="2540"/>
            <wp:docPr id="308010944" name="Picture 308010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462681" cy="2241100"/>
                    </a:xfrm>
                    <a:prstGeom prst="rect">
                      <a:avLst/>
                    </a:prstGeom>
                  </pic:spPr>
                </pic:pic>
              </a:graphicData>
            </a:graphic>
          </wp:inline>
        </w:drawing>
      </w:r>
    </w:p>
    <w:p w14:paraId="236724DE" w14:textId="55E49176" w:rsidR="312D7B07" w:rsidRDefault="312D7B07" w:rsidP="59BC654C">
      <w:pPr>
        <w:jc w:val="center"/>
        <w:rPr>
          <w:rFonts w:ascii="Times New Roman" w:eastAsia="Times New Roman" w:hAnsi="Times New Roman" w:cs="Times New Roman"/>
        </w:rPr>
      </w:pPr>
      <w:r w:rsidRPr="59BC654C">
        <w:rPr>
          <w:rFonts w:ascii="Times New Roman" w:eastAsia="Times New Roman" w:hAnsi="Times New Roman" w:cs="Times New Roman"/>
          <w:b/>
          <w:bCs/>
        </w:rPr>
        <w:t>Figure 5-3:</w:t>
      </w:r>
      <w:r w:rsidRPr="59BC654C">
        <w:rPr>
          <w:rFonts w:ascii="Times New Roman" w:eastAsia="Times New Roman" w:hAnsi="Times New Roman" w:cs="Times New Roman"/>
        </w:rPr>
        <w:t xml:space="preserve"> The basic I2C circuit schematic</w:t>
      </w:r>
    </w:p>
    <w:p w14:paraId="7325444E" w14:textId="50D06506" w:rsidR="50E90AA3" w:rsidRDefault="50E90AA3" w:rsidP="28D7970D">
      <w:pPr>
        <w:rPr>
          <w:rFonts w:ascii="Times New Roman" w:eastAsia="Times New Roman" w:hAnsi="Times New Roman" w:cs="Times New Roman"/>
        </w:rPr>
      </w:pPr>
      <w:r w:rsidRPr="28D7970D">
        <w:rPr>
          <w:rFonts w:ascii="Times New Roman" w:eastAsia="Times New Roman" w:hAnsi="Times New Roman" w:cs="Times New Roman"/>
        </w:rPr>
        <w:lastRenderedPageBreak/>
        <w:t>Any I2C message is broken up into frames</w:t>
      </w:r>
      <w:r w:rsidR="2AFD0074" w:rsidRPr="28D7970D">
        <w:rPr>
          <w:rFonts w:ascii="Times New Roman" w:eastAsia="Times New Roman" w:hAnsi="Times New Roman" w:cs="Times New Roman"/>
        </w:rPr>
        <w:t>.</w:t>
      </w:r>
      <w:r w:rsidRPr="28D7970D">
        <w:rPr>
          <w:rFonts w:ascii="Times New Roman" w:eastAsia="Times New Roman" w:hAnsi="Times New Roman" w:cs="Times New Roman"/>
        </w:rPr>
        <w:t xml:space="preserve"> </w:t>
      </w:r>
      <w:r w:rsidR="70E55FD2" w:rsidRPr="28D7970D">
        <w:rPr>
          <w:rFonts w:ascii="Times New Roman" w:eastAsia="Times New Roman" w:hAnsi="Times New Roman" w:cs="Times New Roman"/>
        </w:rPr>
        <w:t>T</w:t>
      </w:r>
      <w:r w:rsidRPr="28D7970D">
        <w:rPr>
          <w:rFonts w:ascii="Times New Roman" w:eastAsia="Times New Roman" w:hAnsi="Times New Roman" w:cs="Times New Roman"/>
        </w:rPr>
        <w:t xml:space="preserve">he first is a 7-bit address frame, which the controller uses to </w:t>
      </w:r>
      <w:r w:rsidR="01A10AF6" w:rsidRPr="28D7970D">
        <w:rPr>
          <w:rFonts w:ascii="Times New Roman" w:eastAsia="Times New Roman" w:hAnsi="Times New Roman" w:cs="Times New Roman"/>
        </w:rPr>
        <w:t>name</w:t>
      </w:r>
      <w:r w:rsidRPr="28D7970D">
        <w:rPr>
          <w:rFonts w:ascii="Times New Roman" w:eastAsia="Times New Roman" w:hAnsi="Times New Roman" w:cs="Times New Roman"/>
        </w:rPr>
        <w:t xml:space="preserve"> which peripheral device it intends to communic</w:t>
      </w:r>
      <w:r w:rsidR="4F1C68C6" w:rsidRPr="28D7970D">
        <w:rPr>
          <w:rFonts w:ascii="Times New Roman" w:eastAsia="Times New Roman" w:hAnsi="Times New Roman" w:cs="Times New Roman"/>
        </w:rPr>
        <w:t>ate with</w:t>
      </w:r>
      <w:r w:rsidR="5F98A9CA" w:rsidRPr="28D7970D">
        <w:rPr>
          <w:rFonts w:ascii="Times New Roman" w:eastAsia="Times New Roman" w:hAnsi="Times New Roman" w:cs="Times New Roman"/>
        </w:rPr>
        <w:t>. After the address frame comes one or more 8-bit data frames, depending on the message length.</w:t>
      </w:r>
      <w:r w:rsidR="41081A2E" w:rsidRPr="28D7970D">
        <w:rPr>
          <w:rFonts w:ascii="Times New Roman" w:eastAsia="Times New Roman" w:hAnsi="Times New Roman" w:cs="Times New Roman"/>
        </w:rPr>
        <w:t xml:space="preserve"> The controller may send these data frames to the peripheral or request them from the peripheral. The controller, though, </w:t>
      </w:r>
      <w:r w:rsidR="5D8B35B4" w:rsidRPr="28D7970D">
        <w:rPr>
          <w:rFonts w:ascii="Times New Roman" w:eastAsia="Times New Roman" w:hAnsi="Times New Roman" w:cs="Times New Roman"/>
        </w:rPr>
        <w:t>decides</w:t>
      </w:r>
      <w:r w:rsidR="41081A2E" w:rsidRPr="28D7970D">
        <w:rPr>
          <w:rFonts w:ascii="Times New Roman" w:eastAsia="Times New Roman" w:hAnsi="Times New Roman" w:cs="Times New Roman"/>
        </w:rPr>
        <w:t xml:space="preserve"> when commu</w:t>
      </w:r>
      <w:r w:rsidR="0BD96994" w:rsidRPr="28D7970D">
        <w:rPr>
          <w:rFonts w:ascii="Times New Roman" w:eastAsia="Times New Roman" w:hAnsi="Times New Roman" w:cs="Times New Roman"/>
        </w:rPr>
        <w:t>nication happens and which devices it communicates with.</w:t>
      </w:r>
    </w:p>
    <w:p w14:paraId="16022E53" w14:textId="128FE264" w:rsidR="14B18725" w:rsidRDefault="35D41369" w:rsidP="28D7970D">
      <w:pPr>
        <w:rPr>
          <w:rFonts w:ascii="Times New Roman" w:eastAsia="Times New Roman" w:hAnsi="Times New Roman" w:cs="Times New Roman"/>
        </w:rPr>
      </w:pPr>
      <w:r w:rsidRPr="2F979610">
        <w:rPr>
          <w:rFonts w:ascii="Times New Roman" w:eastAsia="Times New Roman" w:hAnsi="Times New Roman" w:cs="Times New Roman"/>
        </w:rPr>
        <w:t xml:space="preserve">Arduino microcontrollers offer some </w:t>
      </w:r>
      <w:hyperlink r:id="rId17" w:anchor="introduction">
        <w:r w:rsidRPr="2F979610">
          <w:rPr>
            <w:rStyle w:val="Hyperlink"/>
            <w:rFonts w:ascii="Times New Roman" w:eastAsia="Times New Roman" w:hAnsi="Times New Roman" w:cs="Times New Roman"/>
          </w:rPr>
          <w:t>convenient tools for working with I2C communication</w:t>
        </w:r>
      </w:hyperlink>
      <w:r w:rsidRPr="2F979610">
        <w:rPr>
          <w:rFonts w:ascii="Times New Roman" w:eastAsia="Times New Roman" w:hAnsi="Times New Roman" w:cs="Times New Roman"/>
        </w:rPr>
        <w:t xml:space="preserve">. </w:t>
      </w:r>
      <w:r w:rsidR="1167B8F1" w:rsidRPr="2F979610">
        <w:rPr>
          <w:rFonts w:ascii="Times New Roman" w:eastAsia="Times New Roman" w:hAnsi="Times New Roman" w:cs="Times New Roman"/>
        </w:rPr>
        <w:t xml:space="preserve">For one thing, the above diagram isn’t </w:t>
      </w:r>
      <w:r w:rsidR="3C7E18B0" w:rsidRPr="2F979610">
        <w:rPr>
          <w:rFonts w:ascii="Times New Roman" w:eastAsia="Times New Roman" w:hAnsi="Times New Roman" w:cs="Times New Roman"/>
        </w:rPr>
        <w:t>quite</w:t>
      </w:r>
      <w:r w:rsidR="1167B8F1" w:rsidRPr="2F979610">
        <w:rPr>
          <w:rFonts w:ascii="Times New Roman" w:eastAsia="Times New Roman" w:hAnsi="Times New Roman" w:cs="Times New Roman"/>
        </w:rPr>
        <w:t xml:space="preserve"> an accurate representation of an I2C bus. </w:t>
      </w:r>
      <w:r w:rsidR="785A2F9E" w:rsidRPr="2F979610">
        <w:rPr>
          <w:rFonts w:ascii="Times New Roman" w:eastAsia="Times New Roman" w:hAnsi="Times New Roman" w:cs="Times New Roman"/>
        </w:rPr>
        <w:t xml:space="preserve">The SDA and SCL buses each idle at a HIGH logic level. This is accomplished using </w:t>
      </w:r>
      <w:hyperlink r:id="rId18">
        <w:r w:rsidR="785A2F9E" w:rsidRPr="2F979610">
          <w:rPr>
            <w:rStyle w:val="Hyperlink"/>
            <w:rFonts w:ascii="Times New Roman" w:eastAsia="Times New Roman" w:hAnsi="Times New Roman" w:cs="Times New Roman"/>
          </w:rPr>
          <w:t>pull-up resistors</w:t>
        </w:r>
      </w:hyperlink>
      <w:r w:rsidR="785A2F9E" w:rsidRPr="2F979610">
        <w:rPr>
          <w:rFonts w:ascii="Times New Roman" w:eastAsia="Times New Roman" w:hAnsi="Times New Roman" w:cs="Times New Roman"/>
        </w:rPr>
        <w:t>,</w:t>
      </w:r>
      <w:r w:rsidR="55D9926F" w:rsidRPr="2F979610">
        <w:rPr>
          <w:rFonts w:ascii="Times New Roman" w:eastAsia="Times New Roman" w:hAnsi="Times New Roman" w:cs="Times New Roman"/>
        </w:rPr>
        <w:t xml:space="preserve"> which are </w:t>
      </w:r>
      <w:r w:rsidR="4E0F155F" w:rsidRPr="2F979610">
        <w:rPr>
          <w:rFonts w:ascii="Times New Roman" w:eastAsia="Times New Roman" w:hAnsi="Times New Roman" w:cs="Times New Roman"/>
        </w:rPr>
        <w:t>sometimes</w:t>
      </w:r>
      <w:r w:rsidR="55D9926F" w:rsidRPr="2F979610">
        <w:rPr>
          <w:rFonts w:ascii="Times New Roman" w:eastAsia="Times New Roman" w:hAnsi="Times New Roman" w:cs="Times New Roman"/>
        </w:rPr>
        <w:t xml:space="preserve"> included in diagrams of an I2C network. Arduino devices</w:t>
      </w:r>
      <w:r w:rsidR="2B538968" w:rsidRPr="2F979610">
        <w:rPr>
          <w:rFonts w:ascii="Times New Roman" w:eastAsia="Times New Roman" w:hAnsi="Times New Roman" w:cs="Times New Roman"/>
        </w:rPr>
        <w:t>,</w:t>
      </w:r>
      <w:r w:rsidR="55D9926F" w:rsidRPr="2F979610">
        <w:rPr>
          <w:rFonts w:ascii="Times New Roman" w:eastAsia="Times New Roman" w:hAnsi="Times New Roman" w:cs="Times New Roman"/>
        </w:rPr>
        <w:t xml:space="preserve"> though</w:t>
      </w:r>
      <w:r w:rsidR="1882A0C6" w:rsidRPr="2F979610">
        <w:rPr>
          <w:rFonts w:ascii="Times New Roman" w:eastAsia="Times New Roman" w:hAnsi="Times New Roman" w:cs="Times New Roman"/>
        </w:rPr>
        <w:t>,</w:t>
      </w:r>
      <w:r w:rsidR="55D9926F" w:rsidRPr="2F979610">
        <w:rPr>
          <w:rFonts w:ascii="Times New Roman" w:eastAsia="Times New Roman" w:hAnsi="Times New Roman" w:cs="Times New Roman"/>
        </w:rPr>
        <w:t xml:space="preserve"> have built in pull-up resistors, so we don’t have to think much about them when assembling our I2C circuit.</w:t>
      </w:r>
      <w:r w:rsidR="785A2F9E" w:rsidRPr="2F979610">
        <w:rPr>
          <w:rFonts w:ascii="Times New Roman" w:eastAsia="Times New Roman" w:hAnsi="Times New Roman" w:cs="Times New Roman"/>
        </w:rPr>
        <w:t xml:space="preserve"> </w:t>
      </w:r>
    </w:p>
    <w:p w14:paraId="30511521" w14:textId="6F7F088B" w:rsidR="38573C8B" w:rsidRDefault="38573C8B" w:rsidP="28D7970D">
      <w:pPr>
        <w:rPr>
          <w:rFonts w:ascii="Times New Roman" w:eastAsia="Times New Roman" w:hAnsi="Times New Roman" w:cs="Times New Roman"/>
        </w:rPr>
      </w:pPr>
      <w:r w:rsidRPr="28D7970D">
        <w:rPr>
          <w:rFonts w:ascii="Times New Roman" w:eastAsia="Times New Roman" w:hAnsi="Times New Roman" w:cs="Times New Roman"/>
        </w:rPr>
        <w:t xml:space="preserve">Another great tool Arduino offers for I2C communication is the </w:t>
      </w:r>
      <w:hyperlink r:id="rId19">
        <w:r w:rsidRPr="28D7970D">
          <w:rPr>
            <w:rStyle w:val="Hyperlink"/>
            <w:rFonts w:ascii="Times New Roman" w:eastAsia="Times New Roman" w:hAnsi="Times New Roman" w:cs="Times New Roman"/>
          </w:rPr>
          <w:t>Wire library</w:t>
        </w:r>
      </w:hyperlink>
      <w:r w:rsidRPr="28D7970D">
        <w:rPr>
          <w:rFonts w:ascii="Times New Roman" w:eastAsia="Times New Roman" w:hAnsi="Times New Roman" w:cs="Times New Roman"/>
        </w:rPr>
        <w:t>.</w:t>
      </w:r>
      <w:r w:rsidR="6939F8EF" w:rsidRPr="28D7970D">
        <w:rPr>
          <w:rFonts w:ascii="Times New Roman" w:eastAsia="Times New Roman" w:hAnsi="Times New Roman" w:cs="Times New Roman"/>
        </w:rPr>
        <w:t xml:space="preserve"> </w:t>
      </w:r>
      <w:r w:rsidR="63D08E43" w:rsidRPr="28D7970D">
        <w:rPr>
          <w:rFonts w:ascii="Times New Roman" w:eastAsia="Times New Roman" w:hAnsi="Times New Roman" w:cs="Times New Roman"/>
        </w:rPr>
        <w:t xml:space="preserve">The Wire library provides a variety of different functions </w:t>
      </w:r>
      <w:r w:rsidR="13692E70" w:rsidRPr="28D7970D">
        <w:rPr>
          <w:rFonts w:ascii="Times New Roman" w:eastAsia="Times New Roman" w:hAnsi="Times New Roman" w:cs="Times New Roman"/>
        </w:rPr>
        <w:t xml:space="preserve">to make communication between devices over I2C simple for Arduino projects. </w:t>
      </w:r>
      <w:r w:rsidR="6F232A36" w:rsidRPr="28D7970D">
        <w:rPr>
          <w:rFonts w:ascii="Times New Roman" w:eastAsia="Times New Roman" w:hAnsi="Times New Roman" w:cs="Times New Roman"/>
        </w:rPr>
        <w:t xml:space="preserve">This article offers a bunch of </w:t>
      </w:r>
      <w:hyperlink r:id="rId20" w:anchor="examples">
        <w:r w:rsidR="6F232A36" w:rsidRPr="28D7970D">
          <w:rPr>
            <w:rStyle w:val="Hyperlink"/>
            <w:rFonts w:ascii="Times New Roman" w:eastAsia="Times New Roman" w:hAnsi="Times New Roman" w:cs="Times New Roman"/>
          </w:rPr>
          <w:t>examples that illustrate how to use these functions</w:t>
        </w:r>
      </w:hyperlink>
      <w:r w:rsidR="6F232A36" w:rsidRPr="28D7970D">
        <w:rPr>
          <w:rFonts w:ascii="Times New Roman" w:eastAsia="Times New Roman" w:hAnsi="Times New Roman" w:cs="Times New Roman"/>
        </w:rPr>
        <w:t>. Later in this lesson, t</w:t>
      </w:r>
      <w:r w:rsidR="62068E31" w:rsidRPr="28D7970D">
        <w:rPr>
          <w:rFonts w:ascii="Times New Roman" w:eastAsia="Times New Roman" w:hAnsi="Times New Roman" w:cs="Times New Roman"/>
        </w:rPr>
        <w:t>hough, we’ll use a sensor with its own custom</w:t>
      </w:r>
      <w:r w:rsidR="02C92B45" w:rsidRPr="28D7970D">
        <w:rPr>
          <w:rFonts w:ascii="Times New Roman" w:eastAsia="Times New Roman" w:hAnsi="Times New Roman" w:cs="Times New Roman"/>
        </w:rPr>
        <w:t xml:space="preserve"> I2C</w:t>
      </w:r>
      <w:r w:rsidR="62068E31" w:rsidRPr="28D7970D">
        <w:rPr>
          <w:rFonts w:ascii="Times New Roman" w:eastAsia="Times New Roman" w:hAnsi="Times New Roman" w:cs="Times New Roman"/>
        </w:rPr>
        <w:t xml:space="preserve"> library. </w:t>
      </w:r>
      <w:r w:rsidR="3F7326DF" w:rsidRPr="28D7970D">
        <w:rPr>
          <w:rFonts w:ascii="Times New Roman" w:eastAsia="Times New Roman" w:hAnsi="Times New Roman" w:cs="Times New Roman"/>
        </w:rPr>
        <w:t>Custom libraries are</w:t>
      </w:r>
      <w:r w:rsidR="62068E31" w:rsidRPr="28D7970D">
        <w:rPr>
          <w:rFonts w:ascii="Times New Roman" w:eastAsia="Times New Roman" w:hAnsi="Times New Roman" w:cs="Times New Roman"/>
        </w:rPr>
        <w:t xml:space="preserve"> </w:t>
      </w:r>
      <w:r w:rsidR="5A957D35" w:rsidRPr="28D7970D">
        <w:rPr>
          <w:rFonts w:ascii="Times New Roman" w:eastAsia="Times New Roman" w:hAnsi="Times New Roman" w:cs="Times New Roman"/>
        </w:rPr>
        <w:t xml:space="preserve">common </w:t>
      </w:r>
      <w:r w:rsidR="6785A400" w:rsidRPr="28D7970D">
        <w:rPr>
          <w:rFonts w:ascii="Times New Roman" w:eastAsia="Times New Roman" w:hAnsi="Times New Roman" w:cs="Times New Roman"/>
        </w:rPr>
        <w:t>among</w:t>
      </w:r>
      <w:r w:rsidR="5A957D35" w:rsidRPr="28D7970D">
        <w:rPr>
          <w:rFonts w:ascii="Times New Roman" w:eastAsia="Times New Roman" w:hAnsi="Times New Roman" w:cs="Times New Roman"/>
        </w:rPr>
        <w:t xml:space="preserve"> these breakout sensors that are largely designed for hobby use. These custom libraries are generally built </w:t>
      </w:r>
      <w:r w:rsidR="00C3177B">
        <w:rPr>
          <w:rFonts w:ascii="Times New Roman" w:eastAsia="Times New Roman" w:hAnsi="Times New Roman" w:cs="Times New Roman"/>
        </w:rPr>
        <w:t>on top of</w:t>
      </w:r>
      <w:r w:rsidR="5A957D35" w:rsidRPr="28D7970D">
        <w:rPr>
          <w:rFonts w:ascii="Times New Roman" w:eastAsia="Times New Roman" w:hAnsi="Times New Roman" w:cs="Times New Roman"/>
        </w:rPr>
        <w:t xml:space="preserve"> th</w:t>
      </w:r>
      <w:r w:rsidR="77F9F489" w:rsidRPr="28D7970D">
        <w:rPr>
          <w:rFonts w:ascii="Times New Roman" w:eastAsia="Times New Roman" w:hAnsi="Times New Roman" w:cs="Times New Roman"/>
        </w:rPr>
        <w:t xml:space="preserve">e Wire </w:t>
      </w:r>
      <w:r w:rsidR="4A3056B7" w:rsidRPr="28D7970D">
        <w:rPr>
          <w:rFonts w:ascii="Times New Roman" w:eastAsia="Times New Roman" w:hAnsi="Times New Roman" w:cs="Times New Roman"/>
        </w:rPr>
        <w:t>library and</w:t>
      </w:r>
      <w:r w:rsidR="77F9F489" w:rsidRPr="28D7970D">
        <w:rPr>
          <w:rFonts w:ascii="Times New Roman" w:eastAsia="Times New Roman" w:hAnsi="Times New Roman" w:cs="Times New Roman"/>
        </w:rPr>
        <w:t xml:space="preserve"> add </w:t>
      </w:r>
      <w:r w:rsidR="7B9E964D" w:rsidRPr="28D7970D">
        <w:rPr>
          <w:rFonts w:ascii="Times New Roman" w:eastAsia="Times New Roman" w:hAnsi="Times New Roman" w:cs="Times New Roman"/>
        </w:rPr>
        <w:t xml:space="preserve">just </w:t>
      </w:r>
      <w:r w:rsidR="77F9F489" w:rsidRPr="28D7970D">
        <w:rPr>
          <w:rFonts w:ascii="Times New Roman" w:eastAsia="Times New Roman" w:hAnsi="Times New Roman" w:cs="Times New Roman"/>
        </w:rPr>
        <w:t>a few functions to make interfacing with the sensor easier. We’ll explore this</w:t>
      </w:r>
      <w:r w:rsidR="24BF6A71" w:rsidRPr="28D7970D">
        <w:rPr>
          <w:rFonts w:ascii="Times New Roman" w:eastAsia="Times New Roman" w:hAnsi="Times New Roman" w:cs="Times New Roman"/>
        </w:rPr>
        <w:t xml:space="preserve"> more</w:t>
      </w:r>
      <w:r w:rsidR="77F9F489" w:rsidRPr="28D7970D">
        <w:rPr>
          <w:rFonts w:ascii="Times New Roman" w:eastAsia="Times New Roman" w:hAnsi="Times New Roman" w:cs="Times New Roman"/>
        </w:rPr>
        <w:t xml:space="preserve"> after we discuss </w:t>
      </w:r>
      <w:r w:rsidR="6A15AE4A" w:rsidRPr="28D7970D">
        <w:rPr>
          <w:rFonts w:ascii="Times New Roman" w:eastAsia="Times New Roman" w:hAnsi="Times New Roman" w:cs="Times New Roman"/>
        </w:rPr>
        <w:t xml:space="preserve">two </w:t>
      </w:r>
      <w:r w:rsidR="007B9E33" w:rsidRPr="28D7970D">
        <w:rPr>
          <w:rFonts w:ascii="Times New Roman" w:eastAsia="Times New Roman" w:hAnsi="Times New Roman" w:cs="Times New Roman"/>
        </w:rPr>
        <w:t>other</w:t>
      </w:r>
      <w:r w:rsidR="6A15AE4A" w:rsidRPr="28D7970D">
        <w:rPr>
          <w:rFonts w:ascii="Times New Roman" w:eastAsia="Times New Roman" w:hAnsi="Times New Roman" w:cs="Times New Roman"/>
        </w:rPr>
        <w:t xml:space="preserve"> serial communication protocols.</w:t>
      </w:r>
    </w:p>
    <w:p w14:paraId="0A515688" w14:textId="42E9E1E0" w:rsidR="6A15AE4A" w:rsidRDefault="6A15AE4A" w:rsidP="28D7970D">
      <w:pPr>
        <w:jc w:val="center"/>
        <w:rPr>
          <w:rFonts w:ascii="Times New Roman" w:eastAsia="Times New Roman" w:hAnsi="Times New Roman" w:cs="Times New Roman"/>
        </w:rPr>
      </w:pPr>
      <w:r w:rsidRPr="28D7970D">
        <w:rPr>
          <w:rFonts w:ascii="Times New Roman" w:eastAsia="Times New Roman" w:hAnsi="Times New Roman" w:cs="Times New Roman"/>
          <w:b/>
          <w:bCs/>
          <w:sz w:val="28"/>
          <w:szCs w:val="28"/>
        </w:rPr>
        <w:t>The Serial Peripheral Interface</w:t>
      </w:r>
    </w:p>
    <w:p w14:paraId="4C00E3C9" w14:textId="52A72FCF" w:rsidR="0C9B2C38" w:rsidRDefault="0C9B2C38" w:rsidP="28D7970D">
      <w:pPr>
        <w:rPr>
          <w:rFonts w:ascii="Times New Roman" w:eastAsia="Times New Roman" w:hAnsi="Times New Roman" w:cs="Times New Roman"/>
        </w:rPr>
      </w:pPr>
      <w:r w:rsidRPr="28D7970D">
        <w:rPr>
          <w:rFonts w:ascii="Times New Roman" w:eastAsia="Times New Roman" w:hAnsi="Times New Roman" w:cs="Times New Roman"/>
        </w:rPr>
        <w:t xml:space="preserve">The </w:t>
      </w:r>
      <w:hyperlink r:id="rId21">
        <w:r w:rsidRPr="28D7970D">
          <w:rPr>
            <w:rStyle w:val="Hyperlink"/>
            <w:rFonts w:ascii="Times New Roman" w:eastAsia="Times New Roman" w:hAnsi="Times New Roman" w:cs="Times New Roman"/>
          </w:rPr>
          <w:t>Serial Peripheral Interface (SPI)</w:t>
        </w:r>
      </w:hyperlink>
      <w:r w:rsidRPr="28D7970D">
        <w:rPr>
          <w:rFonts w:ascii="Times New Roman" w:eastAsia="Times New Roman" w:hAnsi="Times New Roman" w:cs="Times New Roman"/>
        </w:rPr>
        <w:t xml:space="preserve"> is another synchronous serial communication protocol common in the hobby electronics world. </w:t>
      </w:r>
      <w:r w:rsidR="52235316" w:rsidRPr="28D7970D">
        <w:rPr>
          <w:rFonts w:ascii="Times New Roman" w:eastAsia="Times New Roman" w:hAnsi="Times New Roman" w:cs="Times New Roman"/>
        </w:rPr>
        <w:t xml:space="preserve">SPI requires more hardware than I2C to work </w:t>
      </w:r>
      <w:r w:rsidR="787E611D" w:rsidRPr="28D7970D">
        <w:rPr>
          <w:rFonts w:ascii="Times New Roman" w:eastAsia="Times New Roman" w:hAnsi="Times New Roman" w:cs="Times New Roman"/>
        </w:rPr>
        <w:t>properly but</w:t>
      </w:r>
      <w:r w:rsidR="52235316" w:rsidRPr="28D7970D">
        <w:rPr>
          <w:rFonts w:ascii="Times New Roman" w:eastAsia="Times New Roman" w:hAnsi="Times New Roman" w:cs="Times New Roman"/>
        </w:rPr>
        <w:t xml:space="preserve"> </w:t>
      </w:r>
      <w:r w:rsidR="60A39C20" w:rsidRPr="28D7970D">
        <w:rPr>
          <w:rFonts w:ascii="Times New Roman" w:eastAsia="Times New Roman" w:hAnsi="Times New Roman" w:cs="Times New Roman"/>
        </w:rPr>
        <w:t>offers even higher communication speed than I2C and much higher speed than asynchronous methods can offer.</w:t>
      </w:r>
      <w:r w:rsidR="1702A6D8" w:rsidRPr="28D7970D">
        <w:rPr>
          <w:rFonts w:ascii="Times New Roman" w:eastAsia="Times New Roman" w:hAnsi="Times New Roman" w:cs="Times New Roman"/>
        </w:rPr>
        <w:t xml:space="preserve"> B</w:t>
      </w:r>
      <w:r w:rsidR="099F2D4F" w:rsidRPr="28D7970D">
        <w:rPr>
          <w:rFonts w:ascii="Times New Roman" w:eastAsia="Times New Roman" w:hAnsi="Times New Roman" w:cs="Times New Roman"/>
        </w:rPr>
        <w:t>ut b</w:t>
      </w:r>
      <w:r w:rsidR="1702A6D8" w:rsidRPr="28D7970D">
        <w:rPr>
          <w:rFonts w:ascii="Times New Roman" w:eastAsia="Times New Roman" w:hAnsi="Times New Roman" w:cs="Times New Roman"/>
        </w:rPr>
        <w:t xml:space="preserve">efore we get started discussing the SPI </w:t>
      </w:r>
      <w:r w:rsidR="08CB4C93" w:rsidRPr="28D7970D">
        <w:rPr>
          <w:rFonts w:ascii="Times New Roman" w:eastAsia="Times New Roman" w:hAnsi="Times New Roman" w:cs="Times New Roman"/>
        </w:rPr>
        <w:t xml:space="preserve">circuit, </w:t>
      </w:r>
      <w:r w:rsidR="55EAA511" w:rsidRPr="28D7970D">
        <w:rPr>
          <w:rFonts w:ascii="Times New Roman" w:eastAsia="Times New Roman" w:hAnsi="Times New Roman" w:cs="Times New Roman"/>
        </w:rPr>
        <w:t xml:space="preserve">we should have a quick note on communication protocol terminology. </w:t>
      </w:r>
    </w:p>
    <w:p w14:paraId="29C5EA68" w14:textId="2118D670" w:rsidR="2AEF3FC0" w:rsidRDefault="4766CB54" w:rsidP="28D7970D">
      <w:pPr>
        <w:rPr>
          <w:rFonts w:ascii="Times New Roman" w:eastAsia="Times New Roman" w:hAnsi="Times New Roman" w:cs="Times New Roman"/>
        </w:rPr>
      </w:pPr>
      <w:r w:rsidRPr="2F979610">
        <w:rPr>
          <w:rFonts w:ascii="Times New Roman" w:eastAsia="Times New Roman" w:hAnsi="Times New Roman" w:cs="Times New Roman"/>
        </w:rPr>
        <w:t xml:space="preserve">The use of controller/peripheral to describe the devices linked by serial communications protocols is </w:t>
      </w:r>
      <w:r w:rsidR="7B13B741" w:rsidRPr="2F979610">
        <w:rPr>
          <w:rFonts w:ascii="Times New Roman" w:eastAsia="Times New Roman" w:hAnsi="Times New Roman" w:cs="Times New Roman"/>
        </w:rPr>
        <w:t xml:space="preserve">gaining popularity because the old terms </w:t>
      </w:r>
      <w:r w:rsidR="60ACC6AF" w:rsidRPr="2F979610">
        <w:rPr>
          <w:rFonts w:ascii="Times New Roman" w:eastAsia="Times New Roman" w:hAnsi="Times New Roman" w:cs="Times New Roman"/>
        </w:rPr>
        <w:t xml:space="preserve">are offensive. </w:t>
      </w:r>
      <w:r w:rsidR="25C7D086" w:rsidRPr="2F979610">
        <w:rPr>
          <w:rFonts w:ascii="Times New Roman" w:eastAsia="Times New Roman" w:hAnsi="Times New Roman" w:cs="Times New Roman"/>
        </w:rPr>
        <w:t>We</w:t>
      </w:r>
      <w:r w:rsidR="552D90F6" w:rsidRPr="2F979610">
        <w:rPr>
          <w:rFonts w:ascii="Times New Roman" w:eastAsia="Times New Roman" w:hAnsi="Times New Roman" w:cs="Times New Roman"/>
        </w:rPr>
        <w:t>’</w:t>
      </w:r>
      <w:r w:rsidR="25C7D086" w:rsidRPr="2F979610">
        <w:rPr>
          <w:rFonts w:ascii="Times New Roman" w:eastAsia="Times New Roman" w:hAnsi="Times New Roman" w:cs="Times New Roman"/>
        </w:rPr>
        <w:t xml:space="preserve">ll use these new terms, but because this is a recent </w:t>
      </w:r>
      <w:r w:rsidR="742D07EF" w:rsidRPr="2F979610">
        <w:rPr>
          <w:rFonts w:ascii="Times New Roman" w:eastAsia="Times New Roman" w:hAnsi="Times New Roman" w:cs="Times New Roman"/>
        </w:rPr>
        <w:t>shift</w:t>
      </w:r>
      <w:r w:rsidR="25C7D086" w:rsidRPr="2F979610">
        <w:rPr>
          <w:rFonts w:ascii="Times New Roman" w:eastAsia="Times New Roman" w:hAnsi="Times New Roman" w:cs="Times New Roman"/>
        </w:rPr>
        <w:t xml:space="preserve"> you’ll probably see the old terms as you browse documentation and explore other resources.</w:t>
      </w:r>
      <w:r w:rsidR="26F8645F" w:rsidRPr="2F979610">
        <w:rPr>
          <w:rFonts w:ascii="Times New Roman" w:eastAsia="Times New Roman" w:hAnsi="Times New Roman" w:cs="Times New Roman"/>
        </w:rPr>
        <w:t xml:space="preserve"> </w:t>
      </w:r>
      <w:r w:rsidR="4D20880F" w:rsidRPr="2F979610">
        <w:rPr>
          <w:rFonts w:ascii="Times New Roman" w:eastAsia="Times New Roman" w:hAnsi="Times New Roman" w:cs="Times New Roman"/>
        </w:rPr>
        <w:t>To avoid confusion, you</w:t>
      </w:r>
      <w:r w:rsidR="1BAF865C" w:rsidRPr="2F979610">
        <w:rPr>
          <w:rFonts w:ascii="Times New Roman" w:eastAsia="Times New Roman" w:hAnsi="Times New Roman" w:cs="Times New Roman"/>
        </w:rPr>
        <w:t xml:space="preserve"> may</w:t>
      </w:r>
      <w:r w:rsidR="5DA633DC" w:rsidRPr="2F979610">
        <w:rPr>
          <w:rFonts w:ascii="Times New Roman" w:eastAsia="Times New Roman" w:hAnsi="Times New Roman" w:cs="Times New Roman"/>
        </w:rPr>
        <w:t xml:space="preserve"> need to be familiar with these old terms:</w:t>
      </w:r>
    </w:p>
    <w:tbl>
      <w:tblPr>
        <w:tblStyle w:val="TableGrid"/>
        <w:tblW w:w="0" w:type="auto"/>
        <w:tblLayout w:type="fixed"/>
        <w:tblLook w:val="06A0" w:firstRow="1" w:lastRow="0" w:firstColumn="1" w:lastColumn="0" w:noHBand="1" w:noVBand="1"/>
      </w:tblPr>
      <w:tblGrid>
        <w:gridCol w:w="4680"/>
        <w:gridCol w:w="4680"/>
      </w:tblGrid>
      <w:tr w:rsidR="28D7970D" w14:paraId="2807C65B" w14:textId="77777777" w:rsidTr="28D7970D">
        <w:trPr>
          <w:trHeight w:val="300"/>
        </w:trPr>
        <w:tc>
          <w:tcPr>
            <w:tcW w:w="4680" w:type="dxa"/>
            <w:shd w:val="clear" w:color="auto" w:fill="D1D1D1" w:themeFill="background2" w:themeFillShade="E6"/>
          </w:tcPr>
          <w:p w14:paraId="15F53F58" w14:textId="38E7FFF9" w:rsidR="047BCAF8" w:rsidRDefault="047BCAF8" w:rsidP="28D7970D">
            <w:pPr>
              <w:jc w:val="center"/>
              <w:rPr>
                <w:rFonts w:ascii="Times New Roman" w:eastAsia="Times New Roman" w:hAnsi="Times New Roman" w:cs="Times New Roman"/>
              </w:rPr>
            </w:pPr>
            <w:r w:rsidRPr="28D7970D">
              <w:rPr>
                <w:rFonts w:ascii="Times New Roman" w:eastAsia="Times New Roman" w:hAnsi="Times New Roman" w:cs="Times New Roman"/>
                <w:b/>
                <w:bCs/>
              </w:rPr>
              <w:t>Obsolete Terms (Master/Slave)</w:t>
            </w:r>
          </w:p>
        </w:tc>
        <w:tc>
          <w:tcPr>
            <w:tcW w:w="4680" w:type="dxa"/>
            <w:shd w:val="clear" w:color="auto" w:fill="D1D1D1" w:themeFill="background2" w:themeFillShade="E6"/>
          </w:tcPr>
          <w:p w14:paraId="7DCAF7CB" w14:textId="360D6C81" w:rsidR="047BCAF8" w:rsidRDefault="047BCAF8" w:rsidP="28D7970D">
            <w:pPr>
              <w:jc w:val="center"/>
              <w:rPr>
                <w:rFonts w:ascii="Times New Roman" w:eastAsia="Times New Roman" w:hAnsi="Times New Roman" w:cs="Times New Roman"/>
              </w:rPr>
            </w:pPr>
            <w:r w:rsidRPr="28D7970D">
              <w:rPr>
                <w:rFonts w:ascii="Times New Roman" w:eastAsia="Times New Roman" w:hAnsi="Times New Roman" w:cs="Times New Roman"/>
                <w:b/>
                <w:bCs/>
              </w:rPr>
              <w:t>New Terms (Controller/Peripheral)</w:t>
            </w:r>
          </w:p>
        </w:tc>
      </w:tr>
      <w:tr w:rsidR="28D7970D" w14:paraId="515269D9" w14:textId="77777777" w:rsidTr="28D7970D">
        <w:trPr>
          <w:trHeight w:val="300"/>
        </w:trPr>
        <w:tc>
          <w:tcPr>
            <w:tcW w:w="4680" w:type="dxa"/>
          </w:tcPr>
          <w:p w14:paraId="49F22AEB" w14:textId="49191100" w:rsidR="047BCAF8" w:rsidRDefault="047BCAF8" w:rsidP="28D7970D">
            <w:pPr>
              <w:jc w:val="center"/>
              <w:rPr>
                <w:rFonts w:ascii="Times New Roman" w:eastAsia="Times New Roman" w:hAnsi="Times New Roman" w:cs="Times New Roman"/>
              </w:rPr>
            </w:pPr>
            <w:r w:rsidRPr="28D7970D">
              <w:rPr>
                <w:rFonts w:ascii="Times New Roman" w:eastAsia="Times New Roman" w:hAnsi="Times New Roman" w:cs="Times New Roman"/>
              </w:rPr>
              <w:t>Master in, slave out (MISO)</w:t>
            </w:r>
          </w:p>
        </w:tc>
        <w:tc>
          <w:tcPr>
            <w:tcW w:w="4680" w:type="dxa"/>
          </w:tcPr>
          <w:p w14:paraId="28D2D654" w14:textId="3DF3B25C" w:rsidR="047BCAF8" w:rsidRDefault="047BCAF8" w:rsidP="28D7970D">
            <w:pPr>
              <w:jc w:val="center"/>
              <w:rPr>
                <w:rFonts w:ascii="Times New Roman" w:eastAsia="Times New Roman" w:hAnsi="Times New Roman" w:cs="Times New Roman"/>
              </w:rPr>
            </w:pPr>
            <w:r w:rsidRPr="28D7970D">
              <w:rPr>
                <w:rFonts w:ascii="Times New Roman" w:eastAsia="Times New Roman" w:hAnsi="Times New Roman" w:cs="Times New Roman"/>
              </w:rPr>
              <w:t>Controller in, peripheral out (CIPO</w:t>
            </w:r>
            <w:r w:rsidR="554123F6" w:rsidRPr="28D7970D">
              <w:rPr>
                <w:rFonts w:ascii="Times New Roman" w:eastAsia="Times New Roman" w:hAnsi="Times New Roman" w:cs="Times New Roman"/>
              </w:rPr>
              <w:t xml:space="preserve"> or POCI</w:t>
            </w:r>
            <w:r w:rsidRPr="28D7970D">
              <w:rPr>
                <w:rFonts w:ascii="Times New Roman" w:eastAsia="Times New Roman" w:hAnsi="Times New Roman" w:cs="Times New Roman"/>
              </w:rPr>
              <w:t>)</w:t>
            </w:r>
          </w:p>
        </w:tc>
      </w:tr>
      <w:tr w:rsidR="28D7970D" w14:paraId="1E5E069E" w14:textId="77777777" w:rsidTr="28D7970D">
        <w:trPr>
          <w:trHeight w:val="300"/>
        </w:trPr>
        <w:tc>
          <w:tcPr>
            <w:tcW w:w="4680" w:type="dxa"/>
          </w:tcPr>
          <w:p w14:paraId="493227F9" w14:textId="1F4FAB5F" w:rsidR="047BCAF8" w:rsidRDefault="047BCAF8" w:rsidP="28D7970D">
            <w:pPr>
              <w:jc w:val="center"/>
              <w:rPr>
                <w:rFonts w:ascii="Times New Roman" w:eastAsia="Times New Roman" w:hAnsi="Times New Roman" w:cs="Times New Roman"/>
              </w:rPr>
            </w:pPr>
            <w:r w:rsidRPr="28D7970D">
              <w:rPr>
                <w:rFonts w:ascii="Times New Roman" w:eastAsia="Times New Roman" w:hAnsi="Times New Roman" w:cs="Times New Roman"/>
              </w:rPr>
              <w:t>Master out, slave in (MOSI)</w:t>
            </w:r>
          </w:p>
        </w:tc>
        <w:tc>
          <w:tcPr>
            <w:tcW w:w="4680" w:type="dxa"/>
          </w:tcPr>
          <w:p w14:paraId="42B01EAF" w14:textId="7F103695" w:rsidR="047BCAF8" w:rsidRDefault="047BCAF8" w:rsidP="28D7970D">
            <w:pPr>
              <w:jc w:val="center"/>
              <w:rPr>
                <w:rFonts w:ascii="Times New Roman" w:eastAsia="Times New Roman" w:hAnsi="Times New Roman" w:cs="Times New Roman"/>
              </w:rPr>
            </w:pPr>
            <w:r w:rsidRPr="28D7970D">
              <w:rPr>
                <w:rFonts w:ascii="Times New Roman" w:eastAsia="Times New Roman" w:hAnsi="Times New Roman" w:cs="Times New Roman"/>
              </w:rPr>
              <w:t>Controller out, peripheral in (COPI</w:t>
            </w:r>
            <w:r w:rsidR="56254D60" w:rsidRPr="28D7970D">
              <w:rPr>
                <w:rFonts w:ascii="Times New Roman" w:eastAsia="Times New Roman" w:hAnsi="Times New Roman" w:cs="Times New Roman"/>
              </w:rPr>
              <w:t xml:space="preserve"> or PICO</w:t>
            </w:r>
            <w:r w:rsidRPr="28D7970D">
              <w:rPr>
                <w:rFonts w:ascii="Times New Roman" w:eastAsia="Times New Roman" w:hAnsi="Times New Roman" w:cs="Times New Roman"/>
              </w:rPr>
              <w:t>)</w:t>
            </w:r>
          </w:p>
        </w:tc>
      </w:tr>
      <w:tr w:rsidR="28D7970D" w14:paraId="02C44135" w14:textId="77777777" w:rsidTr="28D7970D">
        <w:trPr>
          <w:trHeight w:val="300"/>
        </w:trPr>
        <w:tc>
          <w:tcPr>
            <w:tcW w:w="4680" w:type="dxa"/>
          </w:tcPr>
          <w:p w14:paraId="4595AD24" w14:textId="00CAF7C6" w:rsidR="047BCAF8" w:rsidRDefault="047BCAF8" w:rsidP="28D7970D">
            <w:pPr>
              <w:jc w:val="center"/>
              <w:rPr>
                <w:rFonts w:ascii="Times New Roman" w:eastAsia="Times New Roman" w:hAnsi="Times New Roman" w:cs="Times New Roman"/>
              </w:rPr>
            </w:pPr>
            <w:r w:rsidRPr="28D7970D">
              <w:rPr>
                <w:rFonts w:ascii="Times New Roman" w:eastAsia="Times New Roman" w:hAnsi="Times New Roman" w:cs="Times New Roman"/>
              </w:rPr>
              <w:t>Slave select (SS)</w:t>
            </w:r>
          </w:p>
        </w:tc>
        <w:tc>
          <w:tcPr>
            <w:tcW w:w="4680" w:type="dxa"/>
          </w:tcPr>
          <w:p w14:paraId="1F6BEBD3" w14:textId="34ED0D2B" w:rsidR="047BCAF8" w:rsidRDefault="047BCAF8" w:rsidP="28D7970D">
            <w:pPr>
              <w:jc w:val="center"/>
              <w:rPr>
                <w:rFonts w:ascii="Times New Roman" w:eastAsia="Times New Roman" w:hAnsi="Times New Roman" w:cs="Times New Roman"/>
              </w:rPr>
            </w:pPr>
            <w:r w:rsidRPr="28D7970D">
              <w:rPr>
                <w:rFonts w:ascii="Times New Roman" w:eastAsia="Times New Roman" w:hAnsi="Times New Roman" w:cs="Times New Roman"/>
              </w:rPr>
              <w:t>Chip Select (CS)</w:t>
            </w:r>
          </w:p>
        </w:tc>
      </w:tr>
    </w:tbl>
    <w:p w14:paraId="1F54A292" w14:textId="1CA2AD7E" w:rsidR="28D7970D" w:rsidRDefault="28D7970D" w:rsidP="28D7970D">
      <w:pPr>
        <w:rPr>
          <w:rFonts w:ascii="Times New Roman" w:eastAsia="Times New Roman" w:hAnsi="Times New Roman" w:cs="Times New Roman"/>
        </w:rPr>
      </w:pPr>
    </w:p>
    <w:p w14:paraId="4170C5F3" w14:textId="0411FE9C" w:rsidR="68A58A82" w:rsidRDefault="68A58A82" w:rsidP="28D7970D">
      <w:pPr>
        <w:rPr>
          <w:rFonts w:ascii="Times New Roman" w:eastAsia="Times New Roman" w:hAnsi="Times New Roman" w:cs="Times New Roman"/>
        </w:rPr>
      </w:pPr>
      <w:r w:rsidRPr="28D7970D">
        <w:rPr>
          <w:rFonts w:ascii="Times New Roman" w:eastAsia="Times New Roman" w:hAnsi="Times New Roman" w:cs="Times New Roman"/>
        </w:rPr>
        <w:lastRenderedPageBreak/>
        <w:t xml:space="preserve">An SPI circuit is a bit more complicated than an I2C circuit. Just like I2C (or any </w:t>
      </w:r>
      <w:r w:rsidR="64370522" w:rsidRPr="28D7970D">
        <w:rPr>
          <w:rFonts w:ascii="Times New Roman" w:eastAsia="Times New Roman" w:hAnsi="Times New Roman" w:cs="Times New Roman"/>
        </w:rPr>
        <w:t xml:space="preserve">synchronous serial protocol) there will be a clock line (called SCK). Unlike I2C, though, communication from </w:t>
      </w:r>
      <w:r w:rsidR="7D62C334" w:rsidRPr="28D7970D">
        <w:rPr>
          <w:rFonts w:ascii="Times New Roman" w:eastAsia="Times New Roman" w:hAnsi="Times New Roman" w:cs="Times New Roman"/>
        </w:rPr>
        <w:t xml:space="preserve">the peripheral to the controller (CIPO) is performed on a different bus than controller to peripheral (COPI). </w:t>
      </w:r>
      <w:r w:rsidR="5C1B692D" w:rsidRPr="28D7970D">
        <w:rPr>
          <w:rFonts w:ascii="Times New Roman" w:eastAsia="Times New Roman" w:hAnsi="Times New Roman" w:cs="Times New Roman"/>
        </w:rPr>
        <w:t xml:space="preserve">Finally, the chip select (CS) pins are used to identify which peripheral the controller wants to talk to in a multi-peripheral system. </w:t>
      </w:r>
      <w:r w:rsidR="10744CBD" w:rsidRPr="28D7970D">
        <w:rPr>
          <w:rFonts w:ascii="Times New Roman" w:eastAsia="Times New Roman" w:hAnsi="Times New Roman" w:cs="Times New Roman"/>
        </w:rPr>
        <w:t xml:space="preserve">An SPI peripheral knows to communicate when it’s CS pin is pulled low. When </w:t>
      </w:r>
      <w:r w:rsidR="7A5BDADE" w:rsidRPr="28D7970D">
        <w:rPr>
          <w:rFonts w:ascii="Times New Roman" w:eastAsia="Times New Roman" w:hAnsi="Times New Roman" w:cs="Times New Roman"/>
        </w:rPr>
        <w:t>its</w:t>
      </w:r>
      <w:r w:rsidR="10744CBD" w:rsidRPr="28D7970D">
        <w:rPr>
          <w:rFonts w:ascii="Times New Roman" w:eastAsia="Times New Roman" w:hAnsi="Times New Roman" w:cs="Times New Roman"/>
        </w:rPr>
        <w:t xml:space="preserve"> CS pin is high, it ignores the controller. This makes addressing peripherals simp</w:t>
      </w:r>
      <w:r w:rsidR="2E60B736" w:rsidRPr="28D7970D">
        <w:rPr>
          <w:rFonts w:ascii="Times New Roman" w:eastAsia="Times New Roman" w:hAnsi="Times New Roman" w:cs="Times New Roman"/>
        </w:rPr>
        <w:t xml:space="preserve">le, but it means the </w:t>
      </w:r>
      <w:r w:rsidR="2F5EA053" w:rsidRPr="28D7970D">
        <w:rPr>
          <w:rFonts w:ascii="Times New Roman" w:eastAsia="Times New Roman" w:hAnsi="Times New Roman" w:cs="Times New Roman"/>
        </w:rPr>
        <w:t>controller must have as many CS pins as peripherals it communicates with.</w:t>
      </w:r>
    </w:p>
    <w:p w14:paraId="7224A8EB" w14:textId="6C9E0C2C" w:rsidR="74825873" w:rsidRDefault="74825873" w:rsidP="59BC654C">
      <w:pPr>
        <w:jc w:val="center"/>
        <w:rPr>
          <w:rFonts w:ascii="Times New Roman" w:eastAsia="Times New Roman" w:hAnsi="Times New Roman" w:cs="Times New Roman"/>
        </w:rPr>
      </w:pPr>
      <w:r>
        <w:rPr>
          <w:noProof/>
        </w:rPr>
        <w:drawing>
          <wp:inline distT="0" distB="0" distL="0" distR="0" wp14:anchorId="476C9623" wp14:editId="79AB4E0A">
            <wp:extent cx="5753100" cy="3042505"/>
            <wp:effectExtent l="0" t="0" r="0" b="0"/>
            <wp:docPr id="822496822" name="Picture 822496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53100" cy="3042505"/>
                    </a:xfrm>
                    <a:prstGeom prst="rect">
                      <a:avLst/>
                    </a:prstGeom>
                  </pic:spPr>
                </pic:pic>
              </a:graphicData>
            </a:graphic>
          </wp:inline>
        </w:drawing>
      </w:r>
    </w:p>
    <w:p w14:paraId="752CE18F" w14:textId="40250CA2" w:rsidR="512C0BD0" w:rsidRDefault="512C0BD0" w:rsidP="59BC654C">
      <w:pPr>
        <w:jc w:val="center"/>
        <w:rPr>
          <w:rFonts w:ascii="Times New Roman" w:eastAsia="Times New Roman" w:hAnsi="Times New Roman" w:cs="Times New Roman"/>
        </w:rPr>
      </w:pPr>
      <w:r w:rsidRPr="59BC654C">
        <w:rPr>
          <w:rFonts w:ascii="Times New Roman" w:eastAsia="Times New Roman" w:hAnsi="Times New Roman" w:cs="Times New Roman"/>
          <w:b/>
          <w:bCs/>
        </w:rPr>
        <w:t>Figure 5-4:</w:t>
      </w:r>
      <w:r w:rsidRPr="59BC654C">
        <w:rPr>
          <w:rFonts w:ascii="Times New Roman" w:eastAsia="Times New Roman" w:hAnsi="Times New Roman" w:cs="Times New Roman"/>
        </w:rPr>
        <w:t xml:space="preserve"> The basic SPI circuit schematic</w:t>
      </w:r>
    </w:p>
    <w:p w14:paraId="06ECEFDA" w14:textId="53A6AA0A" w:rsidR="0331E99D" w:rsidRDefault="0331E99D" w:rsidP="28D7970D">
      <w:pPr>
        <w:rPr>
          <w:rFonts w:ascii="Times New Roman" w:eastAsia="Times New Roman" w:hAnsi="Times New Roman" w:cs="Times New Roman"/>
        </w:rPr>
      </w:pPr>
      <w:r w:rsidRPr="28D7970D">
        <w:rPr>
          <w:rFonts w:ascii="Times New Roman" w:eastAsia="Times New Roman" w:hAnsi="Times New Roman" w:cs="Times New Roman"/>
        </w:rPr>
        <w:t>The actual message that SPI sends can be a lot simpler than I2C, but that's because the hardware required to send that message is more complex to make up that functionality.</w:t>
      </w:r>
      <w:r w:rsidR="317F8504" w:rsidRPr="28D7970D">
        <w:rPr>
          <w:rFonts w:ascii="Times New Roman" w:eastAsia="Times New Roman" w:hAnsi="Times New Roman" w:cs="Times New Roman"/>
        </w:rPr>
        <w:t xml:space="preserve"> </w:t>
      </w:r>
    </w:p>
    <w:p w14:paraId="0FF3AF1F" w14:textId="29468495" w:rsidR="7E957189" w:rsidRDefault="7E957189" w:rsidP="28D7970D">
      <w:pPr>
        <w:rPr>
          <w:rFonts w:ascii="Times New Roman" w:eastAsia="Times New Roman" w:hAnsi="Times New Roman" w:cs="Times New Roman"/>
        </w:rPr>
      </w:pPr>
      <w:r w:rsidRPr="28D7970D">
        <w:rPr>
          <w:rFonts w:ascii="Times New Roman" w:eastAsia="Times New Roman" w:hAnsi="Times New Roman" w:cs="Times New Roman"/>
        </w:rPr>
        <w:t xml:space="preserve">Just like with I2C, </w:t>
      </w:r>
      <w:r w:rsidR="27D9915B" w:rsidRPr="28D7970D">
        <w:rPr>
          <w:rFonts w:ascii="Times New Roman" w:eastAsia="Times New Roman" w:hAnsi="Times New Roman" w:cs="Times New Roman"/>
        </w:rPr>
        <w:t xml:space="preserve">it’s possible to </w:t>
      </w:r>
      <w:hyperlink r:id="rId23">
        <w:r w:rsidR="27D9915B" w:rsidRPr="28D7970D">
          <w:rPr>
            <w:rStyle w:val="Hyperlink"/>
            <w:rFonts w:ascii="Times New Roman" w:eastAsia="Times New Roman" w:hAnsi="Times New Roman" w:cs="Times New Roman"/>
          </w:rPr>
          <w:t>create your own serial communication program</w:t>
        </w:r>
      </w:hyperlink>
      <w:r w:rsidR="27D9915B" w:rsidRPr="28D7970D">
        <w:rPr>
          <w:rFonts w:ascii="Times New Roman" w:eastAsia="Times New Roman" w:hAnsi="Times New Roman" w:cs="Times New Roman"/>
        </w:rPr>
        <w:t xml:space="preserve">, but </w:t>
      </w:r>
      <w:r w:rsidRPr="28D7970D">
        <w:rPr>
          <w:rFonts w:ascii="Times New Roman" w:eastAsia="Times New Roman" w:hAnsi="Times New Roman" w:cs="Times New Roman"/>
        </w:rPr>
        <w:t xml:space="preserve">Arduino provides the </w:t>
      </w:r>
      <w:hyperlink r:id="rId24">
        <w:r w:rsidRPr="28D7970D">
          <w:rPr>
            <w:rStyle w:val="Hyperlink"/>
            <w:rFonts w:ascii="Times New Roman" w:eastAsia="Times New Roman" w:hAnsi="Times New Roman" w:cs="Times New Roman"/>
          </w:rPr>
          <w:t>SPI library</w:t>
        </w:r>
      </w:hyperlink>
      <w:r w:rsidRPr="28D7970D">
        <w:rPr>
          <w:rFonts w:ascii="Times New Roman" w:eastAsia="Times New Roman" w:hAnsi="Times New Roman" w:cs="Times New Roman"/>
        </w:rPr>
        <w:t xml:space="preserve"> for SPI communication.</w:t>
      </w:r>
      <w:r w:rsidR="4B3E5219" w:rsidRPr="28D7970D">
        <w:rPr>
          <w:rFonts w:ascii="Times New Roman" w:eastAsia="Times New Roman" w:hAnsi="Times New Roman" w:cs="Times New Roman"/>
        </w:rPr>
        <w:t xml:space="preserve"> This library includes </w:t>
      </w:r>
      <w:hyperlink r:id="rId25">
        <w:r w:rsidR="4B3E5219" w:rsidRPr="28D7970D">
          <w:rPr>
            <w:rStyle w:val="Hyperlink"/>
            <w:rFonts w:ascii="Times New Roman" w:eastAsia="Times New Roman" w:hAnsi="Times New Roman" w:cs="Times New Roman"/>
          </w:rPr>
          <w:t>functions to make SPI communication simple</w:t>
        </w:r>
      </w:hyperlink>
      <w:r w:rsidR="4B3E5219" w:rsidRPr="28D7970D">
        <w:rPr>
          <w:rFonts w:ascii="Times New Roman" w:eastAsia="Times New Roman" w:hAnsi="Times New Roman" w:cs="Times New Roman"/>
        </w:rPr>
        <w:t xml:space="preserve"> for the Arduino programmer</w:t>
      </w:r>
      <w:r w:rsidR="7FC04D9D" w:rsidRPr="28D7970D">
        <w:rPr>
          <w:rFonts w:ascii="Times New Roman" w:eastAsia="Times New Roman" w:hAnsi="Times New Roman" w:cs="Times New Roman"/>
        </w:rPr>
        <w:t>.</w:t>
      </w:r>
    </w:p>
    <w:p w14:paraId="26950830" w14:textId="554D151E" w:rsidR="3ED94B27" w:rsidRDefault="3ED94B27" w:rsidP="28D7970D">
      <w:pPr>
        <w:jc w:val="center"/>
        <w:rPr>
          <w:rFonts w:ascii="Times New Roman" w:eastAsia="Times New Roman" w:hAnsi="Times New Roman" w:cs="Times New Roman"/>
        </w:rPr>
      </w:pPr>
      <w:r w:rsidRPr="28D7970D">
        <w:rPr>
          <w:rFonts w:ascii="Times New Roman" w:eastAsia="Times New Roman" w:hAnsi="Times New Roman" w:cs="Times New Roman"/>
          <w:b/>
          <w:bCs/>
          <w:sz w:val="28"/>
          <w:szCs w:val="28"/>
        </w:rPr>
        <w:t>The Universal Asynchronous Receiver-Transmitter</w:t>
      </w:r>
    </w:p>
    <w:p w14:paraId="5E71603F" w14:textId="467E8B35" w:rsidR="3ED94B27" w:rsidRDefault="3ED94B27" w:rsidP="28D7970D">
      <w:pPr>
        <w:rPr>
          <w:rFonts w:ascii="Times New Roman" w:eastAsia="Times New Roman" w:hAnsi="Times New Roman" w:cs="Times New Roman"/>
        </w:rPr>
      </w:pPr>
      <w:r w:rsidRPr="28D7970D">
        <w:rPr>
          <w:rFonts w:ascii="Times New Roman" w:eastAsia="Times New Roman" w:hAnsi="Times New Roman" w:cs="Times New Roman"/>
        </w:rPr>
        <w:t xml:space="preserve">Finally, we get to a serial protocol that's a bit different than anything else we’ve discussed. The </w:t>
      </w:r>
      <w:hyperlink r:id="rId26" w:anchor="rxtx-pin-examples">
        <w:r w:rsidRPr="28D7970D">
          <w:rPr>
            <w:rStyle w:val="Hyperlink"/>
            <w:rFonts w:ascii="Times New Roman" w:eastAsia="Times New Roman" w:hAnsi="Times New Roman" w:cs="Times New Roman"/>
          </w:rPr>
          <w:t>Universal Asynchronous Receiver-Transmitter (UART)</w:t>
        </w:r>
      </w:hyperlink>
      <w:r w:rsidRPr="28D7970D">
        <w:rPr>
          <w:rFonts w:ascii="Times New Roman" w:eastAsia="Times New Roman" w:hAnsi="Times New Roman" w:cs="Times New Roman"/>
        </w:rPr>
        <w:t xml:space="preserve"> protocol is an asynchronous serial protocol, unlike the previous two synchronous protocols we’ve discussed. </w:t>
      </w:r>
      <w:r w:rsidR="2539879A" w:rsidRPr="28D7970D">
        <w:rPr>
          <w:rFonts w:ascii="Times New Roman" w:eastAsia="Times New Roman" w:hAnsi="Times New Roman" w:cs="Times New Roman"/>
        </w:rPr>
        <w:t xml:space="preserve">Remember, that means that UART forgoes a </w:t>
      </w:r>
      <w:r w:rsidR="58534794" w:rsidRPr="28D7970D">
        <w:rPr>
          <w:rFonts w:ascii="Times New Roman" w:eastAsia="Times New Roman" w:hAnsi="Times New Roman" w:cs="Times New Roman"/>
        </w:rPr>
        <w:t xml:space="preserve">shared </w:t>
      </w:r>
      <w:r w:rsidR="2539879A" w:rsidRPr="28D7970D">
        <w:rPr>
          <w:rFonts w:ascii="Times New Roman" w:eastAsia="Times New Roman" w:hAnsi="Times New Roman" w:cs="Times New Roman"/>
        </w:rPr>
        <w:t>clock wire to keep the communicating devices in sync with each other, and instead relies on strict standardization and timing of the messages it sends.</w:t>
      </w:r>
      <w:r w:rsidR="772E6508" w:rsidRPr="28D7970D">
        <w:rPr>
          <w:rFonts w:ascii="Times New Roman" w:eastAsia="Times New Roman" w:hAnsi="Times New Roman" w:cs="Times New Roman"/>
        </w:rPr>
        <w:t xml:space="preserve"> This makes UART communication slower than the previous two communication protocols we’ve looked at</w:t>
      </w:r>
      <w:r w:rsidR="5D04756F" w:rsidRPr="28D7970D">
        <w:rPr>
          <w:rFonts w:ascii="Times New Roman" w:eastAsia="Times New Roman" w:hAnsi="Times New Roman" w:cs="Times New Roman"/>
        </w:rPr>
        <w:t>, but it does simplify serial communication from a hardware perspective:</w:t>
      </w:r>
    </w:p>
    <w:p w14:paraId="1AA6258C" w14:textId="6C513952" w:rsidR="28D7970D" w:rsidRDefault="28D7970D" w:rsidP="28D7970D">
      <w:pPr>
        <w:rPr>
          <w:rFonts w:ascii="Times New Roman" w:eastAsia="Times New Roman" w:hAnsi="Times New Roman" w:cs="Times New Roman"/>
        </w:rPr>
      </w:pPr>
    </w:p>
    <w:p w14:paraId="759CA985" w14:textId="4CA1E000" w:rsidR="70CCC5E0" w:rsidRDefault="70CCC5E0" w:rsidP="59BC654C">
      <w:pPr>
        <w:jc w:val="center"/>
        <w:rPr>
          <w:rFonts w:ascii="Times New Roman" w:eastAsia="Times New Roman" w:hAnsi="Times New Roman" w:cs="Times New Roman"/>
        </w:rPr>
      </w:pPr>
      <w:r>
        <w:rPr>
          <w:noProof/>
        </w:rPr>
        <w:drawing>
          <wp:inline distT="0" distB="0" distL="0" distR="0" wp14:anchorId="052E96EB" wp14:editId="2D406DF3">
            <wp:extent cx="5219702" cy="1505683"/>
            <wp:effectExtent l="0" t="0" r="0" b="0"/>
            <wp:docPr id="1371219261" name="Picture 1371219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tretch>
                      <a:fillRect/>
                    </a:stretch>
                  </pic:blipFill>
                  <pic:spPr>
                    <a:xfrm>
                      <a:off x="0" y="0"/>
                      <a:ext cx="5219702" cy="1505683"/>
                    </a:xfrm>
                    <a:prstGeom prst="rect">
                      <a:avLst/>
                    </a:prstGeom>
                  </pic:spPr>
                </pic:pic>
              </a:graphicData>
            </a:graphic>
          </wp:inline>
        </w:drawing>
      </w:r>
    </w:p>
    <w:p w14:paraId="71D5A664" w14:textId="5AD56541" w:rsidR="2FAFC63E" w:rsidRDefault="2FAFC63E" w:rsidP="59BC654C">
      <w:pPr>
        <w:jc w:val="center"/>
        <w:rPr>
          <w:rFonts w:ascii="Times New Roman" w:eastAsia="Times New Roman" w:hAnsi="Times New Roman" w:cs="Times New Roman"/>
        </w:rPr>
      </w:pPr>
      <w:r w:rsidRPr="59BC654C">
        <w:rPr>
          <w:rFonts w:ascii="Times New Roman" w:eastAsia="Times New Roman" w:hAnsi="Times New Roman" w:cs="Times New Roman"/>
          <w:b/>
          <w:bCs/>
        </w:rPr>
        <w:t>Figure 5-5:</w:t>
      </w:r>
      <w:r w:rsidRPr="59BC654C">
        <w:rPr>
          <w:rFonts w:ascii="Times New Roman" w:eastAsia="Times New Roman" w:hAnsi="Times New Roman" w:cs="Times New Roman"/>
        </w:rPr>
        <w:t xml:space="preserve"> The basic UART circuit schematic</w:t>
      </w:r>
    </w:p>
    <w:p w14:paraId="0990AC20" w14:textId="73C9DA00" w:rsidR="6211AD18" w:rsidRDefault="4179481D" w:rsidP="28D7970D">
      <w:pPr>
        <w:rPr>
          <w:rFonts w:ascii="Times New Roman" w:eastAsia="Times New Roman" w:hAnsi="Times New Roman" w:cs="Times New Roman"/>
        </w:rPr>
      </w:pPr>
      <w:r w:rsidRPr="2F979610">
        <w:rPr>
          <w:rFonts w:ascii="Times New Roman" w:eastAsia="Times New Roman" w:hAnsi="Times New Roman" w:cs="Times New Roman"/>
        </w:rPr>
        <w:t xml:space="preserve">That’s all the wiring UART serial communication requires– just two wires (and a common ground between the devices, AS ALWAYS). </w:t>
      </w:r>
      <w:r w:rsidR="0155BEE0" w:rsidRPr="2F979610">
        <w:rPr>
          <w:rFonts w:ascii="Times New Roman" w:eastAsia="Times New Roman" w:hAnsi="Times New Roman" w:cs="Times New Roman"/>
        </w:rPr>
        <w:t xml:space="preserve">Unfortunately, UART </w:t>
      </w:r>
      <w:r w:rsidR="0A0E3D52" w:rsidRPr="2F979610">
        <w:rPr>
          <w:rFonts w:ascii="Times New Roman" w:eastAsia="Times New Roman" w:hAnsi="Times New Roman" w:cs="Times New Roman"/>
        </w:rPr>
        <w:t xml:space="preserve">is best for </w:t>
      </w:r>
      <w:r w:rsidR="0155BEE0" w:rsidRPr="2F979610">
        <w:rPr>
          <w:rFonts w:ascii="Times New Roman" w:eastAsia="Times New Roman" w:hAnsi="Times New Roman" w:cs="Times New Roman"/>
        </w:rPr>
        <w:t>connect</w:t>
      </w:r>
      <w:r w:rsidR="6D76E030" w:rsidRPr="2F979610">
        <w:rPr>
          <w:rFonts w:ascii="Times New Roman" w:eastAsia="Times New Roman" w:hAnsi="Times New Roman" w:cs="Times New Roman"/>
        </w:rPr>
        <w:t>ing only</w:t>
      </w:r>
      <w:r w:rsidR="0155BEE0" w:rsidRPr="2F979610">
        <w:rPr>
          <w:rFonts w:ascii="Times New Roman" w:eastAsia="Times New Roman" w:hAnsi="Times New Roman" w:cs="Times New Roman"/>
        </w:rPr>
        <w:t xml:space="preserve"> two devices,</w:t>
      </w:r>
      <w:r w:rsidR="797F8091" w:rsidRPr="2F979610">
        <w:rPr>
          <w:rFonts w:ascii="Times New Roman" w:eastAsia="Times New Roman" w:hAnsi="Times New Roman" w:cs="Times New Roman"/>
        </w:rPr>
        <w:t xml:space="preserve"> so this easy protocol isn’t </w:t>
      </w:r>
      <w:r w:rsidR="28554CFE" w:rsidRPr="2F979610">
        <w:rPr>
          <w:rFonts w:ascii="Times New Roman" w:eastAsia="Times New Roman" w:hAnsi="Times New Roman" w:cs="Times New Roman"/>
        </w:rPr>
        <w:t>great for building the larger networks of devices we can create with I2C</w:t>
      </w:r>
      <w:r w:rsidR="79F9A436" w:rsidRPr="2F979610">
        <w:rPr>
          <w:rFonts w:ascii="Times New Roman" w:eastAsia="Times New Roman" w:hAnsi="Times New Roman" w:cs="Times New Roman"/>
        </w:rPr>
        <w:t xml:space="preserve"> or SPI</w:t>
      </w:r>
      <w:r w:rsidR="28554CFE" w:rsidRPr="2F979610">
        <w:rPr>
          <w:rFonts w:ascii="Times New Roman" w:eastAsia="Times New Roman" w:hAnsi="Times New Roman" w:cs="Times New Roman"/>
        </w:rPr>
        <w:t>. It is still a useful</w:t>
      </w:r>
      <w:r w:rsidR="0F695D7E" w:rsidRPr="2F979610">
        <w:rPr>
          <w:rFonts w:ascii="Times New Roman" w:eastAsia="Times New Roman" w:hAnsi="Times New Roman" w:cs="Times New Roman"/>
        </w:rPr>
        <w:t xml:space="preserve"> protocol</w:t>
      </w:r>
      <w:r w:rsidR="580F021A" w:rsidRPr="2F979610">
        <w:rPr>
          <w:rFonts w:ascii="Times New Roman" w:eastAsia="Times New Roman" w:hAnsi="Times New Roman" w:cs="Times New Roman"/>
        </w:rPr>
        <w:t xml:space="preserve"> and</w:t>
      </w:r>
      <w:r w:rsidR="0F695D7E" w:rsidRPr="2F979610">
        <w:rPr>
          <w:rFonts w:ascii="Times New Roman" w:eastAsia="Times New Roman" w:hAnsi="Times New Roman" w:cs="Times New Roman"/>
        </w:rPr>
        <w:t xml:space="preserve"> </w:t>
      </w:r>
      <w:r w:rsidR="51BFB490" w:rsidRPr="2F979610">
        <w:rPr>
          <w:rFonts w:ascii="Times New Roman" w:eastAsia="Times New Roman" w:hAnsi="Times New Roman" w:cs="Times New Roman"/>
        </w:rPr>
        <w:t xml:space="preserve">when </w:t>
      </w:r>
      <w:r w:rsidR="3061394E" w:rsidRPr="2F979610">
        <w:rPr>
          <w:rFonts w:ascii="Times New Roman" w:eastAsia="Times New Roman" w:hAnsi="Times New Roman" w:cs="Times New Roman"/>
        </w:rPr>
        <w:t>using</w:t>
      </w:r>
      <w:r w:rsidR="51BFB490" w:rsidRPr="2F979610">
        <w:rPr>
          <w:rFonts w:ascii="Times New Roman" w:eastAsia="Times New Roman" w:hAnsi="Times New Roman" w:cs="Times New Roman"/>
        </w:rPr>
        <w:t xml:space="preserve"> the </w:t>
      </w:r>
      <w:hyperlink r:id="rId28">
        <w:r w:rsidR="51BFB490" w:rsidRPr="2F979610">
          <w:rPr>
            <w:rStyle w:val="Hyperlink"/>
            <w:rFonts w:ascii="Times New Roman" w:eastAsia="Times New Roman" w:hAnsi="Times New Roman" w:cs="Times New Roman"/>
          </w:rPr>
          <w:t xml:space="preserve">Serial </w:t>
        </w:r>
        <w:r w:rsidR="33E7C9B0" w:rsidRPr="2F979610">
          <w:rPr>
            <w:rStyle w:val="Hyperlink"/>
            <w:rFonts w:ascii="Times New Roman" w:eastAsia="Times New Roman" w:hAnsi="Times New Roman" w:cs="Times New Roman"/>
          </w:rPr>
          <w:t>class</w:t>
        </w:r>
      </w:hyperlink>
      <w:r w:rsidR="0F695D7E" w:rsidRPr="2F979610">
        <w:rPr>
          <w:rFonts w:ascii="Times New Roman" w:eastAsia="Times New Roman" w:hAnsi="Times New Roman" w:cs="Times New Roman"/>
        </w:rPr>
        <w:t xml:space="preserve">, you may recognize some of the commands we use as the same commands that interact with the Arduino IDE serial monitor. This is because </w:t>
      </w:r>
      <w:r w:rsidR="1D92D906" w:rsidRPr="2F979610">
        <w:rPr>
          <w:rFonts w:ascii="Times New Roman" w:eastAsia="Times New Roman" w:hAnsi="Times New Roman" w:cs="Times New Roman"/>
        </w:rPr>
        <w:t>the Arduino IDE uses UART to upload compiled code</w:t>
      </w:r>
      <w:r w:rsidR="31B0A406" w:rsidRPr="2F979610">
        <w:rPr>
          <w:rFonts w:ascii="Times New Roman" w:eastAsia="Times New Roman" w:hAnsi="Times New Roman" w:cs="Times New Roman"/>
        </w:rPr>
        <w:t xml:space="preserve"> to an Arduino device</w:t>
      </w:r>
      <w:r w:rsidR="1D92D906" w:rsidRPr="2F979610">
        <w:rPr>
          <w:rFonts w:ascii="Times New Roman" w:eastAsia="Times New Roman" w:hAnsi="Times New Roman" w:cs="Times New Roman"/>
        </w:rPr>
        <w:t xml:space="preserve"> and receive data from the devic</w:t>
      </w:r>
      <w:r w:rsidR="7D753AEE" w:rsidRPr="2F979610">
        <w:rPr>
          <w:rFonts w:ascii="Times New Roman" w:eastAsia="Times New Roman" w:hAnsi="Times New Roman" w:cs="Times New Roman"/>
        </w:rPr>
        <w:t>e</w:t>
      </w:r>
      <w:r w:rsidR="1D92D906" w:rsidRPr="2F979610">
        <w:rPr>
          <w:rFonts w:ascii="Times New Roman" w:eastAsia="Times New Roman" w:hAnsi="Times New Roman" w:cs="Times New Roman"/>
        </w:rPr>
        <w:t xml:space="preserve"> to print to the serial monitor.</w:t>
      </w:r>
    </w:p>
    <w:p w14:paraId="3118425E" w14:textId="7266A0FB" w:rsidR="3E323D7C" w:rsidRDefault="3E323D7C" w:rsidP="59BC654C">
      <w:pPr>
        <w:rPr>
          <w:rFonts w:ascii="Times New Roman" w:eastAsia="Times New Roman" w:hAnsi="Times New Roman" w:cs="Times New Roman"/>
        </w:rPr>
      </w:pPr>
      <w:r w:rsidRPr="59BC654C">
        <w:rPr>
          <w:rFonts w:ascii="Times New Roman" w:eastAsia="Times New Roman" w:hAnsi="Times New Roman" w:cs="Times New Roman"/>
        </w:rPr>
        <w:t xml:space="preserve">As you </w:t>
      </w:r>
      <w:r w:rsidR="6866B69D" w:rsidRPr="59BC654C">
        <w:rPr>
          <w:rFonts w:ascii="Times New Roman" w:eastAsia="Times New Roman" w:hAnsi="Times New Roman" w:cs="Times New Roman"/>
        </w:rPr>
        <w:t>may have</w:t>
      </w:r>
      <w:r w:rsidRPr="59BC654C">
        <w:rPr>
          <w:rFonts w:ascii="Times New Roman" w:eastAsia="Times New Roman" w:hAnsi="Times New Roman" w:cs="Times New Roman"/>
        </w:rPr>
        <w:t xml:space="preserve"> already figured out, the </w:t>
      </w:r>
      <w:hyperlink r:id="rId29">
        <w:r w:rsidRPr="59BC654C">
          <w:rPr>
            <w:rStyle w:val="Hyperlink"/>
            <w:rFonts w:ascii="Times New Roman" w:eastAsia="Times New Roman" w:hAnsi="Times New Roman" w:cs="Times New Roman"/>
          </w:rPr>
          <w:t xml:space="preserve">Serial </w:t>
        </w:r>
        <w:r w:rsidR="3FE7CFCA" w:rsidRPr="59BC654C">
          <w:rPr>
            <w:rStyle w:val="Hyperlink"/>
            <w:rFonts w:ascii="Times New Roman" w:eastAsia="Times New Roman" w:hAnsi="Times New Roman" w:cs="Times New Roman"/>
          </w:rPr>
          <w:t>class</w:t>
        </w:r>
      </w:hyperlink>
      <w:r w:rsidR="70CBA5C8" w:rsidRPr="59BC654C">
        <w:rPr>
          <w:rFonts w:ascii="Times New Roman" w:eastAsia="Times New Roman" w:hAnsi="Times New Roman" w:cs="Times New Roman"/>
        </w:rPr>
        <w:t xml:space="preserve"> provides built in UART functionality</w:t>
      </w:r>
      <w:r w:rsidR="215A8132" w:rsidRPr="59BC654C">
        <w:rPr>
          <w:rFonts w:ascii="Times New Roman" w:eastAsia="Times New Roman" w:hAnsi="Times New Roman" w:cs="Times New Roman"/>
        </w:rPr>
        <w:t xml:space="preserve"> for Arduino projects. Because it’s a class we use it a bit </w:t>
      </w:r>
      <w:r w:rsidR="7D746465" w:rsidRPr="59BC654C">
        <w:rPr>
          <w:rFonts w:ascii="Times New Roman" w:eastAsia="Times New Roman" w:hAnsi="Times New Roman" w:cs="Times New Roman"/>
        </w:rPr>
        <w:t>differently</w:t>
      </w:r>
      <w:r w:rsidR="215A8132" w:rsidRPr="59BC654C">
        <w:rPr>
          <w:rFonts w:ascii="Times New Roman" w:eastAsia="Times New Roman" w:hAnsi="Times New Roman" w:cs="Times New Roman"/>
        </w:rPr>
        <w:t xml:space="preserve"> than the functions provided by the previous </w:t>
      </w:r>
      <w:r w:rsidR="513D68BB" w:rsidRPr="59BC654C">
        <w:rPr>
          <w:rFonts w:ascii="Times New Roman" w:eastAsia="Times New Roman" w:hAnsi="Times New Roman" w:cs="Times New Roman"/>
        </w:rPr>
        <w:t xml:space="preserve">libraries we’ve looked at. </w:t>
      </w:r>
      <w:r w:rsidR="049B70A3" w:rsidRPr="59BC654C">
        <w:rPr>
          <w:rFonts w:ascii="Times New Roman" w:eastAsia="Times New Roman" w:hAnsi="Times New Roman" w:cs="Times New Roman"/>
        </w:rPr>
        <w:t xml:space="preserve">The Serial class comes from a pre-installed </w:t>
      </w:r>
      <w:hyperlink r:id="rId30">
        <w:r w:rsidR="049B70A3" w:rsidRPr="59BC654C">
          <w:rPr>
            <w:rStyle w:val="Hyperlink"/>
            <w:rFonts w:ascii="Times New Roman" w:eastAsia="Times New Roman" w:hAnsi="Times New Roman" w:cs="Times New Roman"/>
          </w:rPr>
          <w:t>Arduino library called HardwareSerial</w:t>
        </w:r>
      </w:hyperlink>
      <w:r w:rsidR="049B70A3" w:rsidRPr="59BC654C">
        <w:rPr>
          <w:rFonts w:ascii="Times New Roman" w:eastAsia="Times New Roman" w:hAnsi="Times New Roman" w:cs="Times New Roman"/>
        </w:rPr>
        <w:t xml:space="preserve">, which </w:t>
      </w:r>
      <w:hyperlink r:id="rId31">
        <w:r w:rsidR="049B70A3" w:rsidRPr="59BC654C">
          <w:rPr>
            <w:rStyle w:val="Hyperlink"/>
            <w:rFonts w:ascii="Times New Roman" w:eastAsia="Times New Roman" w:hAnsi="Times New Roman" w:cs="Times New Roman"/>
          </w:rPr>
          <w:t xml:space="preserve">automatically creates </w:t>
        </w:r>
        <w:r w:rsidR="764CB809" w:rsidRPr="59BC654C">
          <w:rPr>
            <w:rStyle w:val="Hyperlink"/>
            <w:rFonts w:ascii="Times New Roman" w:eastAsia="Times New Roman" w:hAnsi="Times New Roman" w:cs="Times New Roman"/>
          </w:rPr>
          <w:t>the objects Serial and Serial1</w:t>
        </w:r>
      </w:hyperlink>
      <w:r w:rsidR="764CB809" w:rsidRPr="59BC654C">
        <w:rPr>
          <w:rFonts w:ascii="Times New Roman" w:eastAsia="Times New Roman" w:hAnsi="Times New Roman" w:cs="Times New Roman"/>
        </w:rPr>
        <w:t xml:space="preserve"> from the serial class. </w:t>
      </w:r>
      <w:r w:rsidR="11EC93A3" w:rsidRPr="59BC654C">
        <w:rPr>
          <w:rFonts w:ascii="Times New Roman" w:eastAsia="Times New Roman" w:hAnsi="Times New Roman" w:cs="Times New Roman"/>
        </w:rPr>
        <w:t>You</w:t>
      </w:r>
      <w:r w:rsidR="764CB809" w:rsidRPr="59BC654C">
        <w:rPr>
          <w:rFonts w:ascii="Times New Roman" w:eastAsia="Times New Roman" w:hAnsi="Times New Roman" w:cs="Times New Roman"/>
        </w:rPr>
        <w:t xml:space="preserve"> can use</w:t>
      </w:r>
      <w:r w:rsidR="2495E4DE" w:rsidRPr="59BC654C">
        <w:rPr>
          <w:rFonts w:ascii="Times New Roman" w:eastAsia="Times New Roman" w:hAnsi="Times New Roman" w:cs="Times New Roman"/>
        </w:rPr>
        <w:t xml:space="preserve"> the</w:t>
      </w:r>
      <w:r w:rsidR="764CB809" w:rsidRPr="59BC654C">
        <w:rPr>
          <w:rFonts w:ascii="Times New Roman" w:eastAsia="Times New Roman" w:hAnsi="Times New Roman" w:cs="Times New Roman"/>
        </w:rPr>
        <w:t xml:space="preserve"> Serial</w:t>
      </w:r>
      <w:r w:rsidR="0B6CDFE6" w:rsidRPr="59BC654C">
        <w:rPr>
          <w:rFonts w:ascii="Times New Roman" w:eastAsia="Times New Roman" w:hAnsi="Times New Roman" w:cs="Times New Roman"/>
        </w:rPr>
        <w:t xml:space="preserve"> object</w:t>
      </w:r>
      <w:r w:rsidR="764CB809" w:rsidRPr="59BC654C">
        <w:rPr>
          <w:rFonts w:ascii="Times New Roman" w:eastAsia="Times New Roman" w:hAnsi="Times New Roman" w:cs="Times New Roman"/>
        </w:rPr>
        <w:t xml:space="preserve"> to talk to </w:t>
      </w:r>
      <w:r w:rsidR="5159ECBA" w:rsidRPr="59BC654C">
        <w:rPr>
          <w:rFonts w:ascii="Times New Roman" w:eastAsia="Times New Roman" w:hAnsi="Times New Roman" w:cs="Times New Roman"/>
        </w:rPr>
        <w:t>another</w:t>
      </w:r>
      <w:r w:rsidR="0C4DD2D5" w:rsidRPr="59BC654C">
        <w:rPr>
          <w:rFonts w:ascii="Times New Roman" w:eastAsia="Times New Roman" w:hAnsi="Times New Roman" w:cs="Times New Roman"/>
        </w:rPr>
        <w:t xml:space="preserve"> UART</w:t>
      </w:r>
      <w:r w:rsidR="5159ECBA" w:rsidRPr="59BC654C">
        <w:rPr>
          <w:rFonts w:ascii="Times New Roman" w:eastAsia="Times New Roman" w:hAnsi="Times New Roman" w:cs="Times New Roman"/>
        </w:rPr>
        <w:t xml:space="preserve"> devic</w:t>
      </w:r>
      <w:r w:rsidR="764CB809" w:rsidRPr="59BC654C">
        <w:rPr>
          <w:rFonts w:ascii="Times New Roman" w:eastAsia="Times New Roman" w:hAnsi="Times New Roman" w:cs="Times New Roman"/>
        </w:rPr>
        <w:t>e</w:t>
      </w:r>
      <w:r w:rsidR="5159ECBA" w:rsidRPr="59BC654C">
        <w:rPr>
          <w:rFonts w:ascii="Times New Roman" w:eastAsia="Times New Roman" w:hAnsi="Times New Roman" w:cs="Times New Roman"/>
        </w:rPr>
        <w:t xml:space="preserve"> over the</w:t>
      </w:r>
      <w:r w:rsidR="764CB809" w:rsidRPr="59BC654C">
        <w:rPr>
          <w:rFonts w:ascii="Times New Roman" w:eastAsia="Times New Roman" w:hAnsi="Times New Roman" w:cs="Times New Roman"/>
        </w:rPr>
        <w:t xml:space="preserve"> USB port (</w:t>
      </w:r>
      <w:r w:rsidR="5CAD5F82" w:rsidRPr="59BC654C">
        <w:rPr>
          <w:rFonts w:ascii="Times New Roman" w:eastAsia="Times New Roman" w:hAnsi="Times New Roman" w:cs="Times New Roman"/>
        </w:rPr>
        <w:t>usually your development computer</w:t>
      </w:r>
      <w:r w:rsidR="1EAB8161" w:rsidRPr="59BC654C">
        <w:rPr>
          <w:rFonts w:ascii="Times New Roman" w:eastAsia="Times New Roman" w:hAnsi="Times New Roman" w:cs="Times New Roman"/>
        </w:rPr>
        <w:t xml:space="preserve">) and </w:t>
      </w:r>
      <w:r w:rsidR="4E270CCF" w:rsidRPr="59BC654C">
        <w:rPr>
          <w:rFonts w:ascii="Times New Roman" w:eastAsia="Times New Roman" w:hAnsi="Times New Roman" w:cs="Times New Roman"/>
        </w:rPr>
        <w:t xml:space="preserve">the </w:t>
      </w:r>
      <w:r w:rsidR="1EAB8161" w:rsidRPr="59BC654C">
        <w:rPr>
          <w:rFonts w:ascii="Times New Roman" w:eastAsia="Times New Roman" w:hAnsi="Times New Roman" w:cs="Times New Roman"/>
        </w:rPr>
        <w:t>Serial1</w:t>
      </w:r>
      <w:r w:rsidR="715560DD" w:rsidRPr="59BC654C">
        <w:rPr>
          <w:rFonts w:ascii="Times New Roman" w:eastAsia="Times New Roman" w:hAnsi="Times New Roman" w:cs="Times New Roman"/>
        </w:rPr>
        <w:t xml:space="preserve"> object</w:t>
      </w:r>
      <w:r w:rsidR="1EAB8161" w:rsidRPr="59BC654C">
        <w:rPr>
          <w:rFonts w:ascii="Times New Roman" w:eastAsia="Times New Roman" w:hAnsi="Times New Roman" w:cs="Times New Roman"/>
        </w:rPr>
        <w:t xml:space="preserve"> to talk to another UART device you’ve plugged into the TX and RX pins on your Arduino.</w:t>
      </w:r>
    </w:p>
    <w:p w14:paraId="4C3E25C2" w14:textId="03C5C845" w:rsidR="43B838F3" w:rsidRDefault="43B838F3" w:rsidP="28D7970D">
      <w:pPr>
        <w:rPr>
          <w:rFonts w:ascii="Times New Roman" w:eastAsia="Times New Roman" w:hAnsi="Times New Roman" w:cs="Times New Roman"/>
        </w:rPr>
      </w:pPr>
      <w:r w:rsidRPr="28D7970D">
        <w:rPr>
          <w:rFonts w:ascii="Times New Roman" w:eastAsia="Times New Roman" w:hAnsi="Times New Roman" w:cs="Times New Roman"/>
        </w:rPr>
        <w:t>Because timing is so critical in asynchronous communication, each time you use UART communication, you need to tell your device how fast to expect communication to take place.</w:t>
      </w:r>
      <w:r w:rsidR="0C99CC19" w:rsidRPr="28D7970D">
        <w:rPr>
          <w:rFonts w:ascii="Times New Roman" w:eastAsia="Times New Roman" w:hAnsi="Times New Roman" w:cs="Times New Roman"/>
        </w:rPr>
        <w:t xml:space="preserve"> The speed of UART communication is described by a </w:t>
      </w:r>
      <w:r w:rsidR="0C99CC19" w:rsidRPr="28D7970D">
        <w:rPr>
          <w:rFonts w:ascii="Times New Roman" w:eastAsia="Times New Roman" w:hAnsi="Times New Roman" w:cs="Times New Roman"/>
          <w:i/>
          <w:iCs/>
        </w:rPr>
        <w:t>baud rate</w:t>
      </w:r>
      <w:r w:rsidR="0C99CC19" w:rsidRPr="28D7970D">
        <w:rPr>
          <w:rFonts w:ascii="Times New Roman" w:eastAsia="Times New Roman" w:hAnsi="Times New Roman" w:cs="Times New Roman"/>
        </w:rPr>
        <w:t xml:space="preserve">, </w:t>
      </w:r>
      <w:r w:rsidR="0062BCF7" w:rsidRPr="28D7970D">
        <w:rPr>
          <w:rFonts w:ascii="Times New Roman" w:eastAsia="Times New Roman" w:hAnsi="Times New Roman" w:cs="Times New Roman"/>
        </w:rPr>
        <w:t xml:space="preserve">which we’ll </w:t>
      </w:r>
      <w:r w:rsidR="68E6CD1C" w:rsidRPr="28D7970D">
        <w:rPr>
          <w:rFonts w:ascii="Times New Roman" w:eastAsia="Times New Roman" w:hAnsi="Times New Roman" w:cs="Times New Roman"/>
        </w:rPr>
        <w:t>specify in the setup() function with the command</w:t>
      </w:r>
    </w:p>
    <w:p w14:paraId="524AEDE0" w14:textId="184DD903" w:rsidR="290D4453" w:rsidRDefault="290D4453" w:rsidP="28D7970D">
      <w:pPr>
        <w:shd w:val="clear" w:color="auto" w:fill="FFFFFF" w:themeFill="background1"/>
        <w:spacing w:after="0" w:line="285" w:lineRule="auto"/>
        <w:rPr>
          <w:rFonts w:ascii="Consolas" w:eastAsia="Consolas" w:hAnsi="Consolas" w:cs="Consolas"/>
          <w:color w:val="4E5B61"/>
          <w:sz w:val="21"/>
          <w:szCs w:val="21"/>
        </w:rPr>
      </w:pPr>
      <w:r w:rsidRPr="28D7970D">
        <w:rPr>
          <w:rFonts w:ascii="Consolas" w:eastAsia="Consolas" w:hAnsi="Consolas" w:cs="Consolas"/>
          <w:color w:val="4E5B61"/>
          <w:sz w:val="21"/>
          <w:szCs w:val="21"/>
        </w:rPr>
        <w:t xml:space="preserve">  </w:t>
      </w:r>
      <w:r w:rsidRPr="28D7970D">
        <w:rPr>
          <w:rFonts w:ascii="Consolas" w:eastAsia="Consolas" w:hAnsi="Consolas" w:cs="Consolas"/>
          <w:color w:val="D35400"/>
          <w:sz w:val="21"/>
          <w:szCs w:val="21"/>
        </w:rPr>
        <w:t>Serial</w:t>
      </w:r>
      <w:r w:rsidRPr="28D7970D">
        <w:rPr>
          <w:rFonts w:ascii="Consolas" w:eastAsia="Consolas" w:hAnsi="Consolas" w:cs="Consolas"/>
          <w:color w:val="4E5B61"/>
          <w:sz w:val="21"/>
          <w:szCs w:val="21"/>
        </w:rPr>
        <w:t>.</w:t>
      </w:r>
      <w:r w:rsidRPr="28D7970D">
        <w:rPr>
          <w:rFonts w:ascii="Consolas" w:eastAsia="Consolas" w:hAnsi="Consolas" w:cs="Consolas"/>
          <w:color w:val="D35400"/>
          <w:sz w:val="21"/>
          <w:szCs w:val="21"/>
        </w:rPr>
        <w:t>begin</w:t>
      </w:r>
      <w:r w:rsidRPr="28D7970D">
        <w:rPr>
          <w:rFonts w:ascii="Consolas" w:eastAsia="Consolas" w:hAnsi="Consolas" w:cs="Consolas"/>
          <w:color w:val="434F54"/>
          <w:sz w:val="21"/>
          <w:szCs w:val="21"/>
        </w:rPr>
        <w:t>(</w:t>
      </w:r>
      <w:r w:rsidR="2DFEF137" w:rsidRPr="28D7970D">
        <w:rPr>
          <w:rFonts w:ascii="Consolas" w:eastAsia="Consolas" w:hAnsi="Consolas" w:cs="Consolas"/>
          <w:color w:val="434F54"/>
          <w:sz w:val="21"/>
          <w:szCs w:val="21"/>
        </w:rPr>
        <w:t>9600</w:t>
      </w:r>
      <w:r w:rsidRPr="28D7970D">
        <w:rPr>
          <w:rFonts w:ascii="Consolas" w:eastAsia="Consolas" w:hAnsi="Consolas" w:cs="Consolas"/>
          <w:color w:val="434F54"/>
          <w:sz w:val="21"/>
          <w:szCs w:val="21"/>
        </w:rPr>
        <w:t>)</w:t>
      </w:r>
      <w:r w:rsidRPr="28D7970D">
        <w:rPr>
          <w:rFonts w:ascii="Consolas" w:eastAsia="Consolas" w:hAnsi="Consolas" w:cs="Consolas"/>
          <w:color w:val="4E5B61"/>
          <w:sz w:val="21"/>
          <w:szCs w:val="21"/>
        </w:rPr>
        <w:t>;</w:t>
      </w:r>
    </w:p>
    <w:p w14:paraId="377AF147" w14:textId="550F548E" w:rsidR="28D7970D" w:rsidRDefault="28D7970D" w:rsidP="28D7970D">
      <w:pPr>
        <w:shd w:val="clear" w:color="auto" w:fill="FFFFFF" w:themeFill="background1"/>
        <w:spacing w:after="0" w:line="285" w:lineRule="auto"/>
        <w:rPr>
          <w:rFonts w:ascii="Consolas" w:eastAsia="Consolas" w:hAnsi="Consolas" w:cs="Consolas"/>
          <w:color w:val="4E5B61"/>
          <w:sz w:val="21"/>
          <w:szCs w:val="21"/>
        </w:rPr>
      </w:pPr>
    </w:p>
    <w:p w14:paraId="0ADBA66A" w14:textId="1AEB423E" w:rsidR="68E6CD1C" w:rsidRDefault="68E6CD1C" w:rsidP="28D7970D">
      <w:pPr>
        <w:rPr>
          <w:rFonts w:ascii="Times New Roman" w:eastAsia="Times New Roman" w:hAnsi="Times New Roman" w:cs="Times New Roman"/>
        </w:rPr>
      </w:pPr>
      <w:r w:rsidRPr="28D7970D">
        <w:rPr>
          <w:rFonts w:ascii="Times New Roman" w:eastAsia="Times New Roman" w:hAnsi="Times New Roman" w:cs="Times New Roman"/>
        </w:rPr>
        <w:t xml:space="preserve">Remember Serial </w:t>
      </w:r>
      <w:r w:rsidR="75494E4A" w:rsidRPr="28D7970D">
        <w:rPr>
          <w:rFonts w:ascii="Times New Roman" w:eastAsia="Times New Roman" w:hAnsi="Times New Roman" w:cs="Times New Roman"/>
        </w:rPr>
        <w:t>refers</w:t>
      </w:r>
      <w:r w:rsidRPr="28D7970D">
        <w:rPr>
          <w:rFonts w:ascii="Times New Roman" w:eastAsia="Times New Roman" w:hAnsi="Times New Roman" w:cs="Times New Roman"/>
        </w:rPr>
        <w:t xml:space="preserve"> to the object that communicates over the </w:t>
      </w:r>
      <w:r w:rsidR="1AC254C6" w:rsidRPr="28D7970D">
        <w:rPr>
          <w:rFonts w:ascii="Times New Roman" w:eastAsia="Times New Roman" w:hAnsi="Times New Roman" w:cs="Times New Roman"/>
        </w:rPr>
        <w:t xml:space="preserve">USB port. If you want to talk </w:t>
      </w:r>
      <w:r w:rsidR="3171B7E6" w:rsidRPr="28D7970D">
        <w:rPr>
          <w:rFonts w:ascii="Times New Roman" w:eastAsia="Times New Roman" w:hAnsi="Times New Roman" w:cs="Times New Roman"/>
        </w:rPr>
        <w:t>to another device over the TX/RX pins, you’ll need to call the begin() method for the Serial1 object. The argument</w:t>
      </w:r>
      <w:r w:rsidR="73DFDBE9" w:rsidRPr="28D7970D">
        <w:rPr>
          <w:rFonts w:ascii="Times New Roman" w:eastAsia="Times New Roman" w:hAnsi="Times New Roman" w:cs="Times New Roman"/>
        </w:rPr>
        <w:t xml:space="preserve"> (input)</w:t>
      </w:r>
      <w:r w:rsidR="3171B7E6" w:rsidRPr="28D7970D">
        <w:rPr>
          <w:rFonts w:ascii="Times New Roman" w:eastAsia="Times New Roman" w:hAnsi="Times New Roman" w:cs="Times New Roman"/>
        </w:rPr>
        <w:t xml:space="preserve"> to the begin() method is going to be the baud</w:t>
      </w:r>
      <w:r w:rsidR="6C31BF85" w:rsidRPr="28D7970D">
        <w:rPr>
          <w:rFonts w:ascii="Times New Roman" w:eastAsia="Times New Roman" w:hAnsi="Times New Roman" w:cs="Times New Roman"/>
        </w:rPr>
        <w:t xml:space="preserve"> rate; 9600</w:t>
      </w:r>
      <w:r w:rsidR="4519D7BA" w:rsidRPr="28D7970D">
        <w:rPr>
          <w:rFonts w:ascii="Times New Roman" w:eastAsia="Times New Roman" w:hAnsi="Times New Roman" w:cs="Times New Roman"/>
        </w:rPr>
        <w:t xml:space="preserve"> and 115200</w:t>
      </w:r>
      <w:r w:rsidR="6C31BF85" w:rsidRPr="28D7970D">
        <w:rPr>
          <w:rFonts w:ascii="Times New Roman" w:eastAsia="Times New Roman" w:hAnsi="Times New Roman" w:cs="Times New Roman"/>
        </w:rPr>
        <w:t xml:space="preserve"> </w:t>
      </w:r>
      <w:r w:rsidR="53AF4841" w:rsidRPr="28D7970D">
        <w:rPr>
          <w:rFonts w:ascii="Times New Roman" w:eastAsia="Times New Roman" w:hAnsi="Times New Roman" w:cs="Times New Roman"/>
        </w:rPr>
        <w:t>are</w:t>
      </w:r>
      <w:r w:rsidR="6C31BF85" w:rsidRPr="28D7970D">
        <w:rPr>
          <w:rFonts w:ascii="Times New Roman" w:eastAsia="Times New Roman" w:hAnsi="Times New Roman" w:cs="Times New Roman"/>
        </w:rPr>
        <w:t xml:space="preserve"> common baud rate</w:t>
      </w:r>
      <w:r w:rsidR="38FE6535" w:rsidRPr="28D7970D">
        <w:rPr>
          <w:rFonts w:ascii="Times New Roman" w:eastAsia="Times New Roman" w:hAnsi="Times New Roman" w:cs="Times New Roman"/>
        </w:rPr>
        <w:t>s</w:t>
      </w:r>
      <w:r w:rsidR="6C31BF85" w:rsidRPr="28D7970D">
        <w:rPr>
          <w:rFonts w:ascii="Times New Roman" w:eastAsia="Times New Roman" w:hAnsi="Times New Roman" w:cs="Times New Roman"/>
        </w:rPr>
        <w:t xml:space="preserve"> for communication with the Arduino IDE.</w:t>
      </w:r>
    </w:p>
    <w:p w14:paraId="29FFF569" w14:textId="45E8FBB7" w:rsidR="008F3830" w:rsidRDefault="2AF9D790" w:rsidP="28D7970D">
      <w:pPr>
        <w:rPr>
          <w:rFonts w:ascii="Times New Roman" w:eastAsia="Times New Roman" w:hAnsi="Times New Roman" w:cs="Times New Roman"/>
        </w:rPr>
      </w:pPr>
      <w:r w:rsidRPr="2F979610">
        <w:rPr>
          <w:rFonts w:ascii="Times New Roman" w:eastAsia="Times New Roman" w:hAnsi="Times New Roman" w:cs="Times New Roman"/>
        </w:rPr>
        <w:t xml:space="preserve">As long as we get that set up properly, we’re free to </w:t>
      </w:r>
      <w:hyperlink r:id="rId32" w:anchor="transmit--receive-messages">
        <w:r w:rsidRPr="2F979610">
          <w:rPr>
            <w:rStyle w:val="Hyperlink"/>
            <w:rFonts w:ascii="Times New Roman" w:eastAsia="Times New Roman" w:hAnsi="Times New Roman" w:cs="Times New Roman"/>
          </w:rPr>
          <w:t>use other methods provided by the Serial class</w:t>
        </w:r>
      </w:hyperlink>
      <w:r w:rsidRPr="2F979610">
        <w:rPr>
          <w:rFonts w:ascii="Times New Roman" w:eastAsia="Times New Roman" w:hAnsi="Times New Roman" w:cs="Times New Roman"/>
        </w:rPr>
        <w:t xml:space="preserve"> such as read(), write(), and println() to </w:t>
      </w:r>
      <w:r w:rsidR="46F235FF" w:rsidRPr="2F979610">
        <w:rPr>
          <w:rFonts w:ascii="Times New Roman" w:eastAsia="Times New Roman" w:hAnsi="Times New Roman" w:cs="Times New Roman"/>
        </w:rPr>
        <w:t>communicate with other devices over UART.</w:t>
      </w:r>
    </w:p>
    <w:p w14:paraId="1BCF4589" w14:textId="77777777" w:rsidR="008E6A3D" w:rsidRDefault="008E6A3D" w:rsidP="28D7970D">
      <w:pPr>
        <w:rPr>
          <w:rFonts w:ascii="Times New Roman" w:eastAsia="Times New Roman" w:hAnsi="Times New Roman" w:cs="Times New Roman"/>
        </w:rPr>
      </w:pPr>
    </w:p>
    <w:p w14:paraId="5743D7B2" w14:textId="5A4CE8CC" w:rsidR="71BB2AFC" w:rsidRDefault="71BB2AFC" w:rsidP="28D7970D">
      <w:pPr>
        <w:jc w:val="center"/>
        <w:rPr>
          <w:rFonts w:ascii="Times New Roman" w:eastAsia="Times New Roman" w:hAnsi="Times New Roman" w:cs="Times New Roman"/>
          <w:b/>
          <w:bCs/>
          <w:sz w:val="28"/>
          <w:szCs w:val="28"/>
        </w:rPr>
      </w:pPr>
      <w:r w:rsidRPr="28D7970D">
        <w:rPr>
          <w:rFonts w:ascii="Times New Roman" w:eastAsia="Times New Roman" w:hAnsi="Times New Roman" w:cs="Times New Roman"/>
          <w:b/>
          <w:bCs/>
          <w:sz w:val="28"/>
          <w:szCs w:val="28"/>
        </w:rPr>
        <w:lastRenderedPageBreak/>
        <w:t xml:space="preserve">I2C Communication with </w:t>
      </w:r>
      <w:r w:rsidR="59BA9AFD" w:rsidRPr="28D7970D">
        <w:rPr>
          <w:rFonts w:ascii="Times New Roman" w:eastAsia="Times New Roman" w:hAnsi="Times New Roman" w:cs="Times New Roman"/>
          <w:b/>
          <w:bCs/>
          <w:sz w:val="28"/>
          <w:szCs w:val="28"/>
        </w:rPr>
        <w:t>an Inertial Measurement Unit</w:t>
      </w:r>
    </w:p>
    <w:p w14:paraId="06F0CEEC" w14:textId="1AD2D405" w:rsidR="1095EA34" w:rsidRDefault="1095EA34" w:rsidP="28D7970D">
      <w:pPr>
        <w:rPr>
          <w:rFonts w:ascii="Times New Roman" w:eastAsia="Times New Roman" w:hAnsi="Times New Roman" w:cs="Times New Roman"/>
        </w:rPr>
      </w:pPr>
      <w:r w:rsidRPr="28D7970D">
        <w:rPr>
          <w:rFonts w:ascii="Times New Roman" w:eastAsia="Times New Roman" w:hAnsi="Times New Roman" w:cs="Times New Roman"/>
        </w:rPr>
        <w:t xml:space="preserve">Communication protocols give us the ability to network processors </w:t>
      </w:r>
      <w:r w:rsidR="353127C3" w:rsidRPr="28D7970D">
        <w:rPr>
          <w:rFonts w:ascii="Times New Roman" w:eastAsia="Times New Roman" w:hAnsi="Times New Roman" w:cs="Times New Roman"/>
        </w:rPr>
        <w:t>which results in</w:t>
      </w:r>
      <w:r w:rsidRPr="28D7970D">
        <w:rPr>
          <w:rFonts w:ascii="Times New Roman" w:eastAsia="Times New Roman" w:hAnsi="Times New Roman" w:cs="Times New Roman"/>
        </w:rPr>
        <w:t xml:space="preserve"> robots that run </w:t>
      </w:r>
      <w:r w:rsidR="78D37509" w:rsidRPr="28D7970D">
        <w:rPr>
          <w:rFonts w:ascii="Times New Roman" w:eastAsia="Times New Roman" w:hAnsi="Times New Roman" w:cs="Times New Roman"/>
        </w:rPr>
        <w:t>fast</w:t>
      </w:r>
      <w:r w:rsidRPr="28D7970D">
        <w:rPr>
          <w:rFonts w:ascii="Times New Roman" w:eastAsia="Times New Roman" w:hAnsi="Times New Roman" w:cs="Times New Roman"/>
        </w:rPr>
        <w:t xml:space="preserve"> and are easy to m</w:t>
      </w:r>
      <w:r w:rsidR="01A18876" w:rsidRPr="28D7970D">
        <w:rPr>
          <w:rFonts w:ascii="Times New Roman" w:eastAsia="Times New Roman" w:hAnsi="Times New Roman" w:cs="Times New Roman"/>
        </w:rPr>
        <w:t>odify and repair.</w:t>
      </w:r>
      <w:r w:rsidR="36A50375" w:rsidRPr="28D7970D">
        <w:rPr>
          <w:rFonts w:ascii="Times New Roman" w:eastAsia="Times New Roman" w:hAnsi="Times New Roman" w:cs="Times New Roman"/>
        </w:rPr>
        <w:t xml:space="preserve"> We’ll practice using a communication protocol– I2C in this case– by connecting an </w:t>
      </w:r>
      <w:r w:rsidR="55CDBCFE" w:rsidRPr="28D7970D">
        <w:rPr>
          <w:rFonts w:ascii="Times New Roman" w:eastAsia="Times New Roman" w:hAnsi="Times New Roman" w:cs="Times New Roman"/>
        </w:rPr>
        <w:t>inertial</w:t>
      </w:r>
      <w:r w:rsidR="36A50375" w:rsidRPr="28D7970D">
        <w:rPr>
          <w:rFonts w:ascii="Times New Roman" w:eastAsia="Times New Roman" w:hAnsi="Times New Roman" w:cs="Times New Roman"/>
        </w:rPr>
        <w:t xml:space="preserve"> measurem</w:t>
      </w:r>
      <w:r w:rsidR="1318B8D6" w:rsidRPr="28D7970D">
        <w:rPr>
          <w:rFonts w:ascii="Times New Roman" w:eastAsia="Times New Roman" w:hAnsi="Times New Roman" w:cs="Times New Roman"/>
        </w:rPr>
        <w:t>ent unit</w:t>
      </w:r>
      <w:r w:rsidR="4A1E7580" w:rsidRPr="28D7970D">
        <w:rPr>
          <w:rFonts w:ascii="Times New Roman" w:eastAsia="Times New Roman" w:hAnsi="Times New Roman" w:cs="Times New Roman"/>
        </w:rPr>
        <w:t xml:space="preserve"> (IMU) to our Arduino and using it to help navigate around an obstacle. </w:t>
      </w:r>
    </w:p>
    <w:p w14:paraId="50433C03" w14:textId="2AB956EB" w:rsidR="7BE2169B" w:rsidRDefault="7BE2169B" w:rsidP="59BC654C">
      <w:pPr>
        <w:rPr>
          <w:rFonts w:ascii="Times New Roman" w:eastAsia="Times New Roman" w:hAnsi="Times New Roman" w:cs="Times New Roman"/>
        </w:rPr>
      </w:pPr>
      <w:r w:rsidRPr="59BC654C">
        <w:rPr>
          <w:rFonts w:ascii="Times New Roman" w:eastAsia="Times New Roman" w:hAnsi="Times New Roman" w:cs="Times New Roman"/>
        </w:rPr>
        <w:t>An IMU is a device that detects ori</w:t>
      </w:r>
      <w:r w:rsidR="6FDCC44B" w:rsidRPr="59BC654C">
        <w:rPr>
          <w:rFonts w:ascii="Times New Roman" w:eastAsia="Times New Roman" w:hAnsi="Times New Roman" w:cs="Times New Roman"/>
        </w:rPr>
        <w:t xml:space="preserve">entation and movement using a suite of accelerometers, gyroscopes, and sometimes magnetometers. </w:t>
      </w:r>
      <w:r w:rsidR="6D30119F" w:rsidRPr="59BC654C">
        <w:rPr>
          <w:rFonts w:ascii="Times New Roman" w:eastAsia="Times New Roman" w:hAnsi="Times New Roman" w:cs="Times New Roman"/>
        </w:rPr>
        <w:t>Each of these sensors have different strengths and weaknesses, but by u</w:t>
      </w:r>
      <w:r w:rsidR="53F8A11B" w:rsidRPr="59BC654C">
        <w:rPr>
          <w:rFonts w:ascii="Times New Roman" w:eastAsia="Times New Roman" w:hAnsi="Times New Roman" w:cs="Times New Roman"/>
        </w:rPr>
        <w:t xml:space="preserve">sing </w:t>
      </w:r>
      <w:hyperlink r:id="rId33" w:anchor=":~:text=Sensor%20fusion%20is%20the%20process,these%20sources%20were%20used%20individually.">
        <w:r w:rsidR="53F8A11B" w:rsidRPr="59BC654C">
          <w:rPr>
            <w:rStyle w:val="Hyperlink"/>
            <w:rFonts w:ascii="Times New Roman" w:eastAsia="Times New Roman" w:hAnsi="Times New Roman" w:cs="Times New Roman"/>
            <w:i/>
            <w:iCs/>
          </w:rPr>
          <w:t>sensor fusion</w:t>
        </w:r>
      </w:hyperlink>
      <w:r w:rsidR="53F8A11B" w:rsidRPr="59BC654C">
        <w:rPr>
          <w:rFonts w:ascii="Times New Roman" w:eastAsia="Times New Roman" w:hAnsi="Times New Roman" w:cs="Times New Roman"/>
        </w:rPr>
        <w:t xml:space="preserve"> techniques to combine the data from each sensor, </w:t>
      </w:r>
      <w:r w:rsidR="127D6FB1" w:rsidRPr="59BC654C">
        <w:rPr>
          <w:rFonts w:ascii="Times New Roman" w:eastAsia="Times New Roman" w:hAnsi="Times New Roman" w:cs="Times New Roman"/>
        </w:rPr>
        <w:t>it’s</w:t>
      </w:r>
      <w:r w:rsidR="53F8A11B" w:rsidRPr="59BC654C">
        <w:rPr>
          <w:rFonts w:ascii="Times New Roman" w:eastAsia="Times New Roman" w:hAnsi="Times New Roman" w:cs="Times New Roman"/>
        </w:rPr>
        <w:t xml:space="preserve"> possible to </w:t>
      </w:r>
      <w:r w:rsidR="65955A3C" w:rsidRPr="59BC654C">
        <w:rPr>
          <w:rFonts w:ascii="Times New Roman" w:eastAsia="Times New Roman" w:hAnsi="Times New Roman" w:cs="Times New Roman"/>
        </w:rPr>
        <w:t>track</w:t>
      </w:r>
      <w:r w:rsidR="53F8A11B" w:rsidRPr="59BC654C">
        <w:rPr>
          <w:rFonts w:ascii="Times New Roman" w:eastAsia="Times New Roman" w:hAnsi="Times New Roman" w:cs="Times New Roman"/>
        </w:rPr>
        <w:t xml:space="preserve"> </w:t>
      </w:r>
      <w:r w:rsidR="65955A3C" w:rsidRPr="59BC654C">
        <w:rPr>
          <w:rFonts w:ascii="Times New Roman" w:eastAsia="Times New Roman" w:hAnsi="Times New Roman" w:cs="Times New Roman"/>
        </w:rPr>
        <w:t xml:space="preserve">the IMU’s motion with more accuracy and precision than you could with any individual sensor. That, </w:t>
      </w:r>
      <w:r w:rsidR="218B85E0" w:rsidRPr="59BC654C">
        <w:rPr>
          <w:rFonts w:ascii="Times New Roman" w:eastAsia="Times New Roman" w:hAnsi="Times New Roman" w:cs="Times New Roman"/>
        </w:rPr>
        <w:t>though, is beyond the scope of t</w:t>
      </w:r>
      <w:r w:rsidR="00D85DF2">
        <w:rPr>
          <w:rFonts w:ascii="Times New Roman" w:eastAsia="Times New Roman" w:hAnsi="Times New Roman" w:cs="Times New Roman"/>
        </w:rPr>
        <w:t>his workshop</w:t>
      </w:r>
      <w:r w:rsidR="218B85E0" w:rsidRPr="59BC654C">
        <w:rPr>
          <w:rFonts w:ascii="Times New Roman" w:eastAsia="Times New Roman" w:hAnsi="Times New Roman" w:cs="Times New Roman"/>
        </w:rPr>
        <w:t>; w</w:t>
      </w:r>
      <w:r w:rsidR="28FFFA5F" w:rsidRPr="59BC654C">
        <w:rPr>
          <w:rFonts w:ascii="Times New Roman" w:eastAsia="Times New Roman" w:hAnsi="Times New Roman" w:cs="Times New Roman"/>
        </w:rPr>
        <w:t xml:space="preserve">e’ll </w:t>
      </w:r>
      <w:r w:rsidR="244EA3D6" w:rsidRPr="59BC654C">
        <w:rPr>
          <w:rFonts w:ascii="Times New Roman" w:eastAsia="Times New Roman" w:hAnsi="Times New Roman" w:cs="Times New Roman"/>
        </w:rPr>
        <w:t>use individual sensors on the IMU to try and give our rover the abilities of a compass and a level.</w:t>
      </w:r>
    </w:p>
    <w:p w14:paraId="263BED55" w14:textId="3E73A4DB" w:rsidR="218B85E0" w:rsidRDefault="244EA3D6" w:rsidP="59BC654C">
      <w:pPr>
        <w:rPr>
          <w:rFonts w:ascii="Times New Roman" w:eastAsia="Times New Roman" w:hAnsi="Times New Roman" w:cs="Times New Roman"/>
        </w:rPr>
      </w:pPr>
      <w:r w:rsidRPr="59BC654C">
        <w:rPr>
          <w:rFonts w:ascii="Times New Roman" w:eastAsia="Times New Roman" w:hAnsi="Times New Roman" w:cs="Times New Roman"/>
        </w:rPr>
        <w:t xml:space="preserve">Before installing the IMU, you’ll need to solder on some header pins so we can press it into a breadboard. </w:t>
      </w:r>
      <w:r w:rsidR="10D4839E" w:rsidRPr="59BC654C">
        <w:rPr>
          <w:rFonts w:ascii="Times New Roman" w:eastAsia="Times New Roman" w:hAnsi="Times New Roman" w:cs="Times New Roman"/>
        </w:rPr>
        <w:t xml:space="preserve">By now, that process should be familiar. In this case we don’t need (nor want) to attach </w:t>
      </w:r>
      <w:r w:rsidR="10D4839E" w:rsidRPr="59BC654C">
        <w:rPr>
          <w:rFonts w:ascii="Times New Roman" w:eastAsia="Times New Roman" w:hAnsi="Times New Roman" w:cs="Times New Roman"/>
          <w:i/>
          <w:iCs/>
        </w:rPr>
        <w:t>all</w:t>
      </w:r>
      <w:r w:rsidR="10D4839E" w:rsidRPr="59BC654C">
        <w:rPr>
          <w:rFonts w:ascii="Times New Roman" w:eastAsia="Times New Roman" w:hAnsi="Times New Roman" w:cs="Times New Roman"/>
        </w:rPr>
        <w:t xml:space="preserve"> the header pins</w:t>
      </w:r>
      <w:r w:rsidR="3A7580A4" w:rsidRPr="59BC654C">
        <w:rPr>
          <w:rFonts w:ascii="Times New Roman" w:eastAsia="Times New Roman" w:hAnsi="Times New Roman" w:cs="Times New Roman"/>
        </w:rPr>
        <w:t>. Our IMU comes with the option to use different protocols to talk to it, but we plan to use I2C so we only need to feed it 5V power and connect the SCL and SDA pins.</w:t>
      </w:r>
      <w:r w:rsidR="12D6EBC0" w:rsidRPr="59BC654C">
        <w:rPr>
          <w:rFonts w:ascii="Times New Roman" w:eastAsia="Times New Roman" w:hAnsi="Times New Roman" w:cs="Times New Roman"/>
        </w:rPr>
        <w:t xml:space="preserve"> Snap off six header pins, and solder them </w:t>
      </w:r>
      <w:r w:rsidR="12D6EBC0" w:rsidRPr="59BC654C">
        <w:rPr>
          <w:rFonts w:ascii="Times New Roman" w:eastAsia="Times New Roman" w:hAnsi="Times New Roman" w:cs="Times New Roman"/>
          <w:i/>
          <w:iCs/>
        </w:rPr>
        <w:t xml:space="preserve">only </w:t>
      </w:r>
      <w:r w:rsidR="12D6EBC0" w:rsidRPr="59BC654C">
        <w:rPr>
          <w:rFonts w:ascii="Times New Roman" w:eastAsia="Times New Roman" w:hAnsi="Times New Roman" w:cs="Times New Roman"/>
        </w:rPr>
        <w:t>to the side of the IMU board with VIN, 1V8, GND, SCL, SDA, and INT pins.</w:t>
      </w:r>
    </w:p>
    <w:p w14:paraId="5A76BB9F" w14:textId="595233B1" w:rsidR="218B85E0" w:rsidRDefault="36AF15A9" w:rsidP="59BC654C">
      <w:pPr>
        <w:jc w:val="center"/>
        <w:rPr>
          <w:rFonts w:ascii="Times New Roman" w:eastAsia="Times New Roman" w:hAnsi="Times New Roman" w:cs="Times New Roman"/>
        </w:rPr>
      </w:pPr>
      <w:r>
        <w:rPr>
          <w:noProof/>
        </w:rPr>
        <w:drawing>
          <wp:inline distT="0" distB="0" distL="0" distR="0" wp14:anchorId="042375DC" wp14:editId="37359E8F">
            <wp:extent cx="5724525" cy="3302610"/>
            <wp:effectExtent l="0" t="0" r="0" b="0"/>
            <wp:docPr id="1377583113" name="Picture 1377583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724525" cy="3302610"/>
                    </a:xfrm>
                    <a:prstGeom prst="rect">
                      <a:avLst/>
                    </a:prstGeom>
                  </pic:spPr>
                </pic:pic>
              </a:graphicData>
            </a:graphic>
          </wp:inline>
        </w:drawing>
      </w:r>
    </w:p>
    <w:p w14:paraId="653AAA78" w14:textId="4A053E03" w:rsidR="218B85E0" w:rsidRDefault="36AF15A9" w:rsidP="59BC654C">
      <w:pPr>
        <w:jc w:val="center"/>
        <w:rPr>
          <w:rFonts w:ascii="Times New Roman" w:eastAsia="Times New Roman" w:hAnsi="Times New Roman" w:cs="Times New Roman"/>
        </w:rPr>
      </w:pPr>
      <w:r w:rsidRPr="59BC654C">
        <w:rPr>
          <w:rFonts w:ascii="Times New Roman" w:eastAsia="Times New Roman" w:hAnsi="Times New Roman" w:cs="Times New Roman"/>
          <w:b/>
          <w:bCs/>
        </w:rPr>
        <w:t>Figure 5-6:</w:t>
      </w:r>
      <w:r w:rsidRPr="59BC654C">
        <w:rPr>
          <w:rFonts w:ascii="Times New Roman" w:eastAsia="Times New Roman" w:hAnsi="Times New Roman" w:cs="Times New Roman"/>
        </w:rPr>
        <w:t xml:space="preserve"> The IMU with 6 header pins soldered onto one side only</w:t>
      </w:r>
    </w:p>
    <w:p w14:paraId="0DC78E0C" w14:textId="78589E87" w:rsidR="218B85E0" w:rsidRDefault="2ACF9838" w:rsidP="59BC654C">
      <w:pPr>
        <w:rPr>
          <w:rFonts w:ascii="Times New Roman" w:eastAsia="Times New Roman" w:hAnsi="Times New Roman" w:cs="Times New Roman"/>
        </w:rPr>
      </w:pPr>
      <w:r w:rsidRPr="59BC654C">
        <w:rPr>
          <w:rFonts w:ascii="Times New Roman" w:eastAsia="Times New Roman" w:hAnsi="Times New Roman" w:cs="Times New Roman"/>
        </w:rPr>
        <w:t>Once you’ve soldered on the IMU pins, place your IMU, with those pins towards the back of the rover, in</w:t>
      </w:r>
      <w:r w:rsidR="27527329" w:rsidRPr="59BC654C">
        <w:rPr>
          <w:rFonts w:ascii="Times New Roman" w:eastAsia="Times New Roman" w:hAnsi="Times New Roman" w:cs="Times New Roman"/>
        </w:rPr>
        <w:t xml:space="preserve">to the mini breadboard. Make sure it is towards the back of the mini breadboard, but with enough space that you can insert jumper wires behind it. </w:t>
      </w:r>
    </w:p>
    <w:p w14:paraId="78CA4CE1" w14:textId="2CACF79D" w:rsidR="218B85E0" w:rsidRDefault="3A3C3BFF" w:rsidP="59BC654C">
      <w:pPr>
        <w:rPr>
          <w:rFonts w:ascii="Times New Roman" w:eastAsia="Times New Roman" w:hAnsi="Times New Roman" w:cs="Times New Roman"/>
        </w:rPr>
      </w:pPr>
      <w:r w:rsidRPr="59BC654C">
        <w:rPr>
          <w:rFonts w:ascii="Times New Roman" w:eastAsia="Times New Roman" w:hAnsi="Times New Roman" w:cs="Times New Roman"/>
        </w:rPr>
        <w:lastRenderedPageBreak/>
        <w:t>To connect the IMU you’ll need 4 jumper wires. Plug two</w:t>
      </w:r>
      <w:r w:rsidR="618A4E1B" w:rsidRPr="59BC654C">
        <w:rPr>
          <w:rFonts w:ascii="Times New Roman" w:eastAsia="Times New Roman" w:hAnsi="Times New Roman" w:cs="Times New Roman"/>
        </w:rPr>
        <w:t xml:space="preserve"> in</w:t>
      </w:r>
      <w:r w:rsidRPr="59BC654C">
        <w:rPr>
          <w:rFonts w:ascii="Times New Roman" w:eastAsia="Times New Roman" w:hAnsi="Times New Roman" w:cs="Times New Roman"/>
        </w:rPr>
        <w:t xml:space="preserve"> right behind the VIN and GND pins on the </w:t>
      </w:r>
      <w:r w:rsidR="7BB98407" w:rsidRPr="59BC654C">
        <w:rPr>
          <w:rFonts w:ascii="Times New Roman" w:eastAsia="Times New Roman" w:hAnsi="Times New Roman" w:cs="Times New Roman"/>
        </w:rPr>
        <w:t>IMU and</w:t>
      </w:r>
      <w:r w:rsidRPr="59BC654C">
        <w:rPr>
          <w:rFonts w:ascii="Times New Roman" w:eastAsia="Times New Roman" w:hAnsi="Times New Roman" w:cs="Times New Roman"/>
        </w:rPr>
        <w:t xml:space="preserve"> plug those into the 5V bus on the large breadboard.</w:t>
      </w:r>
      <w:r w:rsidR="05CDC682" w:rsidRPr="59BC654C">
        <w:rPr>
          <w:rFonts w:ascii="Times New Roman" w:eastAsia="Times New Roman" w:hAnsi="Times New Roman" w:cs="Times New Roman"/>
        </w:rPr>
        <w:t xml:space="preserve"> </w:t>
      </w:r>
      <w:r w:rsidR="05399022" w:rsidRPr="59BC654C">
        <w:rPr>
          <w:rFonts w:ascii="Times New Roman" w:eastAsia="Times New Roman" w:hAnsi="Times New Roman" w:cs="Times New Roman"/>
        </w:rPr>
        <w:t>Take the other two and plug them right behind the SCL and SDA</w:t>
      </w:r>
      <w:r w:rsidR="7142600D" w:rsidRPr="59BC654C">
        <w:rPr>
          <w:rFonts w:ascii="Times New Roman" w:eastAsia="Times New Roman" w:hAnsi="Times New Roman" w:cs="Times New Roman"/>
        </w:rPr>
        <w:t xml:space="preserve"> pins. </w:t>
      </w:r>
      <w:r w:rsidR="6556725F" w:rsidRPr="59BC654C">
        <w:rPr>
          <w:rFonts w:ascii="Times New Roman" w:eastAsia="Times New Roman" w:hAnsi="Times New Roman" w:cs="Times New Roman"/>
        </w:rPr>
        <w:t>Take the wire behind the SCL pin and plug it into I22 on the large breadboard</w:t>
      </w:r>
      <w:r w:rsidR="546EDA47" w:rsidRPr="59BC654C">
        <w:rPr>
          <w:rFonts w:ascii="Times New Roman" w:eastAsia="Times New Roman" w:hAnsi="Times New Roman" w:cs="Times New Roman"/>
        </w:rPr>
        <w:t xml:space="preserve">. Then take the wire behind the SDA pin and plug it into I23 on the large breadboard. These correspond to the </w:t>
      </w:r>
      <w:r w:rsidR="6C690F91" w:rsidRPr="59BC654C">
        <w:rPr>
          <w:rFonts w:ascii="Times New Roman" w:eastAsia="Times New Roman" w:hAnsi="Times New Roman" w:cs="Times New Roman"/>
        </w:rPr>
        <w:t>SDA and SCL pins on the Arduino Nano; we’ve just made the I2C circuit shown in figure 5-3.</w:t>
      </w:r>
    </w:p>
    <w:p w14:paraId="62F58E83" w14:textId="08BB61C3" w:rsidR="218B85E0" w:rsidRDefault="3729A463" w:rsidP="59BC654C">
      <w:pPr>
        <w:jc w:val="center"/>
        <w:rPr>
          <w:rFonts w:ascii="Times New Roman" w:eastAsia="Times New Roman" w:hAnsi="Times New Roman" w:cs="Times New Roman"/>
        </w:rPr>
      </w:pPr>
      <w:r>
        <w:rPr>
          <w:noProof/>
        </w:rPr>
        <w:drawing>
          <wp:inline distT="0" distB="0" distL="0" distR="0" wp14:anchorId="559CCC69" wp14:editId="779F5966">
            <wp:extent cx="5772150" cy="3006328"/>
            <wp:effectExtent l="0" t="0" r="0" b="0"/>
            <wp:docPr id="2720306" name="Picture 2720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772150" cy="3006328"/>
                    </a:xfrm>
                    <a:prstGeom prst="rect">
                      <a:avLst/>
                    </a:prstGeom>
                  </pic:spPr>
                </pic:pic>
              </a:graphicData>
            </a:graphic>
          </wp:inline>
        </w:drawing>
      </w:r>
    </w:p>
    <w:p w14:paraId="3CEF1B2D" w14:textId="32F990DA" w:rsidR="218B85E0" w:rsidRDefault="3729A463" w:rsidP="59BC654C">
      <w:pPr>
        <w:jc w:val="center"/>
        <w:rPr>
          <w:rFonts w:ascii="Times New Roman" w:eastAsia="Times New Roman" w:hAnsi="Times New Roman" w:cs="Times New Roman"/>
        </w:rPr>
      </w:pPr>
      <w:r w:rsidRPr="59BC654C">
        <w:rPr>
          <w:rFonts w:ascii="Times New Roman" w:eastAsia="Times New Roman" w:hAnsi="Times New Roman" w:cs="Times New Roman"/>
          <w:b/>
          <w:bCs/>
        </w:rPr>
        <w:t>Figure 5-7:</w:t>
      </w:r>
      <w:r w:rsidRPr="59BC654C">
        <w:rPr>
          <w:rFonts w:ascii="Times New Roman" w:eastAsia="Times New Roman" w:hAnsi="Times New Roman" w:cs="Times New Roman"/>
        </w:rPr>
        <w:t xml:space="preserve"> The IMU and its jumper wires placed on the mini breadboard</w:t>
      </w:r>
    </w:p>
    <w:p w14:paraId="3FEAC07E" w14:textId="64D7E9F1" w:rsidR="218B85E0" w:rsidRDefault="17F07C65" w:rsidP="59BC654C">
      <w:pPr>
        <w:jc w:val="center"/>
        <w:rPr>
          <w:rFonts w:ascii="Times New Roman" w:eastAsia="Times New Roman" w:hAnsi="Times New Roman" w:cs="Times New Roman"/>
        </w:rPr>
      </w:pPr>
      <w:r>
        <w:rPr>
          <w:noProof/>
        </w:rPr>
        <w:lastRenderedPageBreak/>
        <w:drawing>
          <wp:inline distT="0" distB="0" distL="0" distR="0" wp14:anchorId="5982F0CF" wp14:editId="6366BE4C">
            <wp:extent cx="4430958" cy="3733856"/>
            <wp:effectExtent l="0" t="0" r="0" b="0"/>
            <wp:docPr id="159101467" name="Picture 159101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cstate="print">
                      <a:extLst>
                        <a:ext uri="{28A0092B-C50C-407E-A947-70E740481C1C}">
                          <a14:useLocalDpi xmlns:a14="http://schemas.microsoft.com/office/drawing/2010/main" val="0"/>
                        </a:ext>
                      </a:extLst>
                    </a:blip>
                    <a:srcRect t="7723" b="12601"/>
                    <a:stretch>
                      <a:fillRect/>
                    </a:stretch>
                  </pic:blipFill>
                  <pic:spPr>
                    <a:xfrm>
                      <a:off x="0" y="0"/>
                      <a:ext cx="4430958" cy="3733856"/>
                    </a:xfrm>
                    <a:prstGeom prst="rect">
                      <a:avLst/>
                    </a:prstGeom>
                  </pic:spPr>
                </pic:pic>
              </a:graphicData>
            </a:graphic>
          </wp:inline>
        </w:drawing>
      </w:r>
    </w:p>
    <w:p w14:paraId="5A5DB083" w14:textId="0439D137" w:rsidR="218B85E0" w:rsidRDefault="17F07C65" w:rsidP="59BC654C">
      <w:pPr>
        <w:jc w:val="center"/>
        <w:rPr>
          <w:rFonts w:ascii="Times New Roman" w:eastAsia="Times New Roman" w:hAnsi="Times New Roman" w:cs="Times New Roman"/>
        </w:rPr>
      </w:pPr>
      <w:r w:rsidRPr="59BC654C">
        <w:rPr>
          <w:rFonts w:ascii="Times New Roman" w:eastAsia="Times New Roman" w:hAnsi="Times New Roman" w:cs="Times New Roman"/>
          <w:b/>
          <w:bCs/>
        </w:rPr>
        <w:t>Figure 5-8:</w:t>
      </w:r>
      <w:r w:rsidRPr="59BC654C">
        <w:rPr>
          <w:rFonts w:ascii="Times New Roman" w:eastAsia="Times New Roman" w:hAnsi="Times New Roman" w:cs="Times New Roman"/>
        </w:rPr>
        <w:t xml:space="preserve"> The SDA and SCL jumper wires nestled in I22 and I23 against the Arduino</w:t>
      </w:r>
    </w:p>
    <w:p w14:paraId="485FD55B" w14:textId="4C870B38" w:rsidR="218B85E0" w:rsidRDefault="5BF829D8" w:rsidP="59BC654C">
      <w:pPr>
        <w:rPr>
          <w:rFonts w:ascii="Times New Roman" w:eastAsia="Times New Roman" w:hAnsi="Times New Roman" w:cs="Times New Roman"/>
        </w:rPr>
      </w:pPr>
      <w:r w:rsidRPr="59BC654C">
        <w:rPr>
          <w:rFonts w:ascii="Times New Roman" w:eastAsia="Times New Roman" w:hAnsi="Times New Roman" w:cs="Times New Roman"/>
        </w:rPr>
        <w:t xml:space="preserve">Now that the IMU is installed, we need to write some code to talk to it. </w:t>
      </w:r>
      <w:r w:rsidR="218B85E0" w:rsidRPr="59BC654C">
        <w:rPr>
          <w:rFonts w:ascii="Times New Roman" w:eastAsia="Times New Roman" w:hAnsi="Times New Roman" w:cs="Times New Roman"/>
        </w:rPr>
        <w:t xml:space="preserve">The first step in this process is to get all the libraries required to work with the </w:t>
      </w:r>
      <w:r w:rsidR="4438E5E7" w:rsidRPr="59BC654C">
        <w:rPr>
          <w:rFonts w:ascii="Times New Roman" w:eastAsia="Times New Roman" w:hAnsi="Times New Roman" w:cs="Times New Roman"/>
        </w:rPr>
        <w:t>IMU</w:t>
      </w:r>
      <w:r w:rsidR="218B85E0" w:rsidRPr="59BC654C">
        <w:rPr>
          <w:rFonts w:ascii="Times New Roman" w:eastAsia="Times New Roman" w:hAnsi="Times New Roman" w:cs="Times New Roman"/>
        </w:rPr>
        <w:t xml:space="preserve">. </w:t>
      </w:r>
      <w:r w:rsidR="2118AB93" w:rsidRPr="59BC654C">
        <w:rPr>
          <w:rFonts w:ascii="Times New Roman" w:eastAsia="Times New Roman" w:hAnsi="Times New Roman" w:cs="Times New Roman"/>
        </w:rPr>
        <w:t>This IMU is</w:t>
      </w:r>
      <w:r w:rsidR="218B85E0" w:rsidRPr="59BC654C">
        <w:rPr>
          <w:rFonts w:ascii="Times New Roman" w:eastAsia="Times New Roman" w:hAnsi="Times New Roman" w:cs="Times New Roman"/>
        </w:rPr>
        <w:t xml:space="preserve"> called </w:t>
      </w:r>
      <w:hyperlink r:id="rId37">
        <w:r w:rsidR="218B85E0" w:rsidRPr="59BC654C">
          <w:rPr>
            <w:rStyle w:val="Hyperlink"/>
            <w:rFonts w:ascii="Times New Roman" w:eastAsia="Times New Roman" w:hAnsi="Times New Roman" w:cs="Times New Roman"/>
          </w:rPr>
          <w:t>the ICM20948</w:t>
        </w:r>
      </w:hyperlink>
      <w:r w:rsidR="218B85E0" w:rsidRPr="59BC654C">
        <w:rPr>
          <w:rFonts w:ascii="Times New Roman" w:eastAsia="Times New Roman" w:hAnsi="Times New Roman" w:cs="Times New Roman"/>
        </w:rPr>
        <w:t>, and Adafruit produces some libra</w:t>
      </w:r>
      <w:r w:rsidR="21E5A045" w:rsidRPr="59BC654C">
        <w:rPr>
          <w:rFonts w:ascii="Times New Roman" w:eastAsia="Times New Roman" w:hAnsi="Times New Roman" w:cs="Times New Roman"/>
        </w:rPr>
        <w:t xml:space="preserve">ries made specifically for that sensor which make it easy to use. </w:t>
      </w:r>
      <w:r w:rsidR="10BA88B5" w:rsidRPr="59BC654C">
        <w:rPr>
          <w:rFonts w:ascii="Times New Roman" w:eastAsia="Times New Roman" w:hAnsi="Times New Roman" w:cs="Times New Roman"/>
        </w:rPr>
        <w:t xml:space="preserve">Open the “lesson_5_advanced_sensing.ino” code file. </w:t>
      </w:r>
      <w:r w:rsidR="21E5A045" w:rsidRPr="59BC654C">
        <w:rPr>
          <w:rFonts w:ascii="Times New Roman" w:eastAsia="Times New Roman" w:hAnsi="Times New Roman" w:cs="Times New Roman"/>
        </w:rPr>
        <w:t>In the library manager of the Arduino IDE, look up and download the “Adafruit ICM20X” library.</w:t>
      </w:r>
      <w:r w:rsidR="2E935951" w:rsidRPr="59BC654C">
        <w:rPr>
          <w:rFonts w:ascii="Times New Roman" w:eastAsia="Times New Roman" w:hAnsi="Times New Roman" w:cs="Times New Roman"/>
        </w:rPr>
        <w:t xml:space="preserve"> This is an example of a custom I2C device library built on top of the Wire library which </w:t>
      </w:r>
      <w:hyperlink r:id="rId38">
        <w:r w:rsidR="2E935951" w:rsidRPr="59BC654C">
          <w:rPr>
            <w:rStyle w:val="Hyperlink"/>
            <w:rFonts w:ascii="Times New Roman" w:eastAsia="Times New Roman" w:hAnsi="Times New Roman" w:cs="Times New Roman"/>
          </w:rPr>
          <w:t>makes using an I2C device even simpler</w:t>
        </w:r>
      </w:hyperlink>
      <w:r w:rsidR="2E935951" w:rsidRPr="59BC654C">
        <w:rPr>
          <w:rFonts w:ascii="Times New Roman" w:eastAsia="Times New Roman" w:hAnsi="Times New Roman" w:cs="Times New Roman"/>
        </w:rPr>
        <w:t xml:space="preserve"> than it usually would be</w:t>
      </w:r>
      <w:r w:rsidR="45D7F0A1" w:rsidRPr="59BC654C">
        <w:rPr>
          <w:rFonts w:ascii="Times New Roman" w:eastAsia="Times New Roman" w:hAnsi="Times New Roman" w:cs="Times New Roman"/>
        </w:rPr>
        <w:t>, and we’ll use it to easily access data from our IMU chip</w:t>
      </w:r>
      <w:r w:rsidR="2E935951" w:rsidRPr="59BC654C">
        <w:rPr>
          <w:rFonts w:ascii="Times New Roman" w:eastAsia="Times New Roman" w:hAnsi="Times New Roman" w:cs="Times New Roman"/>
        </w:rPr>
        <w:t>.</w:t>
      </w:r>
      <w:r w:rsidR="21E5A045" w:rsidRPr="59BC654C">
        <w:rPr>
          <w:rFonts w:ascii="Times New Roman" w:eastAsia="Times New Roman" w:hAnsi="Times New Roman" w:cs="Times New Roman"/>
        </w:rPr>
        <w:t xml:space="preserve"> If </w:t>
      </w:r>
      <w:r w:rsidR="7B1F267F" w:rsidRPr="59BC654C">
        <w:rPr>
          <w:rFonts w:ascii="Times New Roman" w:eastAsia="Times New Roman" w:hAnsi="Times New Roman" w:cs="Times New Roman"/>
        </w:rPr>
        <w:t xml:space="preserve">the IDE asks to also </w:t>
      </w:r>
      <w:r w:rsidR="27138AD3" w:rsidRPr="59BC654C">
        <w:rPr>
          <w:rFonts w:ascii="Times New Roman" w:eastAsia="Times New Roman" w:hAnsi="Times New Roman" w:cs="Times New Roman"/>
        </w:rPr>
        <w:t>install</w:t>
      </w:r>
      <w:r w:rsidR="7B1F267F" w:rsidRPr="59BC654C">
        <w:rPr>
          <w:rFonts w:ascii="Times New Roman" w:eastAsia="Times New Roman" w:hAnsi="Times New Roman" w:cs="Times New Roman"/>
        </w:rPr>
        <w:t xml:space="preserve"> the “Adafruit BusIO” and “Adafruit Unified Sensor” libraries, let it. Otherwise, look up</w:t>
      </w:r>
      <w:r w:rsidR="64FFE989" w:rsidRPr="59BC654C">
        <w:rPr>
          <w:rFonts w:ascii="Times New Roman" w:eastAsia="Times New Roman" w:hAnsi="Times New Roman" w:cs="Times New Roman"/>
        </w:rPr>
        <w:t xml:space="preserve"> and install these libraries yourself.</w:t>
      </w:r>
      <w:r w:rsidR="37A2B4B3" w:rsidRPr="59BC654C">
        <w:rPr>
          <w:rFonts w:ascii="Times New Roman" w:eastAsia="Times New Roman" w:hAnsi="Times New Roman" w:cs="Times New Roman"/>
        </w:rPr>
        <w:t xml:space="preserve"> Then, include the proper libraries at the top of this code file to get started.</w:t>
      </w:r>
      <w:r w:rsidR="61089AE2" w:rsidRPr="59BC654C">
        <w:rPr>
          <w:rFonts w:ascii="Times New Roman" w:eastAsia="Times New Roman" w:hAnsi="Times New Roman" w:cs="Times New Roman"/>
        </w:rPr>
        <w:t xml:space="preserve"> This is also a good place to create the sensor object which provides us with the methods we need to interact with the sensor.</w:t>
      </w:r>
    </w:p>
    <w:p w14:paraId="1E1192D6" w14:textId="2FD4F188" w:rsidR="28D7970D" w:rsidRDefault="08C0D02B" w:rsidP="28D7970D">
      <w:pPr>
        <w:shd w:val="clear" w:color="auto" w:fill="FFFFFF" w:themeFill="background1"/>
        <w:spacing w:after="0" w:line="285" w:lineRule="auto"/>
      </w:pPr>
      <w:r w:rsidRPr="59BC654C">
        <w:rPr>
          <w:rFonts w:ascii="Consolas" w:eastAsia="Consolas" w:hAnsi="Consolas" w:cs="Consolas"/>
          <w:color w:val="95A5A6"/>
          <w:sz w:val="21"/>
          <w:szCs w:val="21"/>
        </w:rPr>
        <w:t>// include communications libraries</w:t>
      </w:r>
    </w:p>
    <w:p w14:paraId="34D08849" w14:textId="480FE88D" w:rsidR="28D7970D" w:rsidRDefault="08C0D02B" w:rsidP="28D7970D">
      <w:pPr>
        <w:shd w:val="clear" w:color="auto" w:fill="FFFFFF" w:themeFill="background1"/>
        <w:spacing w:after="0" w:line="285" w:lineRule="auto"/>
      </w:pPr>
      <w:r w:rsidRPr="59BC654C">
        <w:rPr>
          <w:rFonts w:ascii="Consolas" w:eastAsia="Consolas" w:hAnsi="Consolas" w:cs="Consolas"/>
          <w:color w:val="728E00"/>
          <w:sz w:val="21"/>
          <w:szCs w:val="21"/>
        </w:rPr>
        <w:t>#include</w:t>
      </w:r>
      <w:r w:rsidRPr="59BC654C">
        <w:rPr>
          <w:rFonts w:ascii="Consolas" w:eastAsia="Consolas" w:hAnsi="Consolas" w:cs="Consolas"/>
          <w:color w:val="4E5B61"/>
          <w:sz w:val="21"/>
          <w:szCs w:val="21"/>
        </w:rPr>
        <w:t xml:space="preserve"> </w:t>
      </w:r>
      <w:r w:rsidRPr="59BC654C">
        <w:rPr>
          <w:rFonts w:ascii="Consolas" w:eastAsia="Consolas" w:hAnsi="Consolas" w:cs="Consolas"/>
          <w:color w:val="005C5F"/>
          <w:sz w:val="21"/>
          <w:szCs w:val="21"/>
        </w:rPr>
        <w:t>&lt;Adafruit_ICM20X.h&gt;</w:t>
      </w:r>
    </w:p>
    <w:p w14:paraId="1533E5BA" w14:textId="58A57C8D" w:rsidR="28D7970D" w:rsidRDefault="08C0D02B" w:rsidP="28D7970D">
      <w:pPr>
        <w:shd w:val="clear" w:color="auto" w:fill="FFFFFF" w:themeFill="background1"/>
        <w:spacing w:after="0" w:line="285" w:lineRule="auto"/>
      </w:pPr>
      <w:r w:rsidRPr="59BC654C">
        <w:rPr>
          <w:rFonts w:ascii="Consolas" w:eastAsia="Consolas" w:hAnsi="Consolas" w:cs="Consolas"/>
          <w:color w:val="728E00"/>
          <w:sz w:val="21"/>
          <w:szCs w:val="21"/>
        </w:rPr>
        <w:t>#include</w:t>
      </w:r>
      <w:r w:rsidRPr="59BC654C">
        <w:rPr>
          <w:rFonts w:ascii="Consolas" w:eastAsia="Consolas" w:hAnsi="Consolas" w:cs="Consolas"/>
          <w:color w:val="4E5B61"/>
          <w:sz w:val="21"/>
          <w:szCs w:val="21"/>
        </w:rPr>
        <w:t xml:space="preserve"> </w:t>
      </w:r>
      <w:r w:rsidRPr="59BC654C">
        <w:rPr>
          <w:rFonts w:ascii="Consolas" w:eastAsia="Consolas" w:hAnsi="Consolas" w:cs="Consolas"/>
          <w:color w:val="005C5F"/>
          <w:sz w:val="21"/>
          <w:szCs w:val="21"/>
        </w:rPr>
        <w:t>&lt;Adafruit_ICM20948.h&gt;</w:t>
      </w:r>
    </w:p>
    <w:p w14:paraId="548EE476" w14:textId="7AEBC285" w:rsidR="28D7970D" w:rsidRDefault="08C0D02B" w:rsidP="28D7970D">
      <w:pPr>
        <w:shd w:val="clear" w:color="auto" w:fill="FFFFFF" w:themeFill="background1"/>
        <w:spacing w:after="0" w:line="285" w:lineRule="auto"/>
      </w:pPr>
      <w:r w:rsidRPr="59BC654C">
        <w:rPr>
          <w:rFonts w:ascii="Consolas" w:eastAsia="Consolas" w:hAnsi="Consolas" w:cs="Consolas"/>
          <w:color w:val="728E00"/>
          <w:sz w:val="21"/>
          <w:szCs w:val="21"/>
        </w:rPr>
        <w:t>#include</w:t>
      </w:r>
      <w:r w:rsidRPr="59BC654C">
        <w:rPr>
          <w:rFonts w:ascii="Consolas" w:eastAsia="Consolas" w:hAnsi="Consolas" w:cs="Consolas"/>
          <w:color w:val="4E5B61"/>
          <w:sz w:val="21"/>
          <w:szCs w:val="21"/>
        </w:rPr>
        <w:t xml:space="preserve"> </w:t>
      </w:r>
      <w:r w:rsidRPr="59BC654C">
        <w:rPr>
          <w:rFonts w:ascii="Consolas" w:eastAsia="Consolas" w:hAnsi="Consolas" w:cs="Consolas"/>
          <w:color w:val="005C5F"/>
          <w:sz w:val="21"/>
          <w:szCs w:val="21"/>
        </w:rPr>
        <w:t>&lt;Adafruit_Sensor.h&gt;</w:t>
      </w:r>
    </w:p>
    <w:p w14:paraId="1AB8FC66" w14:textId="0F06CC52" w:rsidR="28D7970D" w:rsidRDefault="08C0D02B" w:rsidP="28D7970D">
      <w:pPr>
        <w:shd w:val="clear" w:color="auto" w:fill="FFFFFF" w:themeFill="background1"/>
        <w:spacing w:after="0" w:line="285" w:lineRule="auto"/>
      </w:pPr>
      <w:r w:rsidRPr="59BC654C">
        <w:rPr>
          <w:rFonts w:ascii="Consolas" w:eastAsia="Consolas" w:hAnsi="Consolas" w:cs="Consolas"/>
          <w:color w:val="728E00"/>
          <w:sz w:val="21"/>
          <w:szCs w:val="21"/>
        </w:rPr>
        <w:t>#include</w:t>
      </w:r>
      <w:r w:rsidRPr="59BC654C">
        <w:rPr>
          <w:rFonts w:ascii="Consolas" w:eastAsia="Consolas" w:hAnsi="Consolas" w:cs="Consolas"/>
          <w:color w:val="4E5B61"/>
          <w:sz w:val="21"/>
          <w:szCs w:val="21"/>
        </w:rPr>
        <w:t xml:space="preserve"> </w:t>
      </w:r>
      <w:r w:rsidRPr="59BC654C">
        <w:rPr>
          <w:rFonts w:ascii="Consolas" w:eastAsia="Consolas" w:hAnsi="Consolas" w:cs="Consolas"/>
          <w:color w:val="005C5F"/>
          <w:sz w:val="21"/>
          <w:szCs w:val="21"/>
        </w:rPr>
        <w:t>&lt;Wire.h&gt;</w:t>
      </w:r>
      <w:r w:rsidRPr="59BC654C">
        <w:rPr>
          <w:rFonts w:ascii="Consolas" w:eastAsia="Consolas" w:hAnsi="Consolas" w:cs="Consolas"/>
          <w:color w:val="4E5B61"/>
          <w:sz w:val="21"/>
          <w:szCs w:val="21"/>
        </w:rPr>
        <w:t xml:space="preserve"> </w:t>
      </w:r>
      <w:r w:rsidRPr="59BC654C">
        <w:rPr>
          <w:rFonts w:ascii="Consolas" w:eastAsia="Consolas" w:hAnsi="Consolas" w:cs="Consolas"/>
          <w:color w:val="95A5A6"/>
          <w:sz w:val="21"/>
          <w:szCs w:val="21"/>
        </w:rPr>
        <w:t>// A4 is SDA, A5 is SCL</w:t>
      </w:r>
    </w:p>
    <w:p w14:paraId="26DCFECC" w14:textId="40F31E25" w:rsidR="28D7970D" w:rsidRDefault="28D7970D" w:rsidP="28D7970D">
      <w:pPr>
        <w:shd w:val="clear" w:color="auto" w:fill="FFFFFF" w:themeFill="background1"/>
        <w:spacing w:after="0" w:line="285" w:lineRule="auto"/>
      </w:pPr>
    </w:p>
    <w:p w14:paraId="011630A7" w14:textId="300FC5DD" w:rsidR="28D7970D" w:rsidRDefault="08C0D02B" w:rsidP="28D7970D">
      <w:pPr>
        <w:shd w:val="clear" w:color="auto" w:fill="FFFFFF" w:themeFill="background1"/>
        <w:spacing w:after="0" w:line="285" w:lineRule="auto"/>
      </w:pPr>
      <w:r w:rsidRPr="59BC654C">
        <w:rPr>
          <w:rFonts w:ascii="Consolas" w:eastAsia="Consolas" w:hAnsi="Consolas" w:cs="Consolas"/>
          <w:color w:val="95A5A6"/>
          <w:sz w:val="21"/>
          <w:szCs w:val="21"/>
        </w:rPr>
        <w:t>// create icm object from ICM20948 class</w:t>
      </w:r>
    </w:p>
    <w:p w14:paraId="6417FC49" w14:textId="0330C978" w:rsidR="28D7970D" w:rsidRDefault="08C0D02B" w:rsidP="28D7970D">
      <w:pPr>
        <w:shd w:val="clear" w:color="auto" w:fill="FFFFFF" w:themeFill="background1"/>
        <w:spacing w:after="0" w:line="285" w:lineRule="auto"/>
      </w:pPr>
      <w:r w:rsidRPr="59BC654C">
        <w:rPr>
          <w:rFonts w:ascii="Consolas" w:eastAsia="Consolas" w:hAnsi="Consolas" w:cs="Consolas"/>
          <w:color w:val="4E5B61"/>
          <w:sz w:val="21"/>
          <w:szCs w:val="21"/>
        </w:rPr>
        <w:t>Adafruit_ICM20948 icm;</w:t>
      </w:r>
    </w:p>
    <w:p w14:paraId="11614CA2" w14:textId="750BE7AB" w:rsidR="59BC654C" w:rsidRDefault="59BC654C" w:rsidP="59BC654C">
      <w:pPr>
        <w:shd w:val="clear" w:color="auto" w:fill="FFFFFF" w:themeFill="background1"/>
        <w:spacing w:after="0" w:line="285" w:lineRule="auto"/>
        <w:rPr>
          <w:rFonts w:ascii="Consolas" w:eastAsia="Consolas" w:hAnsi="Consolas" w:cs="Consolas"/>
          <w:color w:val="4E5B61"/>
          <w:sz w:val="21"/>
          <w:szCs w:val="21"/>
        </w:rPr>
      </w:pPr>
    </w:p>
    <w:p w14:paraId="3F2CF1D4" w14:textId="4056020B" w:rsidR="1E768682" w:rsidRDefault="1E768682" w:rsidP="28D7970D">
      <w:pPr>
        <w:rPr>
          <w:rFonts w:ascii="Times New Roman" w:eastAsia="Times New Roman" w:hAnsi="Times New Roman" w:cs="Times New Roman"/>
        </w:rPr>
      </w:pPr>
      <w:r w:rsidRPr="59BC654C">
        <w:rPr>
          <w:rFonts w:ascii="Times New Roman" w:eastAsia="Times New Roman" w:hAnsi="Times New Roman" w:cs="Times New Roman"/>
        </w:rPr>
        <w:lastRenderedPageBreak/>
        <w:t xml:space="preserve">Now on to the setup() function. </w:t>
      </w:r>
      <w:r w:rsidR="37A2B4B3" w:rsidRPr="59BC654C">
        <w:rPr>
          <w:rFonts w:ascii="Times New Roman" w:eastAsia="Times New Roman" w:hAnsi="Times New Roman" w:cs="Times New Roman"/>
        </w:rPr>
        <w:t xml:space="preserve">We’ll give ourselves some troubleshooting tools in this code with some print statements so we can track the startup process of our IMU in the serial monitor. We’ll need to begin UART serial communication with </w:t>
      </w:r>
      <w:r w:rsidR="230AA750" w:rsidRPr="59BC654C">
        <w:rPr>
          <w:rFonts w:ascii="Times New Roman" w:eastAsia="Times New Roman" w:hAnsi="Times New Roman" w:cs="Times New Roman"/>
        </w:rPr>
        <w:t>our Arduino to allow this, and that means setting a baud rate.</w:t>
      </w:r>
    </w:p>
    <w:p w14:paraId="6A142506" w14:textId="6524A0A2" w:rsidR="511F3043" w:rsidRDefault="511F3043" w:rsidP="59BC654C">
      <w:pPr>
        <w:shd w:val="clear" w:color="auto" w:fill="FFFFFF" w:themeFill="background1"/>
        <w:spacing w:after="0" w:line="285" w:lineRule="auto"/>
      </w:pPr>
      <w:r w:rsidRPr="59BC654C">
        <w:rPr>
          <w:rFonts w:ascii="Consolas" w:eastAsia="Consolas" w:hAnsi="Consolas" w:cs="Consolas"/>
          <w:color w:val="95A5A6"/>
          <w:sz w:val="21"/>
          <w:szCs w:val="21"/>
        </w:rPr>
        <w:t xml:space="preserve">  //--------------------set up ICM20948 IMU--------------------</w:t>
      </w:r>
    </w:p>
    <w:p w14:paraId="6FAE2579" w14:textId="29323C69" w:rsidR="511F3043" w:rsidRDefault="511F3043" w:rsidP="59BC654C">
      <w:pPr>
        <w:shd w:val="clear" w:color="auto" w:fill="FFFFFF" w:themeFill="background1"/>
        <w:spacing w:after="0" w:line="285" w:lineRule="auto"/>
      </w:pPr>
      <w:r w:rsidRPr="59BC654C">
        <w:rPr>
          <w:rFonts w:ascii="Consolas" w:eastAsia="Consolas" w:hAnsi="Consolas" w:cs="Consolas"/>
          <w:color w:val="4E5B61"/>
          <w:sz w:val="21"/>
          <w:szCs w:val="21"/>
        </w:rPr>
        <w:t xml:space="preserve">  </w:t>
      </w:r>
      <w:r w:rsidRPr="59BC654C">
        <w:rPr>
          <w:rFonts w:ascii="Consolas" w:eastAsia="Consolas" w:hAnsi="Consolas" w:cs="Consolas"/>
          <w:color w:val="D35400"/>
          <w:sz w:val="21"/>
          <w:szCs w:val="21"/>
        </w:rPr>
        <w:t>Serial</w:t>
      </w:r>
      <w:r w:rsidRPr="59BC654C">
        <w:rPr>
          <w:rFonts w:ascii="Consolas" w:eastAsia="Consolas" w:hAnsi="Consolas" w:cs="Consolas"/>
          <w:color w:val="4E5B61"/>
          <w:sz w:val="21"/>
          <w:szCs w:val="21"/>
        </w:rPr>
        <w:t>.</w:t>
      </w:r>
      <w:r w:rsidRPr="59BC654C">
        <w:rPr>
          <w:rFonts w:ascii="Consolas" w:eastAsia="Consolas" w:hAnsi="Consolas" w:cs="Consolas"/>
          <w:color w:val="D35400"/>
          <w:sz w:val="21"/>
          <w:szCs w:val="21"/>
        </w:rPr>
        <w:t>begin</w:t>
      </w:r>
      <w:r w:rsidRPr="59BC654C">
        <w:rPr>
          <w:rFonts w:ascii="Consolas" w:eastAsia="Consolas" w:hAnsi="Consolas" w:cs="Consolas"/>
          <w:color w:val="434F54"/>
          <w:sz w:val="21"/>
          <w:szCs w:val="21"/>
        </w:rPr>
        <w:t>(</w:t>
      </w:r>
      <w:r w:rsidRPr="59BC654C">
        <w:rPr>
          <w:rFonts w:ascii="Consolas" w:eastAsia="Consolas" w:hAnsi="Consolas" w:cs="Consolas"/>
          <w:color w:val="005C5F"/>
          <w:sz w:val="21"/>
          <w:szCs w:val="21"/>
        </w:rPr>
        <w:t>115200</w:t>
      </w:r>
      <w:r w:rsidRPr="59BC654C">
        <w:rPr>
          <w:rFonts w:ascii="Consolas" w:eastAsia="Consolas" w:hAnsi="Consolas" w:cs="Consolas"/>
          <w:color w:val="434F54"/>
          <w:sz w:val="21"/>
          <w:szCs w:val="21"/>
        </w:rPr>
        <w:t>)</w:t>
      </w:r>
      <w:r w:rsidRPr="59BC654C">
        <w:rPr>
          <w:rFonts w:ascii="Consolas" w:eastAsia="Consolas" w:hAnsi="Consolas" w:cs="Consolas"/>
          <w:color w:val="4E5B61"/>
          <w:sz w:val="21"/>
          <w:szCs w:val="21"/>
        </w:rPr>
        <w:t>;</w:t>
      </w:r>
    </w:p>
    <w:p w14:paraId="36F88335" w14:textId="4A1BAF87" w:rsidR="59BC654C" w:rsidRDefault="59BC654C" w:rsidP="59BC654C">
      <w:pPr>
        <w:shd w:val="clear" w:color="auto" w:fill="FFFFFF" w:themeFill="background1"/>
        <w:spacing w:after="0" w:line="285" w:lineRule="auto"/>
      </w:pPr>
    </w:p>
    <w:p w14:paraId="5DCB1D13" w14:textId="17B1E844" w:rsidR="511F3043" w:rsidRDefault="511F3043" w:rsidP="59BC654C">
      <w:pPr>
        <w:shd w:val="clear" w:color="auto" w:fill="FFFFFF" w:themeFill="background1"/>
        <w:spacing w:after="0" w:line="285" w:lineRule="auto"/>
      </w:pPr>
      <w:r w:rsidRPr="59BC654C">
        <w:rPr>
          <w:rFonts w:ascii="Consolas" w:eastAsia="Consolas" w:hAnsi="Consolas" w:cs="Consolas"/>
          <w:color w:val="4E5B61"/>
          <w:sz w:val="21"/>
          <w:szCs w:val="21"/>
        </w:rPr>
        <w:t xml:space="preserve">  </w:t>
      </w:r>
      <w:r w:rsidRPr="59BC654C">
        <w:rPr>
          <w:rFonts w:ascii="Consolas" w:eastAsia="Consolas" w:hAnsi="Consolas" w:cs="Consolas"/>
          <w:color w:val="728E00"/>
          <w:sz w:val="21"/>
          <w:szCs w:val="21"/>
        </w:rPr>
        <w:t>while</w:t>
      </w:r>
      <w:r w:rsidRPr="59BC654C">
        <w:rPr>
          <w:rFonts w:ascii="Consolas" w:eastAsia="Consolas" w:hAnsi="Consolas" w:cs="Consolas"/>
          <w:color w:val="4E5B61"/>
          <w:sz w:val="21"/>
          <w:szCs w:val="21"/>
        </w:rPr>
        <w:t xml:space="preserve"> </w:t>
      </w:r>
      <w:r w:rsidRPr="59BC654C">
        <w:rPr>
          <w:rFonts w:ascii="Consolas" w:eastAsia="Consolas" w:hAnsi="Consolas" w:cs="Consolas"/>
          <w:color w:val="434F54"/>
          <w:sz w:val="21"/>
          <w:szCs w:val="21"/>
        </w:rPr>
        <w:t>(</w:t>
      </w:r>
      <w:r w:rsidRPr="59BC654C">
        <w:rPr>
          <w:rFonts w:ascii="Consolas" w:eastAsia="Consolas" w:hAnsi="Consolas" w:cs="Consolas"/>
          <w:color w:val="4E5B61"/>
          <w:sz w:val="21"/>
          <w:szCs w:val="21"/>
        </w:rPr>
        <w:t>!Serial</w:t>
      </w:r>
      <w:r w:rsidRPr="59BC654C">
        <w:rPr>
          <w:rFonts w:ascii="Consolas" w:eastAsia="Consolas" w:hAnsi="Consolas" w:cs="Consolas"/>
          <w:color w:val="434F54"/>
          <w:sz w:val="21"/>
          <w:szCs w:val="21"/>
        </w:rPr>
        <w:t>)</w:t>
      </w:r>
      <w:r w:rsidRPr="59BC654C">
        <w:rPr>
          <w:rFonts w:ascii="Consolas" w:eastAsia="Consolas" w:hAnsi="Consolas" w:cs="Consolas"/>
          <w:color w:val="4E5B61"/>
          <w:sz w:val="21"/>
          <w:szCs w:val="21"/>
        </w:rPr>
        <w:t xml:space="preserve"> </w:t>
      </w:r>
      <w:r w:rsidRPr="59BC654C">
        <w:rPr>
          <w:rFonts w:ascii="Consolas" w:eastAsia="Consolas" w:hAnsi="Consolas" w:cs="Consolas"/>
          <w:color w:val="434F54"/>
          <w:sz w:val="21"/>
          <w:szCs w:val="21"/>
        </w:rPr>
        <w:t>{</w:t>
      </w:r>
    </w:p>
    <w:p w14:paraId="78A1D115" w14:textId="46C51851" w:rsidR="511F3043" w:rsidRDefault="511F3043" w:rsidP="59BC654C">
      <w:pPr>
        <w:shd w:val="clear" w:color="auto" w:fill="FFFFFF" w:themeFill="background1"/>
        <w:spacing w:after="0" w:line="285" w:lineRule="auto"/>
      </w:pPr>
      <w:r w:rsidRPr="59BC654C">
        <w:rPr>
          <w:rFonts w:ascii="Consolas" w:eastAsia="Consolas" w:hAnsi="Consolas" w:cs="Consolas"/>
          <w:color w:val="4E5B61"/>
          <w:sz w:val="21"/>
          <w:szCs w:val="21"/>
        </w:rPr>
        <w:t xml:space="preserve">    </w:t>
      </w:r>
      <w:r w:rsidRPr="59BC654C">
        <w:rPr>
          <w:rFonts w:ascii="Consolas" w:eastAsia="Consolas" w:hAnsi="Consolas" w:cs="Consolas"/>
          <w:color w:val="D35400"/>
          <w:sz w:val="21"/>
          <w:szCs w:val="21"/>
        </w:rPr>
        <w:t>delay</w:t>
      </w:r>
      <w:r w:rsidRPr="59BC654C">
        <w:rPr>
          <w:rFonts w:ascii="Consolas" w:eastAsia="Consolas" w:hAnsi="Consolas" w:cs="Consolas"/>
          <w:color w:val="434F54"/>
          <w:sz w:val="21"/>
          <w:szCs w:val="21"/>
        </w:rPr>
        <w:t>(</w:t>
      </w:r>
      <w:r w:rsidRPr="59BC654C">
        <w:rPr>
          <w:rFonts w:ascii="Consolas" w:eastAsia="Consolas" w:hAnsi="Consolas" w:cs="Consolas"/>
          <w:color w:val="005C5F"/>
          <w:sz w:val="21"/>
          <w:szCs w:val="21"/>
        </w:rPr>
        <w:t>10</w:t>
      </w:r>
      <w:r w:rsidRPr="59BC654C">
        <w:rPr>
          <w:rFonts w:ascii="Consolas" w:eastAsia="Consolas" w:hAnsi="Consolas" w:cs="Consolas"/>
          <w:color w:val="434F54"/>
          <w:sz w:val="21"/>
          <w:szCs w:val="21"/>
        </w:rPr>
        <w:t>)</w:t>
      </w:r>
      <w:r w:rsidRPr="59BC654C">
        <w:rPr>
          <w:rFonts w:ascii="Consolas" w:eastAsia="Consolas" w:hAnsi="Consolas" w:cs="Consolas"/>
          <w:color w:val="4E5B61"/>
          <w:sz w:val="21"/>
          <w:szCs w:val="21"/>
        </w:rPr>
        <w:t>;</w:t>
      </w:r>
    </w:p>
    <w:p w14:paraId="704E49E2" w14:textId="70DDD28D" w:rsidR="511F3043" w:rsidRDefault="511F3043" w:rsidP="59BC654C">
      <w:pPr>
        <w:shd w:val="clear" w:color="auto" w:fill="FFFFFF" w:themeFill="background1"/>
        <w:spacing w:after="0" w:line="285" w:lineRule="auto"/>
      </w:pPr>
      <w:r w:rsidRPr="59BC654C">
        <w:rPr>
          <w:rFonts w:ascii="Consolas" w:eastAsia="Consolas" w:hAnsi="Consolas" w:cs="Consolas"/>
          <w:color w:val="4E5B61"/>
          <w:sz w:val="21"/>
          <w:szCs w:val="21"/>
        </w:rPr>
        <w:t xml:space="preserve">  </w:t>
      </w:r>
      <w:r w:rsidRPr="59BC654C">
        <w:rPr>
          <w:rFonts w:ascii="Consolas" w:eastAsia="Consolas" w:hAnsi="Consolas" w:cs="Consolas"/>
          <w:color w:val="434F54"/>
          <w:sz w:val="21"/>
          <w:szCs w:val="21"/>
        </w:rPr>
        <w:t>}</w:t>
      </w:r>
    </w:p>
    <w:p w14:paraId="093C227C" w14:textId="720CA862" w:rsidR="28D7970D" w:rsidRDefault="28D7970D" w:rsidP="28D7970D">
      <w:pPr>
        <w:shd w:val="clear" w:color="auto" w:fill="FFFFFF" w:themeFill="background1"/>
        <w:spacing w:after="0" w:line="285" w:lineRule="auto"/>
        <w:rPr>
          <w:rFonts w:ascii="Consolas" w:eastAsia="Consolas" w:hAnsi="Consolas" w:cs="Consolas"/>
          <w:color w:val="434F54"/>
          <w:sz w:val="21"/>
          <w:szCs w:val="21"/>
        </w:rPr>
      </w:pPr>
    </w:p>
    <w:p w14:paraId="4BD87856" w14:textId="3DCA54B4" w:rsidR="230AA750" w:rsidRDefault="2CEFBDC2" w:rsidP="59BC654C">
      <w:pPr>
        <w:rPr>
          <w:rFonts w:ascii="Times New Roman" w:eastAsia="Times New Roman" w:hAnsi="Times New Roman" w:cs="Times New Roman"/>
        </w:rPr>
      </w:pPr>
      <w:r w:rsidRPr="2F979610">
        <w:rPr>
          <w:rFonts w:ascii="Times New Roman" w:eastAsia="Times New Roman" w:hAnsi="Times New Roman" w:cs="Times New Roman"/>
        </w:rPr>
        <w:t>The while loop isn’t strictly necessary, but it gives our serial bus time to start up before we do anything else.</w:t>
      </w:r>
      <w:r w:rsidR="4F142501" w:rsidRPr="2F979610">
        <w:rPr>
          <w:rFonts w:ascii="Times New Roman" w:eastAsia="Times New Roman" w:hAnsi="Times New Roman" w:cs="Times New Roman"/>
        </w:rPr>
        <w:t xml:space="preserve"> Also notice we set the serial baud rate to 115200</w:t>
      </w:r>
      <w:r w:rsidR="74B69D3F" w:rsidRPr="2F979610">
        <w:rPr>
          <w:rFonts w:ascii="Times New Roman" w:eastAsia="Times New Roman" w:hAnsi="Times New Roman" w:cs="Times New Roman"/>
        </w:rPr>
        <w:t>.</w:t>
      </w:r>
      <w:r w:rsidR="4F142501" w:rsidRPr="2F979610">
        <w:rPr>
          <w:rFonts w:ascii="Times New Roman" w:eastAsia="Times New Roman" w:hAnsi="Times New Roman" w:cs="Times New Roman"/>
        </w:rPr>
        <w:t xml:space="preserve"> </w:t>
      </w:r>
      <w:r w:rsidR="006E2D4C" w:rsidRPr="2F979610">
        <w:rPr>
          <w:rFonts w:ascii="Times New Roman" w:eastAsia="Times New Roman" w:hAnsi="Times New Roman" w:cs="Times New Roman"/>
        </w:rPr>
        <w:t>W</w:t>
      </w:r>
      <w:r w:rsidR="4F142501" w:rsidRPr="2F979610">
        <w:rPr>
          <w:rFonts w:ascii="Times New Roman" w:eastAsia="Times New Roman" w:hAnsi="Times New Roman" w:cs="Times New Roman"/>
        </w:rPr>
        <w:t xml:space="preserve">hen we open the serial monitor to view </w:t>
      </w:r>
      <w:r w:rsidR="5685E57B" w:rsidRPr="2F979610">
        <w:rPr>
          <w:rFonts w:ascii="Times New Roman" w:eastAsia="Times New Roman" w:hAnsi="Times New Roman" w:cs="Times New Roman"/>
        </w:rPr>
        <w:t>data,</w:t>
      </w:r>
      <w:r w:rsidR="4F142501" w:rsidRPr="2F979610">
        <w:rPr>
          <w:rFonts w:ascii="Times New Roman" w:eastAsia="Times New Roman" w:hAnsi="Times New Roman" w:cs="Times New Roman"/>
        </w:rPr>
        <w:t xml:space="preserve"> we need</w:t>
      </w:r>
      <w:r w:rsidR="67A4A423" w:rsidRPr="2F979610">
        <w:rPr>
          <w:rFonts w:ascii="Times New Roman" w:eastAsia="Times New Roman" w:hAnsi="Times New Roman" w:cs="Times New Roman"/>
        </w:rPr>
        <w:t xml:space="preserve"> to</w:t>
      </w:r>
      <w:r w:rsidR="4F142501" w:rsidRPr="2F979610">
        <w:rPr>
          <w:rFonts w:ascii="Times New Roman" w:eastAsia="Times New Roman" w:hAnsi="Times New Roman" w:cs="Times New Roman"/>
        </w:rPr>
        <w:t xml:space="preserve"> </w:t>
      </w:r>
      <w:r w:rsidR="2EB5BC4E" w:rsidRPr="2F979610">
        <w:rPr>
          <w:rFonts w:ascii="Times New Roman" w:eastAsia="Times New Roman" w:hAnsi="Times New Roman" w:cs="Times New Roman"/>
        </w:rPr>
        <w:t>specify the baud rate</w:t>
      </w:r>
      <w:r w:rsidR="4F142501" w:rsidRPr="2F979610">
        <w:rPr>
          <w:rFonts w:ascii="Times New Roman" w:eastAsia="Times New Roman" w:hAnsi="Times New Roman" w:cs="Times New Roman"/>
        </w:rPr>
        <w:t xml:space="preserve"> </w:t>
      </w:r>
      <w:bookmarkStart w:id="2" w:name="_Int_v5UF82Ls"/>
      <w:r w:rsidR="4F142501" w:rsidRPr="2F979610">
        <w:rPr>
          <w:rFonts w:ascii="Times New Roman" w:eastAsia="Times New Roman" w:hAnsi="Times New Roman" w:cs="Times New Roman"/>
        </w:rPr>
        <w:t>in</w:t>
      </w:r>
      <w:bookmarkEnd w:id="2"/>
      <w:r w:rsidR="4F142501" w:rsidRPr="2F979610">
        <w:rPr>
          <w:rFonts w:ascii="Times New Roman" w:eastAsia="Times New Roman" w:hAnsi="Times New Roman" w:cs="Times New Roman"/>
        </w:rPr>
        <w:t xml:space="preserve"> a </w:t>
      </w:r>
      <w:r w:rsidR="1D283353" w:rsidRPr="2F979610">
        <w:rPr>
          <w:rFonts w:ascii="Times New Roman" w:eastAsia="Times New Roman" w:hAnsi="Times New Roman" w:cs="Times New Roman"/>
        </w:rPr>
        <w:t>drop-down</w:t>
      </w:r>
      <w:r w:rsidR="4F142501" w:rsidRPr="2F979610">
        <w:rPr>
          <w:rFonts w:ascii="Times New Roman" w:eastAsia="Times New Roman" w:hAnsi="Times New Roman" w:cs="Times New Roman"/>
        </w:rPr>
        <w:t xml:space="preserve"> menu on the right side of the monitor</w:t>
      </w:r>
      <w:r w:rsidR="7AEE35BE" w:rsidRPr="2F979610">
        <w:rPr>
          <w:rFonts w:ascii="Times New Roman" w:eastAsia="Times New Roman" w:hAnsi="Times New Roman" w:cs="Times New Roman"/>
        </w:rPr>
        <w:t>,</w:t>
      </w:r>
      <w:r w:rsidR="4F142501" w:rsidRPr="2F979610">
        <w:rPr>
          <w:rFonts w:ascii="Times New Roman" w:eastAsia="Times New Roman" w:hAnsi="Times New Roman" w:cs="Times New Roman"/>
        </w:rPr>
        <w:t xml:space="preserve"> otherwise everything we see w</w:t>
      </w:r>
      <w:r w:rsidR="38EAABCB" w:rsidRPr="2F979610">
        <w:rPr>
          <w:rFonts w:ascii="Times New Roman" w:eastAsia="Times New Roman" w:hAnsi="Times New Roman" w:cs="Times New Roman"/>
        </w:rPr>
        <w:t>ill be gibberish.</w:t>
      </w:r>
    </w:p>
    <w:p w14:paraId="68995AC7" w14:textId="3B194FD8" w:rsidR="230AA750" w:rsidRDefault="230AA750" w:rsidP="28D7970D">
      <w:pPr>
        <w:rPr>
          <w:rFonts w:ascii="Times New Roman" w:eastAsia="Times New Roman" w:hAnsi="Times New Roman" w:cs="Times New Roman"/>
        </w:rPr>
      </w:pPr>
      <w:r w:rsidRPr="28D7970D">
        <w:rPr>
          <w:rFonts w:ascii="Times New Roman" w:eastAsia="Times New Roman" w:hAnsi="Times New Roman" w:cs="Times New Roman"/>
        </w:rPr>
        <w:t>Next, we’ll try to start our I2C communication with the IMU chip</w:t>
      </w:r>
      <w:r w:rsidR="7E1452A9" w:rsidRPr="28D7970D">
        <w:rPr>
          <w:rFonts w:ascii="Times New Roman" w:eastAsia="Times New Roman" w:hAnsi="Times New Roman" w:cs="Times New Roman"/>
        </w:rPr>
        <w:t>.</w:t>
      </w:r>
      <w:r w:rsidR="05026224" w:rsidRPr="28D7970D">
        <w:rPr>
          <w:rFonts w:ascii="Times New Roman" w:eastAsia="Times New Roman" w:hAnsi="Times New Roman" w:cs="Times New Roman"/>
        </w:rPr>
        <w:t xml:space="preserve"> All we need to do is call icm.begin_I2C to attempt to initialize our device. </w:t>
      </w:r>
      <w:r w:rsidR="3185D406" w:rsidRPr="28D7970D">
        <w:rPr>
          <w:rFonts w:ascii="Times New Roman" w:eastAsia="Times New Roman" w:hAnsi="Times New Roman" w:cs="Times New Roman"/>
        </w:rPr>
        <w:t>It isn’t strictly necessary, but we’ll also add some simple error handling logic that lets us know if initialization is unsuccessful and enters an infinite loop so the program doesn’t progress any further.</w:t>
      </w:r>
    </w:p>
    <w:p w14:paraId="4F9A3BA5" w14:textId="0D3567B6" w:rsidR="2F2DCAC5" w:rsidRDefault="2F2DCAC5" w:rsidP="28D7970D">
      <w:pPr>
        <w:shd w:val="clear" w:color="auto" w:fill="FFFFFF" w:themeFill="background1"/>
        <w:spacing w:after="0" w:line="285" w:lineRule="auto"/>
      </w:pPr>
      <w:r w:rsidRPr="28D7970D">
        <w:rPr>
          <w:rFonts w:ascii="Consolas" w:eastAsia="Consolas" w:hAnsi="Consolas" w:cs="Consolas"/>
          <w:color w:val="4E5B61"/>
          <w:sz w:val="21"/>
          <w:szCs w:val="21"/>
        </w:rPr>
        <w:t xml:space="preserve">  </w:t>
      </w:r>
      <w:r w:rsidRPr="28D7970D">
        <w:rPr>
          <w:rFonts w:ascii="Consolas" w:eastAsia="Consolas" w:hAnsi="Consolas" w:cs="Consolas"/>
          <w:color w:val="D35400"/>
          <w:sz w:val="21"/>
          <w:szCs w:val="21"/>
        </w:rPr>
        <w:t>Serial</w:t>
      </w:r>
      <w:r w:rsidRPr="28D7970D">
        <w:rPr>
          <w:rFonts w:ascii="Consolas" w:eastAsia="Consolas" w:hAnsi="Consolas" w:cs="Consolas"/>
          <w:color w:val="4E5B61"/>
          <w:sz w:val="21"/>
          <w:szCs w:val="21"/>
        </w:rPr>
        <w:t>.</w:t>
      </w:r>
      <w:r w:rsidRPr="28D7970D">
        <w:rPr>
          <w:rFonts w:ascii="Consolas" w:eastAsia="Consolas" w:hAnsi="Consolas" w:cs="Consolas"/>
          <w:color w:val="D35400"/>
          <w:sz w:val="21"/>
          <w:szCs w:val="21"/>
        </w:rPr>
        <w:t>println</w:t>
      </w:r>
      <w:r w:rsidRPr="28D7970D">
        <w:rPr>
          <w:rFonts w:ascii="Consolas" w:eastAsia="Consolas" w:hAnsi="Consolas" w:cs="Consolas"/>
          <w:color w:val="434F54"/>
          <w:sz w:val="21"/>
          <w:szCs w:val="21"/>
        </w:rPr>
        <w:t>(</w:t>
      </w:r>
      <w:r w:rsidRPr="28D7970D">
        <w:rPr>
          <w:rFonts w:ascii="Consolas" w:eastAsia="Consolas" w:hAnsi="Consolas" w:cs="Consolas"/>
          <w:color w:val="005C5F"/>
          <w:sz w:val="21"/>
          <w:szCs w:val="21"/>
        </w:rPr>
        <w:t>"Adafruit ICM20948 test"</w:t>
      </w:r>
      <w:r w:rsidRPr="28D7970D">
        <w:rPr>
          <w:rFonts w:ascii="Consolas" w:eastAsia="Consolas" w:hAnsi="Consolas" w:cs="Consolas"/>
          <w:color w:val="434F54"/>
          <w:sz w:val="21"/>
          <w:szCs w:val="21"/>
        </w:rPr>
        <w:t>)</w:t>
      </w:r>
      <w:r w:rsidRPr="28D7970D">
        <w:rPr>
          <w:rFonts w:ascii="Consolas" w:eastAsia="Consolas" w:hAnsi="Consolas" w:cs="Consolas"/>
          <w:color w:val="4E5B61"/>
          <w:sz w:val="21"/>
          <w:szCs w:val="21"/>
        </w:rPr>
        <w:t>;</w:t>
      </w:r>
    </w:p>
    <w:p w14:paraId="69F19ED1" w14:textId="57D4FB81" w:rsidR="28D7970D" w:rsidRDefault="28D7970D" w:rsidP="28D7970D">
      <w:pPr>
        <w:shd w:val="clear" w:color="auto" w:fill="FFFFFF" w:themeFill="background1"/>
        <w:spacing w:after="0" w:line="285" w:lineRule="auto"/>
      </w:pPr>
    </w:p>
    <w:p w14:paraId="7CB2AF13" w14:textId="378C1398" w:rsidR="2F2DCAC5" w:rsidRDefault="2F2DCAC5" w:rsidP="28D7970D">
      <w:pPr>
        <w:shd w:val="clear" w:color="auto" w:fill="FFFFFF" w:themeFill="background1"/>
        <w:spacing w:after="0" w:line="285" w:lineRule="auto"/>
      </w:pPr>
      <w:r w:rsidRPr="28D7970D">
        <w:rPr>
          <w:rFonts w:ascii="Consolas" w:eastAsia="Consolas" w:hAnsi="Consolas" w:cs="Consolas"/>
          <w:color w:val="95A5A6"/>
          <w:sz w:val="21"/>
          <w:szCs w:val="21"/>
        </w:rPr>
        <w:t xml:space="preserve">  // try to initialize</w:t>
      </w:r>
    </w:p>
    <w:p w14:paraId="3C9431E2" w14:textId="2151772B" w:rsidR="2F2DCAC5" w:rsidRDefault="2F2DCAC5" w:rsidP="28D7970D">
      <w:pPr>
        <w:shd w:val="clear" w:color="auto" w:fill="FFFFFF" w:themeFill="background1"/>
        <w:spacing w:after="0" w:line="285" w:lineRule="auto"/>
      </w:pPr>
      <w:r w:rsidRPr="28D7970D">
        <w:rPr>
          <w:rFonts w:ascii="Consolas" w:eastAsia="Consolas" w:hAnsi="Consolas" w:cs="Consolas"/>
          <w:color w:val="4E5B61"/>
          <w:sz w:val="21"/>
          <w:szCs w:val="21"/>
        </w:rPr>
        <w:t xml:space="preserve">  </w:t>
      </w:r>
      <w:r w:rsidRPr="28D7970D">
        <w:rPr>
          <w:rFonts w:ascii="Consolas" w:eastAsia="Consolas" w:hAnsi="Consolas" w:cs="Consolas"/>
          <w:color w:val="728E00"/>
          <w:sz w:val="21"/>
          <w:szCs w:val="21"/>
        </w:rPr>
        <w:t>if</w:t>
      </w:r>
      <w:r w:rsidRPr="28D7970D">
        <w:rPr>
          <w:rFonts w:ascii="Consolas" w:eastAsia="Consolas" w:hAnsi="Consolas" w:cs="Consolas"/>
          <w:color w:val="4E5B61"/>
          <w:sz w:val="21"/>
          <w:szCs w:val="21"/>
        </w:rPr>
        <w:t xml:space="preserve"> </w:t>
      </w:r>
      <w:r w:rsidRPr="28D7970D">
        <w:rPr>
          <w:rFonts w:ascii="Consolas" w:eastAsia="Consolas" w:hAnsi="Consolas" w:cs="Consolas"/>
          <w:color w:val="434F54"/>
          <w:sz w:val="21"/>
          <w:szCs w:val="21"/>
        </w:rPr>
        <w:t>(</w:t>
      </w:r>
      <w:r w:rsidRPr="28D7970D">
        <w:rPr>
          <w:rFonts w:ascii="Consolas" w:eastAsia="Consolas" w:hAnsi="Consolas" w:cs="Consolas"/>
          <w:color w:val="4E5B61"/>
          <w:sz w:val="21"/>
          <w:szCs w:val="21"/>
        </w:rPr>
        <w:t>!</w:t>
      </w:r>
      <w:r w:rsidRPr="28D7970D">
        <w:rPr>
          <w:rFonts w:ascii="Consolas" w:eastAsia="Consolas" w:hAnsi="Consolas" w:cs="Consolas"/>
          <w:color w:val="D35400"/>
          <w:sz w:val="21"/>
          <w:szCs w:val="21"/>
        </w:rPr>
        <w:t>icm</w:t>
      </w:r>
      <w:r w:rsidRPr="28D7970D">
        <w:rPr>
          <w:rFonts w:ascii="Consolas" w:eastAsia="Consolas" w:hAnsi="Consolas" w:cs="Consolas"/>
          <w:color w:val="4E5B61"/>
          <w:sz w:val="21"/>
          <w:szCs w:val="21"/>
        </w:rPr>
        <w:t>.</w:t>
      </w:r>
      <w:r w:rsidRPr="28D7970D">
        <w:rPr>
          <w:rFonts w:ascii="Consolas" w:eastAsia="Consolas" w:hAnsi="Consolas" w:cs="Consolas"/>
          <w:color w:val="D35400"/>
          <w:sz w:val="21"/>
          <w:szCs w:val="21"/>
        </w:rPr>
        <w:t>begin_I2C</w:t>
      </w:r>
      <w:r w:rsidRPr="28D7970D">
        <w:rPr>
          <w:rFonts w:ascii="Consolas" w:eastAsia="Consolas" w:hAnsi="Consolas" w:cs="Consolas"/>
          <w:color w:val="434F54"/>
          <w:sz w:val="21"/>
          <w:szCs w:val="21"/>
        </w:rPr>
        <w:t>())</w:t>
      </w:r>
      <w:r w:rsidRPr="28D7970D">
        <w:rPr>
          <w:rFonts w:ascii="Consolas" w:eastAsia="Consolas" w:hAnsi="Consolas" w:cs="Consolas"/>
          <w:color w:val="4E5B61"/>
          <w:sz w:val="21"/>
          <w:szCs w:val="21"/>
        </w:rPr>
        <w:t xml:space="preserve"> </w:t>
      </w:r>
      <w:r w:rsidRPr="28D7970D">
        <w:rPr>
          <w:rFonts w:ascii="Consolas" w:eastAsia="Consolas" w:hAnsi="Consolas" w:cs="Consolas"/>
          <w:color w:val="434F54"/>
          <w:sz w:val="21"/>
          <w:szCs w:val="21"/>
        </w:rPr>
        <w:t>{</w:t>
      </w:r>
    </w:p>
    <w:p w14:paraId="71CD2B9B" w14:textId="07372BCC" w:rsidR="2F2DCAC5" w:rsidRDefault="2F2DCAC5" w:rsidP="28D7970D">
      <w:pPr>
        <w:shd w:val="clear" w:color="auto" w:fill="FFFFFF" w:themeFill="background1"/>
        <w:spacing w:after="0" w:line="285" w:lineRule="auto"/>
      </w:pPr>
      <w:r w:rsidRPr="28D7970D">
        <w:rPr>
          <w:rFonts w:ascii="Consolas" w:eastAsia="Consolas" w:hAnsi="Consolas" w:cs="Consolas"/>
          <w:color w:val="4E5B61"/>
          <w:sz w:val="21"/>
          <w:szCs w:val="21"/>
        </w:rPr>
        <w:t xml:space="preserve">    </w:t>
      </w:r>
      <w:r w:rsidRPr="28D7970D">
        <w:rPr>
          <w:rFonts w:ascii="Consolas" w:eastAsia="Consolas" w:hAnsi="Consolas" w:cs="Consolas"/>
          <w:color w:val="D35400"/>
          <w:sz w:val="21"/>
          <w:szCs w:val="21"/>
        </w:rPr>
        <w:t>Serial</w:t>
      </w:r>
      <w:r w:rsidRPr="28D7970D">
        <w:rPr>
          <w:rFonts w:ascii="Consolas" w:eastAsia="Consolas" w:hAnsi="Consolas" w:cs="Consolas"/>
          <w:color w:val="4E5B61"/>
          <w:sz w:val="21"/>
          <w:szCs w:val="21"/>
        </w:rPr>
        <w:t>.</w:t>
      </w:r>
      <w:r w:rsidRPr="28D7970D">
        <w:rPr>
          <w:rFonts w:ascii="Consolas" w:eastAsia="Consolas" w:hAnsi="Consolas" w:cs="Consolas"/>
          <w:color w:val="D35400"/>
          <w:sz w:val="21"/>
          <w:szCs w:val="21"/>
        </w:rPr>
        <w:t>println</w:t>
      </w:r>
      <w:r w:rsidRPr="28D7970D">
        <w:rPr>
          <w:rFonts w:ascii="Consolas" w:eastAsia="Consolas" w:hAnsi="Consolas" w:cs="Consolas"/>
          <w:color w:val="434F54"/>
          <w:sz w:val="21"/>
          <w:szCs w:val="21"/>
        </w:rPr>
        <w:t>(</w:t>
      </w:r>
      <w:r w:rsidRPr="28D7970D">
        <w:rPr>
          <w:rFonts w:ascii="Consolas" w:eastAsia="Consolas" w:hAnsi="Consolas" w:cs="Consolas"/>
          <w:color w:val="005C5F"/>
          <w:sz w:val="21"/>
          <w:szCs w:val="21"/>
        </w:rPr>
        <w:t>"failed to find ICM20948 chip"</w:t>
      </w:r>
      <w:r w:rsidRPr="28D7970D">
        <w:rPr>
          <w:rFonts w:ascii="Consolas" w:eastAsia="Consolas" w:hAnsi="Consolas" w:cs="Consolas"/>
          <w:color w:val="434F54"/>
          <w:sz w:val="21"/>
          <w:szCs w:val="21"/>
        </w:rPr>
        <w:t>)</w:t>
      </w:r>
      <w:r w:rsidRPr="28D7970D">
        <w:rPr>
          <w:rFonts w:ascii="Consolas" w:eastAsia="Consolas" w:hAnsi="Consolas" w:cs="Consolas"/>
          <w:color w:val="4E5B61"/>
          <w:sz w:val="21"/>
          <w:szCs w:val="21"/>
        </w:rPr>
        <w:t>;</w:t>
      </w:r>
    </w:p>
    <w:p w14:paraId="24D27138" w14:textId="4EA58F61" w:rsidR="2F2DCAC5" w:rsidRDefault="2F2DCAC5" w:rsidP="28D7970D">
      <w:pPr>
        <w:shd w:val="clear" w:color="auto" w:fill="FFFFFF" w:themeFill="background1"/>
        <w:spacing w:after="0" w:line="285" w:lineRule="auto"/>
      </w:pPr>
      <w:r w:rsidRPr="28D7970D">
        <w:rPr>
          <w:rFonts w:ascii="Consolas" w:eastAsia="Consolas" w:hAnsi="Consolas" w:cs="Consolas"/>
          <w:color w:val="4E5B61"/>
          <w:sz w:val="21"/>
          <w:szCs w:val="21"/>
        </w:rPr>
        <w:t xml:space="preserve">    </w:t>
      </w:r>
      <w:r w:rsidRPr="28D7970D">
        <w:rPr>
          <w:rFonts w:ascii="Consolas" w:eastAsia="Consolas" w:hAnsi="Consolas" w:cs="Consolas"/>
          <w:color w:val="728E00"/>
          <w:sz w:val="21"/>
          <w:szCs w:val="21"/>
        </w:rPr>
        <w:t>while</w:t>
      </w:r>
      <w:r w:rsidRPr="28D7970D">
        <w:rPr>
          <w:rFonts w:ascii="Consolas" w:eastAsia="Consolas" w:hAnsi="Consolas" w:cs="Consolas"/>
          <w:color w:val="4E5B61"/>
          <w:sz w:val="21"/>
          <w:szCs w:val="21"/>
        </w:rPr>
        <w:t xml:space="preserve"> </w:t>
      </w:r>
      <w:r w:rsidRPr="28D7970D">
        <w:rPr>
          <w:rFonts w:ascii="Consolas" w:eastAsia="Consolas" w:hAnsi="Consolas" w:cs="Consolas"/>
          <w:color w:val="434F54"/>
          <w:sz w:val="21"/>
          <w:szCs w:val="21"/>
        </w:rPr>
        <w:t>(</w:t>
      </w:r>
      <w:r w:rsidRPr="28D7970D">
        <w:rPr>
          <w:rFonts w:ascii="Consolas" w:eastAsia="Consolas" w:hAnsi="Consolas" w:cs="Consolas"/>
          <w:color w:val="005C5F"/>
          <w:sz w:val="21"/>
          <w:szCs w:val="21"/>
        </w:rPr>
        <w:t>1</w:t>
      </w:r>
      <w:r w:rsidRPr="28D7970D">
        <w:rPr>
          <w:rFonts w:ascii="Consolas" w:eastAsia="Consolas" w:hAnsi="Consolas" w:cs="Consolas"/>
          <w:color w:val="434F54"/>
          <w:sz w:val="21"/>
          <w:szCs w:val="21"/>
        </w:rPr>
        <w:t>)</w:t>
      </w:r>
      <w:r w:rsidRPr="28D7970D">
        <w:rPr>
          <w:rFonts w:ascii="Consolas" w:eastAsia="Consolas" w:hAnsi="Consolas" w:cs="Consolas"/>
          <w:color w:val="4E5B61"/>
          <w:sz w:val="21"/>
          <w:szCs w:val="21"/>
        </w:rPr>
        <w:t xml:space="preserve"> </w:t>
      </w:r>
      <w:r w:rsidRPr="28D7970D">
        <w:rPr>
          <w:rFonts w:ascii="Consolas" w:eastAsia="Consolas" w:hAnsi="Consolas" w:cs="Consolas"/>
          <w:color w:val="434F54"/>
          <w:sz w:val="21"/>
          <w:szCs w:val="21"/>
        </w:rPr>
        <w:t>{</w:t>
      </w:r>
      <w:r w:rsidRPr="28D7970D">
        <w:rPr>
          <w:rFonts w:ascii="Consolas" w:eastAsia="Consolas" w:hAnsi="Consolas" w:cs="Consolas"/>
          <w:color w:val="95A5A6"/>
          <w:sz w:val="21"/>
          <w:szCs w:val="21"/>
        </w:rPr>
        <w:t xml:space="preserve"> // enter infinite loop if chip is not found</w:t>
      </w:r>
    </w:p>
    <w:p w14:paraId="566D82AA" w14:textId="0D567948" w:rsidR="2F2DCAC5" w:rsidRDefault="2F2DCAC5" w:rsidP="28D7970D">
      <w:pPr>
        <w:shd w:val="clear" w:color="auto" w:fill="FFFFFF" w:themeFill="background1"/>
        <w:spacing w:after="0" w:line="285" w:lineRule="auto"/>
      </w:pPr>
      <w:r w:rsidRPr="28D7970D">
        <w:rPr>
          <w:rFonts w:ascii="Consolas" w:eastAsia="Consolas" w:hAnsi="Consolas" w:cs="Consolas"/>
          <w:color w:val="4E5B61"/>
          <w:sz w:val="21"/>
          <w:szCs w:val="21"/>
        </w:rPr>
        <w:t xml:space="preserve">      </w:t>
      </w:r>
      <w:r w:rsidRPr="28D7970D">
        <w:rPr>
          <w:rFonts w:ascii="Consolas" w:eastAsia="Consolas" w:hAnsi="Consolas" w:cs="Consolas"/>
          <w:color w:val="D35400"/>
          <w:sz w:val="21"/>
          <w:szCs w:val="21"/>
        </w:rPr>
        <w:t>delay</w:t>
      </w:r>
      <w:r w:rsidRPr="28D7970D">
        <w:rPr>
          <w:rFonts w:ascii="Consolas" w:eastAsia="Consolas" w:hAnsi="Consolas" w:cs="Consolas"/>
          <w:color w:val="434F54"/>
          <w:sz w:val="21"/>
          <w:szCs w:val="21"/>
        </w:rPr>
        <w:t>(</w:t>
      </w:r>
      <w:r w:rsidRPr="28D7970D">
        <w:rPr>
          <w:rFonts w:ascii="Consolas" w:eastAsia="Consolas" w:hAnsi="Consolas" w:cs="Consolas"/>
          <w:color w:val="005C5F"/>
          <w:sz w:val="21"/>
          <w:szCs w:val="21"/>
        </w:rPr>
        <w:t>10</w:t>
      </w:r>
      <w:r w:rsidRPr="28D7970D">
        <w:rPr>
          <w:rFonts w:ascii="Consolas" w:eastAsia="Consolas" w:hAnsi="Consolas" w:cs="Consolas"/>
          <w:color w:val="434F54"/>
          <w:sz w:val="21"/>
          <w:szCs w:val="21"/>
        </w:rPr>
        <w:t>)</w:t>
      </w:r>
      <w:r w:rsidRPr="28D7970D">
        <w:rPr>
          <w:rFonts w:ascii="Consolas" w:eastAsia="Consolas" w:hAnsi="Consolas" w:cs="Consolas"/>
          <w:color w:val="4E5B61"/>
          <w:sz w:val="21"/>
          <w:szCs w:val="21"/>
        </w:rPr>
        <w:t>;</w:t>
      </w:r>
    </w:p>
    <w:p w14:paraId="6E3EEE83" w14:textId="15D69CC4" w:rsidR="2F2DCAC5" w:rsidRDefault="2F2DCAC5" w:rsidP="28D7970D">
      <w:pPr>
        <w:shd w:val="clear" w:color="auto" w:fill="FFFFFF" w:themeFill="background1"/>
        <w:spacing w:after="0" w:line="285" w:lineRule="auto"/>
      </w:pPr>
      <w:r w:rsidRPr="28D7970D">
        <w:rPr>
          <w:rFonts w:ascii="Consolas" w:eastAsia="Consolas" w:hAnsi="Consolas" w:cs="Consolas"/>
          <w:color w:val="4E5B61"/>
          <w:sz w:val="21"/>
          <w:szCs w:val="21"/>
        </w:rPr>
        <w:t xml:space="preserve">    </w:t>
      </w:r>
      <w:r w:rsidRPr="28D7970D">
        <w:rPr>
          <w:rFonts w:ascii="Consolas" w:eastAsia="Consolas" w:hAnsi="Consolas" w:cs="Consolas"/>
          <w:color w:val="434F54"/>
          <w:sz w:val="21"/>
          <w:szCs w:val="21"/>
        </w:rPr>
        <w:t>}</w:t>
      </w:r>
    </w:p>
    <w:p w14:paraId="1AB6ABE6" w14:textId="6D0E8F75" w:rsidR="2F2DCAC5" w:rsidRDefault="2F2DCAC5" w:rsidP="28D7970D">
      <w:pPr>
        <w:shd w:val="clear" w:color="auto" w:fill="FFFFFF" w:themeFill="background1"/>
        <w:spacing w:after="0" w:line="285" w:lineRule="auto"/>
      </w:pPr>
      <w:r w:rsidRPr="28D7970D">
        <w:rPr>
          <w:rFonts w:ascii="Consolas" w:eastAsia="Consolas" w:hAnsi="Consolas" w:cs="Consolas"/>
          <w:color w:val="4E5B61"/>
          <w:sz w:val="21"/>
          <w:szCs w:val="21"/>
        </w:rPr>
        <w:t xml:space="preserve">  </w:t>
      </w:r>
      <w:r w:rsidRPr="28D7970D">
        <w:rPr>
          <w:rFonts w:ascii="Consolas" w:eastAsia="Consolas" w:hAnsi="Consolas" w:cs="Consolas"/>
          <w:color w:val="434F54"/>
          <w:sz w:val="21"/>
          <w:szCs w:val="21"/>
        </w:rPr>
        <w:t>}</w:t>
      </w:r>
    </w:p>
    <w:p w14:paraId="152B95AE" w14:textId="61041ADD" w:rsidR="28D7970D" w:rsidRDefault="28D7970D" w:rsidP="28D7970D">
      <w:pPr>
        <w:shd w:val="clear" w:color="auto" w:fill="FFFFFF" w:themeFill="background1"/>
        <w:spacing w:after="0" w:line="285" w:lineRule="auto"/>
      </w:pPr>
    </w:p>
    <w:p w14:paraId="36A56F5B" w14:textId="4EB4F9CF" w:rsidR="28D7970D" w:rsidRDefault="2F2DCAC5" w:rsidP="28D7970D">
      <w:pPr>
        <w:shd w:val="clear" w:color="auto" w:fill="FFFFFF" w:themeFill="background1"/>
        <w:spacing w:after="0" w:line="285" w:lineRule="auto"/>
      </w:pPr>
      <w:r w:rsidRPr="59BC654C">
        <w:rPr>
          <w:rFonts w:ascii="Consolas" w:eastAsia="Consolas" w:hAnsi="Consolas" w:cs="Consolas"/>
          <w:color w:val="4E5B61"/>
          <w:sz w:val="21"/>
          <w:szCs w:val="21"/>
        </w:rPr>
        <w:t xml:space="preserve">  </w:t>
      </w:r>
      <w:r w:rsidRPr="59BC654C">
        <w:rPr>
          <w:rFonts w:ascii="Consolas" w:eastAsia="Consolas" w:hAnsi="Consolas" w:cs="Consolas"/>
          <w:color w:val="D35400"/>
          <w:sz w:val="21"/>
          <w:szCs w:val="21"/>
        </w:rPr>
        <w:t>Serial</w:t>
      </w:r>
      <w:r w:rsidRPr="59BC654C">
        <w:rPr>
          <w:rFonts w:ascii="Consolas" w:eastAsia="Consolas" w:hAnsi="Consolas" w:cs="Consolas"/>
          <w:color w:val="4E5B61"/>
          <w:sz w:val="21"/>
          <w:szCs w:val="21"/>
        </w:rPr>
        <w:t>.</w:t>
      </w:r>
      <w:r w:rsidRPr="59BC654C">
        <w:rPr>
          <w:rFonts w:ascii="Consolas" w:eastAsia="Consolas" w:hAnsi="Consolas" w:cs="Consolas"/>
          <w:color w:val="D35400"/>
          <w:sz w:val="21"/>
          <w:szCs w:val="21"/>
        </w:rPr>
        <w:t>println</w:t>
      </w:r>
      <w:r w:rsidRPr="59BC654C">
        <w:rPr>
          <w:rFonts w:ascii="Consolas" w:eastAsia="Consolas" w:hAnsi="Consolas" w:cs="Consolas"/>
          <w:color w:val="434F54"/>
          <w:sz w:val="21"/>
          <w:szCs w:val="21"/>
        </w:rPr>
        <w:t>(</w:t>
      </w:r>
      <w:r w:rsidRPr="59BC654C">
        <w:rPr>
          <w:rFonts w:ascii="Consolas" w:eastAsia="Consolas" w:hAnsi="Consolas" w:cs="Consolas"/>
          <w:color w:val="005C5F"/>
          <w:sz w:val="21"/>
          <w:szCs w:val="21"/>
        </w:rPr>
        <w:t>"ICM20948 found"</w:t>
      </w:r>
      <w:r w:rsidRPr="59BC654C">
        <w:rPr>
          <w:rFonts w:ascii="Consolas" w:eastAsia="Consolas" w:hAnsi="Consolas" w:cs="Consolas"/>
          <w:color w:val="434F54"/>
          <w:sz w:val="21"/>
          <w:szCs w:val="21"/>
        </w:rPr>
        <w:t>)</w:t>
      </w:r>
      <w:r w:rsidRPr="59BC654C">
        <w:rPr>
          <w:rFonts w:ascii="Consolas" w:eastAsia="Consolas" w:hAnsi="Consolas" w:cs="Consolas"/>
          <w:color w:val="4E5B61"/>
          <w:sz w:val="21"/>
          <w:szCs w:val="21"/>
        </w:rPr>
        <w:t>;</w:t>
      </w:r>
    </w:p>
    <w:p w14:paraId="4BAF98AD" w14:textId="32D309EA" w:rsidR="59BC654C" w:rsidRDefault="59BC654C" w:rsidP="59BC654C">
      <w:pPr>
        <w:shd w:val="clear" w:color="auto" w:fill="FFFFFF" w:themeFill="background1"/>
        <w:spacing w:after="0" w:line="285" w:lineRule="auto"/>
        <w:rPr>
          <w:rFonts w:ascii="Consolas" w:eastAsia="Consolas" w:hAnsi="Consolas" w:cs="Consolas"/>
          <w:color w:val="4E5B61"/>
          <w:sz w:val="21"/>
          <w:szCs w:val="21"/>
        </w:rPr>
      </w:pPr>
    </w:p>
    <w:p w14:paraId="31E3F0F4" w14:textId="12EBBB36" w:rsidR="53F4E312" w:rsidRDefault="54DB4762" w:rsidP="59BC654C">
      <w:pPr>
        <w:rPr>
          <w:rFonts w:ascii="Times New Roman" w:eastAsia="Times New Roman" w:hAnsi="Times New Roman" w:cs="Times New Roman"/>
        </w:rPr>
      </w:pPr>
      <w:r w:rsidRPr="2F979610">
        <w:rPr>
          <w:rFonts w:ascii="Times New Roman" w:eastAsia="Times New Roman" w:hAnsi="Times New Roman" w:cs="Times New Roman"/>
        </w:rPr>
        <w:t xml:space="preserve">After making </w:t>
      </w:r>
      <w:r w:rsidR="1BDC872E" w:rsidRPr="2F979610">
        <w:rPr>
          <w:rFonts w:ascii="Times New Roman" w:eastAsia="Times New Roman" w:hAnsi="Times New Roman" w:cs="Times New Roman"/>
        </w:rPr>
        <w:t>the necessary additions to the setup() function to use our IMU, we</w:t>
      </w:r>
      <w:r w:rsidR="19DC976A" w:rsidRPr="2F979610">
        <w:rPr>
          <w:rFonts w:ascii="Times New Roman" w:eastAsia="Times New Roman" w:hAnsi="Times New Roman" w:cs="Times New Roman"/>
        </w:rPr>
        <w:t>’ll</w:t>
      </w:r>
      <w:r w:rsidR="1BDC872E" w:rsidRPr="2F979610">
        <w:rPr>
          <w:rFonts w:ascii="Times New Roman" w:eastAsia="Times New Roman" w:hAnsi="Times New Roman" w:cs="Times New Roman"/>
        </w:rPr>
        <w:t xml:space="preserve"> create a new function that gets the </w:t>
      </w:r>
      <w:r w:rsidR="7AC1DCAC" w:rsidRPr="2F979610">
        <w:rPr>
          <w:rFonts w:ascii="Times New Roman" w:eastAsia="Times New Roman" w:hAnsi="Times New Roman" w:cs="Times New Roman"/>
        </w:rPr>
        <w:t>magnetometer</w:t>
      </w:r>
      <w:r w:rsidR="1BDC872E" w:rsidRPr="2F979610">
        <w:rPr>
          <w:rFonts w:ascii="Times New Roman" w:eastAsia="Times New Roman" w:hAnsi="Times New Roman" w:cs="Times New Roman"/>
        </w:rPr>
        <w:t xml:space="preserve"> data from the sensor and converts t</w:t>
      </w:r>
      <w:r w:rsidR="11D4FC2B" w:rsidRPr="2F979610">
        <w:rPr>
          <w:rFonts w:ascii="Times New Roman" w:eastAsia="Times New Roman" w:hAnsi="Times New Roman" w:cs="Times New Roman"/>
        </w:rPr>
        <w:t xml:space="preserve">hat data into an orientation in degrees. </w:t>
      </w:r>
      <w:r w:rsidR="4C405CDD" w:rsidRPr="2F979610">
        <w:rPr>
          <w:rFonts w:ascii="Times New Roman" w:eastAsia="Times New Roman" w:hAnsi="Times New Roman" w:cs="Times New Roman"/>
        </w:rPr>
        <w:t>We’ll call this function get_angle</w:t>
      </w:r>
      <w:r w:rsidR="48612525" w:rsidRPr="2F979610">
        <w:rPr>
          <w:rFonts w:ascii="Times New Roman" w:eastAsia="Times New Roman" w:hAnsi="Times New Roman" w:cs="Times New Roman"/>
        </w:rPr>
        <w:t>_mag</w:t>
      </w:r>
      <w:r w:rsidR="4C405CDD" w:rsidRPr="2F979610">
        <w:rPr>
          <w:rFonts w:ascii="Times New Roman" w:eastAsia="Times New Roman" w:hAnsi="Times New Roman" w:cs="Times New Roman"/>
        </w:rPr>
        <w:t>()</w:t>
      </w:r>
      <w:r w:rsidR="6EE020FF" w:rsidRPr="2F979610">
        <w:rPr>
          <w:rFonts w:ascii="Times New Roman" w:eastAsia="Times New Roman" w:hAnsi="Times New Roman" w:cs="Times New Roman"/>
        </w:rPr>
        <w:t>, and it’ll return that orientation as a float datatype</w:t>
      </w:r>
      <w:r w:rsidR="4C405CDD" w:rsidRPr="2F979610">
        <w:rPr>
          <w:rFonts w:ascii="Times New Roman" w:eastAsia="Times New Roman" w:hAnsi="Times New Roman" w:cs="Times New Roman"/>
        </w:rPr>
        <w:t>.</w:t>
      </w:r>
      <w:r w:rsidR="78AB7CBF" w:rsidRPr="2F979610">
        <w:rPr>
          <w:rFonts w:ascii="Times New Roman" w:eastAsia="Times New Roman" w:hAnsi="Times New Roman" w:cs="Times New Roman"/>
        </w:rPr>
        <w:t xml:space="preserve"> </w:t>
      </w:r>
      <w:r w:rsidR="3F813ED2" w:rsidRPr="2F979610">
        <w:rPr>
          <w:rFonts w:ascii="Times New Roman" w:eastAsia="Times New Roman" w:hAnsi="Times New Roman" w:cs="Times New Roman"/>
        </w:rPr>
        <w:t>The first step is to call the method that gets us new data from the IMU.</w:t>
      </w:r>
    </w:p>
    <w:p w14:paraId="55228551" w14:textId="551FBC31" w:rsidR="442F4803" w:rsidRDefault="442F4803" w:rsidP="28D7970D">
      <w:pPr>
        <w:shd w:val="clear" w:color="auto" w:fill="FFFFFF" w:themeFill="background1"/>
        <w:spacing w:after="0" w:line="285" w:lineRule="auto"/>
      </w:pPr>
      <w:r w:rsidRPr="28D7970D">
        <w:rPr>
          <w:rFonts w:ascii="Consolas" w:eastAsia="Consolas" w:hAnsi="Consolas" w:cs="Consolas"/>
          <w:color w:val="95A5A6"/>
          <w:sz w:val="21"/>
          <w:szCs w:val="21"/>
        </w:rPr>
        <w:t xml:space="preserve">  // get a new normalized sensor event</w:t>
      </w:r>
    </w:p>
    <w:p w14:paraId="1AA1A553" w14:textId="7A462256" w:rsidR="442F4803" w:rsidRDefault="442F4803" w:rsidP="28D7970D">
      <w:pPr>
        <w:shd w:val="clear" w:color="auto" w:fill="FFFFFF" w:themeFill="background1"/>
        <w:spacing w:after="0" w:line="285" w:lineRule="auto"/>
      </w:pPr>
      <w:r w:rsidRPr="28D7970D">
        <w:rPr>
          <w:rFonts w:ascii="Consolas" w:eastAsia="Consolas" w:hAnsi="Consolas" w:cs="Consolas"/>
          <w:color w:val="4E5B61"/>
          <w:sz w:val="21"/>
          <w:szCs w:val="21"/>
        </w:rPr>
        <w:t xml:space="preserve">  </w:t>
      </w:r>
      <w:r w:rsidRPr="28D7970D">
        <w:rPr>
          <w:rFonts w:ascii="Consolas" w:eastAsia="Consolas" w:hAnsi="Consolas" w:cs="Consolas"/>
          <w:color w:val="00979D"/>
          <w:sz w:val="21"/>
          <w:szCs w:val="21"/>
        </w:rPr>
        <w:t>sensors_event_t</w:t>
      </w:r>
      <w:r w:rsidRPr="28D7970D">
        <w:rPr>
          <w:rFonts w:ascii="Consolas" w:eastAsia="Consolas" w:hAnsi="Consolas" w:cs="Consolas"/>
          <w:color w:val="4E5B61"/>
          <w:sz w:val="21"/>
          <w:szCs w:val="21"/>
        </w:rPr>
        <w:t xml:space="preserve"> accel;</w:t>
      </w:r>
    </w:p>
    <w:p w14:paraId="7417206F" w14:textId="38194816" w:rsidR="442F4803" w:rsidRDefault="442F4803" w:rsidP="28D7970D">
      <w:pPr>
        <w:shd w:val="clear" w:color="auto" w:fill="FFFFFF" w:themeFill="background1"/>
        <w:spacing w:after="0" w:line="285" w:lineRule="auto"/>
      </w:pPr>
      <w:r w:rsidRPr="28D7970D">
        <w:rPr>
          <w:rFonts w:ascii="Consolas" w:eastAsia="Consolas" w:hAnsi="Consolas" w:cs="Consolas"/>
          <w:color w:val="4E5B61"/>
          <w:sz w:val="21"/>
          <w:szCs w:val="21"/>
        </w:rPr>
        <w:t xml:space="preserve">  </w:t>
      </w:r>
      <w:r w:rsidRPr="28D7970D">
        <w:rPr>
          <w:rFonts w:ascii="Consolas" w:eastAsia="Consolas" w:hAnsi="Consolas" w:cs="Consolas"/>
          <w:color w:val="00979D"/>
          <w:sz w:val="21"/>
          <w:szCs w:val="21"/>
        </w:rPr>
        <w:t>sensors_event_t</w:t>
      </w:r>
      <w:r w:rsidRPr="28D7970D">
        <w:rPr>
          <w:rFonts w:ascii="Consolas" w:eastAsia="Consolas" w:hAnsi="Consolas" w:cs="Consolas"/>
          <w:color w:val="4E5B61"/>
          <w:sz w:val="21"/>
          <w:szCs w:val="21"/>
        </w:rPr>
        <w:t xml:space="preserve"> gyro;</w:t>
      </w:r>
    </w:p>
    <w:p w14:paraId="137DED8C" w14:textId="67549FD8" w:rsidR="442F4803" w:rsidRDefault="442F4803" w:rsidP="28D7970D">
      <w:pPr>
        <w:shd w:val="clear" w:color="auto" w:fill="FFFFFF" w:themeFill="background1"/>
        <w:spacing w:after="0" w:line="285" w:lineRule="auto"/>
      </w:pPr>
      <w:r w:rsidRPr="28D7970D">
        <w:rPr>
          <w:rFonts w:ascii="Consolas" w:eastAsia="Consolas" w:hAnsi="Consolas" w:cs="Consolas"/>
          <w:color w:val="4E5B61"/>
          <w:sz w:val="21"/>
          <w:szCs w:val="21"/>
        </w:rPr>
        <w:t xml:space="preserve">  </w:t>
      </w:r>
      <w:r w:rsidRPr="28D7970D">
        <w:rPr>
          <w:rFonts w:ascii="Consolas" w:eastAsia="Consolas" w:hAnsi="Consolas" w:cs="Consolas"/>
          <w:color w:val="00979D"/>
          <w:sz w:val="21"/>
          <w:szCs w:val="21"/>
        </w:rPr>
        <w:t>sensors_event_t</w:t>
      </w:r>
      <w:r w:rsidRPr="28D7970D">
        <w:rPr>
          <w:rFonts w:ascii="Consolas" w:eastAsia="Consolas" w:hAnsi="Consolas" w:cs="Consolas"/>
          <w:color w:val="4E5B61"/>
          <w:sz w:val="21"/>
          <w:szCs w:val="21"/>
        </w:rPr>
        <w:t xml:space="preserve"> mag;</w:t>
      </w:r>
    </w:p>
    <w:p w14:paraId="1394C61D" w14:textId="3C183C75" w:rsidR="442F4803" w:rsidRDefault="442F4803" w:rsidP="28D7970D">
      <w:pPr>
        <w:shd w:val="clear" w:color="auto" w:fill="FFFFFF" w:themeFill="background1"/>
        <w:spacing w:after="0" w:line="285" w:lineRule="auto"/>
      </w:pPr>
      <w:r w:rsidRPr="28D7970D">
        <w:rPr>
          <w:rFonts w:ascii="Consolas" w:eastAsia="Consolas" w:hAnsi="Consolas" w:cs="Consolas"/>
          <w:color w:val="4E5B61"/>
          <w:sz w:val="21"/>
          <w:szCs w:val="21"/>
        </w:rPr>
        <w:t xml:space="preserve">  </w:t>
      </w:r>
      <w:r w:rsidRPr="28D7970D">
        <w:rPr>
          <w:rFonts w:ascii="Consolas" w:eastAsia="Consolas" w:hAnsi="Consolas" w:cs="Consolas"/>
          <w:color w:val="00979D"/>
          <w:sz w:val="21"/>
          <w:szCs w:val="21"/>
        </w:rPr>
        <w:t>sensors_event_t</w:t>
      </w:r>
      <w:r w:rsidRPr="28D7970D">
        <w:rPr>
          <w:rFonts w:ascii="Consolas" w:eastAsia="Consolas" w:hAnsi="Consolas" w:cs="Consolas"/>
          <w:color w:val="4E5B61"/>
          <w:sz w:val="21"/>
          <w:szCs w:val="21"/>
        </w:rPr>
        <w:t xml:space="preserve"> temp;</w:t>
      </w:r>
    </w:p>
    <w:p w14:paraId="0CC08F3B" w14:textId="03CC7663" w:rsidR="442F4803" w:rsidRDefault="442F4803" w:rsidP="28D7970D">
      <w:pPr>
        <w:shd w:val="clear" w:color="auto" w:fill="FFFFFF" w:themeFill="background1"/>
        <w:spacing w:after="0" w:line="285" w:lineRule="auto"/>
      </w:pPr>
      <w:r w:rsidRPr="28D7970D">
        <w:rPr>
          <w:rFonts w:ascii="Consolas" w:eastAsia="Consolas" w:hAnsi="Consolas" w:cs="Consolas"/>
          <w:color w:val="4E5B61"/>
          <w:sz w:val="21"/>
          <w:szCs w:val="21"/>
        </w:rPr>
        <w:lastRenderedPageBreak/>
        <w:t xml:space="preserve">  </w:t>
      </w:r>
      <w:r w:rsidRPr="28D7970D">
        <w:rPr>
          <w:rFonts w:ascii="Consolas" w:eastAsia="Consolas" w:hAnsi="Consolas" w:cs="Consolas"/>
          <w:color w:val="D35400"/>
          <w:sz w:val="21"/>
          <w:szCs w:val="21"/>
        </w:rPr>
        <w:t>icm</w:t>
      </w:r>
      <w:r w:rsidRPr="28D7970D">
        <w:rPr>
          <w:rFonts w:ascii="Consolas" w:eastAsia="Consolas" w:hAnsi="Consolas" w:cs="Consolas"/>
          <w:color w:val="4E5B61"/>
          <w:sz w:val="21"/>
          <w:szCs w:val="21"/>
        </w:rPr>
        <w:t>.</w:t>
      </w:r>
      <w:r w:rsidRPr="28D7970D">
        <w:rPr>
          <w:rFonts w:ascii="Consolas" w:eastAsia="Consolas" w:hAnsi="Consolas" w:cs="Consolas"/>
          <w:color w:val="D35400"/>
          <w:sz w:val="21"/>
          <w:szCs w:val="21"/>
        </w:rPr>
        <w:t>getEvent</w:t>
      </w:r>
      <w:r w:rsidRPr="28D7970D">
        <w:rPr>
          <w:rFonts w:ascii="Consolas" w:eastAsia="Consolas" w:hAnsi="Consolas" w:cs="Consolas"/>
          <w:color w:val="434F54"/>
          <w:sz w:val="21"/>
          <w:szCs w:val="21"/>
        </w:rPr>
        <w:t>(</w:t>
      </w:r>
      <w:r w:rsidRPr="28D7970D">
        <w:rPr>
          <w:rFonts w:ascii="Consolas" w:eastAsia="Consolas" w:hAnsi="Consolas" w:cs="Consolas"/>
          <w:color w:val="4E5B61"/>
          <w:sz w:val="21"/>
          <w:szCs w:val="21"/>
        </w:rPr>
        <w:t>&amp;accel, &amp;gyro, &amp;temp, &amp;mag</w:t>
      </w:r>
      <w:r w:rsidRPr="28D7970D">
        <w:rPr>
          <w:rFonts w:ascii="Consolas" w:eastAsia="Consolas" w:hAnsi="Consolas" w:cs="Consolas"/>
          <w:color w:val="434F54"/>
          <w:sz w:val="21"/>
          <w:szCs w:val="21"/>
        </w:rPr>
        <w:t>)</w:t>
      </w:r>
      <w:r w:rsidRPr="28D7970D">
        <w:rPr>
          <w:rFonts w:ascii="Consolas" w:eastAsia="Consolas" w:hAnsi="Consolas" w:cs="Consolas"/>
          <w:color w:val="4E5B61"/>
          <w:sz w:val="21"/>
          <w:szCs w:val="21"/>
        </w:rPr>
        <w:t>;</w:t>
      </w:r>
    </w:p>
    <w:p w14:paraId="4577E60D" w14:textId="67008F80" w:rsidR="28D7970D" w:rsidRDefault="28D7970D" w:rsidP="28D7970D">
      <w:pPr>
        <w:shd w:val="clear" w:color="auto" w:fill="FFFFFF" w:themeFill="background1"/>
        <w:spacing w:after="0" w:line="285" w:lineRule="auto"/>
        <w:rPr>
          <w:rFonts w:ascii="Consolas" w:eastAsia="Consolas" w:hAnsi="Consolas" w:cs="Consolas"/>
          <w:color w:val="4E5B61"/>
          <w:sz w:val="21"/>
          <w:szCs w:val="21"/>
        </w:rPr>
      </w:pPr>
    </w:p>
    <w:p w14:paraId="3D4EA04F" w14:textId="032A54AB" w:rsidR="47098C4F" w:rsidRDefault="47098C4F" w:rsidP="28D7970D">
      <w:pPr>
        <w:rPr>
          <w:rFonts w:ascii="Times New Roman" w:eastAsia="Times New Roman" w:hAnsi="Times New Roman" w:cs="Times New Roman"/>
        </w:rPr>
      </w:pPr>
      <w:r w:rsidRPr="28D7970D">
        <w:rPr>
          <w:rFonts w:ascii="Times New Roman" w:eastAsia="Times New Roman" w:hAnsi="Times New Roman" w:cs="Times New Roman"/>
        </w:rPr>
        <w:t xml:space="preserve">Now that we have this data, we need </w:t>
      </w:r>
      <w:r w:rsidR="774427C9" w:rsidRPr="28D7970D">
        <w:rPr>
          <w:rFonts w:ascii="Times New Roman" w:eastAsia="Times New Roman" w:hAnsi="Times New Roman" w:cs="Times New Roman"/>
        </w:rPr>
        <w:t xml:space="preserve">to figure out a math equation we can plug our magnetometer data into which will spit out our robot’s angle. To do this, let's consider </w:t>
      </w:r>
      <w:r w:rsidR="37339447" w:rsidRPr="28D7970D">
        <w:rPr>
          <w:rFonts w:ascii="Times New Roman" w:eastAsia="Times New Roman" w:hAnsi="Times New Roman" w:cs="Times New Roman"/>
        </w:rPr>
        <w:t>what our magnetometer data means.</w:t>
      </w:r>
    </w:p>
    <w:p w14:paraId="2FDF4FBB" w14:textId="65A3B2E5" w:rsidR="7425E591" w:rsidRDefault="7425E591" w:rsidP="28D7970D">
      <w:pPr>
        <w:rPr>
          <w:rFonts w:ascii="Times New Roman" w:eastAsia="Times New Roman" w:hAnsi="Times New Roman" w:cs="Times New Roman"/>
        </w:rPr>
      </w:pPr>
      <w:r w:rsidRPr="28D7970D">
        <w:rPr>
          <w:rFonts w:ascii="Times New Roman" w:eastAsia="Times New Roman" w:hAnsi="Times New Roman" w:cs="Times New Roman"/>
        </w:rPr>
        <w:t xml:space="preserve">Figure 13 in the </w:t>
      </w:r>
      <w:hyperlink r:id="rId39">
        <w:r w:rsidRPr="28D7970D">
          <w:rPr>
            <w:rStyle w:val="Hyperlink"/>
            <w:rFonts w:ascii="Times New Roman" w:eastAsia="Times New Roman" w:hAnsi="Times New Roman" w:cs="Times New Roman"/>
          </w:rPr>
          <w:t>ICM20948 datasheet</w:t>
        </w:r>
      </w:hyperlink>
      <w:r w:rsidRPr="28D7970D">
        <w:rPr>
          <w:rFonts w:ascii="Times New Roman" w:eastAsia="Times New Roman" w:hAnsi="Times New Roman" w:cs="Times New Roman"/>
        </w:rPr>
        <w:t xml:space="preserve"> shows us the axes of the magnetometer </w:t>
      </w:r>
      <w:r w:rsidR="195562B9" w:rsidRPr="28D7970D">
        <w:rPr>
          <w:rFonts w:ascii="Times New Roman" w:eastAsia="Times New Roman" w:hAnsi="Times New Roman" w:cs="Times New Roman"/>
        </w:rPr>
        <w:t>compared to the housing of the chip</w:t>
      </w:r>
      <w:r w:rsidR="0E78BCA7" w:rsidRPr="28D7970D">
        <w:rPr>
          <w:rFonts w:ascii="Times New Roman" w:eastAsia="Times New Roman" w:hAnsi="Times New Roman" w:cs="Times New Roman"/>
        </w:rPr>
        <w:t xml:space="preserve">. </w:t>
      </w:r>
      <w:r w:rsidR="33FB11D7" w:rsidRPr="28D7970D">
        <w:rPr>
          <w:rFonts w:ascii="Times New Roman" w:eastAsia="Times New Roman" w:hAnsi="Times New Roman" w:cs="Times New Roman"/>
        </w:rPr>
        <w:t>W</w:t>
      </w:r>
      <w:r w:rsidR="56C6CA89" w:rsidRPr="28D7970D">
        <w:rPr>
          <w:rFonts w:ascii="Times New Roman" w:eastAsia="Times New Roman" w:hAnsi="Times New Roman" w:cs="Times New Roman"/>
        </w:rPr>
        <w:t>hen looking from above such that the dot on the ICM20948 chip is in the top left corner, the x-axis points to the right, the y-axis points str</w:t>
      </w:r>
      <w:r w:rsidR="10F3A744" w:rsidRPr="28D7970D">
        <w:rPr>
          <w:rFonts w:ascii="Times New Roman" w:eastAsia="Times New Roman" w:hAnsi="Times New Roman" w:cs="Times New Roman"/>
        </w:rPr>
        <w:t xml:space="preserve">aight down, and the z-axis points </w:t>
      </w:r>
      <w:hyperlink r:id="rId40">
        <w:r w:rsidR="10F3A744" w:rsidRPr="28D7970D">
          <w:rPr>
            <w:rStyle w:val="Hyperlink"/>
            <w:rFonts w:ascii="Times New Roman" w:eastAsia="Times New Roman" w:hAnsi="Times New Roman" w:cs="Times New Roman"/>
          </w:rPr>
          <w:t>away from you (into the page)</w:t>
        </w:r>
      </w:hyperlink>
      <w:r w:rsidR="10F3A744" w:rsidRPr="28D7970D">
        <w:rPr>
          <w:rFonts w:ascii="Times New Roman" w:eastAsia="Times New Roman" w:hAnsi="Times New Roman" w:cs="Times New Roman"/>
        </w:rPr>
        <w:t xml:space="preserve"> following the </w:t>
      </w:r>
      <w:hyperlink r:id="rId41">
        <w:r w:rsidR="10F3A744" w:rsidRPr="28D7970D">
          <w:rPr>
            <w:rStyle w:val="Hyperlink"/>
            <w:rFonts w:ascii="Times New Roman" w:eastAsia="Times New Roman" w:hAnsi="Times New Roman" w:cs="Times New Roman"/>
          </w:rPr>
          <w:t>right-hand-rule</w:t>
        </w:r>
      </w:hyperlink>
      <w:r w:rsidR="10F3A744" w:rsidRPr="28D7970D">
        <w:rPr>
          <w:rFonts w:ascii="Times New Roman" w:eastAsia="Times New Roman" w:hAnsi="Times New Roman" w:cs="Times New Roman"/>
        </w:rPr>
        <w:t xml:space="preserve">. </w:t>
      </w:r>
    </w:p>
    <w:p w14:paraId="26B71C29" w14:textId="7FBC7D17" w:rsidR="28D7970D" w:rsidRDefault="617A5106" w:rsidP="59BC654C">
      <w:pPr>
        <w:rPr>
          <w:rFonts w:ascii="Times New Roman" w:eastAsia="Times New Roman" w:hAnsi="Times New Roman" w:cs="Times New Roman"/>
        </w:rPr>
      </w:pPr>
      <w:r w:rsidRPr="59BC654C">
        <w:rPr>
          <w:rFonts w:ascii="Times New Roman" w:eastAsia="Times New Roman" w:hAnsi="Times New Roman" w:cs="Times New Roman"/>
        </w:rPr>
        <w:t>What the magnetic field sensor does is measure magnetic field strength</w:t>
      </w:r>
      <w:r w:rsidR="1E25F872" w:rsidRPr="59BC654C">
        <w:rPr>
          <w:rFonts w:ascii="Times New Roman" w:eastAsia="Times New Roman" w:hAnsi="Times New Roman" w:cs="Times New Roman"/>
        </w:rPr>
        <w:t xml:space="preserve"> </w:t>
      </w:r>
      <w:r w:rsidR="0BA37FFF" w:rsidRPr="59BC654C">
        <w:rPr>
          <w:rFonts w:ascii="Times New Roman" w:eastAsia="Times New Roman" w:hAnsi="Times New Roman" w:cs="Times New Roman"/>
        </w:rPr>
        <w:t xml:space="preserve">in </w:t>
      </w:r>
      <w:hyperlink r:id="rId42">
        <w:r w:rsidR="0BA37FFF" w:rsidRPr="59BC654C">
          <w:rPr>
            <w:rStyle w:val="Hyperlink"/>
            <w:rFonts w:ascii="Times New Roman" w:eastAsia="Times New Roman" w:hAnsi="Times New Roman" w:cs="Times New Roman"/>
          </w:rPr>
          <w:t>micro Teslas</w:t>
        </w:r>
      </w:hyperlink>
      <w:r w:rsidR="07BC869A" w:rsidRPr="59BC654C">
        <w:rPr>
          <w:rFonts w:ascii="Times New Roman" w:eastAsia="Times New Roman" w:hAnsi="Times New Roman" w:cs="Times New Roman"/>
        </w:rPr>
        <w:t xml:space="preserve"> a</w:t>
      </w:r>
      <w:r w:rsidR="7428539B" w:rsidRPr="59BC654C">
        <w:rPr>
          <w:rFonts w:ascii="Times New Roman" w:eastAsia="Times New Roman" w:hAnsi="Times New Roman" w:cs="Times New Roman"/>
        </w:rPr>
        <w:t>long the x, y, and z axes of the magnetometer. This gives you the</w:t>
      </w:r>
      <w:r w:rsidR="41478625" w:rsidRPr="59BC654C">
        <w:rPr>
          <w:rFonts w:ascii="Times New Roman" w:eastAsia="Times New Roman" w:hAnsi="Times New Roman" w:cs="Times New Roman"/>
        </w:rPr>
        <w:t xml:space="preserve"> </w:t>
      </w:r>
      <w:hyperlink r:id="rId43">
        <w:r w:rsidR="41478625" w:rsidRPr="59BC654C">
          <w:rPr>
            <w:rStyle w:val="Hyperlink"/>
            <w:rFonts w:ascii="Times New Roman" w:eastAsia="Times New Roman" w:hAnsi="Times New Roman" w:cs="Times New Roman"/>
          </w:rPr>
          <w:t>vector components</w:t>
        </w:r>
      </w:hyperlink>
      <w:r w:rsidR="41478625" w:rsidRPr="59BC654C">
        <w:rPr>
          <w:rFonts w:ascii="Times New Roman" w:eastAsia="Times New Roman" w:hAnsi="Times New Roman" w:cs="Times New Roman"/>
        </w:rPr>
        <w:t xml:space="preserve"> </w:t>
      </w:r>
      <w:r w:rsidR="42C25AF3" w:rsidRPr="59BC654C">
        <w:rPr>
          <w:rFonts w:ascii="Times New Roman" w:eastAsia="Times New Roman" w:hAnsi="Times New Roman" w:cs="Times New Roman"/>
        </w:rPr>
        <w:t>of the local magnetic field.</w:t>
      </w:r>
    </w:p>
    <w:p w14:paraId="765A30C7" w14:textId="22991339" w:rsidR="5BE93ED3" w:rsidRDefault="5BE93ED3" w:rsidP="59BC654C">
      <w:pPr>
        <w:jc w:val="center"/>
        <w:rPr>
          <w:rFonts w:ascii="Times New Roman" w:eastAsia="Times New Roman" w:hAnsi="Times New Roman" w:cs="Times New Roman"/>
        </w:rPr>
      </w:pPr>
      <w:r>
        <w:rPr>
          <w:noProof/>
        </w:rPr>
        <w:drawing>
          <wp:inline distT="0" distB="0" distL="0" distR="0" wp14:anchorId="1FAF73A9" wp14:editId="49F1FC3E">
            <wp:extent cx="5559014" cy="1514475"/>
            <wp:effectExtent l="0" t="0" r="0" b="0"/>
            <wp:docPr id="406794087" name="Picture 406794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559014" cy="1514475"/>
                    </a:xfrm>
                    <a:prstGeom prst="rect">
                      <a:avLst/>
                    </a:prstGeom>
                  </pic:spPr>
                </pic:pic>
              </a:graphicData>
            </a:graphic>
          </wp:inline>
        </w:drawing>
      </w:r>
    </w:p>
    <w:p w14:paraId="7C552028" w14:textId="652245B9" w:rsidR="0757D4FF" w:rsidRDefault="5F0BB7AB" w:rsidP="59BC654C">
      <w:pPr>
        <w:jc w:val="center"/>
        <w:rPr>
          <w:rFonts w:ascii="Times New Roman" w:eastAsia="Times New Roman" w:hAnsi="Times New Roman" w:cs="Times New Roman"/>
        </w:rPr>
      </w:pPr>
      <w:r w:rsidRPr="59BC654C">
        <w:rPr>
          <w:rFonts w:ascii="Times New Roman" w:eastAsia="Times New Roman" w:hAnsi="Times New Roman" w:cs="Times New Roman"/>
          <w:b/>
          <w:bCs/>
        </w:rPr>
        <w:t>Figure 5-9:</w:t>
      </w:r>
      <w:r w:rsidRPr="59BC654C">
        <w:rPr>
          <w:rFonts w:ascii="Times New Roman" w:eastAsia="Times New Roman" w:hAnsi="Times New Roman" w:cs="Times New Roman"/>
        </w:rPr>
        <w:t xml:space="preserve"> Example of how the magnetometer would describe a certain magnetic field</w:t>
      </w:r>
    </w:p>
    <w:p w14:paraId="1886AC5C" w14:textId="491E71E3" w:rsidR="0757D4FF" w:rsidRDefault="0757D4FF" w:rsidP="59BC654C">
      <w:pPr>
        <w:rPr>
          <w:rFonts w:ascii="Times New Roman" w:eastAsia="Times New Roman" w:hAnsi="Times New Roman" w:cs="Times New Roman"/>
        </w:rPr>
      </w:pPr>
      <w:r w:rsidRPr="59BC654C">
        <w:rPr>
          <w:rFonts w:ascii="Times New Roman" w:eastAsia="Times New Roman" w:hAnsi="Times New Roman" w:cs="Times New Roman"/>
        </w:rPr>
        <w:t>The vector components of the magnetic field are useful to us because we can</w:t>
      </w:r>
      <w:r w:rsidR="70047441" w:rsidRPr="59BC654C">
        <w:rPr>
          <w:rFonts w:ascii="Times New Roman" w:eastAsia="Times New Roman" w:hAnsi="Times New Roman" w:cs="Times New Roman"/>
        </w:rPr>
        <w:t xml:space="preserve"> use </w:t>
      </w:r>
      <w:r w:rsidR="20DDD601" w:rsidRPr="59BC654C">
        <w:rPr>
          <w:rFonts w:ascii="Times New Roman" w:eastAsia="Times New Roman" w:hAnsi="Times New Roman" w:cs="Times New Roman"/>
        </w:rPr>
        <w:t>the</w:t>
      </w:r>
      <w:r w:rsidR="70047441" w:rsidRPr="59BC654C">
        <w:rPr>
          <w:rFonts w:ascii="Times New Roman" w:eastAsia="Times New Roman" w:hAnsi="Times New Roman" w:cs="Times New Roman"/>
        </w:rPr>
        <w:t xml:space="preserve"> </w:t>
      </w:r>
      <w:hyperlink r:id="rId45">
        <w:r w:rsidR="70047441" w:rsidRPr="59BC654C">
          <w:rPr>
            <w:rStyle w:val="Hyperlink"/>
            <w:rFonts w:ascii="Times New Roman" w:eastAsia="Times New Roman" w:hAnsi="Times New Roman" w:cs="Times New Roman"/>
          </w:rPr>
          <w:t>trigonometric function arctan</w:t>
        </w:r>
        <w:r w:rsidR="5591BDDB" w:rsidRPr="59BC654C">
          <w:rPr>
            <w:rStyle w:val="Hyperlink"/>
            <w:rFonts w:ascii="Times New Roman" w:eastAsia="Times New Roman" w:hAnsi="Times New Roman" w:cs="Times New Roman"/>
          </w:rPr>
          <w:t>(y/x)</w:t>
        </w:r>
      </w:hyperlink>
      <w:r w:rsidR="70047441" w:rsidRPr="59BC654C">
        <w:rPr>
          <w:rFonts w:ascii="Times New Roman" w:eastAsia="Times New Roman" w:hAnsi="Times New Roman" w:cs="Times New Roman"/>
        </w:rPr>
        <w:t xml:space="preserve"> to </w:t>
      </w:r>
      <w:r w:rsidR="13F50EB0" w:rsidRPr="59BC654C">
        <w:rPr>
          <w:rFonts w:ascii="Times New Roman" w:eastAsia="Times New Roman" w:hAnsi="Times New Roman" w:cs="Times New Roman"/>
        </w:rPr>
        <w:t>find the angle of the magnetic field vector.</w:t>
      </w:r>
      <w:r w:rsidR="2029E4CD" w:rsidRPr="59BC654C">
        <w:rPr>
          <w:rFonts w:ascii="Times New Roman" w:eastAsia="Times New Roman" w:hAnsi="Times New Roman" w:cs="Times New Roman"/>
        </w:rPr>
        <w:t xml:space="preserve"> If we can determine the direction of the magnetic field of the earth relative to our robot, we can </w:t>
      </w:r>
      <w:r w:rsidR="2CB7F447" w:rsidRPr="59BC654C">
        <w:rPr>
          <w:rFonts w:ascii="Times New Roman" w:eastAsia="Times New Roman" w:hAnsi="Times New Roman" w:cs="Times New Roman"/>
        </w:rPr>
        <w:t>compare the orientation of our robot to something</w:t>
      </w:r>
      <w:r w:rsidR="57B15A65" w:rsidRPr="59BC654C">
        <w:rPr>
          <w:rFonts w:ascii="Times New Roman" w:eastAsia="Times New Roman" w:hAnsi="Times New Roman" w:cs="Times New Roman"/>
        </w:rPr>
        <w:t xml:space="preserve"> that doesn’t move (</w:t>
      </w:r>
      <w:hyperlink r:id="rId46">
        <w:r w:rsidR="57B15A65" w:rsidRPr="59BC654C">
          <w:rPr>
            <w:rStyle w:val="Hyperlink"/>
            <w:rFonts w:ascii="Times New Roman" w:eastAsia="Times New Roman" w:hAnsi="Times New Roman" w:cs="Times New Roman"/>
          </w:rPr>
          <w:t>quickly, at least</w:t>
        </w:r>
      </w:hyperlink>
      <w:r w:rsidR="57B15A65" w:rsidRPr="59BC654C">
        <w:rPr>
          <w:rFonts w:ascii="Times New Roman" w:eastAsia="Times New Roman" w:hAnsi="Times New Roman" w:cs="Times New Roman"/>
        </w:rPr>
        <w:t>)</w:t>
      </w:r>
      <w:r w:rsidR="548494ED" w:rsidRPr="59BC654C">
        <w:rPr>
          <w:rFonts w:ascii="Times New Roman" w:eastAsia="Times New Roman" w:hAnsi="Times New Roman" w:cs="Times New Roman"/>
        </w:rPr>
        <w:t xml:space="preserve">. </w:t>
      </w:r>
    </w:p>
    <w:p w14:paraId="36FAFC69" w14:textId="747A13C4" w:rsidR="28D7970D" w:rsidRDefault="5F374F28" w:rsidP="59BC654C">
      <w:pPr>
        <w:rPr>
          <w:rFonts w:ascii="Times New Roman" w:eastAsia="Times New Roman" w:hAnsi="Times New Roman" w:cs="Times New Roman"/>
        </w:rPr>
      </w:pPr>
      <w:r w:rsidRPr="59BC654C">
        <w:rPr>
          <w:rFonts w:ascii="Times New Roman" w:eastAsia="Times New Roman" w:hAnsi="Times New Roman" w:cs="Times New Roman"/>
        </w:rPr>
        <w:t>So,</w:t>
      </w:r>
      <w:r w:rsidR="38DEF155" w:rsidRPr="59BC654C">
        <w:rPr>
          <w:rFonts w:ascii="Times New Roman" w:eastAsia="Times New Roman" w:hAnsi="Times New Roman" w:cs="Times New Roman"/>
        </w:rPr>
        <w:t xml:space="preserve"> lets </w:t>
      </w:r>
      <w:r w:rsidRPr="59BC654C">
        <w:rPr>
          <w:rFonts w:ascii="Times New Roman" w:eastAsia="Times New Roman" w:hAnsi="Times New Roman" w:cs="Times New Roman"/>
        </w:rPr>
        <w:t xml:space="preserve">plug </w:t>
      </w:r>
      <w:r w:rsidR="79265B76" w:rsidRPr="59BC654C">
        <w:rPr>
          <w:rFonts w:ascii="Times New Roman" w:eastAsia="Times New Roman" w:hAnsi="Times New Roman" w:cs="Times New Roman"/>
        </w:rPr>
        <w:t>y = -4 and x = -3 into arctan</w:t>
      </w:r>
      <w:r w:rsidR="42778B0E" w:rsidRPr="59BC654C">
        <w:rPr>
          <w:rFonts w:ascii="Times New Roman" w:eastAsia="Times New Roman" w:hAnsi="Times New Roman" w:cs="Times New Roman"/>
        </w:rPr>
        <w:t xml:space="preserve"> </w:t>
      </w:r>
      <w:r w:rsidR="0DFE1E6F" w:rsidRPr="59BC654C">
        <w:rPr>
          <w:rFonts w:ascii="Times New Roman" w:eastAsia="Times New Roman" w:hAnsi="Times New Roman" w:cs="Times New Roman"/>
        </w:rPr>
        <w:t>and see what happens:</w:t>
      </w:r>
    </w:p>
    <w:p w14:paraId="7197C12B" w14:textId="3FDCCE14" w:rsidR="59777533" w:rsidRDefault="59777533" w:rsidP="59BC654C">
      <w:pPr>
        <w:jc w:val="center"/>
        <w:rPr>
          <w:rFonts w:ascii="Times New Roman" w:eastAsia="Times New Roman" w:hAnsi="Times New Roman" w:cs="Times New Roman"/>
        </w:rPr>
      </w:pPr>
      <w:r>
        <w:rPr>
          <w:noProof/>
        </w:rPr>
        <w:drawing>
          <wp:inline distT="0" distB="0" distL="0" distR="0" wp14:anchorId="22E98000" wp14:editId="394CA701">
            <wp:extent cx="5258276" cy="1980280"/>
            <wp:effectExtent l="0" t="0" r="0" b="1270"/>
            <wp:docPr id="937925929" name="Picture 937925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279461" cy="1988258"/>
                    </a:xfrm>
                    <a:prstGeom prst="rect">
                      <a:avLst/>
                    </a:prstGeom>
                  </pic:spPr>
                </pic:pic>
              </a:graphicData>
            </a:graphic>
          </wp:inline>
        </w:drawing>
      </w:r>
    </w:p>
    <w:p w14:paraId="75DA9A9F" w14:textId="3E552DEE" w:rsidR="4FFEAC95" w:rsidRDefault="0A5BD3B7" w:rsidP="59BC654C">
      <w:pPr>
        <w:jc w:val="center"/>
        <w:rPr>
          <w:rFonts w:ascii="Times New Roman" w:eastAsia="Times New Roman" w:hAnsi="Times New Roman" w:cs="Times New Roman"/>
        </w:rPr>
      </w:pPr>
      <w:r w:rsidRPr="2F979610">
        <w:rPr>
          <w:rFonts w:ascii="Times New Roman" w:eastAsia="Times New Roman" w:hAnsi="Times New Roman" w:cs="Times New Roman"/>
          <w:b/>
          <w:bCs/>
        </w:rPr>
        <w:t>Figure 5-10:</w:t>
      </w:r>
      <w:r w:rsidRPr="2F979610">
        <w:rPr>
          <w:rFonts w:ascii="Times New Roman" w:eastAsia="Times New Roman" w:hAnsi="Times New Roman" w:cs="Times New Roman"/>
        </w:rPr>
        <w:t xml:space="preserve"> Arctan() alone is not sufficient for finding the angle of a vector</w:t>
      </w:r>
    </w:p>
    <w:p w14:paraId="13C6AB1F" w14:textId="72187E03" w:rsidR="59777533" w:rsidRDefault="59777533" w:rsidP="28D7970D">
      <w:pPr>
        <w:rPr>
          <w:rFonts w:ascii="Times New Roman" w:eastAsia="Times New Roman" w:hAnsi="Times New Roman" w:cs="Times New Roman"/>
        </w:rPr>
      </w:pPr>
      <w:r w:rsidRPr="28D7970D">
        <w:rPr>
          <w:rFonts w:ascii="Times New Roman" w:eastAsia="Times New Roman" w:hAnsi="Times New Roman" w:cs="Times New Roman"/>
        </w:rPr>
        <w:lastRenderedPageBreak/>
        <w:t>That’s strange, when we use arctan to find the direction of the magnetic field vector, it gives us a value that's completely opposite that 5uT local magnetic field we measured above</w:t>
      </w:r>
      <w:r w:rsidR="17903DD5" w:rsidRPr="28D7970D">
        <w:rPr>
          <w:rFonts w:ascii="Times New Roman" w:eastAsia="Times New Roman" w:hAnsi="Times New Roman" w:cs="Times New Roman"/>
        </w:rPr>
        <w:t xml:space="preserve"> (remember the direction of the vector is measured from the x-axis </w:t>
      </w:r>
      <w:r w:rsidR="289B73B8" w:rsidRPr="28D7970D">
        <w:rPr>
          <w:rFonts w:ascii="Times New Roman" w:eastAsia="Times New Roman" w:hAnsi="Times New Roman" w:cs="Times New Roman"/>
        </w:rPr>
        <w:t>and in the direction of RRH)</w:t>
      </w:r>
      <w:r w:rsidRPr="28D7970D">
        <w:rPr>
          <w:rFonts w:ascii="Times New Roman" w:eastAsia="Times New Roman" w:hAnsi="Times New Roman" w:cs="Times New Roman"/>
        </w:rPr>
        <w:t>. How can we explain</w:t>
      </w:r>
      <w:r w:rsidR="64DAFA9D" w:rsidRPr="28D7970D">
        <w:rPr>
          <w:rFonts w:ascii="Times New Roman" w:eastAsia="Times New Roman" w:hAnsi="Times New Roman" w:cs="Times New Roman"/>
        </w:rPr>
        <w:t xml:space="preserve"> this?</w:t>
      </w:r>
      <w:r w:rsidR="359C5578" w:rsidRPr="28D7970D">
        <w:rPr>
          <w:rFonts w:ascii="Times New Roman" w:eastAsia="Times New Roman" w:hAnsi="Times New Roman" w:cs="Times New Roman"/>
        </w:rPr>
        <w:t xml:space="preserve"> </w:t>
      </w:r>
    </w:p>
    <w:p w14:paraId="56197417" w14:textId="504ED125" w:rsidR="359C5578" w:rsidRDefault="359C5578" w:rsidP="28D7970D">
      <w:pPr>
        <w:rPr>
          <w:rFonts w:ascii="Times New Roman" w:eastAsia="Times New Roman" w:hAnsi="Times New Roman" w:cs="Times New Roman"/>
        </w:rPr>
      </w:pPr>
      <w:r w:rsidRPr="28D7970D">
        <w:rPr>
          <w:rFonts w:ascii="Times New Roman" w:eastAsia="Times New Roman" w:hAnsi="Times New Roman" w:cs="Times New Roman"/>
        </w:rPr>
        <w:t xml:space="preserve">For one thing, when we have two negative vector components, the negatives </w:t>
      </w:r>
      <w:r w:rsidR="7E660EEC" w:rsidRPr="28D7970D">
        <w:rPr>
          <w:rFonts w:ascii="Times New Roman" w:eastAsia="Times New Roman" w:hAnsi="Times New Roman" w:cs="Times New Roman"/>
        </w:rPr>
        <w:t>cancel,</w:t>
      </w:r>
      <w:r w:rsidRPr="28D7970D">
        <w:rPr>
          <w:rFonts w:ascii="Times New Roman" w:eastAsia="Times New Roman" w:hAnsi="Times New Roman" w:cs="Times New Roman"/>
        </w:rPr>
        <w:t xml:space="preserve"> and it appears to the arctan function just the same as having two positive vector components. </w:t>
      </w:r>
      <w:r w:rsidR="6F78E0EC" w:rsidRPr="28D7970D">
        <w:rPr>
          <w:rFonts w:ascii="Times New Roman" w:eastAsia="Times New Roman" w:hAnsi="Times New Roman" w:cs="Times New Roman"/>
        </w:rPr>
        <w:t>A similar thing happens</w:t>
      </w:r>
      <w:r w:rsidRPr="28D7970D">
        <w:rPr>
          <w:rFonts w:ascii="Times New Roman" w:eastAsia="Times New Roman" w:hAnsi="Times New Roman" w:cs="Times New Roman"/>
        </w:rPr>
        <w:t xml:space="preserve"> when you have only one negative vector component</w:t>
      </w:r>
      <w:r w:rsidR="3A3C6D95" w:rsidRPr="28D7970D">
        <w:rPr>
          <w:rFonts w:ascii="Times New Roman" w:eastAsia="Times New Roman" w:hAnsi="Times New Roman" w:cs="Times New Roman"/>
        </w:rPr>
        <w:t>. In that case, either vector component could be negative, but arctan will not discriminate between the different possibilities</w:t>
      </w:r>
      <w:r w:rsidR="44A7D065" w:rsidRPr="28D7970D">
        <w:rPr>
          <w:rFonts w:ascii="Times New Roman" w:eastAsia="Times New Roman" w:hAnsi="Times New Roman" w:cs="Times New Roman"/>
        </w:rPr>
        <w:t>.</w:t>
      </w:r>
      <w:r w:rsidR="4851085A" w:rsidRPr="28D7970D">
        <w:rPr>
          <w:rFonts w:ascii="Times New Roman" w:eastAsia="Times New Roman" w:hAnsi="Times New Roman" w:cs="Times New Roman"/>
        </w:rPr>
        <w:t xml:space="preserve"> Essentially, arctan can’t </w:t>
      </w:r>
      <w:r w:rsidR="27CD89BD" w:rsidRPr="28D7970D">
        <w:rPr>
          <w:rFonts w:ascii="Times New Roman" w:eastAsia="Times New Roman" w:hAnsi="Times New Roman" w:cs="Times New Roman"/>
        </w:rPr>
        <w:t xml:space="preserve">tell the difference between </w:t>
      </w:r>
      <w:hyperlink r:id="rId48">
        <w:r w:rsidR="27CD89BD" w:rsidRPr="28D7970D">
          <w:rPr>
            <w:rStyle w:val="Hyperlink"/>
            <w:rFonts w:ascii="Times New Roman" w:eastAsia="Times New Roman" w:hAnsi="Times New Roman" w:cs="Times New Roman"/>
          </w:rPr>
          <w:t>graph quadrants</w:t>
        </w:r>
      </w:hyperlink>
      <w:r w:rsidR="27CD89BD" w:rsidRPr="28D7970D">
        <w:rPr>
          <w:rFonts w:ascii="Times New Roman" w:eastAsia="Times New Roman" w:hAnsi="Times New Roman" w:cs="Times New Roman"/>
        </w:rPr>
        <w:t xml:space="preserve"> 1 and 4 and 2 and 3, so it assumes your v</w:t>
      </w:r>
      <w:r w:rsidR="26FA7B9B" w:rsidRPr="28D7970D">
        <w:rPr>
          <w:rFonts w:ascii="Times New Roman" w:eastAsia="Times New Roman" w:hAnsi="Times New Roman" w:cs="Times New Roman"/>
        </w:rPr>
        <w:t>ector is in quadrants 1 and 4.</w:t>
      </w:r>
      <w:r w:rsidR="27CD89BD" w:rsidRPr="28D7970D">
        <w:rPr>
          <w:rFonts w:ascii="Times New Roman" w:eastAsia="Times New Roman" w:hAnsi="Times New Roman" w:cs="Times New Roman"/>
        </w:rPr>
        <w:t xml:space="preserve"> </w:t>
      </w:r>
      <w:r w:rsidR="0DC89B85" w:rsidRPr="28D7970D">
        <w:rPr>
          <w:rFonts w:ascii="Times New Roman" w:eastAsia="Times New Roman" w:hAnsi="Times New Roman" w:cs="Times New Roman"/>
        </w:rPr>
        <w:t xml:space="preserve">What we need is a version of arctan that </w:t>
      </w:r>
      <w:r w:rsidR="0DC89B85" w:rsidRPr="28D7970D">
        <w:rPr>
          <w:rFonts w:ascii="Times New Roman" w:eastAsia="Times New Roman" w:hAnsi="Times New Roman" w:cs="Times New Roman"/>
          <w:i/>
          <w:iCs/>
        </w:rPr>
        <w:t>can</w:t>
      </w:r>
      <w:r w:rsidR="0DC89B85" w:rsidRPr="28D7970D">
        <w:rPr>
          <w:rFonts w:ascii="Times New Roman" w:eastAsia="Times New Roman" w:hAnsi="Times New Roman" w:cs="Times New Roman"/>
        </w:rPr>
        <w:t xml:space="preserve"> discriminate between these various cases.</w:t>
      </w:r>
    </w:p>
    <w:p w14:paraId="4D307BCB" w14:textId="3E0B3206" w:rsidR="0DC89B85" w:rsidRDefault="0DC89B85" w:rsidP="59BC654C">
      <w:pPr>
        <w:rPr>
          <w:rFonts w:ascii="Times New Roman" w:eastAsia="Times New Roman" w:hAnsi="Times New Roman" w:cs="Times New Roman"/>
        </w:rPr>
      </w:pPr>
      <w:r w:rsidRPr="59BC654C">
        <w:rPr>
          <w:rFonts w:ascii="Times New Roman" w:eastAsia="Times New Roman" w:hAnsi="Times New Roman" w:cs="Times New Roman"/>
        </w:rPr>
        <w:t xml:space="preserve">Luckily, Arduino provides the </w:t>
      </w:r>
      <w:hyperlink r:id="rId49">
        <w:r w:rsidRPr="59BC654C">
          <w:rPr>
            <w:rStyle w:val="Hyperlink"/>
            <w:rFonts w:ascii="Times New Roman" w:eastAsia="Times New Roman" w:hAnsi="Times New Roman" w:cs="Times New Roman"/>
          </w:rPr>
          <w:t>atan2() function</w:t>
        </w:r>
      </w:hyperlink>
      <w:r w:rsidRPr="59BC654C">
        <w:rPr>
          <w:rFonts w:ascii="Times New Roman" w:eastAsia="Times New Roman" w:hAnsi="Times New Roman" w:cs="Times New Roman"/>
        </w:rPr>
        <w:t xml:space="preserve"> for </w:t>
      </w:r>
      <w:r w:rsidR="34C7FAE8" w:rsidRPr="59BC654C">
        <w:rPr>
          <w:rFonts w:ascii="Times New Roman" w:eastAsia="Times New Roman" w:hAnsi="Times New Roman" w:cs="Times New Roman"/>
        </w:rPr>
        <w:t>this exact situation</w:t>
      </w:r>
      <w:r w:rsidRPr="59BC654C">
        <w:rPr>
          <w:rFonts w:ascii="Times New Roman" w:eastAsia="Times New Roman" w:hAnsi="Times New Roman" w:cs="Times New Roman"/>
        </w:rPr>
        <w:t xml:space="preserve">. This function </w:t>
      </w:r>
      <w:r w:rsidR="6C755178" w:rsidRPr="59BC654C">
        <w:rPr>
          <w:rFonts w:ascii="Times New Roman" w:eastAsia="Times New Roman" w:hAnsi="Times New Roman" w:cs="Times New Roman"/>
        </w:rPr>
        <w:t xml:space="preserve">calculates the output of arctan, and then considers the signs of the </w:t>
      </w:r>
      <w:r w:rsidR="1B817A63" w:rsidRPr="59BC654C">
        <w:rPr>
          <w:rFonts w:ascii="Times New Roman" w:eastAsia="Times New Roman" w:hAnsi="Times New Roman" w:cs="Times New Roman"/>
        </w:rPr>
        <w:t>vector components</w:t>
      </w:r>
      <w:r w:rsidR="6C755178" w:rsidRPr="59BC654C">
        <w:rPr>
          <w:rFonts w:ascii="Times New Roman" w:eastAsia="Times New Roman" w:hAnsi="Times New Roman" w:cs="Times New Roman"/>
        </w:rPr>
        <w:t xml:space="preserve"> to decide which quadrant </w:t>
      </w:r>
      <w:r w:rsidR="17423B99" w:rsidRPr="59BC654C">
        <w:rPr>
          <w:rFonts w:ascii="Times New Roman" w:eastAsia="Times New Roman" w:hAnsi="Times New Roman" w:cs="Times New Roman"/>
        </w:rPr>
        <w:t>the vector is actually in.</w:t>
      </w:r>
      <w:r w:rsidR="23D1E48C" w:rsidRPr="59BC654C">
        <w:rPr>
          <w:rFonts w:ascii="Times New Roman" w:eastAsia="Times New Roman" w:hAnsi="Times New Roman" w:cs="Times New Roman"/>
        </w:rPr>
        <w:t xml:space="preserve"> </w:t>
      </w:r>
      <w:r w:rsidR="70946CD8" w:rsidRPr="59BC654C">
        <w:rPr>
          <w:rFonts w:ascii="Times New Roman" w:eastAsia="Times New Roman" w:hAnsi="Times New Roman" w:cs="Times New Roman"/>
        </w:rPr>
        <w:t>We’ll use atan2() for our get_angle() function.</w:t>
      </w:r>
      <w:r w:rsidR="29A0B9D7" w:rsidRPr="59BC654C">
        <w:rPr>
          <w:rFonts w:ascii="Times New Roman" w:eastAsia="Times New Roman" w:hAnsi="Times New Roman" w:cs="Times New Roman"/>
        </w:rPr>
        <w:t xml:space="preserve"> A few final details are atan2() outputs an angle in radians, so we’ll use a conversion factor Arduino provides called RAD_TO_DEG to get angle in degrees. We’ll also input the nega</w:t>
      </w:r>
      <w:r w:rsidR="68E2D34D" w:rsidRPr="59BC654C">
        <w:rPr>
          <w:rFonts w:ascii="Times New Roman" w:eastAsia="Times New Roman" w:hAnsi="Times New Roman" w:cs="Times New Roman"/>
        </w:rPr>
        <w:t xml:space="preserve">tive of the y component to atan2(), which </w:t>
      </w:r>
      <w:r w:rsidR="05B6AD36" w:rsidRPr="59BC654C">
        <w:rPr>
          <w:rFonts w:ascii="Times New Roman" w:eastAsia="Times New Roman" w:hAnsi="Times New Roman" w:cs="Times New Roman"/>
        </w:rPr>
        <w:t>essentially rotates</w:t>
      </w:r>
      <w:r w:rsidR="33F609F8" w:rsidRPr="59BC654C">
        <w:rPr>
          <w:rFonts w:ascii="Times New Roman" w:eastAsia="Times New Roman" w:hAnsi="Times New Roman" w:cs="Times New Roman"/>
        </w:rPr>
        <w:t xml:space="preserve"> the axes of our magnetometer so the y-axis points towards the front of the rover.</w:t>
      </w:r>
    </w:p>
    <w:p w14:paraId="546C18C7" w14:textId="64CC6D4B" w:rsidR="28D15C00" w:rsidRDefault="28D15C00" w:rsidP="28D7970D">
      <w:pPr>
        <w:shd w:val="clear" w:color="auto" w:fill="FFFFFF" w:themeFill="background1"/>
        <w:spacing w:after="0" w:line="285" w:lineRule="auto"/>
      </w:pPr>
      <w:r w:rsidRPr="28D7970D">
        <w:rPr>
          <w:rFonts w:ascii="Consolas" w:eastAsia="Consolas" w:hAnsi="Consolas" w:cs="Consolas"/>
          <w:color w:val="95A5A6"/>
          <w:sz w:val="21"/>
          <w:szCs w:val="21"/>
        </w:rPr>
        <w:t xml:space="preserve">  // determine angular position</w:t>
      </w:r>
    </w:p>
    <w:p w14:paraId="7423D20E" w14:textId="755CB36E" w:rsidR="28D15C00" w:rsidRDefault="28D15C00" w:rsidP="28D7970D">
      <w:pPr>
        <w:shd w:val="clear" w:color="auto" w:fill="FFFFFF" w:themeFill="background1"/>
        <w:spacing w:after="0" w:line="285" w:lineRule="auto"/>
      </w:pPr>
      <w:r w:rsidRPr="28D7970D">
        <w:rPr>
          <w:rFonts w:ascii="Consolas" w:eastAsia="Consolas" w:hAnsi="Consolas" w:cs="Consolas"/>
          <w:color w:val="4E5B61"/>
          <w:sz w:val="21"/>
          <w:szCs w:val="21"/>
        </w:rPr>
        <w:t xml:space="preserve">  </w:t>
      </w:r>
      <w:r w:rsidRPr="28D7970D">
        <w:rPr>
          <w:rFonts w:ascii="Consolas" w:eastAsia="Consolas" w:hAnsi="Consolas" w:cs="Consolas"/>
          <w:color w:val="00979D"/>
          <w:sz w:val="21"/>
          <w:szCs w:val="21"/>
        </w:rPr>
        <w:t>float</w:t>
      </w:r>
      <w:r w:rsidRPr="28D7970D">
        <w:rPr>
          <w:rFonts w:ascii="Consolas" w:eastAsia="Consolas" w:hAnsi="Consolas" w:cs="Consolas"/>
          <w:color w:val="4E5B61"/>
          <w:sz w:val="21"/>
          <w:szCs w:val="21"/>
        </w:rPr>
        <w:t xml:space="preserve"> angle = </w:t>
      </w:r>
      <w:r w:rsidRPr="28D7970D">
        <w:rPr>
          <w:rFonts w:ascii="Consolas" w:eastAsia="Consolas" w:hAnsi="Consolas" w:cs="Consolas"/>
          <w:color w:val="D35400"/>
          <w:sz w:val="21"/>
          <w:szCs w:val="21"/>
        </w:rPr>
        <w:t>atan2</w:t>
      </w:r>
      <w:r w:rsidRPr="28D7970D">
        <w:rPr>
          <w:rFonts w:ascii="Consolas" w:eastAsia="Consolas" w:hAnsi="Consolas" w:cs="Consolas"/>
          <w:color w:val="434F54"/>
          <w:sz w:val="21"/>
          <w:szCs w:val="21"/>
        </w:rPr>
        <w:t>(</w:t>
      </w:r>
      <w:r w:rsidRPr="28D7970D">
        <w:rPr>
          <w:rFonts w:ascii="Consolas" w:eastAsia="Consolas" w:hAnsi="Consolas" w:cs="Consolas"/>
          <w:color w:val="4E5B61"/>
          <w:sz w:val="21"/>
          <w:szCs w:val="21"/>
        </w:rPr>
        <w:t>-</w:t>
      </w:r>
      <w:r w:rsidRPr="28D7970D">
        <w:rPr>
          <w:rFonts w:ascii="Consolas" w:eastAsia="Consolas" w:hAnsi="Consolas" w:cs="Consolas"/>
          <w:color w:val="D35400"/>
          <w:sz w:val="21"/>
          <w:szCs w:val="21"/>
        </w:rPr>
        <w:t>mag</w:t>
      </w:r>
      <w:r w:rsidRPr="28D7970D">
        <w:rPr>
          <w:rFonts w:ascii="Consolas" w:eastAsia="Consolas" w:hAnsi="Consolas" w:cs="Consolas"/>
          <w:color w:val="4E5B61"/>
          <w:sz w:val="21"/>
          <w:szCs w:val="21"/>
        </w:rPr>
        <w:t>.</w:t>
      </w:r>
      <w:r w:rsidRPr="28D7970D">
        <w:rPr>
          <w:rFonts w:ascii="Consolas" w:eastAsia="Consolas" w:hAnsi="Consolas" w:cs="Consolas"/>
          <w:color w:val="D35400"/>
          <w:sz w:val="21"/>
          <w:szCs w:val="21"/>
        </w:rPr>
        <w:t>magnetic</w:t>
      </w:r>
      <w:r w:rsidRPr="28D7970D">
        <w:rPr>
          <w:rFonts w:ascii="Consolas" w:eastAsia="Consolas" w:hAnsi="Consolas" w:cs="Consolas"/>
          <w:color w:val="4E5B61"/>
          <w:sz w:val="21"/>
          <w:szCs w:val="21"/>
        </w:rPr>
        <w:t>.</w:t>
      </w:r>
      <w:r w:rsidRPr="28D7970D">
        <w:rPr>
          <w:rFonts w:ascii="Consolas" w:eastAsia="Consolas" w:hAnsi="Consolas" w:cs="Consolas"/>
          <w:color w:val="D35400"/>
          <w:sz w:val="21"/>
          <w:szCs w:val="21"/>
        </w:rPr>
        <w:t>y</w:t>
      </w:r>
      <w:r w:rsidRPr="28D7970D">
        <w:rPr>
          <w:rFonts w:ascii="Consolas" w:eastAsia="Consolas" w:hAnsi="Consolas" w:cs="Consolas"/>
          <w:color w:val="4E5B61"/>
          <w:sz w:val="21"/>
          <w:szCs w:val="21"/>
        </w:rPr>
        <w:t xml:space="preserve">, </w:t>
      </w:r>
      <w:r w:rsidRPr="28D7970D">
        <w:rPr>
          <w:rFonts w:ascii="Consolas" w:eastAsia="Consolas" w:hAnsi="Consolas" w:cs="Consolas"/>
          <w:color w:val="D35400"/>
          <w:sz w:val="21"/>
          <w:szCs w:val="21"/>
        </w:rPr>
        <w:t>mag</w:t>
      </w:r>
      <w:r w:rsidRPr="28D7970D">
        <w:rPr>
          <w:rFonts w:ascii="Consolas" w:eastAsia="Consolas" w:hAnsi="Consolas" w:cs="Consolas"/>
          <w:color w:val="4E5B61"/>
          <w:sz w:val="21"/>
          <w:szCs w:val="21"/>
        </w:rPr>
        <w:t>.</w:t>
      </w:r>
      <w:r w:rsidRPr="28D7970D">
        <w:rPr>
          <w:rFonts w:ascii="Consolas" w:eastAsia="Consolas" w:hAnsi="Consolas" w:cs="Consolas"/>
          <w:color w:val="D35400"/>
          <w:sz w:val="21"/>
          <w:szCs w:val="21"/>
        </w:rPr>
        <w:t>magnetic</w:t>
      </w:r>
      <w:r w:rsidRPr="28D7970D">
        <w:rPr>
          <w:rFonts w:ascii="Consolas" w:eastAsia="Consolas" w:hAnsi="Consolas" w:cs="Consolas"/>
          <w:color w:val="4E5B61"/>
          <w:sz w:val="21"/>
          <w:szCs w:val="21"/>
        </w:rPr>
        <w:t>.</w:t>
      </w:r>
      <w:r w:rsidRPr="28D7970D">
        <w:rPr>
          <w:rFonts w:ascii="Consolas" w:eastAsia="Consolas" w:hAnsi="Consolas" w:cs="Consolas"/>
          <w:color w:val="D35400"/>
          <w:sz w:val="21"/>
          <w:szCs w:val="21"/>
        </w:rPr>
        <w:t>x</w:t>
      </w:r>
      <w:r w:rsidRPr="28D7970D">
        <w:rPr>
          <w:rFonts w:ascii="Consolas" w:eastAsia="Consolas" w:hAnsi="Consolas" w:cs="Consolas"/>
          <w:color w:val="434F54"/>
          <w:sz w:val="21"/>
          <w:szCs w:val="21"/>
        </w:rPr>
        <w:t>)</w:t>
      </w:r>
      <w:r w:rsidRPr="28D7970D">
        <w:rPr>
          <w:rFonts w:ascii="Consolas" w:eastAsia="Consolas" w:hAnsi="Consolas" w:cs="Consolas"/>
          <w:color w:val="4E5B61"/>
          <w:sz w:val="21"/>
          <w:szCs w:val="21"/>
        </w:rPr>
        <w:t xml:space="preserve"> * RAD_TO_DEG;</w:t>
      </w:r>
    </w:p>
    <w:p w14:paraId="185FB678" w14:textId="48E096AC" w:rsidR="256F1476" w:rsidRDefault="256F1476" w:rsidP="2F979610">
      <w:pPr>
        <w:shd w:val="clear" w:color="auto" w:fill="FFFFFF" w:themeFill="background1"/>
        <w:spacing w:after="0" w:line="285" w:lineRule="auto"/>
        <w:rPr>
          <w:rFonts w:ascii="Consolas" w:eastAsia="Consolas" w:hAnsi="Consolas" w:cs="Consolas"/>
          <w:color w:val="4E5B61"/>
          <w:sz w:val="21"/>
          <w:szCs w:val="21"/>
        </w:rPr>
      </w:pPr>
      <w:r w:rsidRPr="2F979610">
        <w:rPr>
          <w:rFonts w:ascii="Consolas" w:eastAsia="Consolas" w:hAnsi="Consolas" w:cs="Consolas"/>
          <w:color w:val="4E5B61"/>
          <w:sz w:val="21"/>
          <w:szCs w:val="21"/>
        </w:rPr>
        <w:t xml:space="preserve">  </w:t>
      </w:r>
      <w:r w:rsidRPr="2F979610">
        <w:rPr>
          <w:rFonts w:ascii="Consolas" w:eastAsia="Consolas" w:hAnsi="Consolas" w:cs="Consolas"/>
          <w:color w:val="728E00"/>
          <w:sz w:val="21"/>
          <w:szCs w:val="21"/>
        </w:rPr>
        <w:t>return</w:t>
      </w:r>
      <w:r w:rsidRPr="2F979610">
        <w:rPr>
          <w:rFonts w:ascii="Consolas" w:eastAsia="Consolas" w:hAnsi="Consolas" w:cs="Consolas"/>
          <w:color w:val="4E5B61"/>
          <w:sz w:val="21"/>
          <w:szCs w:val="21"/>
        </w:rPr>
        <w:t xml:space="preserve"> angle;</w:t>
      </w:r>
    </w:p>
    <w:p w14:paraId="28E5880C" w14:textId="2994D0C0" w:rsidR="78900DB6" w:rsidRDefault="78900DB6" w:rsidP="2F979610">
      <w:pPr>
        <w:rPr>
          <w:rFonts w:ascii="Times New Roman" w:eastAsia="Times New Roman" w:hAnsi="Times New Roman" w:cs="Times New Roman"/>
        </w:rPr>
      </w:pPr>
      <w:r w:rsidRPr="2F979610">
        <w:rPr>
          <w:rFonts w:ascii="Times New Roman" w:eastAsia="Times New Roman" w:hAnsi="Times New Roman" w:cs="Times New Roman"/>
        </w:rPr>
        <w:t xml:space="preserve">Complete </w:t>
      </w:r>
      <w:r w:rsidR="235D4A4A" w:rsidRPr="2F979610">
        <w:rPr>
          <w:rFonts w:ascii="Times New Roman" w:eastAsia="Times New Roman" w:hAnsi="Times New Roman" w:cs="Times New Roman"/>
        </w:rPr>
        <w:t xml:space="preserve">get_angle_mag() and test it out. How </w:t>
      </w:r>
      <w:r w:rsidR="3578DFFB" w:rsidRPr="2F979610">
        <w:rPr>
          <w:rFonts w:ascii="Times New Roman" w:eastAsia="Times New Roman" w:hAnsi="Times New Roman" w:cs="Times New Roman"/>
        </w:rPr>
        <w:t>accurate</w:t>
      </w:r>
      <w:r w:rsidR="235D4A4A" w:rsidRPr="2F979610">
        <w:rPr>
          <w:rFonts w:ascii="Times New Roman" w:eastAsia="Times New Roman" w:hAnsi="Times New Roman" w:cs="Times New Roman"/>
        </w:rPr>
        <w:t xml:space="preserve"> do the values you’re getting seem? </w:t>
      </w:r>
      <w:r w:rsidR="25552A31" w:rsidRPr="2F979610">
        <w:rPr>
          <w:rFonts w:ascii="Times New Roman" w:eastAsia="Times New Roman" w:hAnsi="Times New Roman" w:cs="Times New Roman"/>
        </w:rPr>
        <w:t>What might cause the behavior of these values? Are there any ways we could improve the performance of this sensor?</w:t>
      </w:r>
    </w:p>
    <w:p w14:paraId="624B3947" w14:textId="0069BF7B" w:rsidR="66D78FDE" w:rsidRDefault="66D78FDE" w:rsidP="59BC654C">
      <w:pPr>
        <w:rPr>
          <w:rFonts w:ascii="Times New Roman" w:eastAsia="Times New Roman" w:hAnsi="Times New Roman" w:cs="Times New Roman"/>
        </w:rPr>
      </w:pPr>
      <w:r w:rsidRPr="59BC654C">
        <w:rPr>
          <w:rFonts w:ascii="Times New Roman" w:eastAsia="Times New Roman" w:hAnsi="Times New Roman" w:cs="Times New Roman"/>
        </w:rPr>
        <w:t xml:space="preserve">We can use similar code to find the </w:t>
      </w:r>
      <w:hyperlink r:id="rId50">
        <w:r w:rsidRPr="59BC654C">
          <w:rPr>
            <w:rStyle w:val="Hyperlink"/>
            <w:rFonts w:ascii="Times New Roman" w:eastAsia="Times New Roman" w:hAnsi="Times New Roman" w:cs="Times New Roman"/>
          </w:rPr>
          <w:t>robot's pitch</w:t>
        </w:r>
      </w:hyperlink>
      <w:r w:rsidRPr="59BC654C">
        <w:rPr>
          <w:rFonts w:ascii="Times New Roman" w:eastAsia="Times New Roman" w:hAnsi="Times New Roman" w:cs="Times New Roman"/>
        </w:rPr>
        <w:t xml:space="preserve"> by using the accelerometer to detect gravity. Give it a shot yourself by filling in the get_pitch() function! Heres a hint</w:t>
      </w:r>
      <w:r w:rsidR="008C9B22" w:rsidRPr="59BC654C">
        <w:rPr>
          <w:rFonts w:ascii="Times New Roman" w:eastAsia="Times New Roman" w:hAnsi="Times New Roman" w:cs="Times New Roman"/>
        </w:rPr>
        <w:t>:</w:t>
      </w:r>
      <w:r w:rsidRPr="59BC654C">
        <w:rPr>
          <w:rFonts w:ascii="Times New Roman" w:eastAsia="Times New Roman" w:hAnsi="Times New Roman" w:cs="Times New Roman"/>
        </w:rPr>
        <w:t xml:space="preserve"> </w:t>
      </w:r>
      <w:r w:rsidR="505BFD32" w:rsidRPr="59BC654C">
        <w:rPr>
          <w:rFonts w:ascii="Times New Roman" w:eastAsia="Times New Roman" w:hAnsi="Times New Roman" w:cs="Times New Roman"/>
        </w:rPr>
        <w:t xml:space="preserve">accel.acceleration.x will return the acceleration measured by the accelerometer in </w:t>
      </w:r>
      <w:r w:rsidR="5D704474" w:rsidRPr="59BC654C">
        <w:rPr>
          <w:rFonts w:ascii="Times New Roman" w:eastAsia="Times New Roman" w:hAnsi="Times New Roman" w:cs="Times New Roman"/>
        </w:rPr>
        <w:t>its</w:t>
      </w:r>
      <w:r w:rsidR="505BFD32" w:rsidRPr="59BC654C">
        <w:rPr>
          <w:rFonts w:ascii="Times New Roman" w:eastAsia="Times New Roman" w:hAnsi="Times New Roman" w:cs="Times New Roman"/>
        </w:rPr>
        <w:t xml:space="preserve"> x-axis.</w:t>
      </w:r>
    </w:p>
    <w:p w14:paraId="3040BE4A" w14:textId="0A74F106" w:rsidR="59BC654C" w:rsidRDefault="49BB9DAF" w:rsidP="59BC654C">
      <w:pPr>
        <w:jc w:val="center"/>
        <w:rPr>
          <w:rFonts w:ascii="Times New Roman" w:eastAsia="Times New Roman" w:hAnsi="Times New Roman" w:cs="Times New Roman"/>
          <w:b/>
          <w:bCs/>
          <w:sz w:val="28"/>
          <w:szCs w:val="28"/>
        </w:rPr>
      </w:pPr>
      <w:r w:rsidRPr="710083C5">
        <w:rPr>
          <w:rFonts w:ascii="Times New Roman" w:eastAsia="Times New Roman" w:hAnsi="Times New Roman" w:cs="Times New Roman"/>
          <w:b/>
          <w:bCs/>
          <w:sz w:val="28"/>
          <w:szCs w:val="28"/>
        </w:rPr>
        <w:t>Navigating Around an Obstacle</w:t>
      </w:r>
    </w:p>
    <w:p w14:paraId="4ADE3DA1" w14:textId="1A5B499C" w:rsidR="6FFE9BB3" w:rsidRDefault="6FFE9BB3" w:rsidP="28D7970D">
      <w:pPr>
        <w:rPr>
          <w:rFonts w:ascii="Times New Roman" w:eastAsia="Times New Roman" w:hAnsi="Times New Roman" w:cs="Times New Roman"/>
        </w:rPr>
      </w:pPr>
      <w:r w:rsidRPr="710083C5">
        <w:rPr>
          <w:rFonts w:ascii="Times New Roman" w:eastAsia="Times New Roman" w:hAnsi="Times New Roman" w:cs="Times New Roman"/>
        </w:rPr>
        <w:t xml:space="preserve">Before we wrap up, </w:t>
      </w:r>
      <w:r w:rsidR="5D0937FA" w:rsidRPr="710083C5">
        <w:rPr>
          <w:rFonts w:ascii="Times New Roman" w:eastAsia="Times New Roman" w:hAnsi="Times New Roman" w:cs="Times New Roman"/>
        </w:rPr>
        <w:t>let's</w:t>
      </w:r>
      <w:r w:rsidR="0575CA3F" w:rsidRPr="710083C5">
        <w:rPr>
          <w:rFonts w:ascii="Times New Roman" w:eastAsia="Times New Roman" w:hAnsi="Times New Roman" w:cs="Times New Roman"/>
        </w:rPr>
        <w:t xml:space="preserve"> </w:t>
      </w:r>
      <w:r w:rsidR="696A81D4" w:rsidRPr="710083C5">
        <w:rPr>
          <w:rFonts w:ascii="Times New Roman" w:eastAsia="Times New Roman" w:hAnsi="Times New Roman" w:cs="Times New Roman"/>
        </w:rPr>
        <w:t xml:space="preserve">use our now improved sensing capability to </w:t>
      </w:r>
      <w:r w:rsidR="3D4781E0" w:rsidRPr="710083C5">
        <w:rPr>
          <w:rFonts w:ascii="Times New Roman" w:eastAsia="Times New Roman" w:hAnsi="Times New Roman" w:cs="Times New Roman"/>
        </w:rPr>
        <w:t xml:space="preserve">create a rover which </w:t>
      </w:r>
      <w:r w:rsidR="42F55F6F" w:rsidRPr="710083C5">
        <w:rPr>
          <w:rFonts w:ascii="Times New Roman" w:eastAsia="Times New Roman" w:hAnsi="Times New Roman" w:cs="Times New Roman"/>
        </w:rPr>
        <w:t>can navigate around obstacles and keep moving in a set direction. A simple way to do this is to have our rover, when it gets close to an obstacle,</w:t>
      </w:r>
      <w:r w:rsidR="01BF1DFB" w:rsidRPr="710083C5">
        <w:rPr>
          <w:rFonts w:ascii="Times New Roman" w:eastAsia="Times New Roman" w:hAnsi="Times New Roman" w:cs="Times New Roman"/>
        </w:rPr>
        <w:t xml:space="preserve"> turn right, drive a certain distance, and then turn back to its set direction to see if the obstacle is still there. If it is, the rover will turn right and drive again; if not the</w:t>
      </w:r>
      <w:r w:rsidR="4EDA1CCB" w:rsidRPr="710083C5">
        <w:rPr>
          <w:rFonts w:ascii="Times New Roman" w:eastAsia="Times New Roman" w:hAnsi="Times New Roman" w:cs="Times New Roman"/>
        </w:rPr>
        <w:t>n the rover will continue forward until it sees another obstacle.</w:t>
      </w:r>
    </w:p>
    <w:p w14:paraId="7A7036E1" w14:textId="1E96139C" w:rsidR="050A7156" w:rsidRDefault="050A7156" w:rsidP="710083C5">
      <w:pPr>
        <w:jc w:val="center"/>
      </w:pPr>
      <w:r>
        <w:rPr>
          <w:noProof/>
        </w:rPr>
        <w:lastRenderedPageBreak/>
        <w:drawing>
          <wp:inline distT="0" distB="0" distL="0" distR="0" wp14:anchorId="0835400C" wp14:editId="1824A47B">
            <wp:extent cx="5943600" cy="3276600"/>
            <wp:effectExtent l="0" t="0" r="0" b="0"/>
            <wp:docPr id="132765551" name="Picture 132765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extLst>
                        <a:ext uri="{28A0092B-C50C-407E-A947-70E740481C1C}">
                          <a14:useLocalDpi xmlns:a14="http://schemas.microsoft.com/office/drawing/2010/main" val="0"/>
                        </a:ext>
                      </a:extLst>
                    </a:blip>
                    <a:stretch>
                      <a:fillRect/>
                    </a:stretch>
                  </pic:blipFill>
                  <pic:spPr>
                    <a:xfrm>
                      <a:off x="0" y="0"/>
                      <a:ext cx="5943600" cy="3276600"/>
                    </a:xfrm>
                    <a:prstGeom prst="rect">
                      <a:avLst/>
                    </a:prstGeom>
                  </pic:spPr>
                </pic:pic>
              </a:graphicData>
            </a:graphic>
          </wp:inline>
        </w:drawing>
      </w:r>
      <w:r w:rsidR="3B87B114" w:rsidRPr="710083C5">
        <w:rPr>
          <w:rFonts w:ascii="Times New Roman" w:eastAsia="Times New Roman" w:hAnsi="Times New Roman" w:cs="Times New Roman"/>
          <w:b/>
          <w:bCs/>
        </w:rPr>
        <w:t>Figure 5-11:</w:t>
      </w:r>
      <w:r w:rsidR="3B87B114" w:rsidRPr="710083C5">
        <w:rPr>
          <w:rFonts w:ascii="Times New Roman" w:eastAsia="Times New Roman" w:hAnsi="Times New Roman" w:cs="Times New Roman"/>
        </w:rPr>
        <w:t xml:space="preserve"> The goal for our rover</w:t>
      </w:r>
    </w:p>
    <w:p w14:paraId="2B69BA25" w14:textId="15EE5B65" w:rsidR="050A7156" w:rsidRDefault="12D15F73" w:rsidP="28D7970D">
      <w:pPr>
        <w:rPr>
          <w:rFonts w:ascii="Times New Roman" w:eastAsia="Times New Roman" w:hAnsi="Times New Roman" w:cs="Times New Roman"/>
        </w:rPr>
      </w:pPr>
      <w:r w:rsidRPr="7518EA00">
        <w:rPr>
          <w:rFonts w:ascii="Times New Roman" w:eastAsia="Times New Roman" w:hAnsi="Times New Roman" w:cs="Times New Roman"/>
        </w:rPr>
        <w:t xml:space="preserve">We can use a finite state machine to solve this problem, just like in the last lesson. </w:t>
      </w:r>
      <w:r w:rsidR="00E278EC" w:rsidRPr="7518EA00">
        <w:rPr>
          <w:rFonts w:ascii="Times New Roman" w:eastAsia="Times New Roman" w:hAnsi="Times New Roman" w:cs="Times New Roman"/>
        </w:rPr>
        <w:t>The following state transition diagram shows an FSM structure that can perform this task:</w:t>
      </w:r>
    </w:p>
    <w:p w14:paraId="2E6A728C" w14:textId="32FA8D07" w:rsidR="491598AB" w:rsidRDefault="491598AB" w:rsidP="7518EA00">
      <w:pPr>
        <w:jc w:val="center"/>
        <w:rPr>
          <w:rFonts w:ascii="Times New Roman" w:eastAsia="Times New Roman" w:hAnsi="Times New Roman" w:cs="Times New Roman"/>
          <w:b/>
          <w:bCs/>
        </w:rPr>
      </w:pPr>
      <w:r>
        <w:rPr>
          <w:noProof/>
        </w:rPr>
        <w:drawing>
          <wp:inline distT="0" distB="0" distL="0" distR="0" wp14:anchorId="259BD8CF" wp14:editId="22109872">
            <wp:extent cx="5267325" cy="3081048"/>
            <wp:effectExtent l="0" t="0" r="0" b="0"/>
            <wp:docPr id="735980402" name="Picture 735980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extLst>
                        <a:ext uri="{28A0092B-C50C-407E-A947-70E740481C1C}">
                          <a14:useLocalDpi xmlns:a14="http://schemas.microsoft.com/office/drawing/2010/main" val="0"/>
                        </a:ext>
                      </a:extLst>
                    </a:blip>
                    <a:stretch>
                      <a:fillRect/>
                    </a:stretch>
                  </pic:blipFill>
                  <pic:spPr>
                    <a:xfrm>
                      <a:off x="0" y="0"/>
                      <a:ext cx="5267325" cy="3081048"/>
                    </a:xfrm>
                    <a:prstGeom prst="rect">
                      <a:avLst/>
                    </a:prstGeom>
                  </pic:spPr>
                </pic:pic>
              </a:graphicData>
            </a:graphic>
          </wp:inline>
        </w:drawing>
      </w:r>
    </w:p>
    <w:p w14:paraId="650683D8" w14:textId="75E6986E" w:rsidR="74326C3B" w:rsidRDefault="2A07B444" w:rsidP="710083C5">
      <w:pPr>
        <w:jc w:val="center"/>
        <w:rPr>
          <w:rFonts w:ascii="Times New Roman" w:eastAsia="Times New Roman" w:hAnsi="Times New Roman" w:cs="Times New Roman"/>
          <w:b/>
          <w:bCs/>
        </w:rPr>
      </w:pPr>
      <w:r w:rsidRPr="7518EA00">
        <w:rPr>
          <w:rFonts w:ascii="Times New Roman" w:eastAsia="Times New Roman" w:hAnsi="Times New Roman" w:cs="Times New Roman"/>
          <w:b/>
          <w:bCs/>
        </w:rPr>
        <w:t>Figure 5-12:</w:t>
      </w:r>
      <w:r w:rsidR="6D6D758F" w:rsidRPr="7518EA00">
        <w:rPr>
          <w:rFonts w:ascii="Times New Roman" w:eastAsia="Times New Roman" w:hAnsi="Times New Roman" w:cs="Times New Roman"/>
        </w:rPr>
        <w:t xml:space="preserve"> A state-transition diagram that can achieve our rover’s goal</w:t>
      </w:r>
    </w:p>
    <w:p w14:paraId="5778E19F" w14:textId="072EE0FF" w:rsidR="74326C3B" w:rsidRDefault="74326C3B" w:rsidP="28D7970D">
      <w:pPr>
        <w:rPr>
          <w:rFonts w:ascii="Times New Roman" w:eastAsia="Times New Roman" w:hAnsi="Times New Roman" w:cs="Times New Roman"/>
        </w:rPr>
      </w:pPr>
      <w:r w:rsidRPr="710083C5">
        <w:rPr>
          <w:rFonts w:ascii="Times New Roman" w:eastAsia="Times New Roman" w:hAnsi="Times New Roman" w:cs="Times New Roman"/>
        </w:rPr>
        <w:t>This time, it’s up to you to program the event checkers and actions that will drive this FSM. Reference this diagram and the FSM we built in the previous lesson for help</w:t>
      </w:r>
      <w:r w:rsidR="13D626AB" w:rsidRPr="710083C5">
        <w:rPr>
          <w:rFonts w:ascii="Times New Roman" w:eastAsia="Times New Roman" w:hAnsi="Times New Roman" w:cs="Times New Roman"/>
        </w:rPr>
        <w:t>. The switch case structure we’ll need is shown below:</w:t>
      </w:r>
    </w:p>
    <w:p w14:paraId="0EB1EA63" w14:textId="318A682E" w:rsidR="612FC292" w:rsidRDefault="612FC292" w:rsidP="28D7970D">
      <w:pPr>
        <w:shd w:val="clear" w:color="auto" w:fill="FFFFFF" w:themeFill="background1"/>
        <w:spacing w:after="0" w:line="285" w:lineRule="auto"/>
      </w:pPr>
      <w:r w:rsidRPr="28D7970D">
        <w:rPr>
          <w:rFonts w:ascii="Consolas" w:eastAsia="Consolas" w:hAnsi="Consolas" w:cs="Consolas"/>
          <w:color w:val="00979D"/>
          <w:sz w:val="21"/>
          <w:szCs w:val="21"/>
        </w:rPr>
        <w:lastRenderedPageBreak/>
        <w:t>void</w:t>
      </w:r>
      <w:r w:rsidRPr="28D7970D">
        <w:rPr>
          <w:rFonts w:ascii="Consolas" w:eastAsia="Consolas" w:hAnsi="Consolas" w:cs="Consolas"/>
          <w:color w:val="4E5B61"/>
          <w:sz w:val="21"/>
          <w:szCs w:val="21"/>
        </w:rPr>
        <w:t xml:space="preserve"> </w:t>
      </w:r>
      <w:r w:rsidRPr="28D7970D">
        <w:rPr>
          <w:rFonts w:ascii="Consolas" w:eastAsia="Consolas" w:hAnsi="Consolas" w:cs="Consolas"/>
          <w:color w:val="D35400"/>
          <w:sz w:val="21"/>
          <w:szCs w:val="21"/>
        </w:rPr>
        <w:t>loop</w:t>
      </w:r>
      <w:r w:rsidRPr="28D7970D">
        <w:rPr>
          <w:rFonts w:ascii="Consolas" w:eastAsia="Consolas" w:hAnsi="Consolas" w:cs="Consolas"/>
          <w:color w:val="434F54"/>
          <w:sz w:val="21"/>
          <w:szCs w:val="21"/>
        </w:rPr>
        <w:t>()</w:t>
      </w:r>
      <w:r w:rsidRPr="28D7970D">
        <w:rPr>
          <w:rFonts w:ascii="Consolas" w:eastAsia="Consolas" w:hAnsi="Consolas" w:cs="Consolas"/>
          <w:color w:val="4E5B61"/>
          <w:sz w:val="21"/>
          <w:szCs w:val="21"/>
        </w:rPr>
        <w:t xml:space="preserve"> </w:t>
      </w:r>
      <w:r w:rsidRPr="28D7970D">
        <w:rPr>
          <w:rFonts w:ascii="Consolas" w:eastAsia="Consolas" w:hAnsi="Consolas" w:cs="Consolas"/>
          <w:color w:val="434F54"/>
          <w:sz w:val="21"/>
          <w:szCs w:val="21"/>
        </w:rPr>
        <w:t>{</w:t>
      </w:r>
    </w:p>
    <w:p w14:paraId="4FDFBB32" w14:textId="534CB4D5" w:rsidR="612FC292" w:rsidRDefault="612FC292" w:rsidP="28D7970D">
      <w:pPr>
        <w:shd w:val="clear" w:color="auto" w:fill="FFFFFF" w:themeFill="background1"/>
        <w:spacing w:after="0" w:line="285" w:lineRule="auto"/>
        <w:rPr>
          <w:rFonts w:ascii="Consolas" w:eastAsia="Consolas" w:hAnsi="Consolas" w:cs="Consolas"/>
          <w:color w:val="95A5A6"/>
          <w:sz w:val="21"/>
          <w:szCs w:val="21"/>
        </w:rPr>
      </w:pPr>
      <w:r w:rsidRPr="28D7970D">
        <w:rPr>
          <w:rFonts w:ascii="Consolas" w:eastAsia="Consolas" w:hAnsi="Consolas" w:cs="Consolas"/>
          <w:color w:val="95A5A6"/>
          <w:sz w:val="21"/>
          <w:szCs w:val="21"/>
        </w:rPr>
        <w:t xml:space="preserve">  // put your main code here, to run repeatedly:</w:t>
      </w:r>
    </w:p>
    <w:p w14:paraId="182BDCF6" w14:textId="400A72D1" w:rsidR="612FC292" w:rsidRDefault="612FC292" w:rsidP="28D7970D">
      <w:pPr>
        <w:shd w:val="clear" w:color="auto" w:fill="FFFFFF" w:themeFill="background1"/>
        <w:spacing w:after="0" w:line="285" w:lineRule="auto"/>
      </w:pPr>
      <w:r w:rsidRPr="28D7970D">
        <w:rPr>
          <w:rFonts w:ascii="Consolas" w:eastAsia="Consolas" w:hAnsi="Consolas" w:cs="Consolas"/>
          <w:color w:val="95A5A6"/>
          <w:sz w:val="21"/>
          <w:szCs w:val="21"/>
        </w:rPr>
        <w:t xml:space="preserve">  // Put your FSM in here:</w:t>
      </w:r>
    </w:p>
    <w:p w14:paraId="2364C0AA" w14:textId="1A1D6DF4" w:rsidR="612FC292" w:rsidRDefault="612FC292" w:rsidP="28D7970D">
      <w:pPr>
        <w:shd w:val="clear" w:color="auto" w:fill="FFFFFF" w:themeFill="background1"/>
        <w:spacing w:after="0" w:line="285" w:lineRule="auto"/>
      </w:pPr>
      <w:r w:rsidRPr="28D7970D">
        <w:rPr>
          <w:rFonts w:ascii="Consolas" w:eastAsia="Consolas" w:hAnsi="Consolas" w:cs="Consolas"/>
          <w:color w:val="4E5B61"/>
          <w:sz w:val="21"/>
          <w:szCs w:val="21"/>
        </w:rPr>
        <w:t xml:space="preserve">  </w:t>
      </w:r>
      <w:r w:rsidRPr="28D7970D">
        <w:rPr>
          <w:rFonts w:ascii="Consolas" w:eastAsia="Consolas" w:hAnsi="Consolas" w:cs="Consolas"/>
          <w:color w:val="728E00"/>
          <w:sz w:val="21"/>
          <w:szCs w:val="21"/>
        </w:rPr>
        <w:t>switch</w:t>
      </w:r>
      <w:r w:rsidRPr="28D7970D">
        <w:rPr>
          <w:rFonts w:ascii="Consolas" w:eastAsia="Consolas" w:hAnsi="Consolas" w:cs="Consolas"/>
          <w:color w:val="4E5B61"/>
          <w:sz w:val="21"/>
          <w:szCs w:val="21"/>
        </w:rPr>
        <w:t xml:space="preserve"> </w:t>
      </w:r>
      <w:r w:rsidRPr="28D7970D">
        <w:rPr>
          <w:rFonts w:ascii="Consolas" w:eastAsia="Consolas" w:hAnsi="Consolas" w:cs="Consolas"/>
          <w:color w:val="434F54"/>
          <w:sz w:val="21"/>
          <w:szCs w:val="21"/>
        </w:rPr>
        <w:t>(</w:t>
      </w:r>
      <w:r w:rsidRPr="28D7970D">
        <w:rPr>
          <w:rFonts w:ascii="Consolas" w:eastAsia="Consolas" w:hAnsi="Consolas" w:cs="Consolas"/>
          <w:color w:val="4E5B61"/>
          <w:sz w:val="21"/>
          <w:szCs w:val="21"/>
        </w:rPr>
        <w:t>current_state</w:t>
      </w:r>
      <w:r w:rsidRPr="28D7970D">
        <w:rPr>
          <w:rFonts w:ascii="Consolas" w:eastAsia="Consolas" w:hAnsi="Consolas" w:cs="Consolas"/>
          <w:color w:val="434F54"/>
          <w:sz w:val="21"/>
          <w:szCs w:val="21"/>
        </w:rPr>
        <w:t>)</w:t>
      </w:r>
      <w:r w:rsidRPr="28D7970D">
        <w:rPr>
          <w:rFonts w:ascii="Consolas" w:eastAsia="Consolas" w:hAnsi="Consolas" w:cs="Consolas"/>
          <w:color w:val="4E5B61"/>
          <w:sz w:val="21"/>
          <w:szCs w:val="21"/>
        </w:rPr>
        <w:t xml:space="preserve"> </w:t>
      </w:r>
      <w:r w:rsidRPr="28D7970D">
        <w:rPr>
          <w:rFonts w:ascii="Consolas" w:eastAsia="Consolas" w:hAnsi="Consolas" w:cs="Consolas"/>
          <w:color w:val="434F54"/>
          <w:sz w:val="21"/>
          <w:szCs w:val="21"/>
        </w:rPr>
        <w:t>{</w:t>
      </w:r>
    </w:p>
    <w:p w14:paraId="16FA09FF" w14:textId="461302E4" w:rsidR="612FC292" w:rsidRDefault="612FC292" w:rsidP="28D7970D">
      <w:pPr>
        <w:shd w:val="clear" w:color="auto" w:fill="FFFFFF" w:themeFill="background1"/>
        <w:spacing w:after="0" w:line="285" w:lineRule="auto"/>
      </w:pPr>
      <w:r w:rsidRPr="28D7970D">
        <w:rPr>
          <w:rFonts w:ascii="Consolas" w:eastAsia="Consolas" w:hAnsi="Consolas" w:cs="Consolas"/>
          <w:color w:val="4E5B61"/>
          <w:sz w:val="21"/>
          <w:szCs w:val="21"/>
        </w:rPr>
        <w:t xml:space="preserve">    </w:t>
      </w:r>
      <w:r w:rsidRPr="28D7970D">
        <w:rPr>
          <w:rFonts w:ascii="Consolas" w:eastAsia="Consolas" w:hAnsi="Consolas" w:cs="Consolas"/>
          <w:color w:val="728E00"/>
          <w:sz w:val="21"/>
          <w:szCs w:val="21"/>
        </w:rPr>
        <w:t>case</w:t>
      </w:r>
      <w:r w:rsidRPr="28D7970D">
        <w:rPr>
          <w:rFonts w:ascii="Consolas" w:eastAsia="Consolas" w:hAnsi="Consolas" w:cs="Consolas"/>
          <w:color w:val="4E5B61"/>
          <w:sz w:val="21"/>
          <w:szCs w:val="21"/>
        </w:rPr>
        <w:t xml:space="preserve"> drive_forward :</w:t>
      </w:r>
    </w:p>
    <w:p w14:paraId="0AC7760A" w14:textId="630DDEC4" w:rsidR="612FC292" w:rsidRDefault="612FC292" w:rsidP="28D7970D">
      <w:pPr>
        <w:shd w:val="clear" w:color="auto" w:fill="FFFFFF" w:themeFill="background1"/>
        <w:spacing w:after="0" w:line="285" w:lineRule="auto"/>
      </w:pPr>
      <w:r w:rsidRPr="28D7970D">
        <w:rPr>
          <w:rFonts w:ascii="Consolas" w:eastAsia="Consolas" w:hAnsi="Consolas" w:cs="Consolas"/>
          <w:color w:val="95A5A6"/>
          <w:sz w:val="21"/>
          <w:szCs w:val="21"/>
        </w:rPr>
        <w:t xml:space="preserve">      // check for events</w:t>
      </w:r>
    </w:p>
    <w:p w14:paraId="19E36EB2" w14:textId="5F1DF2F5" w:rsidR="612FC292" w:rsidRDefault="612FC292" w:rsidP="28D7970D">
      <w:pPr>
        <w:shd w:val="clear" w:color="auto" w:fill="FFFFFF" w:themeFill="background1"/>
        <w:spacing w:after="0" w:line="285" w:lineRule="auto"/>
      </w:pPr>
      <w:r w:rsidRPr="28D7970D">
        <w:rPr>
          <w:rFonts w:ascii="Consolas" w:eastAsia="Consolas" w:hAnsi="Consolas" w:cs="Consolas"/>
          <w:color w:val="95A5A6"/>
          <w:sz w:val="21"/>
          <w:szCs w:val="21"/>
        </w:rPr>
        <w:t xml:space="preserve">      // perform actions</w:t>
      </w:r>
    </w:p>
    <w:p w14:paraId="2A3DD09E" w14:textId="7DFC4791" w:rsidR="612FC292" w:rsidRDefault="612FC292" w:rsidP="28D7970D">
      <w:pPr>
        <w:shd w:val="clear" w:color="auto" w:fill="FFFFFF" w:themeFill="background1"/>
        <w:spacing w:after="0" w:line="285" w:lineRule="auto"/>
      </w:pPr>
      <w:r w:rsidRPr="28D7970D">
        <w:rPr>
          <w:rFonts w:ascii="Consolas" w:eastAsia="Consolas" w:hAnsi="Consolas" w:cs="Consolas"/>
          <w:color w:val="4E5B61"/>
          <w:sz w:val="21"/>
          <w:szCs w:val="21"/>
        </w:rPr>
        <w:t xml:space="preserve">      </w:t>
      </w:r>
      <w:r w:rsidRPr="28D7970D">
        <w:rPr>
          <w:rFonts w:ascii="Consolas" w:eastAsia="Consolas" w:hAnsi="Consolas" w:cs="Consolas"/>
          <w:color w:val="728E00"/>
          <w:sz w:val="21"/>
          <w:szCs w:val="21"/>
        </w:rPr>
        <w:t>break</w:t>
      </w:r>
      <w:r w:rsidRPr="28D7970D">
        <w:rPr>
          <w:rFonts w:ascii="Consolas" w:eastAsia="Consolas" w:hAnsi="Consolas" w:cs="Consolas"/>
          <w:color w:val="4E5B61"/>
          <w:sz w:val="21"/>
          <w:szCs w:val="21"/>
        </w:rPr>
        <w:t>;</w:t>
      </w:r>
    </w:p>
    <w:p w14:paraId="061E4B49" w14:textId="11B4C06C" w:rsidR="612FC292" w:rsidRDefault="612FC292" w:rsidP="28D7970D">
      <w:pPr>
        <w:shd w:val="clear" w:color="auto" w:fill="FFFFFF" w:themeFill="background1"/>
        <w:spacing w:after="0" w:line="285" w:lineRule="auto"/>
      </w:pPr>
      <w:r w:rsidRPr="28D7970D">
        <w:rPr>
          <w:rFonts w:ascii="Consolas" w:eastAsia="Consolas" w:hAnsi="Consolas" w:cs="Consolas"/>
          <w:color w:val="4E5B61"/>
          <w:sz w:val="21"/>
          <w:szCs w:val="21"/>
        </w:rPr>
        <w:t xml:space="preserve">    </w:t>
      </w:r>
      <w:r w:rsidRPr="28D7970D">
        <w:rPr>
          <w:rFonts w:ascii="Consolas" w:eastAsia="Consolas" w:hAnsi="Consolas" w:cs="Consolas"/>
          <w:color w:val="728E00"/>
          <w:sz w:val="21"/>
          <w:szCs w:val="21"/>
        </w:rPr>
        <w:t>case</w:t>
      </w:r>
      <w:r w:rsidRPr="28D7970D">
        <w:rPr>
          <w:rFonts w:ascii="Consolas" w:eastAsia="Consolas" w:hAnsi="Consolas" w:cs="Consolas"/>
          <w:color w:val="4E5B61"/>
          <w:sz w:val="21"/>
          <w:szCs w:val="21"/>
        </w:rPr>
        <w:t xml:space="preserve"> turn_right :</w:t>
      </w:r>
    </w:p>
    <w:p w14:paraId="64FBFEA7" w14:textId="0AD6A965" w:rsidR="612FC292" w:rsidRDefault="612FC292" w:rsidP="28D7970D">
      <w:pPr>
        <w:shd w:val="clear" w:color="auto" w:fill="FFFFFF" w:themeFill="background1"/>
        <w:spacing w:after="0" w:line="285" w:lineRule="auto"/>
      </w:pPr>
      <w:r w:rsidRPr="28D7970D">
        <w:rPr>
          <w:rFonts w:ascii="Consolas" w:eastAsia="Consolas" w:hAnsi="Consolas" w:cs="Consolas"/>
          <w:color w:val="95A5A6"/>
          <w:sz w:val="21"/>
          <w:szCs w:val="21"/>
        </w:rPr>
        <w:t xml:space="preserve">      // check for events</w:t>
      </w:r>
    </w:p>
    <w:p w14:paraId="7AFD481D" w14:textId="1A1BA1F8" w:rsidR="612FC292" w:rsidRDefault="612FC292" w:rsidP="28D7970D">
      <w:pPr>
        <w:shd w:val="clear" w:color="auto" w:fill="FFFFFF" w:themeFill="background1"/>
        <w:spacing w:after="0" w:line="285" w:lineRule="auto"/>
      </w:pPr>
      <w:r w:rsidRPr="28D7970D">
        <w:rPr>
          <w:rFonts w:ascii="Consolas" w:eastAsia="Consolas" w:hAnsi="Consolas" w:cs="Consolas"/>
          <w:color w:val="95A5A6"/>
          <w:sz w:val="21"/>
          <w:szCs w:val="21"/>
        </w:rPr>
        <w:t xml:space="preserve">      // perform actions</w:t>
      </w:r>
    </w:p>
    <w:p w14:paraId="61E090D0" w14:textId="36C9D7DD" w:rsidR="612FC292" w:rsidRDefault="612FC292" w:rsidP="28D7970D">
      <w:pPr>
        <w:shd w:val="clear" w:color="auto" w:fill="FFFFFF" w:themeFill="background1"/>
        <w:spacing w:after="0" w:line="285" w:lineRule="auto"/>
      </w:pPr>
      <w:r w:rsidRPr="28D7970D">
        <w:rPr>
          <w:rFonts w:ascii="Consolas" w:eastAsia="Consolas" w:hAnsi="Consolas" w:cs="Consolas"/>
          <w:color w:val="4E5B61"/>
          <w:sz w:val="21"/>
          <w:szCs w:val="21"/>
        </w:rPr>
        <w:t xml:space="preserve">      </w:t>
      </w:r>
      <w:r w:rsidRPr="28D7970D">
        <w:rPr>
          <w:rFonts w:ascii="Consolas" w:eastAsia="Consolas" w:hAnsi="Consolas" w:cs="Consolas"/>
          <w:color w:val="728E00"/>
          <w:sz w:val="21"/>
          <w:szCs w:val="21"/>
        </w:rPr>
        <w:t>break</w:t>
      </w:r>
      <w:r w:rsidRPr="28D7970D">
        <w:rPr>
          <w:rFonts w:ascii="Consolas" w:eastAsia="Consolas" w:hAnsi="Consolas" w:cs="Consolas"/>
          <w:color w:val="4E5B61"/>
          <w:sz w:val="21"/>
          <w:szCs w:val="21"/>
        </w:rPr>
        <w:t>;</w:t>
      </w:r>
    </w:p>
    <w:p w14:paraId="77C24385" w14:textId="18BC6A18" w:rsidR="612FC292" w:rsidRDefault="612FC292" w:rsidP="28D7970D">
      <w:pPr>
        <w:shd w:val="clear" w:color="auto" w:fill="FFFFFF" w:themeFill="background1"/>
        <w:spacing w:after="0" w:line="285" w:lineRule="auto"/>
      </w:pPr>
      <w:r w:rsidRPr="28D7970D">
        <w:rPr>
          <w:rFonts w:ascii="Consolas" w:eastAsia="Consolas" w:hAnsi="Consolas" w:cs="Consolas"/>
          <w:color w:val="4E5B61"/>
          <w:sz w:val="21"/>
          <w:szCs w:val="21"/>
        </w:rPr>
        <w:t xml:space="preserve">    </w:t>
      </w:r>
      <w:r w:rsidRPr="28D7970D">
        <w:rPr>
          <w:rFonts w:ascii="Consolas" w:eastAsia="Consolas" w:hAnsi="Consolas" w:cs="Consolas"/>
          <w:color w:val="728E00"/>
          <w:sz w:val="21"/>
          <w:szCs w:val="21"/>
        </w:rPr>
        <w:t>case</w:t>
      </w:r>
      <w:r w:rsidRPr="28D7970D">
        <w:rPr>
          <w:rFonts w:ascii="Consolas" w:eastAsia="Consolas" w:hAnsi="Consolas" w:cs="Consolas"/>
          <w:color w:val="4E5B61"/>
          <w:sz w:val="21"/>
          <w:szCs w:val="21"/>
        </w:rPr>
        <w:t xml:space="preserve"> turn_left :</w:t>
      </w:r>
    </w:p>
    <w:p w14:paraId="4B390A1C" w14:textId="2C8EE867" w:rsidR="612FC292" w:rsidRDefault="612FC292" w:rsidP="28D7970D">
      <w:pPr>
        <w:shd w:val="clear" w:color="auto" w:fill="FFFFFF" w:themeFill="background1"/>
        <w:spacing w:after="0" w:line="285" w:lineRule="auto"/>
      </w:pPr>
      <w:r w:rsidRPr="28D7970D">
        <w:rPr>
          <w:rFonts w:ascii="Consolas" w:eastAsia="Consolas" w:hAnsi="Consolas" w:cs="Consolas"/>
          <w:color w:val="95A5A6"/>
          <w:sz w:val="21"/>
          <w:szCs w:val="21"/>
        </w:rPr>
        <w:t xml:space="preserve">      // check for events</w:t>
      </w:r>
    </w:p>
    <w:p w14:paraId="1373973B" w14:textId="23141507" w:rsidR="612FC292" w:rsidRDefault="612FC292" w:rsidP="28D7970D">
      <w:pPr>
        <w:shd w:val="clear" w:color="auto" w:fill="FFFFFF" w:themeFill="background1"/>
        <w:spacing w:after="0" w:line="285" w:lineRule="auto"/>
      </w:pPr>
      <w:r w:rsidRPr="28D7970D">
        <w:rPr>
          <w:rFonts w:ascii="Consolas" w:eastAsia="Consolas" w:hAnsi="Consolas" w:cs="Consolas"/>
          <w:color w:val="95A5A6"/>
          <w:sz w:val="21"/>
          <w:szCs w:val="21"/>
        </w:rPr>
        <w:t xml:space="preserve">      // perform actions</w:t>
      </w:r>
    </w:p>
    <w:p w14:paraId="3B4E831A" w14:textId="6A7F8DF6" w:rsidR="612FC292" w:rsidRDefault="612FC292" w:rsidP="28D7970D">
      <w:pPr>
        <w:shd w:val="clear" w:color="auto" w:fill="FFFFFF" w:themeFill="background1"/>
        <w:spacing w:after="0" w:line="285" w:lineRule="auto"/>
      </w:pPr>
      <w:r w:rsidRPr="28D7970D">
        <w:rPr>
          <w:rFonts w:ascii="Consolas" w:eastAsia="Consolas" w:hAnsi="Consolas" w:cs="Consolas"/>
          <w:color w:val="4E5B61"/>
          <w:sz w:val="21"/>
          <w:szCs w:val="21"/>
        </w:rPr>
        <w:t xml:space="preserve">      </w:t>
      </w:r>
      <w:r w:rsidRPr="28D7970D">
        <w:rPr>
          <w:rFonts w:ascii="Consolas" w:eastAsia="Consolas" w:hAnsi="Consolas" w:cs="Consolas"/>
          <w:color w:val="728E00"/>
          <w:sz w:val="21"/>
          <w:szCs w:val="21"/>
        </w:rPr>
        <w:t>break</w:t>
      </w:r>
      <w:r w:rsidRPr="28D7970D">
        <w:rPr>
          <w:rFonts w:ascii="Consolas" w:eastAsia="Consolas" w:hAnsi="Consolas" w:cs="Consolas"/>
          <w:color w:val="4E5B61"/>
          <w:sz w:val="21"/>
          <w:szCs w:val="21"/>
        </w:rPr>
        <w:t>;</w:t>
      </w:r>
    </w:p>
    <w:p w14:paraId="39AFF5BF" w14:textId="02AA7E8C" w:rsidR="612FC292" w:rsidRDefault="612FC292" w:rsidP="28D7970D">
      <w:pPr>
        <w:shd w:val="clear" w:color="auto" w:fill="FFFFFF" w:themeFill="background1"/>
        <w:spacing w:after="0" w:line="285" w:lineRule="auto"/>
      </w:pPr>
      <w:r w:rsidRPr="28D7970D">
        <w:rPr>
          <w:rFonts w:ascii="Consolas" w:eastAsia="Consolas" w:hAnsi="Consolas" w:cs="Consolas"/>
          <w:color w:val="4E5B61"/>
          <w:sz w:val="21"/>
          <w:szCs w:val="21"/>
        </w:rPr>
        <w:t xml:space="preserve">  </w:t>
      </w:r>
      <w:r w:rsidRPr="28D7970D">
        <w:rPr>
          <w:rFonts w:ascii="Consolas" w:eastAsia="Consolas" w:hAnsi="Consolas" w:cs="Consolas"/>
          <w:color w:val="434F54"/>
          <w:sz w:val="21"/>
          <w:szCs w:val="21"/>
        </w:rPr>
        <w:t>}</w:t>
      </w:r>
    </w:p>
    <w:p w14:paraId="023E583E" w14:textId="3CB07E00" w:rsidR="28D7970D" w:rsidRDefault="28D7970D" w:rsidP="28D7970D">
      <w:pPr>
        <w:shd w:val="clear" w:color="auto" w:fill="FFFFFF" w:themeFill="background1"/>
        <w:spacing w:after="0" w:line="285" w:lineRule="auto"/>
      </w:pPr>
    </w:p>
    <w:p w14:paraId="5E6C15E8" w14:textId="5E982939" w:rsidR="612FC292" w:rsidRDefault="612FC292" w:rsidP="28D7970D">
      <w:pPr>
        <w:shd w:val="clear" w:color="auto" w:fill="FFFFFF" w:themeFill="background1"/>
        <w:spacing w:after="0" w:line="285" w:lineRule="auto"/>
      </w:pPr>
      <w:r w:rsidRPr="28D7970D">
        <w:rPr>
          <w:rFonts w:ascii="Consolas" w:eastAsia="Consolas" w:hAnsi="Consolas" w:cs="Consolas"/>
          <w:color w:val="4E5B61"/>
          <w:sz w:val="21"/>
          <w:szCs w:val="21"/>
        </w:rPr>
        <w:t xml:space="preserve">  last_state = current_state;</w:t>
      </w:r>
    </w:p>
    <w:p w14:paraId="715017FE" w14:textId="66F2E3F0" w:rsidR="612FC292" w:rsidRDefault="612FC292" w:rsidP="28D7970D">
      <w:pPr>
        <w:shd w:val="clear" w:color="auto" w:fill="FFFFFF" w:themeFill="background1"/>
        <w:spacing w:after="0" w:line="285" w:lineRule="auto"/>
      </w:pPr>
      <w:r w:rsidRPr="28D7970D">
        <w:rPr>
          <w:rFonts w:ascii="Consolas" w:eastAsia="Consolas" w:hAnsi="Consolas" w:cs="Consolas"/>
          <w:color w:val="4E5B61"/>
          <w:sz w:val="21"/>
          <w:szCs w:val="21"/>
        </w:rPr>
        <w:t xml:space="preserve">  current_state = next_state;</w:t>
      </w:r>
    </w:p>
    <w:p w14:paraId="5FAE8C60" w14:textId="6FB7C54C" w:rsidR="007B04BD" w:rsidRPr="007B04BD" w:rsidRDefault="612FC292" w:rsidP="007B04BD">
      <w:pPr>
        <w:shd w:val="clear" w:color="auto" w:fill="FFFFFF" w:themeFill="background1"/>
        <w:spacing w:after="0" w:line="285" w:lineRule="auto"/>
      </w:pPr>
      <w:r w:rsidRPr="7518EA00">
        <w:rPr>
          <w:rFonts w:ascii="Consolas" w:eastAsia="Consolas" w:hAnsi="Consolas" w:cs="Consolas"/>
          <w:color w:val="434F54"/>
          <w:sz w:val="21"/>
          <w:szCs w:val="21"/>
        </w:rPr>
        <w:t>}</w:t>
      </w:r>
    </w:p>
    <w:p w14:paraId="6DFCAACC" w14:textId="1DA4295D" w:rsidR="7518EA00" w:rsidRDefault="7518EA00" w:rsidP="7518EA00">
      <w:pPr>
        <w:shd w:val="clear" w:color="auto" w:fill="FFFFFF" w:themeFill="background1"/>
        <w:spacing w:after="0" w:line="285" w:lineRule="auto"/>
        <w:rPr>
          <w:rFonts w:ascii="Consolas" w:eastAsia="Consolas" w:hAnsi="Consolas" w:cs="Consolas"/>
          <w:color w:val="434F54"/>
          <w:sz w:val="21"/>
          <w:szCs w:val="21"/>
        </w:rPr>
      </w:pPr>
    </w:p>
    <w:p w14:paraId="2609034F" w14:textId="1AD6853D" w:rsidR="34D9E738" w:rsidRDefault="34D9E738" w:rsidP="710083C5">
      <w:pPr>
        <w:rPr>
          <w:rFonts w:ascii="Times New Roman" w:eastAsia="Times New Roman" w:hAnsi="Times New Roman" w:cs="Times New Roman"/>
        </w:rPr>
      </w:pPr>
      <w:r w:rsidRPr="710083C5">
        <w:rPr>
          <w:rFonts w:ascii="Times New Roman" w:eastAsia="Times New Roman" w:hAnsi="Times New Roman" w:cs="Times New Roman"/>
        </w:rPr>
        <w:t>Use the above switch case structure and fill in the event checkers and actions</w:t>
      </w:r>
      <w:r w:rsidR="1E389CDA" w:rsidRPr="710083C5">
        <w:rPr>
          <w:rFonts w:ascii="Times New Roman" w:eastAsia="Times New Roman" w:hAnsi="Times New Roman" w:cs="Times New Roman"/>
        </w:rPr>
        <w:t xml:space="preserve"> with your own code</w:t>
      </w:r>
      <w:r w:rsidRPr="710083C5">
        <w:rPr>
          <w:rFonts w:ascii="Times New Roman" w:eastAsia="Times New Roman" w:hAnsi="Times New Roman" w:cs="Times New Roman"/>
        </w:rPr>
        <w:t xml:space="preserve"> to finish this FSM.</w:t>
      </w:r>
      <w:r w:rsidR="3707AE9A" w:rsidRPr="710083C5">
        <w:rPr>
          <w:rFonts w:ascii="Times New Roman" w:eastAsia="Times New Roman" w:hAnsi="Times New Roman" w:cs="Times New Roman"/>
        </w:rPr>
        <w:t xml:space="preserve"> </w:t>
      </w:r>
      <w:r w:rsidR="1F15A3C1" w:rsidRPr="710083C5">
        <w:rPr>
          <w:rFonts w:ascii="Times New Roman" w:eastAsia="Times New Roman" w:hAnsi="Times New Roman" w:cs="Times New Roman"/>
        </w:rPr>
        <w:t>Depending on your comfort level with the programming we’ve done so far, this could be a very challenging task. If you feel stuck, check the state-transition d</w:t>
      </w:r>
      <w:r w:rsidR="2E18320C" w:rsidRPr="710083C5">
        <w:rPr>
          <w:rFonts w:ascii="Times New Roman" w:eastAsia="Times New Roman" w:hAnsi="Times New Roman" w:cs="Times New Roman"/>
        </w:rPr>
        <w:t>iagram and the code we used in the last lesson, or collaborate with your peers.</w:t>
      </w:r>
    </w:p>
    <w:p w14:paraId="67C1B97F" w14:textId="28CB0988" w:rsidR="34D9E738" w:rsidRDefault="5BD1920D" w:rsidP="710083C5">
      <w:pPr>
        <w:rPr>
          <w:rFonts w:ascii="Times New Roman" w:eastAsia="Times New Roman" w:hAnsi="Times New Roman" w:cs="Times New Roman"/>
        </w:rPr>
      </w:pPr>
      <w:r w:rsidRPr="710083C5">
        <w:rPr>
          <w:rFonts w:ascii="Times New Roman" w:eastAsia="Times New Roman" w:hAnsi="Times New Roman" w:cs="Times New Roman"/>
        </w:rPr>
        <w:t>To make this task a bit more approachable, the code already includes a function called get_angle_odom(). Get_angle_odom() operates almost identically to the get_odom() function we wrote in previous lessons, but it uses forw</w:t>
      </w:r>
      <w:r w:rsidR="1CA22325" w:rsidRPr="710083C5">
        <w:rPr>
          <w:rFonts w:ascii="Times New Roman" w:eastAsia="Times New Roman" w:hAnsi="Times New Roman" w:cs="Times New Roman"/>
        </w:rPr>
        <w:t xml:space="preserve">ard kinematics to find the </w:t>
      </w:r>
      <w:r w:rsidR="1CA22325" w:rsidRPr="007B04BD">
        <w:rPr>
          <w:rFonts w:ascii="Times New Roman" w:eastAsia="Times New Roman" w:hAnsi="Times New Roman" w:cs="Times New Roman"/>
          <w:i/>
          <w:iCs/>
        </w:rPr>
        <w:t>angular</w:t>
      </w:r>
      <w:r w:rsidR="1CA22325" w:rsidRPr="710083C5">
        <w:rPr>
          <w:rFonts w:ascii="Times New Roman" w:eastAsia="Times New Roman" w:hAnsi="Times New Roman" w:cs="Times New Roman"/>
        </w:rPr>
        <w:t xml:space="preserve"> position of the robot rather than the </w:t>
      </w:r>
      <w:r w:rsidR="1CA22325" w:rsidRPr="007B04BD">
        <w:rPr>
          <w:rFonts w:ascii="Times New Roman" w:eastAsia="Times New Roman" w:hAnsi="Times New Roman" w:cs="Times New Roman"/>
          <w:i/>
          <w:iCs/>
        </w:rPr>
        <w:t>linear</w:t>
      </w:r>
      <w:r w:rsidR="1CA22325" w:rsidRPr="710083C5">
        <w:rPr>
          <w:rFonts w:ascii="Times New Roman" w:eastAsia="Times New Roman" w:hAnsi="Times New Roman" w:cs="Times New Roman"/>
        </w:rPr>
        <w:t xml:space="preserve"> position. </w:t>
      </w:r>
      <w:r w:rsidR="3001BCB8" w:rsidRPr="710083C5">
        <w:rPr>
          <w:rFonts w:ascii="Times New Roman" w:eastAsia="Times New Roman" w:hAnsi="Times New Roman" w:cs="Times New Roman"/>
        </w:rPr>
        <w:t>It's easier to use</w:t>
      </w:r>
      <w:r w:rsidR="1CA22325" w:rsidRPr="710083C5">
        <w:rPr>
          <w:rFonts w:ascii="Times New Roman" w:eastAsia="Times New Roman" w:hAnsi="Times New Roman" w:cs="Times New Roman"/>
        </w:rPr>
        <w:t xml:space="preserve"> this function rather than get_angle_mag() because of the unreliability of the magnetometer </w:t>
      </w:r>
      <w:r w:rsidR="007B04BD">
        <w:rPr>
          <w:rFonts w:ascii="Times New Roman" w:eastAsia="Times New Roman" w:hAnsi="Times New Roman" w:cs="Times New Roman"/>
        </w:rPr>
        <w:t xml:space="preserve">you </w:t>
      </w:r>
      <w:r w:rsidR="00E22414">
        <w:rPr>
          <w:rFonts w:ascii="Times New Roman" w:eastAsia="Times New Roman" w:hAnsi="Times New Roman" w:cs="Times New Roman"/>
        </w:rPr>
        <w:t xml:space="preserve">likely </w:t>
      </w:r>
      <w:r w:rsidR="1CA22325" w:rsidRPr="710083C5">
        <w:rPr>
          <w:rFonts w:ascii="Times New Roman" w:eastAsia="Times New Roman" w:hAnsi="Times New Roman" w:cs="Times New Roman"/>
        </w:rPr>
        <w:t>observed earlier.</w:t>
      </w:r>
    </w:p>
    <w:p w14:paraId="7D51B1BA" w14:textId="5D588858" w:rsidR="34D9E738" w:rsidRDefault="4AEFCEAA" w:rsidP="21CDCC3C">
      <w:pPr>
        <w:rPr>
          <w:rFonts w:ascii="Times New Roman" w:eastAsia="Times New Roman" w:hAnsi="Times New Roman" w:cs="Times New Roman"/>
        </w:rPr>
      </w:pPr>
      <w:r w:rsidRPr="710083C5">
        <w:rPr>
          <w:rFonts w:ascii="Times New Roman" w:eastAsia="Times New Roman" w:hAnsi="Times New Roman" w:cs="Times New Roman"/>
        </w:rPr>
        <w:t>Once you’</w:t>
      </w:r>
      <w:r w:rsidR="60981D87" w:rsidRPr="710083C5">
        <w:rPr>
          <w:rFonts w:ascii="Times New Roman" w:eastAsia="Times New Roman" w:hAnsi="Times New Roman" w:cs="Times New Roman"/>
        </w:rPr>
        <w:t>ve gotten your rover to navigate around an obstacle</w:t>
      </w:r>
      <w:r w:rsidRPr="710083C5">
        <w:rPr>
          <w:rFonts w:ascii="Times New Roman" w:eastAsia="Times New Roman" w:hAnsi="Times New Roman" w:cs="Times New Roman"/>
        </w:rPr>
        <w:t>, make sure to add and commit your changes to your repository</w:t>
      </w:r>
      <w:r w:rsidR="49C10BFF" w:rsidRPr="710083C5">
        <w:rPr>
          <w:rFonts w:ascii="Times New Roman" w:eastAsia="Times New Roman" w:hAnsi="Times New Roman" w:cs="Times New Roman"/>
        </w:rPr>
        <w:t xml:space="preserve"> </w:t>
      </w:r>
      <w:r w:rsidRPr="710083C5">
        <w:rPr>
          <w:rFonts w:ascii="Times New Roman" w:eastAsia="Times New Roman" w:hAnsi="Times New Roman" w:cs="Times New Roman"/>
        </w:rPr>
        <w:t>and push those changes to GitHub. Good work,</w:t>
      </w:r>
      <w:r w:rsidR="1E16CA8C" w:rsidRPr="710083C5">
        <w:rPr>
          <w:rFonts w:ascii="Times New Roman" w:eastAsia="Times New Roman" w:hAnsi="Times New Roman" w:cs="Times New Roman"/>
        </w:rPr>
        <w:t xml:space="preserve"> this has been a tough challenge!</w:t>
      </w:r>
      <w:r w:rsidRPr="710083C5">
        <w:rPr>
          <w:rFonts w:ascii="Times New Roman" w:eastAsia="Times New Roman" w:hAnsi="Times New Roman" w:cs="Times New Roman"/>
        </w:rPr>
        <w:t xml:space="preserve"> </w:t>
      </w:r>
      <w:r w:rsidR="51C921CC" w:rsidRPr="710083C5">
        <w:rPr>
          <w:rFonts w:ascii="Times New Roman" w:eastAsia="Times New Roman" w:hAnsi="Times New Roman" w:cs="Times New Roman"/>
        </w:rPr>
        <w:t>T</w:t>
      </w:r>
      <w:r w:rsidRPr="710083C5">
        <w:rPr>
          <w:rFonts w:ascii="Times New Roman" w:eastAsia="Times New Roman" w:hAnsi="Times New Roman" w:cs="Times New Roman"/>
        </w:rPr>
        <w:t xml:space="preserve">his wraps up the </w:t>
      </w:r>
      <w:r w:rsidR="406237B9" w:rsidRPr="710083C5">
        <w:rPr>
          <w:rFonts w:ascii="Times New Roman" w:eastAsia="Times New Roman" w:hAnsi="Times New Roman" w:cs="Times New Roman"/>
        </w:rPr>
        <w:t>hands-on</w:t>
      </w:r>
      <w:r w:rsidRPr="710083C5">
        <w:rPr>
          <w:rFonts w:ascii="Times New Roman" w:eastAsia="Times New Roman" w:hAnsi="Times New Roman" w:cs="Times New Roman"/>
        </w:rPr>
        <w:t xml:space="preserve"> work for this </w:t>
      </w:r>
      <w:r w:rsidR="18B204D1" w:rsidRPr="710083C5">
        <w:rPr>
          <w:rFonts w:ascii="Times New Roman" w:eastAsia="Times New Roman" w:hAnsi="Times New Roman" w:cs="Times New Roman"/>
        </w:rPr>
        <w:t>work</w:t>
      </w:r>
      <w:r w:rsidRPr="710083C5">
        <w:rPr>
          <w:rFonts w:ascii="Times New Roman" w:eastAsia="Times New Roman" w:hAnsi="Times New Roman" w:cs="Times New Roman"/>
        </w:rPr>
        <w:t>shop</w:t>
      </w:r>
      <w:r w:rsidR="05F4B533" w:rsidRPr="710083C5">
        <w:rPr>
          <w:rFonts w:ascii="Times New Roman" w:eastAsia="Times New Roman" w:hAnsi="Times New Roman" w:cs="Times New Roman"/>
        </w:rPr>
        <w:t>.</w:t>
      </w:r>
      <w:r w:rsidR="1ECC3FE1" w:rsidRPr="710083C5">
        <w:rPr>
          <w:rFonts w:ascii="Times New Roman" w:eastAsia="Times New Roman" w:hAnsi="Times New Roman" w:cs="Times New Roman"/>
        </w:rPr>
        <w:t xml:space="preserve"> The final lesson will be an overview of more advanced topics you can explore if you feel ready to tackle harder </w:t>
      </w:r>
      <w:r w:rsidR="135C8FDD" w:rsidRPr="710083C5">
        <w:rPr>
          <w:rFonts w:ascii="Times New Roman" w:eastAsia="Times New Roman" w:hAnsi="Times New Roman" w:cs="Times New Roman"/>
        </w:rPr>
        <w:t>problems</w:t>
      </w:r>
      <w:r w:rsidR="1ECC3FE1" w:rsidRPr="710083C5">
        <w:rPr>
          <w:rFonts w:ascii="Times New Roman" w:eastAsia="Times New Roman" w:hAnsi="Times New Roman" w:cs="Times New Roman"/>
        </w:rPr>
        <w:t>.</w:t>
      </w:r>
    </w:p>
    <w:sectPr w:rsidR="34D9E73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intelligence2.xml><?xml version="1.0" encoding="utf-8"?>
<int2:intelligence xmlns:int2="http://schemas.microsoft.com/office/intelligence/2020/intelligence" xmlns:oel="http://schemas.microsoft.com/office/2019/extlst">
  <int2:observations>
    <int2:textHash int2:hashCode="HQvLZmRTj85SV7" int2:id="c8h7RQoF">
      <int2:state int2:value="Rejected" int2:type="AugLoop_Text_Critique"/>
    </int2:textHash>
    <int2:textHash int2:hashCode="lzF5yio+rQ1C0a" int2:id="tGTrVdA8">
      <int2:state int2:value="Rejected" int2:type="AugLoop_Text_Critique"/>
    </int2:textHash>
    <int2:bookmark int2:bookmarkName="_Int_v5UF82Ls" int2:invalidationBookmarkName="" int2:hashCode="rxDvIN2QYLvurQ" int2:id="PG9T57U7">
      <int2:state int2:value="Rejected" int2:type="AugLoop_Text_Critique"/>
    </int2:bookmark>
    <int2:bookmark int2:bookmarkName="_Int_hEPnCfaa" int2:invalidationBookmarkName="" int2:hashCode="IuAHFRTgdFluSW" int2:id="RjWY4wV4">
      <int2:state int2:value="Rejected" int2:type="AugLoop_Text_Critique"/>
    </int2:bookmark>
    <int2:bookmark int2:bookmarkName="_Int_yh5csDsy" int2:invalidationBookmarkName="" int2:hashCode="ejPNz1d84eL1yg" int2:id="p3b2LsoR">
      <int2:state int2:value="Rejected" int2:type="AugLoop_Text_Critique"/>
    </int2:bookmark>
  </int2:observations>
  <int2:intelligenceSettings>
    <int2:extLst>
      <oel:ext uri="74B372B9-2EFF-4315-9A3F-32BA87CA82B1">
        <int2:goals int2:version="1" int2:formality="2"/>
      </oel:ext>
    </int2:extLst>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04D2A94"/>
    <w:multiLevelType w:val="hybridMultilevel"/>
    <w:tmpl w:val="44B8BE7E"/>
    <w:lvl w:ilvl="0" w:tplc="8CC628DA">
      <w:start w:val="1"/>
      <w:numFmt w:val="decimal"/>
      <w:lvlText w:val="%1."/>
      <w:lvlJc w:val="left"/>
      <w:pPr>
        <w:ind w:left="720" w:hanging="360"/>
      </w:pPr>
    </w:lvl>
    <w:lvl w:ilvl="1" w:tplc="792037C4">
      <w:start w:val="1"/>
      <w:numFmt w:val="lowerLetter"/>
      <w:lvlText w:val="%2."/>
      <w:lvlJc w:val="left"/>
      <w:pPr>
        <w:ind w:left="1440" w:hanging="360"/>
      </w:pPr>
    </w:lvl>
    <w:lvl w:ilvl="2" w:tplc="B934B516">
      <w:start w:val="1"/>
      <w:numFmt w:val="lowerRoman"/>
      <w:lvlText w:val="%3."/>
      <w:lvlJc w:val="right"/>
      <w:pPr>
        <w:ind w:left="2160" w:hanging="180"/>
      </w:pPr>
    </w:lvl>
    <w:lvl w:ilvl="3" w:tplc="9CB8ACEE">
      <w:start w:val="1"/>
      <w:numFmt w:val="decimal"/>
      <w:lvlText w:val="%4."/>
      <w:lvlJc w:val="left"/>
      <w:pPr>
        <w:ind w:left="2880" w:hanging="360"/>
      </w:pPr>
    </w:lvl>
    <w:lvl w:ilvl="4" w:tplc="CE7E362E">
      <w:start w:val="1"/>
      <w:numFmt w:val="lowerLetter"/>
      <w:lvlText w:val="%5."/>
      <w:lvlJc w:val="left"/>
      <w:pPr>
        <w:ind w:left="3600" w:hanging="360"/>
      </w:pPr>
    </w:lvl>
    <w:lvl w:ilvl="5" w:tplc="CF9054D2">
      <w:start w:val="1"/>
      <w:numFmt w:val="lowerRoman"/>
      <w:lvlText w:val="%6."/>
      <w:lvlJc w:val="right"/>
      <w:pPr>
        <w:ind w:left="4320" w:hanging="180"/>
      </w:pPr>
    </w:lvl>
    <w:lvl w:ilvl="6" w:tplc="6FA0B6FC">
      <w:start w:val="1"/>
      <w:numFmt w:val="decimal"/>
      <w:lvlText w:val="%7."/>
      <w:lvlJc w:val="left"/>
      <w:pPr>
        <w:ind w:left="5040" w:hanging="360"/>
      </w:pPr>
    </w:lvl>
    <w:lvl w:ilvl="7" w:tplc="6BD2BD5C">
      <w:start w:val="1"/>
      <w:numFmt w:val="lowerLetter"/>
      <w:lvlText w:val="%8."/>
      <w:lvlJc w:val="left"/>
      <w:pPr>
        <w:ind w:left="5760" w:hanging="360"/>
      </w:pPr>
    </w:lvl>
    <w:lvl w:ilvl="8" w:tplc="14B4BBD4">
      <w:start w:val="1"/>
      <w:numFmt w:val="lowerRoman"/>
      <w:lvlText w:val="%9."/>
      <w:lvlJc w:val="right"/>
      <w:pPr>
        <w:ind w:left="6480" w:hanging="180"/>
      </w:pPr>
    </w:lvl>
  </w:abstractNum>
  <w:abstractNum w:abstractNumId="1" w15:restartNumberingAfterBreak="0">
    <w:nsid w:val="67E2B9EA"/>
    <w:multiLevelType w:val="hybridMultilevel"/>
    <w:tmpl w:val="DFAC7512"/>
    <w:lvl w:ilvl="0" w:tplc="8D94EC6C">
      <w:start w:val="1"/>
      <w:numFmt w:val="decimal"/>
      <w:lvlText w:val="%1."/>
      <w:lvlJc w:val="left"/>
      <w:pPr>
        <w:ind w:left="720" w:hanging="360"/>
      </w:pPr>
    </w:lvl>
    <w:lvl w:ilvl="1" w:tplc="94004E56">
      <w:start w:val="1"/>
      <w:numFmt w:val="lowerLetter"/>
      <w:lvlText w:val="%2."/>
      <w:lvlJc w:val="left"/>
      <w:pPr>
        <w:ind w:left="1440" w:hanging="360"/>
      </w:pPr>
    </w:lvl>
    <w:lvl w:ilvl="2" w:tplc="D1EA913C">
      <w:start w:val="1"/>
      <w:numFmt w:val="lowerRoman"/>
      <w:lvlText w:val="%3."/>
      <w:lvlJc w:val="right"/>
      <w:pPr>
        <w:ind w:left="2160" w:hanging="180"/>
      </w:pPr>
    </w:lvl>
    <w:lvl w:ilvl="3" w:tplc="1B3404B4">
      <w:start w:val="1"/>
      <w:numFmt w:val="decimal"/>
      <w:lvlText w:val="%4."/>
      <w:lvlJc w:val="left"/>
      <w:pPr>
        <w:ind w:left="2880" w:hanging="360"/>
      </w:pPr>
    </w:lvl>
    <w:lvl w:ilvl="4" w:tplc="B2C23DAE">
      <w:start w:val="1"/>
      <w:numFmt w:val="lowerLetter"/>
      <w:lvlText w:val="%5."/>
      <w:lvlJc w:val="left"/>
      <w:pPr>
        <w:ind w:left="3600" w:hanging="360"/>
      </w:pPr>
    </w:lvl>
    <w:lvl w:ilvl="5" w:tplc="BB76126E">
      <w:start w:val="1"/>
      <w:numFmt w:val="lowerRoman"/>
      <w:lvlText w:val="%6."/>
      <w:lvlJc w:val="right"/>
      <w:pPr>
        <w:ind w:left="4320" w:hanging="180"/>
      </w:pPr>
    </w:lvl>
    <w:lvl w:ilvl="6" w:tplc="72CEB2A0">
      <w:start w:val="1"/>
      <w:numFmt w:val="decimal"/>
      <w:lvlText w:val="%7."/>
      <w:lvlJc w:val="left"/>
      <w:pPr>
        <w:ind w:left="5040" w:hanging="360"/>
      </w:pPr>
    </w:lvl>
    <w:lvl w:ilvl="7" w:tplc="328466B4">
      <w:start w:val="1"/>
      <w:numFmt w:val="lowerLetter"/>
      <w:lvlText w:val="%8."/>
      <w:lvlJc w:val="left"/>
      <w:pPr>
        <w:ind w:left="5760" w:hanging="360"/>
      </w:pPr>
    </w:lvl>
    <w:lvl w:ilvl="8" w:tplc="9BE2A506">
      <w:start w:val="1"/>
      <w:numFmt w:val="lowerRoman"/>
      <w:lvlText w:val="%9."/>
      <w:lvlJc w:val="right"/>
      <w:pPr>
        <w:ind w:left="6480" w:hanging="180"/>
      </w:pPr>
    </w:lvl>
  </w:abstractNum>
  <w:num w:numId="1" w16cid:durableId="1812288602">
    <w:abstractNumId w:val="1"/>
  </w:num>
  <w:num w:numId="2" w16cid:durableId="14476991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1028D2F"/>
    <w:rsid w:val="001A7726"/>
    <w:rsid w:val="0025279A"/>
    <w:rsid w:val="003B25EC"/>
    <w:rsid w:val="003F60FB"/>
    <w:rsid w:val="00427DC4"/>
    <w:rsid w:val="0043075B"/>
    <w:rsid w:val="004F429E"/>
    <w:rsid w:val="00503AC9"/>
    <w:rsid w:val="0062BCF7"/>
    <w:rsid w:val="006839D7"/>
    <w:rsid w:val="006E2D4C"/>
    <w:rsid w:val="00792A87"/>
    <w:rsid w:val="007945BF"/>
    <w:rsid w:val="007B04BD"/>
    <w:rsid w:val="007B9E33"/>
    <w:rsid w:val="008C9B22"/>
    <w:rsid w:val="008E6A3D"/>
    <w:rsid w:val="008F3830"/>
    <w:rsid w:val="00AF5BE7"/>
    <w:rsid w:val="00B23760"/>
    <w:rsid w:val="00C3177B"/>
    <w:rsid w:val="00D85DF2"/>
    <w:rsid w:val="00E22414"/>
    <w:rsid w:val="00E278EC"/>
    <w:rsid w:val="0108EA4D"/>
    <w:rsid w:val="010D539A"/>
    <w:rsid w:val="0145F91D"/>
    <w:rsid w:val="0155BEE0"/>
    <w:rsid w:val="017B00EC"/>
    <w:rsid w:val="019771DA"/>
    <w:rsid w:val="01A10AF6"/>
    <w:rsid w:val="01A18876"/>
    <w:rsid w:val="01BF1DFB"/>
    <w:rsid w:val="01D78FB4"/>
    <w:rsid w:val="024357E0"/>
    <w:rsid w:val="02ACA9C4"/>
    <w:rsid w:val="02BD8506"/>
    <w:rsid w:val="02C92B45"/>
    <w:rsid w:val="0331E99D"/>
    <w:rsid w:val="033EF303"/>
    <w:rsid w:val="034A38DA"/>
    <w:rsid w:val="034E8A40"/>
    <w:rsid w:val="036EA74C"/>
    <w:rsid w:val="039120CD"/>
    <w:rsid w:val="039F571E"/>
    <w:rsid w:val="03A76A55"/>
    <w:rsid w:val="03E039E9"/>
    <w:rsid w:val="03E5C154"/>
    <w:rsid w:val="03F0A3BD"/>
    <w:rsid w:val="03FBB52C"/>
    <w:rsid w:val="0419E82D"/>
    <w:rsid w:val="042BE9FF"/>
    <w:rsid w:val="043AFDA3"/>
    <w:rsid w:val="04441DA3"/>
    <w:rsid w:val="044ED85E"/>
    <w:rsid w:val="046162C4"/>
    <w:rsid w:val="047BCAF8"/>
    <w:rsid w:val="047E8AFC"/>
    <w:rsid w:val="04870D03"/>
    <w:rsid w:val="04989DFB"/>
    <w:rsid w:val="049B70A3"/>
    <w:rsid w:val="04BA3D91"/>
    <w:rsid w:val="04BD98E4"/>
    <w:rsid w:val="04C82974"/>
    <w:rsid w:val="05026224"/>
    <w:rsid w:val="050A7156"/>
    <w:rsid w:val="05332562"/>
    <w:rsid w:val="05399022"/>
    <w:rsid w:val="0539F624"/>
    <w:rsid w:val="056AD56B"/>
    <w:rsid w:val="0575CA3F"/>
    <w:rsid w:val="059ED9B2"/>
    <w:rsid w:val="05B6AD36"/>
    <w:rsid w:val="05CDC682"/>
    <w:rsid w:val="05F4B533"/>
    <w:rsid w:val="05F5E633"/>
    <w:rsid w:val="05F77180"/>
    <w:rsid w:val="05F8B869"/>
    <w:rsid w:val="061934FF"/>
    <w:rsid w:val="06467443"/>
    <w:rsid w:val="06DACBFC"/>
    <w:rsid w:val="06EA5EA9"/>
    <w:rsid w:val="06EBDF2C"/>
    <w:rsid w:val="0712D875"/>
    <w:rsid w:val="071AE434"/>
    <w:rsid w:val="0757D4FF"/>
    <w:rsid w:val="0776617F"/>
    <w:rsid w:val="07A0A2A8"/>
    <w:rsid w:val="07AE879E"/>
    <w:rsid w:val="07B3349A"/>
    <w:rsid w:val="07BC869A"/>
    <w:rsid w:val="07D2DDB0"/>
    <w:rsid w:val="07EC3FB8"/>
    <w:rsid w:val="07F53013"/>
    <w:rsid w:val="07F7EAC3"/>
    <w:rsid w:val="080366D3"/>
    <w:rsid w:val="088DBCCC"/>
    <w:rsid w:val="089D88B1"/>
    <w:rsid w:val="08C0D02B"/>
    <w:rsid w:val="08CB4C93"/>
    <w:rsid w:val="090994D3"/>
    <w:rsid w:val="091BFFF0"/>
    <w:rsid w:val="0928F49C"/>
    <w:rsid w:val="09355041"/>
    <w:rsid w:val="09592945"/>
    <w:rsid w:val="095A6CDB"/>
    <w:rsid w:val="0979FE74"/>
    <w:rsid w:val="099F2D4F"/>
    <w:rsid w:val="09C60521"/>
    <w:rsid w:val="09CC535F"/>
    <w:rsid w:val="09D6C308"/>
    <w:rsid w:val="0A0E3D52"/>
    <w:rsid w:val="0A3DF766"/>
    <w:rsid w:val="0A4351F4"/>
    <w:rsid w:val="0A50AAB0"/>
    <w:rsid w:val="0A5BD3B7"/>
    <w:rsid w:val="0A84F199"/>
    <w:rsid w:val="0A88D3F8"/>
    <w:rsid w:val="0ABA0FAF"/>
    <w:rsid w:val="0ABFF19F"/>
    <w:rsid w:val="0ADB6D15"/>
    <w:rsid w:val="0ADD84B9"/>
    <w:rsid w:val="0AF2B6A1"/>
    <w:rsid w:val="0B0D2074"/>
    <w:rsid w:val="0B3DFB13"/>
    <w:rsid w:val="0B47CDB5"/>
    <w:rsid w:val="0B54AC09"/>
    <w:rsid w:val="0B61F76D"/>
    <w:rsid w:val="0B6CDFE6"/>
    <w:rsid w:val="0BA37FFF"/>
    <w:rsid w:val="0BCE5C26"/>
    <w:rsid w:val="0BD96994"/>
    <w:rsid w:val="0BDD0D29"/>
    <w:rsid w:val="0BE113B8"/>
    <w:rsid w:val="0C4DD2D5"/>
    <w:rsid w:val="0C99CC19"/>
    <w:rsid w:val="0C9A4018"/>
    <w:rsid w:val="0C9B2C38"/>
    <w:rsid w:val="0CE1CBF2"/>
    <w:rsid w:val="0CF07337"/>
    <w:rsid w:val="0CFD672D"/>
    <w:rsid w:val="0CFEA35A"/>
    <w:rsid w:val="0D147D80"/>
    <w:rsid w:val="0D42DB6B"/>
    <w:rsid w:val="0D8EC830"/>
    <w:rsid w:val="0DB2DC7B"/>
    <w:rsid w:val="0DBFFFCD"/>
    <w:rsid w:val="0DC89B85"/>
    <w:rsid w:val="0DCA1C17"/>
    <w:rsid w:val="0DE53432"/>
    <w:rsid w:val="0DFE1E6F"/>
    <w:rsid w:val="0E29D896"/>
    <w:rsid w:val="0E69E8C6"/>
    <w:rsid w:val="0E78BCA7"/>
    <w:rsid w:val="0EDD3372"/>
    <w:rsid w:val="0EE5CDE3"/>
    <w:rsid w:val="0EEB8FFA"/>
    <w:rsid w:val="0F050814"/>
    <w:rsid w:val="0F0D9127"/>
    <w:rsid w:val="0F209438"/>
    <w:rsid w:val="0F2E83E3"/>
    <w:rsid w:val="0F45174D"/>
    <w:rsid w:val="0F513787"/>
    <w:rsid w:val="0F64F7C8"/>
    <w:rsid w:val="0F695D7E"/>
    <w:rsid w:val="0F92ACDD"/>
    <w:rsid w:val="0FAD496C"/>
    <w:rsid w:val="0FAD74D7"/>
    <w:rsid w:val="0FB088B4"/>
    <w:rsid w:val="0FBE4607"/>
    <w:rsid w:val="0FD1D871"/>
    <w:rsid w:val="0FD3EC64"/>
    <w:rsid w:val="0FF5063D"/>
    <w:rsid w:val="1012139B"/>
    <w:rsid w:val="10299679"/>
    <w:rsid w:val="1063A02C"/>
    <w:rsid w:val="10744CBD"/>
    <w:rsid w:val="107A8D29"/>
    <w:rsid w:val="10823E43"/>
    <w:rsid w:val="108EA900"/>
    <w:rsid w:val="1095EA34"/>
    <w:rsid w:val="1098720F"/>
    <w:rsid w:val="10AF7D15"/>
    <w:rsid w:val="10BA88B5"/>
    <w:rsid w:val="10D4839E"/>
    <w:rsid w:val="10D971D7"/>
    <w:rsid w:val="10EA7500"/>
    <w:rsid w:val="10EDABD6"/>
    <w:rsid w:val="10F3A744"/>
    <w:rsid w:val="111BFE9F"/>
    <w:rsid w:val="1167B8F1"/>
    <w:rsid w:val="11BAEA54"/>
    <w:rsid w:val="11BE0CDD"/>
    <w:rsid w:val="11CABF95"/>
    <w:rsid w:val="11D4FC2B"/>
    <w:rsid w:val="11E8AE55"/>
    <w:rsid w:val="11EC93A3"/>
    <w:rsid w:val="1204F65B"/>
    <w:rsid w:val="1216F993"/>
    <w:rsid w:val="127C273F"/>
    <w:rsid w:val="127D6FB1"/>
    <w:rsid w:val="128AAA06"/>
    <w:rsid w:val="12AF90BB"/>
    <w:rsid w:val="12AFBEA0"/>
    <w:rsid w:val="12D15F73"/>
    <w:rsid w:val="12D6EBC0"/>
    <w:rsid w:val="12DA229F"/>
    <w:rsid w:val="12DB08C8"/>
    <w:rsid w:val="1318B8D6"/>
    <w:rsid w:val="135C8FDD"/>
    <w:rsid w:val="13692E70"/>
    <w:rsid w:val="137416DC"/>
    <w:rsid w:val="13C4D576"/>
    <w:rsid w:val="13D626AB"/>
    <w:rsid w:val="13F50EB0"/>
    <w:rsid w:val="140A1578"/>
    <w:rsid w:val="14120253"/>
    <w:rsid w:val="14699B9D"/>
    <w:rsid w:val="147D1B6F"/>
    <w:rsid w:val="1487633A"/>
    <w:rsid w:val="14ADA5C9"/>
    <w:rsid w:val="14B18725"/>
    <w:rsid w:val="14B95A5C"/>
    <w:rsid w:val="14DCFCDD"/>
    <w:rsid w:val="151A505F"/>
    <w:rsid w:val="152EFBB6"/>
    <w:rsid w:val="15A2EC9B"/>
    <w:rsid w:val="15BD4F55"/>
    <w:rsid w:val="15D12F51"/>
    <w:rsid w:val="15D332AB"/>
    <w:rsid w:val="15F130CD"/>
    <w:rsid w:val="16184312"/>
    <w:rsid w:val="16467A03"/>
    <w:rsid w:val="167B7BB1"/>
    <w:rsid w:val="16A778D9"/>
    <w:rsid w:val="16DF401A"/>
    <w:rsid w:val="1702A6D8"/>
    <w:rsid w:val="1726AE81"/>
    <w:rsid w:val="17423B99"/>
    <w:rsid w:val="176BD9A0"/>
    <w:rsid w:val="1777ECF2"/>
    <w:rsid w:val="1789CAE9"/>
    <w:rsid w:val="17903DD5"/>
    <w:rsid w:val="1790AC11"/>
    <w:rsid w:val="1796604F"/>
    <w:rsid w:val="17B4F540"/>
    <w:rsid w:val="17E9D2E5"/>
    <w:rsid w:val="17F07C65"/>
    <w:rsid w:val="1816F031"/>
    <w:rsid w:val="182B4449"/>
    <w:rsid w:val="185E54DA"/>
    <w:rsid w:val="1863ED31"/>
    <w:rsid w:val="187D696A"/>
    <w:rsid w:val="1882A0C6"/>
    <w:rsid w:val="18925E95"/>
    <w:rsid w:val="18963EA7"/>
    <w:rsid w:val="189FF4F9"/>
    <w:rsid w:val="18B204D1"/>
    <w:rsid w:val="18B2FEA0"/>
    <w:rsid w:val="18C4F799"/>
    <w:rsid w:val="19119B0E"/>
    <w:rsid w:val="19381BEB"/>
    <w:rsid w:val="19519E82"/>
    <w:rsid w:val="195562B9"/>
    <w:rsid w:val="198407CF"/>
    <w:rsid w:val="1987A866"/>
    <w:rsid w:val="19DC976A"/>
    <w:rsid w:val="19F8F322"/>
    <w:rsid w:val="1A0B48A7"/>
    <w:rsid w:val="1A33742B"/>
    <w:rsid w:val="1A66BCA7"/>
    <w:rsid w:val="1A784EAE"/>
    <w:rsid w:val="1A9AC331"/>
    <w:rsid w:val="1AA1F63E"/>
    <w:rsid w:val="1AC254C6"/>
    <w:rsid w:val="1AD56676"/>
    <w:rsid w:val="1AEB685F"/>
    <w:rsid w:val="1AFBA44F"/>
    <w:rsid w:val="1B27B4BF"/>
    <w:rsid w:val="1B629338"/>
    <w:rsid w:val="1B6B373F"/>
    <w:rsid w:val="1B817A63"/>
    <w:rsid w:val="1B96603B"/>
    <w:rsid w:val="1BA739FB"/>
    <w:rsid w:val="1BAF865C"/>
    <w:rsid w:val="1BC8846F"/>
    <w:rsid w:val="1BD1B658"/>
    <w:rsid w:val="1BD96EF6"/>
    <w:rsid w:val="1BDC872E"/>
    <w:rsid w:val="1BDE4E58"/>
    <w:rsid w:val="1C1BAC8D"/>
    <w:rsid w:val="1C29A32E"/>
    <w:rsid w:val="1C61DF77"/>
    <w:rsid w:val="1C6217FD"/>
    <w:rsid w:val="1C65A5B0"/>
    <w:rsid w:val="1C6FFCDA"/>
    <w:rsid w:val="1CA1CA63"/>
    <w:rsid w:val="1CA22325"/>
    <w:rsid w:val="1CB3D12A"/>
    <w:rsid w:val="1CC09223"/>
    <w:rsid w:val="1CCD78E8"/>
    <w:rsid w:val="1CCFB0BE"/>
    <w:rsid w:val="1CE19FE1"/>
    <w:rsid w:val="1CF1944C"/>
    <w:rsid w:val="1D007249"/>
    <w:rsid w:val="1D0C2CB2"/>
    <w:rsid w:val="1D283353"/>
    <w:rsid w:val="1D4AE262"/>
    <w:rsid w:val="1D53DB30"/>
    <w:rsid w:val="1D58E680"/>
    <w:rsid w:val="1D82D152"/>
    <w:rsid w:val="1D87471E"/>
    <w:rsid w:val="1D881028"/>
    <w:rsid w:val="1D92D906"/>
    <w:rsid w:val="1DAC4F8D"/>
    <w:rsid w:val="1DEB05EF"/>
    <w:rsid w:val="1DF1D6FB"/>
    <w:rsid w:val="1E16CA8C"/>
    <w:rsid w:val="1E25F872"/>
    <w:rsid w:val="1E306B23"/>
    <w:rsid w:val="1E389CDA"/>
    <w:rsid w:val="1E54BB80"/>
    <w:rsid w:val="1E5DB87D"/>
    <w:rsid w:val="1E768682"/>
    <w:rsid w:val="1EA62CF7"/>
    <w:rsid w:val="1EAB8161"/>
    <w:rsid w:val="1EAC3C17"/>
    <w:rsid w:val="1EADED55"/>
    <w:rsid w:val="1ECA9A8F"/>
    <w:rsid w:val="1ECC3FE1"/>
    <w:rsid w:val="1ECFB61E"/>
    <w:rsid w:val="1ED1F086"/>
    <w:rsid w:val="1EDFF5AE"/>
    <w:rsid w:val="1F0432A2"/>
    <w:rsid w:val="1F15A3C1"/>
    <w:rsid w:val="1F248C55"/>
    <w:rsid w:val="1F2F6CAA"/>
    <w:rsid w:val="1F417EF5"/>
    <w:rsid w:val="1F49C604"/>
    <w:rsid w:val="1F4CC037"/>
    <w:rsid w:val="1F738135"/>
    <w:rsid w:val="1F79D792"/>
    <w:rsid w:val="1F9C0A12"/>
    <w:rsid w:val="1FB826ED"/>
    <w:rsid w:val="1FD9EE0E"/>
    <w:rsid w:val="1FF10F60"/>
    <w:rsid w:val="20177DBE"/>
    <w:rsid w:val="2029E4CD"/>
    <w:rsid w:val="202B1B60"/>
    <w:rsid w:val="20905647"/>
    <w:rsid w:val="20A6951D"/>
    <w:rsid w:val="20B96976"/>
    <w:rsid w:val="20DDD601"/>
    <w:rsid w:val="20F6088D"/>
    <w:rsid w:val="21028D2F"/>
    <w:rsid w:val="210CD6D8"/>
    <w:rsid w:val="21105B25"/>
    <w:rsid w:val="2118AB93"/>
    <w:rsid w:val="21364DB5"/>
    <w:rsid w:val="215A8132"/>
    <w:rsid w:val="215F678E"/>
    <w:rsid w:val="21686C29"/>
    <w:rsid w:val="218B85E0"/>
    <w:rsid w:val="21A80DC4"/>
    <w:rsid w:val="21AD5813"/>
    <w:rsid w:val="21CBA0C1"/>
    <w:rsid w:val="21CDCC3C"/>
    <w:rsid w:val="21E5A045"/>
    <w:rsid w:val="21EE4F16"/>
    <w:rsid w:val="22033602"/>
    <w:rsid w:val="22727E95"/>
    <w:rsid w:val="227F1E4B"/>
    <w:rsid w:val="22AA247E"/>
    <w:rsid w:val="22BCFC8B"/>
    <w:rsid w:val="22CA4CF7"/>
    <w:rsid w:val="22E283FF"/>
    <w:rsid w:val="230AA750"/>
    <w:rsid w:val="2336A698"/>
    <w:rsid w:val="235D4A4A"/>
    <w:rsid w:val="236AC63F"/>
    <w:rsid w:val="236F6231"/>
    <w:rsid w:val="237BE548"/>
    <w:rsid w:val="23814551"/>
    <w:rsid w:val="238F2B75"/>
    <w:rsid w:val="23C5AF5F"/>
    <w:rsid w:val="23D1E48C"/>
    <w:rsid w:val="23ECA232"/>
    <w:rsid w:val="23F34785"/>
    <w:rsid w:val="23F94196"/>
    <w:rsid w:val="240B310A"/>
    <w:rsid w:val="242E40B7"/>
    <w:rsid w:val="244EA3D6"/>
    <w:rsid w:val="2495E4DE"/>
    <w:rsid w:val="24AE57EB"/>
    <w:rsid w:val="24BF6A71"/>
    <w:rsid w:val="24C367E5"/>
    <w:rsid w:val="24E0D919"/>
    <w:rsid w:val="24EDD4D9"/>
    <w:rsid w:val="2502A8D4"/>
    <w:rsid w:val="25309C8A"/>
    <w:rsid w:val="2539879A"/>
    <w:rsid w:val="25552A31"/>
    <w:rsid w:val="256F1476"/>
    <w:rsid w:val="25AECD3F"/>
    <w:rsid w:val="25B0260C"/>
    <w:rsid w:val="25B29A90"/>
    <w:rsid w:val="25C1F5F7"/>
    <w:rsid w:val="25C7D086"/>
    <w:rsid w:val="25D9C3A1"/>
    <w:rsid w:val="25DEAD46"/>
    <w:rsid w:val="2629DA0F"/>
    <w:rsid w:val="267A5DA8"/>
    <w:rsid w:val="268DBB64"/>
    <w:rsid w:val="2696DB5B"/>
    <w:rsid w:val="26D9307C"/>
    <w:rsid w:val="26F59E39"/>
    <w:rsid w:val="26F8645F"/>
    <w:rsid w:val="26FA7B9B"/>
    <w:rsid w:val="2707F4EA"/>
    <w:rsid w:val="27138AD3"/>
    <w:rsid w:val="27366393"/>
    <w:rsid w:val="2747F9E0"/>
    <w:rsid w:val="27527329"/>
    <w:rsid w:val="27595635"/>
    <w:rsid w:val="27747346"/>
    <w:rsid w:val="279B3337"/>
    <w:rsid w:val="279F2631"/>
    <w:rsid w:val="27CD89BD"/>
    <w:rsid w:val="27D9915B"/>
    <w:rsid w:val="27D9D2FF"/>
    <w:rsid w:val="27E0AB54"/>
    <w:rsid w:val="27E9C6AA"/>
    <w:rsid w:val="27F58705"/>
    <w:rsid w:val="281BCA5A"/>
    <w:rsid w:val="2825FA32"/>
    <w:rsid w:val="282DCD81"/>
    <w:rsid w:val="28446BD9"/>
    <w:rsid w:val="28554CFE"/>
    <w:rsid w:val="28619579"/>
    <w:rsid w:val="2873C645"/>
    <w:rsid w:val="288089BE"/>
    <w:rsid w:val="288ACD8E"/>
    <w:rsid w:val="288C7A26"/>
    <w:rsid w:val="289B73B8"/>
    <w:rsid w:val="28C42B0C"/>
    <w:rsid w:val="28CE6E89"/>
    <w:rsid w:val="28D15C00"/>
    <w:rsid w:val="28D7970D"/>
    <w:rsid w:val="28DF968A"/>
    <w:rsid w:val="28EC1FE3"/>
    <w:rsid w:val="28FFFA5F"/>
    <w:rsid w:val="290D4453"/>
    <w:rsid w:val="2945D51D"/>
    <w:rsid w:val="296A7161"/>
    <w:rsid w:val="296DAD61"/>
    <w:rsid w:val="2972DF53"/>
    <w:rsid w:val="29A0B9D7"/>
    <w:rsid w:val="29AD4C5C"/>
    <w:rsid w:val="29DF78F4"/>
    <w:rsid w:val="29F7173B"/>
    <w:rsid w:val="2A07B444"/>
    <w:rsid w:val="2A0ABFB0"/>
    <w:rsid w:val="2A2441F7"/>
    <w:rsid w:val="2A2A1A98"/>
    <w:rsid w:val="2A3EF165"/>
    <w:rsid w:val="2A55DA2A"/>
    <w:rsid w:val="2A594E54"/>
    <w:rsid w:val="2A6D5DA8"/>
    <w:rsid w:val="2A9AAC6C"/>
    <w:rsid w:val="2AAE8C24"/>
    <w:rsid w:val="2ACF9838"/>
    <w:rsid w:val="2ADED4D7"/>
    <w:rsid w:val="2AEF3FC0"/>
    <w:rsid w:val="2AF7AB5D"/>
    <w:rsid w:val="2AF9D790"/>
    <w:rsid w:val="2AFD0074"/>
    <w:rsid w:val="2AFD0197"/>
    <w:rsid w:val="2AFF55D5"/>
    <w:rsid w:val="2B0C90D4"/>
    <w:rsid w:val="2B27A367"/>
    <w:rsid w:val="2B538968"/>
    <w:rsid w:val="2B5BE835"/>
    <w:rsid w:val="2B8072E3"/>
    <w:rsid w:val="2BAF286B"/>
    <w:rsid w:val="2C026F9B"/>
    <w:rsid w:val="2C0BC303"/>
    <w:rsid w:val="2C1C19AB"/>
    <w:rsid w:val="2C35E407"/>
    <w:rsid w:val="2C3C6BE9"/>
    <w:rsid w:val="2C5470B2"/>
    <w:rsid w:val="2C58CC1B"/>
    <w:rsid w:val="2C5EAFC2"/>
    <w:rsid w:val="2C6A7912"/>
    <w:rsid w:val="2C8F1C9C"/>
    <w:rsid w:val="2CA6540E"/>
    <w:rsid w:val="2CACC0AB"/>
    <w:rsid w:val="2CB7F447"/>
    <w:rsid w:val="2CD80C29"/>
    <w:rsid w:val="2CE3D921"/>
    <w:rsid w:val="2CEFBDC2"/>
    <w:rsid w:val="2CF92BE2"/>
    <w:rsid w:val="2D09B57B"/>
    <w:rsid w:val="2D3BE49D"/>
    <w:rsid w:val="2D85C112"/>
    <w:rsid w:val="2D9D33CC"/>
    <w:rsid w:val="2DC31691"/>
    <w:rsid w:val="2DC7DC9D"/>
    <w:rsid w:val="2DE2C681"/>
    <w:rsid w:val="2DE71938"/>
    <w:rsid w:val="2DFEF137"/>
    <w:rsid w:val="2E18320C"/>
    <w:rsid w:val="2E31E040"/>
    <w:rsid w:val="2E60B736"/>
    <w:rsid w:val="2E935951"/>
    <w:rsid w:val="2EB5BC4E"/>
    <w:rsid w:val="2EE3C43E"/>
    <w:rsid w:val="2F0F3EB3"/>
    <w:rsid w:val="2F2DCAC5"/>
    <w:rsid w:val="2F5EA053"/>
    <w:rsid w:val="2F959B91"/>
    <w:rsid w:val="2F979610"/>
    <w:rsid w:val="2FAFC63E"/>
    <w:rsid w:val="2FCBA377"/>
    <w:rsid w:val="2FED86DB"/>
    <w:rsid w:val="2FF7DEA6"/>
    <w:rsid w:val="3001BCB8"/>
    <w:rsid w:val="3009C025"/>
    <w:rsid w:val="3039A00F"/>
    <w:rsid w:val="3061394E"/>
    <w:rsid w:val="30845688"/>
    <w:rsid w:val="30B81113"/>
    <w:rsid w:val="30BBCECD"/>
    <w:rsid w:val="30F5ED67"/>
    <w:rsid w:val="3104C491"/>
    <w:rsid w:val="310CCD00"/>
    <w:rsid w:val="312D7B07"/>
    <w:rsid w:val="312F17D0"/>
    <w:rsid w:val="313AE6B6"/>
    <w:rsid w:val="31716686"/>
    <w:rsid w:val="3171B7E6"/>
    <w:rsid w:val="317DD599"/>
    <w:rsid w:val="317F8504"/>
    <w:rsid w:val="3185D406"/>
    <w:rsid w:val="3193A989"/>
    <w:rsid w:val="3197CB6D"/>
    <w:rsid w:val="31B0A406"/>
    <w:rsid w:val="31C2E9D8"/>
    <w:rsid w:val="31D34ACF"/>
    <w:rsid w:val="31F5401A"/>
    <w:rsid w:val="320157A3"/>
    <w:rsid w:val="3204CD67"/>
    <w:rsid w:val="3211D480"/>
    <w:rsid w:val="32ED5690"/>
    <w:rsid w:val="331F9F44"/>
    <w:rsid w:val="3343484E"/>
    <w:rsid w:val="33C0601D"/>
    <w:rsid w:val="33E024DE"/>
    <w:rsid w:val="33E7C9B0"/>
    <w:rsid w:val="33F609F8"/>
    <w:rsid w:val="33FB11D7"/>
    <w:rsid w:val="344E74B4"/>
    <w:rsid w:val="345E38EA"/>
    <w:rsid w:val="34A28A60"/>
    <w:rsid w:val="34A90A4D"/>
    <w:rsid w:val="34C7FAE8"/>
    <w:rsid w:val="34D9E738"/>
    <w:rsid w:val="34DB73DB"/>
    <w:rsid w:val="34FACF4F"/>
    <w:rsid w:val="34FB80AA"/>
    <w:rsid w:val="352A11F7"/>
    <w:rsid w:val="353127C3"/>
    <w:rsid w:val="3568BAA4"/>
    <w:rsid w:val="356AAA77"/>
    <w:rsid w:val="3578DFFB"/>
    <w:rsid w:val="358598AA"/>
    <w:rsid w:val="359C5578"/>
    <w:rsid w:val="35B07C4C"/>
    <w:rsid w:val="35B08F91"/>
    <w:rsid w:val="35D41369"/>
    <w:rsid w:val="35DA3919"/>
    <w:rsid w:val="360AECF0"/>
    <w:rsid w:val="3612E97C"/>
    <w:rsid w:val="361785EF"/>
    <w:rsid w:val="36472BC1"/>
    <w:rsid w:val="3667AAA5"/>
    <w:rsid w:val="36818FB7"/>
    <w:rsid w:val="3684F023"/>
    <w:rsid w:val="36A50375"/>
    <w:rsid w:val="36AF15A9"/>
    <w:rsid w:val="36D05FA1"/>
    <w:rsid w:val="36DA91FE"/>
    <w:rsid w:val="36DF0150"/>
    <w:rsid w:val="36F803FA"/>
    <w:rsid w:val="36FA8F0D"/>
    <w:rsid w:val="3707AE9A"/>
    <w:rsid w:val="37213892"/>
    <w:rsid w:val="3729A463"/>
    <w:rsid w:val="37339447"/>
    <w:rsid w:val="378006C4"/>
    <w:rsid w:val="378572C9"/>
    <w:rsid w:val="37A07275"/>
    <w:rsid w:val="37A0E995"/>
    <w:rsid w:val="37A2B4B3"/>
    <w:rsid w:val="37A8DE48"/>
    <w:rsid w:val="37C4BC01"/>
    <w:rsid w:val="37F7806B"/>
    <w:rsid w:val="384FB7D8"/>
    <w:rsid w:val="38573C8B"/>
    <w:rsid w:val="38581BDC"/>
    <w:rsid w:val="386379A7"/>
    <w:rsid w:val="387AC21F"/>
    <w:rsid w:val="38B4BAAC"/>
    <w:rsid w:val="38B703DE"/>
    <w:rsid w:val="38D004A5"/>
    <w:rsid w:val="38D88D10"/>
    <w:rsid w:val="38DEF155"/>
    <w:rsid w:val="38EAABCB"/>
    <w:rsid w:val="38FE6535"/>
    <w:rsid w:val="39031D30"/>
    <w:rsid w:val="3940EAA1"/>
    <w:rsid w:val="39426651"/>
    <w:rsid w:val="3945E5D9"/>
    <w:rsid w:val="398FA18E"/>
    <w:rsid w:val="39950D67"/>
    <w:rsid w:val="39BE6602"/>
    <w:rsid w:val="39EE06B2"/>
    <w:rsid w:val="3A00BAF0"/>
    <w:rsid w:val="3A044F4D"/>
    <w:rsid w:val="3A257FC4"/>
    <w:rsid w:val="3A3C3BFF"/>
    <w:rsid w:val="3A3C6D95"/>
    <w:rsid w:val="3A6AB3C2"/>
    <w:rsid w:val="3A7580A4"/>
    <w:rsid w:val="3A95C050"/>
    <w:rsid w:val="3A9E0BF6"/>
    <w:rsid w:val="3AE8A574"/>
    <w:rsid w:val="3AE9B310"/>
    <w:rsid w:val="3AFA27AD"/>
    <w:rsid w:val="3B0C40B1"/>
    <w:rsid w:val="3B20ECA0"/>
    <w:rsid w:val="3B2AAA8A"/>
    <w:rsid w:val="3B4339BF"/>
    <w:rsid w:val="3B5EC1B6"/>
    <w:rsid w:val="3B7ACA56"/>
    <w:rsid w:val="3B7DAF84"/>
    <w:rsid w:val="3B87B114"/>
    <w:rsid w:val="3BA29B10"/>
    <w:rsid w:val="3BAD8D7D"/>
    <w:rsid w:val="3BDB4409"/>
    <w:rsid w:val="3BFF0093"/>
    <w:rsid w:val="3C55A32F"/>
    <w:rsid w:val="3C7E18B0"/>
    <w:rsid w:val="3C936F33"/>
    <w:rsid w:val="3CB2C456"/>
    <w:rsid w:val="3CD8BF08"/>
    <w:rsid w:val="3D13949E"/>
    <w:rsid w:val="3D236D60"/>
    <w:rsid w:val="3D2D3D07"/>
    <w:rsid w:val="3D2EA3D4"/>
    <w:rsid w:val="3D3E262B"/>
    <w:rsid w:val="3D4520A3"/>
    <w:rsid w:val="3D4781E0"/>
    <w:rsid w:val="3D48E55F"/>
    <w:rsid w:val="3D621788"/>
    <w:rsid w:val="3D694844"/>
    <w:rsid w:val="3D6A47C8"/>
    <w:rsid w:val="3D7CCDC7"/>
    <w:rsid w:val="3D9DC81E"/>
    <w:rsid w:val="3DA85CCA"/>
    <w:rsid w:val="3DABD23F"/>
    <w:rsid w:val="3DCC0AE1"/>
    <w:rsid w:val="3DE40935"/>
    <w:rsid w:val="3E0C07A5"/>
    <w:rsid w:val="3E1218C4"/>
    <w:rsid w:val="3E14A439"/>
    <w:rsid w:val="3E323D7C"/>
    <w:rsid w:val="3E3BAB99"/>
    <w:rsid w:val="3E725595"/>
    <w:rsid w:val="3E76902B"/>
    <w:rsid w:val="3E9C3761"/>
    <w:rsid w:val="3ED94B27"/>
    <w:rsid w:val="3F0F26C9"/>
    <w:rsid w:val="3F20F13E"/>
    <w:rsid w:val="3F35741A"/>
    <w:rsid w:val="3F66F4EC"/>
    <w:rsid w:val="3F7326DF"/>
    <w:rsid w:val="3F813ED2"/>
    <w:rsid w:val="3F8FAED0"/>
    <w:rsid w:val="3FB116CC"/>
    <w:rsid w:val="3FB454F1"/>
    <w:rsid w:val="3FE6D8B3"/>
    <w:rsid w:val="3FE7CFCA"/>
    <w:rsid w:val="3FF36FA0"/>
    <w:rsid w:val="402103EB"/>
    <w:rsid w:val="40382228"/>
    <w:rsid w:val="406237B9"/>
    <w:rsid w:val="40C3302E"/>
    <w:rsid w:val="40D677B0"/>
    <w:rsid w:val="41081A2E"/>
    <w:rsid w:val="411C4705"/>
    <w:rsid w:val="4125C3AC"/>
    <w:rsid w:val="41478625"/>
    <w:rsid w:val="414D0638"/>
    <w:rsid w:val="415E7EC4"/>
    <w:rsid w:val="41699479"/>
    <w:rsid w:val="41735D5D"/>
    <w:rsid w:val="4179481D"/>
    <w:rsid w:val="41C36C7A"/>
    <w:rsid w:val="41CEBCD6"/>
    <w:rsid w:val="41D1693C"/>
    <w:rsid w:val="41D5A937"/>
    <w:rsid w:val="41EA93C8"/>
    <w:rsid w:val="4208DB27"/>
    <w:rsid w:val="4228C7E7"/>
    <w:rsid w:val="423A9923"/>
    <w:rsid w:val="425A0A9D"/>
    <w:rsid w:val="42778B0E"/>
    <w:rsid w:val="427F1B8A"/>
    <w:rsid w:val="429B14D6"/>
    <w:rsid w:val="429B86ED"/>
    <w:rsid w:val="42A45380"/>
    <w:rsid w:val="42C25AF3"/>
    <w:rsid w:val="42DBD7AF"/>
    <w:rsid w:val="42F55F6F"/>
    <w:rsid w:val="430C16BE"/>
    <w:rsid w:val="43215425"/>
    <w:rsid w:val="435B47EC"/>
    <w:rsid w:val="436F40DB"/>
    <w:rsid w:val="43706499"/>
    <w:rsid w:val="4394942F"/>
    <w:rsid w:val="43A6FAC1"/>
    <w:rsid w:val="43A8D7E1"/>
    <w:rsid w:val="43ADAC0F"/>
    <w:rsid w:val="43B838F3"/>
    <w:rsid w:val="43E0BF36"/>
    <w:rsid w:val="43E9AD76"/>
    <w:rsid w:val="43F65F4F"/>
    <w:rsid w:val="43FE9952"/>
    <w:rsid w:val="441B6995"/>
    <w:rsid w:val="442F4803"/>
    <w:rsid w:val="4438E5E7"/>
    <w:rsid w:val="443A20B0"/>
    <w:rsid w:val="4442E74D"/>
    <w:rsid w:val="44A7D065"/>
    <w:rsid w:val="44C9D85F"/>
    <w:rsid w:val="44E5FA63"/>
    <w:rsid w:val="450A15F6"/>
    <w:rsid w:val="451282E3"/>
    <w:rsid w:val="4519D7BA"/>
    <w:rsid w:val="4521EC6F"/>
    <w:rsid w:val="45373BB3"/>
    <w:rsid w:val="45A5B384"/>
    <w:rsid w:val="45D7F0A1"/>
    <w:rsid w:val="45F4F5D2"/>
    <w:rsid w:val="4602D6C8"/>
    <w:rsid w:val="4660381E"/>
    <w:rsid w:val="467F9861"/>
    <w:rsid w:val="46846C19"/>
    <w:rsid w:val="468706A9"/>
    <w:rsid w:val="46AB59A6"/>
    <w:rsid w:val="46BDF769"/>
    <w:rsid w:val="46DAC967"/>
    <w:rsid w:val="46E70DFB"/>
    <w:rsid w:val="46F235FF"/>
    <w:rsid w:val="46F60417"/>
    <w:rsid w:val="47098C4F"/>
    <w:rsid w:val="471C7EE7"/>
    <w:rsid w:val="472798C4"/>
    <w:rsid w:val="473A2C29"/>
    <w:rsid w:val="473DCE6D"/>
    <w:rsid w:val="473FDA88"/>
    <w:rsid w:val="47449780"/>
    <w:rsid w:val="4766CB54"/>
    <w:rsid w:val="47698C9E"/>
    <w:rsid w:val="47B5D14C"/>
    <w:rsid w:val="47C503E6"/>
    <w:rsid w:val="47D36C2A"/>
    <w:rsid w:val="47E0F1ED"/>
    <w:rsid w:val="482F8BFD"/>
    <w:rsid w:val="48431FC5"/>
    <w:rsid w:val="4851085A"/>
    <w:rsid w:val="48612525"/>
    <w:rsid w:val="487557F2"/>
    <w:rsid w:val="48CA8F54"/>
    <w:rsid w:val="48EEA83E"/>
    <w:rsid w:val="491598AB"/>
    <w:rsid w:val="492953E7"/>
    <w:rsid w:val="49441F7C"/>
    <w:rsid w:val="4952A88B"/>
    <w:rsid w:val="4960E8CD"/>
    <w:rsid w:val="498C59DF"/>
    <w:rsid w:val="498FA3AE"/>
    <w:rsid w:val="49B0E576"/>
    <w:rsid w:val="49BB9DAF"/>
    <w:rsid w:val="49C10BFF"/>
    <w:rsid w:val="49F896EA"/>
    <w:rsid w:val="4A0A9A8B"/>
    <w:rsid w:val="4A1DA6F1"/>
    <w:rsid w:val="4A1E7580"/>
    <w:rsid w:val="4A2AE039"/>
    <w:rsid w:val="4A3056B7"/>
    <w:rsid w:val="4A3C04D1"/>
    <w:rsid w:val="4ABE33E7"/>
    <w:rsid w:val="4AC176B3"/>
    <w:rsid w:val="4AC5F468"/>
    <w:rsid w:val="4ACE91E1"/>
    <w:rsid w:val="4AD6DD60"/>
    <w:rsid w:val="4AEFCEAA"/>
    <w:rsid w:val="4B100738"/>
    <w:rsid w:val="4B226339"/>
    <w:rsid w:val="4B3E5219"/>
    <w:rsid w:val="4B57B5A6"/>
    <w:rsid w:val="4B627217"/>
    <w:rsid w:val="4B998BE6"/>
    <w:rsid w:val="4C364E9D"/>
    <w:rsid w:val="4C405CDD"/>
    <w:rsid w:val="4C434D6E"/>
    <w:rsid w:val="4C43A8E8"/>
    <w:rsid w:val="4C7FB820"/>
    <w:rsid w:val="4C86DE04"/>
    <w:rsid w:val="4CA4E019"/>
    <w:rsid w:val="4CA50AFE"/>
    <w:rsid w:val="4CAB4720"/>
    <w:rsid w:val="4CB3DFAA"/>
    <w:rsid w:val="4CD53A99"/>
    <w:rsid w:val="4CFC31F5"/>
    <w:rsid w:val="4D157AAD"/>
    <w:rsid w:val="4D20880F"/>
    <w:rsid w:val="4D63C716"/>
    <w:rsid w:val="4E0F155F"/>
    <w:rsid w:val="4E1B3FDD"/>
    <w:rsid w:val="4E270CCF"/>
    <w:rsid w:val="4E2B59C5"/>
    <w:rsid w:val="4E386A0A"/>
    <w:rsid w:val="4E577A35"/>
    <w:rsid w:val="4E665A4D"/>
    <w:rsid w:val="4E8B6921"/>
    <w:rsid w:val="4EBC0043"/>
    <w:rsid w:val="4EDA1CCB"/>
    <w:rsid w:val="4F002D5F"/>
    <w:rsid w:val="4F142501"/>
    <w:rsid w:val="4F169B08"/>
    <w:rsid w:val="4F1B83A4"/>
    <w:rsid w:val="4F1C134B"/>
    <w:rsid w:val="4F1C68C6"/>
    <w:rsid w:val="4F251557"/>
    <w:rsid w:val="4F74D9B1"/>
    <w:rsid w:val="4F9F745B"/>
    <w:rsid w:val="4FACA728"/>
    <w:rsid w:val="4FBD954F"/>
    <w:rsid w:val="4FFEAC95"/>
    <w:rsid w:val="505BFD32"/>
    <w:rsid w:val="50CE6702"/>
    <w:rsid w:val="50E90AA3"/>
    <w:rsid w:val="511F3043"/>
    <w:rsid w:val="512C0BD0"/>
    <w:rsid w:val="513D68BB"/>
    <w:rsid w:val="5159ECBA"/>
    <w:rsid w:val="5173FE28"/>
    <w:rsid w:val="517EA9B3"/>
    <w:rsid w:val="51988CC7"/>
    <w:rsid w:val="51BFB490"/>
    <w:rsid w:val="51C921CC"/>
    <w:rsid w:val="51DE0455"/>
    <w:rsid w:val="51DE408B"/>
    <w:rsid w:val="51E189C8"/>
    <w:rsid w:val="52160249"/>
    <w:rsid w:val="52235316"/>
    <w:rsid w:val="524B5E37"/>
    <w:rsid w:val="524CD961"/>
    <w:rsid w:val="52636F00"/>
    <w:rsid w:val="527A6E2E"/>
    <w:rsid w:val="52A0FA94"/>
    <w:rsid w:val="52BCD966"/>
    <w:rsid w:val="52CF7871"/>
    <w:rsid w:val="52E69C00"/>
    <w:rsid w:val="52F956D8"/>
    <w:rsid w:val="5327F66A"/>
    <w:rsid w:val="535ADAF2"/>
    <w:rsid w:val="5368BA3D"/>
    <w:rsid w:val="538EAD3C"/>
    <w:rsid w:val="53AF4841"/>
    <w:rsid w:val="53B836C3"/>
    <w:rsid w:val="53DABEC8"/>
    <w:rsid w:val="53E9C3D3"/>
    <w:rsid w:val="53EC0120"/>
    <w:rsid w:val="53F4E312"/>
    <w:rsid w:val="53F8A11B"/>
    <w:rsid w:val="543FA653"/>
    <w:rsid w:val="5441390B"/>
    <w:rsid w:val="544495F7"/>
    <w:rsid w:val="5454355D"/>
    <w:rsid w:val="54563848"/>
    <w:rsid w:val="546B4324"/>
    <w:rsid w:val="546EDA47"/>
    <w:rsid w:val="548494ED"/>
    <w:rsid w:val="5486B74C"/>
    <w:rsid w:val="548E8F51"/>
    <w:rsid w:val="54DB4762"/>
    <w:rsid w:val="54F92319"/>
    <w:rsid w:val="54FD4383"/>
    <w:rsid w:val="5515B663"/>
    <w:rsid w:val="551DF1FC"/>
    <w:rsid w:val="552D90F6"/>
    <w:rsid w:val="554123F6"/>
    <w:rsid w:val="5553CD23"/>
    <w:rsid w:val="557A301D"/>
    <w:rsid w:val="5591BDDB"/>
    <w:rsid w:val="55A579DA"/>
    <w:rsid w:val="55B3135A"/>
    <w:rsid w:val="55C7B168"/>
    <w:rsid w:val="55CDBCFE"/>
    <w:rsid w:val="55D1255D"/>
    <w:rsid w:val="55D9926F"/>
    <w:rsid w:val="55EAA511"/>
    <w:rsid w:val="55EEE00D"/>
    <w:rsid w:val="5607889E"/>
    <w:rsid w:val="56254D60"/>
    <w:rsid w:val="563AED32"/>
    <w:rsid w:val="56813418"/>
    <w:rsid w:val="5685E57B"/>
    <w:rsid w:val="5695EC8E"/>
    <w:rsid w:val="56C6CA89"/>
    <w:rsid w:val="570687B2"/>
    <w:rsid w:val="5753DA15"/>
    <w:rsid w:val="57896894"/>
    <w:rsid w:val="579587F9"/>
    <w:rsid w:val="57B15A65"/>
    <w:rsid w:val="57D1D43B"/>
    <w:rsid w:val="57D308F2"/>
    <w:rsid w:val="57FA8B22"/>
    <w:rsid w:val="580BA8AE"/>
    <w:rsid w:val="580D57FB"/>
    <w:rsid w:val="580F021A"/>
    <w:rsid w:val="5823A043"/>
    <w:rsid w:val="58534794"/>
    <w:rsid w:val="58A2ECF5"/>
    <w:rsid w:val="58AA1467"/>
    <w:rsid w:val="58B844B5"/>
    <w:rsid w:val="58C6CEFF"/>
    <w:rsid w:val="58CF1260"/>
    <w:rsid w:val="59108E84"/>
    <w:rsid w:val="593EC9D1"/>
    <w:rsid w:val="595985AC"/>
    <w:rsid w:val="595AECBF"/>
    <w:rsid w:val="59777533"/>
    <w:rsid w:val="598ACF48"/>
    <w:rsid w:val="59A17BDA"/>
    <w:rsid w:val="59AEA4EF"/>
    <w:rsid w:val="59BA9AFD"/>
    <w:rsid w:val="59BC654C"/>
    <w:rsid w:val="59C47FD6"/>
    <w:rsid w:val="59DE1BB8"/>
    <w:rsid w:val="59F02A12"/>
    <w:rsid w:val="59FC36D3"/>
    <w:rsid w:val="59FDC46B"/>
    <w:rsid w:val="5A241AFB"/>
    <w:rsid w:val="5A957D35"/>
    <w:rsid w:val="5B063D8A"/>
    <w:rsid w:val="5B32C44A"/>
    <w:rsid w:val="5B40EF6A"/>
    <w:rsid w:val="5B5DD3A3"/>
    <w:rsid w:val="5B9DFBB0"/>
    <w:rsid w:val="5BACCA3F"/>
    <w:rsid w:val="5BD1920D"/>
    <w:rsid w:val="5BD269F2"/>
    <w:rsid w:val="5BE93ED3"/>
    <w:rsid w:val="5BF829D8"/>
    <w:rsid w:val="5C157FEA"/>
    <w:rsid w:val="5C1B692D"/>
    <w:rsid w:val="5C264160"/>
    <w:rsid w:val="5C317224"/>
    <w:rsid w:val="5C368EBD"/>
    <w:rsid w:val="5C44532B"/>
    <w:rsid w:val="5C5826AE"/>
    <w:rsid w:val="5C621703"/>
    <w:rsid w:val="5C71CF0C"/>
    <w:rsid w:val="5C845201"/>
    <w:rsid w:val="5C97D88E"/>
    <w:rsid w:val="5CA14259"/>
    <w:rsid w:val="5CAD5F82"/>
    <w:rsid w:val="5CCB8D72"/>
    <w:rsid w:val="5D04756F"/>
    <w:rsid w:val="5D0937FA"/>
    <w:rsid w:val="5D284247"/>
    <w:rsid w:val="5D3C9883"/>
    <w:rsid w:val="5D44D674"/>
    <w:rsid w:val="5D51D187"/>
    <w:rsid w:val="5D5B5AC2"/>
    <w:rsid w:val="5D704474"/>
    <w:rsid w:val="5D7FD7BD"/>
    <w:rsid w:val="5D8B35B4"/>
    <w:rsid w:val="5D8FE4C1"/>
    <w:rsid w:val="5DA10A8D"/>
    <w:rsid w:val="5DA633DC"/>
    <w:rsid w:val="5DAB280B"/>
    <w:rsid w:val="5DC78198"/>
    <w:rsid w:val="5E03A90F"/>
    <w:rsid w:val="5E317E0C"/>
    <w:rsid w:val="5E3DAA78"/>
    <w:rsid w:val="5E5D0107"/>
    <w:rsid w:val="5E80B9B8"/>
    <w:rsid w:val="5E8D0BC1"/>
    <w:rsid w:val="5E8D55F7"/>
    <w:rsid w:val="5E9B883F"/>
    <w:rsid w:val="5EBA6CC9"/>
    <w:rsid w:val="5F0BB7AB"/>
    <w:rsid w:val="5F0BC319"/>
    <w:rsid w:val="5F374F28"/>
    <w:rsid w:val="5F476EB7"/>
    <w:rsid w:val="5F98A9CA"/>
    <w:rsid w:val="5FAA4C50"/>
    <w:rsid w:val="5FADFAE6"/>
    <w:rsid w:val="5FD4CEDA"/>
    <w:rsid w:val="5FF68881"/>
    <w:rsid w:val="600D89E9"/>
    <w:rsid w:val="6024C99D"/>
    <w:rsid w:val="604C97CF"/>
    <w:rsid w:val="606E7084"/>
    <w:rsid w:val="6072F013"/>
    <w:rsid w:val="6073D27A"/>
    <w:rsid w:val="609557BC"/>
    <w:rsid w:val="60981D87"/>
    <w:rsid w:val="60997FA8"/>
    <w:rsid w:val="60A39C20"/>
    <w:rsid w:val="60ACC6AF"/>
    <w:rsid w:val="60C0064E"/>
    <w:rsid w:val="60D18A03"/>
    <w:rsid w:val="60E7E3EB"/>
    <w:rsid w:val="61089AE2"/>
    <w:rsid w:val="612FC292"/>
    <w:rsid w:val="61433D32"/>
    <w:rsid w:val="616BF30E"/>
    <w:rsid w:val="617A5106"/>
    <w:rsid w:val="617DDA0E"/>
    <w:rsid w:val="618A4E1B"/>
    <w:rsid w:val="61BBC12F"/>
    <w:rsid w:val="61D420CF"/>
    <w:rsid w:val="62068E31"/>
    <w:rsid w:val="6211AD18"/>
    <w:rsid w:val="622EA265"/>
    <w:rsid w:val="628ADB9A"/>
    <w:rsid w:val="628B6B71"/>
    <w:rsid w:val="62A2046A"/>
    <w:rsid w:val="62C947F7"/>
    <w:rsid w:val="62E1C36A"/>
    <w:rsid w:val="62EF03A1"/>
    <w:rsid w:val="6306D624"/>
    <w:rsid w:val="6320CC79"/>
    <w:rsid w:val="636FEB40"/>
    <w:rsid w:val="63D08E43"/>
    <w:rsid w:val="64370522"/>
    <w:rsid w:val="644E7F7E"/>
    <w:rsid w:val="6483285C"/>
    <w:rsid w:val="64841FB2"/>
    <w:rsid w:val="64896B2B"/>
    <w:rsid w:val="649C1F35"/>
    <w:rsid w:val="64AC237C"/>
    <w:rsid w:val="64C36E75"/>
    <w:rsid w:val="64CA6B95"/>
    <w:rsid w:val="64DAFA9D"/>
    <w:rsid w:val="64F9AFC1"/>
    <w:rsid w:val="64FFE989"/>
    <w:rsid w:val="6556725F"/>
    <w:rsid w:val="65955A3C"/>
    <w:rsid w:val="664923EF"/>
    <w:rsid w:val="6675F334"/>
    <w:rsid w:val="667E89E2"/>
    <w:rsid w:val="669254FF"/>
    <w:rsid w:val="66942A72"/>
    <w:rsid w:val="6694C474"/>
    <w:rsid w:val="669A13AC"/>
    <w:rsid w:val="66D78FDE"/>
    <w:rsid w:val="66E29755"/>
    <w:rsid w:val="672322C1"/>
    <w:rsid w:val="674A6672"/>
    <w:rsid w:val="674E98B5"/>
    <w:rsid w:val="676FCFD7"/>
    <w:rsid w:val="677F05EE"/>
    <w:rsid w:val="6785A400"/>
    <w:rsid w:val="678BF8A2"/>
    <w:rsid w:val="679048C4"/>
    <w:rsid w:val="67A3BDED"/>
    <w:rsid w:val="67A4A423"/>
    <w:rsid w:val="67AECEB9"/>
    <w:rsid w:val="67E7D371"/>
    <w:rsid w:val="67E9B938"/>
    <w:rsid w:val="67F7EF30"/>
    <w:rsid w:val="6821CEC4"/>
    <w:rsid w:val="682396EA"/>
    <w:rsid w:val="683FDE96"/>
    <w:rsid w:val="6857E201"/>
    <w:rsid w:val="6866B69D"/>
    <w:rsid w:val="6889C6A3"/>
    <w:rsid w:val="68A58A82"/>
    <w:rsid w:val="68C378B7"/>
    <w:rsid w:val="68CEEAFA"/>
    <w:rsid w:val="68E1E974"/>
    <w:rsid w:val="68E2D34D"/>
    <w:rsid w:val="68E6CD1C"/>
    <w:rsid w:val="68F80A53"/>
    <w:rsid w:val="6915D08D"/>
    <w:rsid w:val="6915E621"/>
    <w:rsid w:val="6937BCFE"/>
    <w:rsid w:val="6939F8EF"/>
    <w:rsid w:val="694096A3"/>
    <w:rsid w:val="696A81D4"/>
    <w:rsid w:val="6971E592"/>
    <w:rsid w:val="697BFA28"/>
    <w:rsid w:val="69AE66FA"/>
    <w:rsid w:val="6A15AE4A"/>
    <w:rsid w:val="6A1AFFE6"/>
    <w:rsid w:val="6A4D967F"/>
    <w:rsid w:val="6A4F2F08"/>
    <w:rsid w:val="6A65D00F"/>
    <w:rsid w:val="6A66C478"/>
    <w:rsid w:val="6AA925AA"/>
    <w:rsid w:val="6ACE3D0D"/>
    <w:rsid w:val="6AD18817"/>
    <w:rsid w:val="6AE8CE71"/>
    <w:rsid w:val="6AFD4197"/>
    <w:rsid w:val="6B0BF7EE"/>
    <w:rsid w:val="6B1929D0"/>
    <w:rsid w:val="6B1EB8DC"/>
    <w:rsid w:val="6B26603C"/>
    <w:rsid w:val="6B3924E0"/>
    <w:rsid w:val="6B5E6A84"/>
    <w:rsid w:val="6B657AC3"/>
    <w:rsid w:val="6B659894"/>
    <w:rsid w:val="6BAA2A1E"/>
    <w:rsid w:val="6BCF683D"/>
    <w:rsid w:val="6BD60C74"/>
    <w:rsid w:val="6C1AA48C"/>
    <w:rsid w:val="6C22DA93"/>
    <w:rsid w:val="6C31BF85"/>
    <w:rsid w:val="6C690F91"/>
    <w:rsid w:val="6C6DC040"/>
    <w:rsid w:val="6C755178"/>
    <w:rsid w:val="6C75D3E8"/>
    <w:rsid w:val="6CB7264C"/>
    <w:rsid w:val="6D30119F"/>
    <w:rsid w:val="6D6D758F"/>
    <w:rsid w:val="6D76E030"/>
    <w:rsid w:val="6D808D11"/>
    <w:rsid w:val="6D826E02"/>
    <w:rsid w:val="6DC011BB"/>
    <w:rsid w:val="6DDA4519"/>
    <w:rsid w:val="6E4BF886"/>
    <w:rsid w:val="6E71B70C"/>
    <w:rsid w:val="6E8418F2"/>
    <w:rsid w:val="6EA7727D"/>
    <w:rsid w:val="6EACE610"/>
    <w:rsid w:val="6ED6EB9C"/>
    <w:rsid w:val="6ED89D75"/>
    <w:rsid w:val="6EE020FF"/>
    <w:rsid w:val="6F232A36"/>
    <w:rsid w:val="6F48DFB5"/>
    <w:rsid w:val="6F691D1D"/>
    <w:rsid w:val="6F6B42E5"/>
    <w:rsid w:val="6F78E0EC"/>
    <w:rsid w:val="6FDA89D8"/>
    <w:rsid w:val="6FDCC44B"/>
    <w:rsid w:val="6FFBA157"/>
    <w:rsid w:val="6FFE9BB3"/>
    <w:rsid w:val="70047441"/>
    <w:rsid w:val="7027DDE8"/>
    <w:rsid w:val="70946CD8"/>
    <w:rsid w:val="7099F7E2"/>
    <w:rsid w:val="70A45698"/>
    <w:rsid w:val="70C89CFC"/>
    <w:rsid w:val="70CBA5C8"/>
    <w:rsid w:val="70CCC5E0"/>
    <w:rsid w:val="70D668F0"/>
    <w:rsid w:val="70DF877C"/>
    <w:rsid w:val="70E55FD2"/>
    <w:rsid w:val="710083C5"/>
    <w:rsid w:val="71093008"/>
    <w:rsid w:val="710AFA5E"/>
    <w:rsid w:val="713FA86B"/>
    <w:rsid w:val="7142600D"/>
    <w:rsid w:val="715560DD"/>
    <w:rsid w:val="716ACB4F"/>
    <w:rsid w:val="7178F58D"/>
    <w:rsid w:val="71909679"/>
    <w:rsid w:val="71B58E22"/>
    <w:rsid w:val="71BB2AFC"/>
    <w:rsid w:val="71C7FD43"/>
    <w:rsid w:val="71D99293"/>
    <w:rsid w:val="71E6AB48"/>
    <w:rsid w:val="7209CC9D"/>
    <w:rsid w:val="7214153A"/>
    <w:rsid w:val="72477A40"/>
    <w:rsid w:val="72A30016"/>
    <w:rsid w:val="72E4EC01"/>
    <w:rsid w:val="73005EFD"/>
    <w:rsid w:val="730A058E"/>
    <w:rsid w:val="73331730"/>
    <w:rsid w:val="735A4B63"/>
    <w:rsid w:val="7367058C"/>
    <w:rsid w:val="73DFDBE9"/>
    <w:rsid w:val="73E483D2"/>
    <w:rsid w:val="73F9FCD0"/>
    <w:rsid w:val="74259A4B"/>
    <w:rsid w:val="7425E591"/>
    <w:rsid w:val="7428539B"/>
    <w:rsid w:val="742D07EF"/>
    <w:rsid w:val="74326C3B"/>
    <w:rsid w:val="747F9917"/>
    <w:rsid w:val="74825873"/>
    <w:rsid w:val="74890204"/>
    <w:rsid w:val="7492C892"/>
    <w:rsid w:val="74B69D3F"/>
    <w:rsid w:val="74C581C9"/>
    <w:rsid w:val="75058141"/>
    <w:rsid w:val="7518EA00"/>
    <w:rsid w:val="753B2096"/>
    <w:rsid w:val="75494E4A"/>
    <w:rsid w:val="757E5FB4"/>
    <w:rsid w:val="758CEEBB"/>
    <w:rsid w:val="75917781"/>
    <w:rsid w:val="75AAFB1F"/>
    <w:rsid w:val="7611CC2C"/>
    <w:rsid w:val="763FE004"/>
    <w:rsid w:val="7645987B"/>
    <w:rsid w:val="764CB809"/>
    <w:rsid w:val="765CF7F8"/>
    <w:rsid w:val="766175EA"/>
    <w:rsid w:val="76910218"/>
    <w:rsid w:val="769ADAF3"/>
    <w:rsid w:val="76A44C78"/>
    <w:rsid w:val="76CF9C20"/>
    <w:rsid w:val="76EB7DEE"/>
    <w:rsid w:val="76EC9D84"/>
    <w:rsid w:val="770682B1"/>
    <w:rsid w:val="770EAF71"/>
    <w:rsid w:val="77233CB1"/>
    <w:rsid w:val="772C5B28"/>
    <w:rsid w:val="772E6508"/>
    <w:rsid w:val="773CB6E4"/>
    <w:rsid w:val="773DE2AE"/>
    <w:rsid w:val="774427C9"/>
    <w:rsid w:val="77E43666"/>
    <w:rsid w:val="77F0E96D"/>
    <w:rsid w:val="77F9F489"/>
    <w:rsid w:val="78337E56"/>
    <w:rsid w:val="785A2F9E"/>
    <w:rsid w:val="78613CEB"/>
    <w:rsid w:val="78661394"/>
    <w:rsid w:val="787E611D"/>
    <w:rsid w:val="78900DB6"/>
    <w:rsid w:val="78AB7CBF"/>
    <w:rsid w:val="78B828A6"/>
    <w:rsid w:val="78D37509"/>
    <w:rsid w:val="78D5469D"/>
    <w:rsid w:val="78EB0D4F"/>
    <w:rsid w:val="78EB74B4"/>
    <w:rsid w:val="79265B76"/>
    <w:rsid w:val="793F117E"/>
    <w:rsid w:val="794D8018"/>
    <w:rsid w:val="797F8091"/>
    <w:rsid w:val="79F8BFDE"/>
    <w:rsid w:val="79F8F41A"/>
    <w:rsid w:val="79F9A436"/>
    <w:rsid w:val="7A33BDCC"/>
    <w:rsid w:val="7A41E781"/>
    <w:rsid w:val="7A42CA14"/>
    <w:rsid w:val="7A5967D8"/>
    <w:rsid w:val="7A5BDADE"/>
    <w:rsid w:val="7A939C7D"/>
    <w:rsid w:val="7A9CA004"/>
    <w:rsid w:val="7AA80418"/>
    <w:rsid w:val="7AB6046A"/>
    <w:rsid w:val="7AC1DCAC"/>
    <w:rsid w:val="7AD8044E"/>
    <w:rsid w:val="7AEE35BE"/>
    <w:rsid w:val="7B13B741"/>
    <w:rsid w:val="7B17BD6A"/>
    <w:rsid w:val="7B192052"/>
    <w:rsid w:val="7B1F267F"/>
    <w:rsid w:val="7B2EC706"/>
    <w:rsid w:val="7B5A11B5"/>
    <w:rsid w:val="7B72CC51"/>
    <w:rsid w:val="7B9E964D"/>
    <w:rsid w:val="7BACB74F"/>
    <w:rsid w:val="7BB98407"/>
    <w:rsid w:val="7BE2169B"/>
    <w:rsid w:val="7BEF440E"/>
    <w:rsid w:val="7C1904F1"/>
    <w:rsid w:val="7C2FF7C0"/>
    <w:rsid w:val="7C6C6F2B"/>
    <w:rsid w:val="7C912C9C"/>
    <w:rsid w:val="7CA8FABD"/>
    <w:rsid w:val="7CAF49F1"/>
    <w:rsid w:val="7CFA738C"/>
    <w:rsid w:val="7CFD7C1F"/>
    <w:rsid w:val="7D05BD24"/>
    <w:rsid w:val="7D2D1CB4"/>
    <w:rsid w:val="7D3578DB"/>
    <w:rsid w:val="7D455C68"/>
    <w:rsid w:val="7D62C334"/>
    <w:rsid w:val="7D6D3896"/>
    <w:rsid w:val="7D746465"/>
    <w:rsid w:val="7D753AEE"/>
    <w:rsid w:val="7D9D7172"/>
    <w:rsid w:val="7D9FC631"/>
    <w:rsid w:val="7E1452A9"/>
    <w:rsid w:val="7E2D86F5"/>
    <w:rsid w:val="7E3DCD10"/>
    <w:rsid w:val="7E55AF37"/>
    <w:rsid w:val="7E660EEC"/>
    <w:rsid w:val="7E957189"/>
    <w:rsid w:val="7E9657D5"/>
    <w:rsid w:val="7E9914E5"/>
    <w:rsid w:val="7E9C6DDE"/>
    <w:rsid w:val="7EB02389"/>
    <w:rsid w:val="7ED321B4"/>
    <w:rsid w:val="7ED556EE"/>
    <w:rsid w:val="7EF5D120"/>
    <w:rsid w:val="7EFC097E"/>
    <w:rsid w:val="7EFF33AE"/>
    <w:rsid w:val="7F1A64F5"/>
    <w:rsid w:val="7F305811"/>
    <w:rsid w:val="7F33BE04"/>
    <w:rsid w:val="7FB1FB53"/>
    <w:rsid w:val="7FC04D9D"/>
    <w:rsid w:val="7FC8A631"/>
    <w:rsid w:val="7FE110E6"/>
    <w:rsid w:val="7FE2BFEF"/>
    <w:rsid w:val="7FED14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28D2F"/>
  <w15:chartTrackingRefBased/>
  <w15:docId w15:val="{187CD321-DC0F-4191-9978-DFE411CD0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name w:val="Hyperlink"/>
    <w:basedOn w:val="DefaultParagraphFont"/>
    <w:uiPriority w:val="99"/>
    <w:unhideWhenUsed/>
    <w:rPr>
      <w:color w:val="467886" w:themeColor="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UnresolvedMention">
    <w:name w:val="Unresolved Mention"/>
    <w:basedOn w:val="DefaultParagraphFont"/>
    <w:uiPriority w:val="99"/>
    <w:semiHidden/>
    <w:unhideWhenUsed/>
    <w:rsid w:val="003F60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learn.sparkfun.com/tutorials/pull-up-resistors/all" TargetMode="External"/><Relationship Id="rId26" Type="http://schemas.openxmlformats.org/officeDocument/2006/relationships/hyperlink" Target="https://docs.arduino.cc/learn/communication/uart/" TargetMode="External"/><Relationship Id="rId39" Type="http://schemas.openxmlformats.org/officeDocument/2006/relationships/hyperlink" Target="https://invensense.tdk.com/wp-content/uploads/2024/03/DS-000189-ICM-20948-v1.6.pdf" TargetMode="External"/><Relationship Id="rId21" Type="http://schemas.openxmlformats.org/officeDocument/2006/relationships/hyperlink" Target="https://learn.sparkfun.com/tutorials/serial-peripheral-interface-spi/all" TargetMode="External"/><Relationship Id="rId34" Type="http://schemas.openxmlformats.org/officeDocument/2006/relationships/image" Target="media/image6.jpeg"/><Relationship Id="rId42" Type="http://schemas.openxmlformats.org/officeDocument/2006/relationships/hyperlink" Target="https://en.wikipedia.org/wiki/Tesla_(unit)" TargetMode="External"/><Relationship Id="rId47" Type="http://schemas.openxmlformats.org/officeDocument/2006/relationships/image" Target="media/image10.png"/><Relationship Id="rId50" Type="http://schemas.openxmlformats.org/officeDocument/2006/relationships/hyperlink" Target="https://simple.wikipedia.org/wiki/Pitch,_yaw,_and_roll" TargetMode="External"/><Relationship Id="rId55" Type="http://schemas.microsoft.com/office/2020/10/relationships/intelligence" Target="intelligence2.xml"/><Relationship Id="rId7" Type="http://schemas.openxmlformats.org/officeDocument/2006/relationships/hyperlink" Target="https://www.purplemath.com/modules/numbbase.htm" TargetMode="External"/><Relationship Id="rId2" Type="http://schemas.openxmlformats.org/officeDocument/2006/relationships/styles" Target="styles.xml"/><Relationship Id="rId16" Type="http://schemas.openxmlformats.org/officeDocument/2006/relationships/image" Target="media/image3.png"/><Relationship Id="rId29" Type="http://schemas.openxmlformats.org/officeDocument/2006/relationships/hyperlink" Target="https://www.arduino.cc/reference/en/language/functions/communication/serial/" TargetMode="External"/><Relationship Id="rId11" Type="http://schemas.openxmlformats.org/officeDocument/2006/relationships/hyperlink" Target="https://en.wikipedia.org/wiki/Bit_numbering" TargetMode="External"/><Relationship Id="rId24" Type="http://schemas.openxmlformats.org/officeDocument/2006/relationships/hyperlink" Target="https://www.arduino.cc/reference/en/language/functions/communication/spi/" TargetMode="External"/><Relationship Id="rId32" Type="http://schemas.openxmlformats.org/officeDocument/2006/relationships/hyperlink" Target="https://docs.arduino.cc/learn/communication/uart/" TargetMode="External"/><Relationship Id="rId37" Type="http://schemas.openxmlformats.org/officeDocument/2006/relationships/hyperlink" Target="https://learn.adafruit.com/adafruit-tdk-invensense-icm-20948-9-dof-imu/arduino" TargetMode="External"/><Relationship Id="rId40" Type="http://schemas.openxmlformats.org/officeDocument/2006/relationships/hyperlink" Target="https://physics.stackexchange.com/questions/302386/confusion-regarding-plane-of-the-paper" TargetMode="External"/><Relationship Id="rId45" Type="http://schemas.openxmlformats.org/officeDocument/2006/relationships/hyperlink" Target="https://en.wikipedia.org/wiki/Inverse_trigonometric_functions" TargetMode="External"/><Relationship Id="rId53" Type="http://schemas.openxmlformats.org/officeDocument/2006/relationships/fontTable" Target="fontTable.xml"/><Relationship Id="rId58" Type="http://schemas.openxmlformats.org/officeDocument/2006/relationships/customXml" Target="../customXml/item3.xml"/><Relationship Id="rId5" Type="http://schemas.openxmlformats.org/officeDocument/2006/relationships/hyperlink" Target="https://learn.sparkfun.com/tutorials/logic-levels" TargetMode="External"/><Relationship Id="rId19" Type="http://schemas.openxmlformats.org/officeDocument/2006/relationships/hyperlink" Target="https://www.arduino.cc/reference/en/language/functions/communication/wire/" TargetMode="External"/><Relationship Id="rId4" Type="http://schemas.openxmlformats.org/officeDocument/2006/relationships/webSettings" Target="webSettings.xml"/><Relationship Id="rId9" Type="http://schemas.openxmlformats.org/officeDocument/2006/relationships/hyperlink" Target="https://www.geeksforgeeks.org/ascii-table/" TargetMode="External"/><Relationship Id="rId14" Type="http://schemas.openxmlformats.org/officeDocument/2006/relationships/hyperlink" Target="https://learn.sparkfun.com/tutorials/i2c/all" TargetMode="External"/><Relationship Id="rId22" Type="http://schemas.openxmlformats.org/officeDocument/2006/relationships/image" Target="media/image4.png"/><Relationship Id="rId27" Type="http://schemas.openxmlformats.org/officeDocument/2006/relationships/image" Target="media/image5.png"/><Relationship Id="rId30" Type="http://schemas.openxmlformats.org/officeDocument/2006/relationships/hyperlink" Target="https://github.com/arduino/ArduinoCore-avr/blob/master/cores/arduino/HardwareSerial.h" TargetMode="External"/><Relationship Id="rId35" Type="http://schemas.openxmlformats.org/officeDocument/2006/relationships/image" Target="media/image7.jpeg"/><Relationship Id="rId43" Type="http://schemas.openxmlformats.org/officeDocument/2006/relationships/hyperlink" Target="https://www.varsitytutors.com/hotmath/hotmath_help/topics/components-of-a-vector" TargetMode="External"/><Relationship Id="rId48" Type="http://schemas.openxmlformats.org/officeDocument/2006/relationships/hyperlink" Target="https://www.cuemath.com/geometry/quadrant/" TargetMode="External"/><Relationship Id="rId56" Type="http://schemas.openxmlformats.org/officeDocument/2006/relationships/customXml" Target="../customXml/item1.xml"/><Relationship Id="rId8" Type="http://schemas.openxmlformats.org/officeDocument/2006/relationships/hyperlink" Target="https://towardsdatascience.com/binary-representation-of-the-floating-point-numbers-77d7364723f1" TargetMode="External"/><Relationship Id="rId51" Type="http://schemas.openxmlformats.org/officeDocument/2006/relationships/image" Target="media/image11.png"/><Relationship Id="rId3" Type="http://schemas.openxmlformats.org/officeDocument/2006/relationships/settings" Target="settings.xml"/><Relationship Id="rId12" Type="http://schemas.openxmlformats.org/officeDocument/2006/relationships/hyperlink" Target="https://en.wikipedia.org/wiki/Bit_numbering" TargetMode="External"/><Relationship Id="rId17" Type="http://schemas.openxmlformats.org/officeDocument/2006/relationships/hyperlink" Target="https://docs.arduino.cc/learn/communication/wire/" TargetMode="External"/><Relationship Id="rId25" Type="http://schemas.openxmlformats.org/officeDocument/2006/relationships/hyperlink" Target="https://www.circuitbasics.com/how-to-set-up-spi-communication-for-arduino/" TargetMode="External"/><Relationship Id="rId33" Type="http://schemas.openxmlformats.org/officeDocument/2006/relationships/hyperlink" Target="https://en.wikipedia.org/wiki/Sensor_fusion" TargetMode="External"/><Relationship Id="rId38" Type="http://schemas.openxmlformats.org/officeDocument/2006/relationships/hyperlink" Target="https://github.com/adafruit/Adafruit_ICM20X/blob/master/examples/adafruit_icm20948_test/adafruit_icm20948_test.ino" TargetMode="External"/><Relationship Id="rId46" Type="http://schemas.openxmlformats.org/officeDocument/2006/relationships/hyperlink" Target="https://en.wikipedia.org/wiki/Magnetic_declination" TargetMode="External"/><Relationship Id="rId20" Type="http://schemas.openxmlformats.org/officeDocument/2006/relationships/hyperlink" Target="https://docs.arduino.cc/learn/communication/wire/" TargetMode="External"/><Relationship Id="rId41" Type="http://schemas.openxmlformats.org/officeDocument/2006/relationships/hyperlink" Target="https://en.wikipedia.org/wiki/Right-hand_rule"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learn.sparkfun.com/tutorials/binary" TargetMode="External"/><Relationship Id="rId15" Type="http://schemas.openxmlformats.org/officeDocument/2006/relationships/hyperlink" Target="https://forum.arduino.cc/t/common-ground-and-why-you-need-one/626215" TargetMode="External"/><Relationship Id="rId23" Type="http://schemas.openxmlformats.org/officeDocument/2006/relationships/hyperlink" Target="https://docs.arduino.cc/tutorials/generic/introduction-to-the-serial-peripheral-interface/" TargetMode="External"/><Relationship Id="rId28" Type="http://schemas.openxmlformats.org/officeDocument/2006/relationships/hyperlink" Target="https://www.arduino.cc/reference/en/language/functions/communication/serial/" TargetMode="External"/><Relationship Id="rId36" Type="http://schemas.openxmlformats.org/officeDocument/2006/relationships/image" Target="media/image8.jpeg"/><Relationship Id="rId49" Type="http://schemas.openxmlformats.org/officeDocument/2006/relationships/hyperlink" Target="https://en.wikipedia.org/wiki/Atan2" TargetMode="External"/><Relationship Id="rId57" Type="http://schemas.openxmlformats.org/officeDocument/2006/relationships/customXml" Target="../customXml/item2.xml"/><Relationship Id="rId10" Type="http://schemas.openxmlformats.org/officeDocument/2006/relationships/image" Target="media/image1.png"/><Relationship Id="rId31" Type="http://schemas.openxmlformats.org/officeDocument/2006/relationships/hyperlink" Target="https://stackoverflow.com/questions/22104059/where-is-arduino-serial-created" TargetMode="External"/><Relationship Id="rId44" Type="http://schemas.openxmlformats.org/officeDocument/2006/relationships/image" Target="media/image9.png"/><Relationship Id="rId52"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49BD82D4D0124E829F6C27842EDED6" ma:contentTypeVersion="15" ma:contentTypeDescription="Create a new document." ma:contentTypeScope="" ma:versionID="e1d55a2a10340eb9c2c1895ef3e6463d">
  <xsd:schema xmlns:xsd="http://www.w3.org/2001/XMLSchema" xmlns:xs="http://www.w3.org/2001/XMLSchema" xmlns:p="http://schemas.microsoft.com/office/2006/metadata/properties" xmlns:ns2="8c45ed8f-ea18-4554-a0c3-6cba8b1ae902" xmlns:ns3="145b5fe9-316d-49e4-b78f-c145dd872151" targetNamespace="http://schemas.microsoft.com/office/2006/metadata/properties" ma:root="true" ma:fieldsID="49499a14e7fb48659a8bab98943f8013" ns2:_="" ns3:_="">
    <xsd:import namespace="8c45ed8f-ea18-4554-a0c3-6cba8b1ae902"/>
    <xsd:import namespace="145b5fe9-316d-49e4-b78f-c145dd872151"/>
    <xsd:element name="properties">
      <xsd:complexType>
        <xsd:sequence>
          <xsd:element name="documentManagement">
            <xsd:complexType>
              <xsd:all>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5ed8f-ea18-4554-a0c3-6cba8b1ae9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52802cc5-2881-4dd7-9d75-38905e9cf7fb"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5b5fe9-316d-49e4-b78f-c145dd87215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98f49204-888d-4c65-9316-726f2226d7a4}" ma:internalName="TaxCatchAll" ma:showField="CatchAllData" ma:web="145b5fe9-316d-49e4-b78f-c145dd872151">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c45ed8f-ea18-4554-a0c3-6cba8b1ae902">
      <Terms xmlns="http://schemas.microsoft.com/office/infopath/2007/PartnerControls"/>
    </lcf76f155ced4ddcb4097134ff3c332f>
    <TaxCatchAll xmlns="145b5fe9-316d-49e4-b78f-c145dd872151" xsi:nil="true"/>
    <SharedWithUsers xmlns="145b5fe9-316d-49e4-b78f-c145dd872151">
      <UserInfo>
        <DisplayName>Veronica Corral Flores</DisplayName>
        <AccountId>16</AccountId>
        <AccountType/>
      </UserInfo>
      <UserInfo>
        <DisplayName>Barbra Sobhani</DisplayName>
        <AccountId>15</AccountId>
        <AccountType/>
      </UserInfo>
    </SharedWithUsers>
    <MediaLengthInSeconds xmlns="8c45ed8f-ea18-4554-a0c3-6cba8b1ae902" xsi:nil="true"/>
  </documentManagement>
</p:properties>
</file>

<file path=customXml/itemProps1.xml><?xml version="1.0" encoding="utf-8"?>
<ds:datastoreItem xmlns:ds="http://schemas.openxmlformats.org/officeDocument/2006/customXml" ds:itemID="{F62B7765-720A-448D-BD5D-E79E2A674890}"/>
</file>

<file path=customXml/itemProps2.xml><?xml version="1.0" encoding="utf-8"?>
<ds:datastoreItem xmlns:ds="http://schemas.openxmlformats.org/officeDocument/2006/customXml" ds:itemID="{2F682B3E-D9DC-4FF0-B2DF-DC947A82CBF4}"/>
</file>

<file path=customXml/itemProps3.xml><?xml version="1.0" encoding="utf-8"?>
<ds:datastoreItem xmlns:ds="http://schemas.openxmlformats.org/officeDocument/2006/customXml" ds:itemID="{5175B7C7-D093-45D0-A1DD-A31D3B7A8238}"/>
</file>

<file path=docProps/app.xml><?xml version="1.0" encoding="utf-8"?>
<Properties xmlns="http://schemas.openxmlformats.org/officeDocument/2006/extended-properties" xmlns:vt="http://schemas.openxmlformats.org/officeDocument/2006/docPropsVTypes">
  <Template>Normal.dotm</Template>
  <TotalTime>1</TotalTime>
  <Pages>6</Pages>
  <Words>3992</Words>
  <Characters>22761</Characters>
  <Application>Microsoft Office Word</Application>
  <DocSecurity>0</DocSecurity>
  <Lines>189</Lines>
  <Paragraphs>53</Paragraphs>
  <ScaleCrop>false</ScaleCrop>
  <Company/>
  <LinksUpToDate>false</LinksUpToDate>
  <CharactersWithSpaces>26700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Lloyd Coulter Whittall</dc:creator>
  <cp:keywords/>
  <dc:description/>
  <cp:lastModifiedBy>Whit Whittall</cp:lastModifiedBy>
  <cp:revision>19</cp:revision>
  <dcterms:created xsi:type="dcterms:W3CDTF">2024-06-26T21:36:00Z</dcterms:created>
  <dcterms:modified xsi:type="dcterms:W3CDTF">2024-08-15T20:37:00Z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0x0101006249BD82D4D0124E829F6C27842EDED6</vt:lpwstr>
  </property>
  <property fmtid="{D5CDD505-2E9C-101B-9397-08002B2CF9AE}" pid="3" name="Order">
    <vt:r8>6700</vt:r8>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activity">
    <vt:lpwstr>{"FileActivityType":"6","FileActivityTimeStamp":"2024-07-29T15:38:39.673Z","FileActivityUsersOnPage":[{"DisplayName":"Lloyd Coulter Whittall","Id":"llwh2667@colorado.edu"}],"FileActivityNavigationId":null}</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y fmtid="{D5CDD505-2E9C-101B-9397-08002B2CF9AE}" pid="11" name="xd_ProgID">
    <vt:lpwstr/>
  </property>
  <property fmtid="{D5CDD505-2E9C-101B-9397-08002B2CF9AE}" pid="12" name="TemplateUrl">
    <vt:lpwstr/>
  </property>
  <property fmtid="{D5CDD505-2E9C-101B-9397-08002B2CF9AE}" pid="13" name="MediaServiceImageTags">
    <vt:lpwstr/>
  </property>
</Properties>
</file>