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FCB54" w14:textId="77777777" w:rsidR="00BE555F" w:rsidRPr="00BE555F" w:rsidRDefault="00BE555F" w:rsidP="00BE555F">
      <w:pPr>
        <w:spacing w:after="0" w:line="240" w:lineRule="auto"/>
        <w:jc w:val="center"/>
        <w:rPr>
          <w:rFonts w:ascii="Times New Roman" w:eastAsia="Times New Roman" w:hAnsi="Times New Roman" w:cs="Times New Roman"/>
          <w:kern w:val="0"/>
          <w14:ligatures w14:val="none"/>
        </w:rPr>
      </w:pPr>
      <w:r w:rsidRPr="00BE555F">
        <w:rPr>
          <w:rFonts w:ascii="Arial" w:eastAsia="Times New Roman" w:hAnsi="Arial" w:cs="Arial"/>
          <w:b/>
          <w:bCs/>
          <w:kern w:val="0"/>
          <w:sz w:val="42"/>
          <w:szCs w:val="42"/>
          <w14:ligatures w14:val="none"/>
        </w:rPr>
        <w:t>Fall 2025 Faculty Director’s Update</w:t>
      </w:r>
      <w:r w:rsidRPr="00BE555F">
        <w:rPr>
          <w:rFonts w:ascii="Times New Roman" w:eastAsia="Times New Roman" w:hAnsi="Times New Roman" w:cs="Times New Roman"/>
          <w:kern w:val="0"/>
          <w14:ligatures w14:val="none"/>
        </w:rPr>
        <w:br/>
        <w:t> </w:t>
      </w:r>
    </w:p>
    <w:p w14:paraId="06CCE6B5" w14:textId="1D077407" w:rsidR="005513C8" w:rsidRPr="00BE555F" w:rsidRDefault="00BE555F" w:rsidP="00BE555F">
      <w:pPr>
        <w:spacing w:before="100" w:beforeAutospacing="1" w:after="100" w:afterAutospacing="1" w:line="240" w:lineRule="auto"/>
        <w:rPr>
          <w:rFonts w:ascii="Times New Roman" w:eastAsia="Times New Roman" w:hAnsi="Times New Roman" w:cs="Times New Roman"/>
          <w:kern w:val="0"/>
          <w14:ligatures w14:val="none"/>
        </w:rPr>
      </w:pPr>
      <w:r w:rsidRPr="00BE555F">
        <w:rPr>
          <w:rFonts w:ascii="Arial" w:eastAsia="Times New Roman" w:hAnsi="Arial" w:cs="Arial"/>
          <w:kern w:val="0"/>
          <w14:ligatures w14:val="none"/>
        </w:rPr>
        <w:t>Dear Friends of the Center for Asian Studies,</w:t>
      </w:r>
      <w:r w:rsidRPr="00BE555F">
        <w:rPr>
          <w:rFonts w:ascii="Arial" w:eastAsia="Times New Roman" w:hAnsi="Arial" w:cs="Arial"/>
          <w:kern w:val="0"/>
          <w14:ligatures w14:val="none"/>
        </w:rPr>
        <w:br/>
      </w:r>
      <w:r w:rsidRPr="00BE555F">
        <w:rPr>
          <w:rFonts w:ascii="Arial" w:eastAsia="Times New Roman" w:hAnsi="Arial" w:cs="Arial"/>
          <w:kern w:val="0"/>
          <w14:ligatures w14:val="none"/>
        </w:rPr>
        <w:br/>
        <w:t>Despite the challenges of the past several months, 2025 was a busy and productive year for CAS. Our events, scholarships and grants, teaching, and outreach efforts supported faculty, students, and staff from across campus and beyond.</w:t>
      </w:r>
      <w:r w:rsidRPr="00BE555F">
        <w:rPr>
          <w:rFonts w:ascii="Arial" w:eastAsia="Times New Roman" w:hAnsi="Arial" w:cs="Arial"/>
          <w:kern w:val="0"/>
          <w14:ligatures w14:val="none"/>
        </w:rPr>
        <w:br/>
      </w:r>
      <w:r w:rsidRPr="00BE555F">
        <w:rPr>
          <w:rFonts w:ascii="Arial" w:eastAsia="Times New Roman" w:hAnsi="Arial" w:cs="Arial"/>
          <w:kern w:val="0"/>
          <w14:ligatures w14:val="none"/>
        </w:rPr>
        <w:br/>
        <w:t>Unfortunately, as many of you know, CAS has been deeply impacted by the recent cuts to federal funding. This September, we received notification that Title VI of the Higher Education Act, the longstanding federal program that included our 2022-2026 National Resource Center and Foreign Language and Area Studies (FLAS) grants, was being discontinued. For decades, these grants have provided funding for crucial international education programs focused on Asia. Just this year, the FLAS fellowships provided five CU Boulder students with funding for summer 2025 Asian language programs, and six academic year fellowships for advanced Asian area studies and language training.</w:t>
      </w:r>
      <w:r w:rsidRPr="00BE555F">
        <w:rPr>
          <w:rFonts w:ascii="Arial" w:eastAsia="Times New Roman" w:hAnsi="Arial" w:cs="Arial"/>
          <w:kern w:val="0"/>
          <w14:ligatures w14:val="none"/>
        </w:rPr>
        <w:br/>
      </w:r>
      <w:r w:rsidRPr="00BE555F">
        <w:rPr>
          <w:rFonts w:ascii="Arial" w:eastAsia="Times New Roman" w:hAnsi="Arial" w:cs="Arial"/>
          <w:kern w:val="0"/>
          <w14:ligatures w14:val="none"/>
        </w:rPr>
        <w:br/>
        <w:t>In this edition of the CAS e-News, you will find more information about the grant discontinuation; local news stories from 9News, the Boulder Reporting Lab, Boulder Daily Camera, and the CU Independent; a letter of support from faculty to the CU upper administration; and an open letter from faculty across the nation (including CAS) that was published in the Chronicle of Higher Education that have all covered how CAS has been impacted by these funding cuts.</w:t>
      </w:r>
      <w:r w:rsidRPr="00BE555F">
        <w:rPr>
          <w:rFonts w:ascii="Arial" w:eastAsia="Times New Roman" w:hAnsi="Arial" w:cs="Arial"/>
          <w:kern w:val="0"/>
          <w14:ligatures w14:val="none"/>
        </w:rPr>
        <w:br/>
      </w:r>
      <w:r w:rsidRPr="00BE555F">
        <w:rPr>
          <w:rFonts w:ascii="Arial" w:eastAsia="Times New Roman" w:hAnsi="Arial" w:cs="Arial"/>
          <w:kern w:val="0"/>
          <w14:ligatures w14:val="none"/>
        </w:rPr>
        <w:br/>
      </w:r>
      <w:r w:rsidRPr="00BE555F">
        <w:rPr>
          <w:rFonts w:ascii="Arial" w:eastAsia="Times New Roman" w:hAnsi="Arial" w:cs="Arial"/>
          <w:color w:val="000000"/>
          <w:kern w:val="0"/>
          <w14:ligatures w14:val="none"/>
        </w:rPr>
        <w:t>CAS has become an essential hub for interdisciplinary Asian studies on the Boulder campus in Colorado, and in the broader Rocky Mountain region. Our mission is to make Asia as accessible as possible to students, faculty, staff, and the broader community. In this era of global and local challenges, we believe it is even more crucial to continue cultivating meaningful engagement with Asia. We are fortunate to have outstanding staff who make CAS’s successes possible, especially Executive Director Danielle Rocheleau Salaz, Events Coordinator Liza Williams, and Accounting and Grant Assistant Lucy Lin.</w:t>
      </w:r>
      <w:r w:rsidRPr="00BE555F">
        <w:rPr>
          <w:rFonts w:ascii="Arial" w:eastAsia="Times New Roman" w:hAnsi="Arial" w:cs="Arial"/>
          <w:kern w:val="0"/>
          <w14:ligatures w14:val="none"/>
        </w:rPr>
        <w:br/>
      </w:r>
      <w:r w:rsidRPr="00BE555F">
        <w:rPr>
          <w:rFonts w:ascii="Arial" w:eastAsia="Times New Roman" w:hAnsi="Arial" w:cs="Arial"/>
          <w:kern w:val="0"/>
          <w14:ligatures w14:val="none"/>
        </w:rPr>
        <w:br/>
        <w:t xml:space="preserve">We are currently working closely with the College of Arts and Sciences and other units at the university to diversify our funding sources and develop a plan for financial sustainability. </w:t>
      </w:r>
      <w:r w:rsidRPr="00BE555F">
        <w:rPr>
          <w:rFonts w:ascii="Arial" w:eastAsia="Times New Roman" w:hAnsi="Arial" w:cs="Arial"/>
          <w:color w:val="000000"/>
          <w:kern w:val="0"/>
          <w14:ligatures w14:val="none"/>
        </w:rPr>
        <w:t>Nevertheless, due to the federal funding cuts, we will have to make some difficult choices about which programs and initiatives to prioritize. Please do take a few moments to fill out our survey (below), which is intended to help guide our decision-making over the next few months.</w:t>
      </w:r>
      <w:r w:rsidRPr="00BE555F">
        <w:rPr>
          <w:rFonts w:ascii="Arial" w:eastAsia="Times New Roman" w:hAnsi="Arial" w:cs="Arial"/>
          <w:kern w:val="0"/>
          <w14:ligatures w14:val="none"/>
        </w:rPr>
        <w:br/>
      </w:r>
      <w:r w:rsidRPr="00BE555F">
        <w:rPr>
          <w:rFonts w:ascii="Arial" w:eastAsia="Times New Roman" w:hAnsi="Arial" w:cs="Arial"/>
          <w:kern w:val="0"/>
          <w14:ligatures w14:val="none"/>
        </w:rPr>
        <w:br/>
      </w:r>
      <w:r w:rsidRPr="00BE555F">
        <w:rPr>
          <w:rFonts w:ascii="Arial" w:eastAsia="Times New Roman" w:hAnsi="Arial" w:cs="Arial"/>
          <w:color w:val="000000"/>
          <w:kern w:val="0"/>
          <w14:ligatures w14:val="none"/>
        </w:rPr>
        <w:t xml:space="preserve">We are thankful for your support in everything we do. </w:t>
      </w:r>
      <w:hyperlink r:id="rId4" w:history="1">
        <w:r w:rsidRPr="00BE555F">
          <w:rPr>
            <w:rFonts w:ascii="Arial" w:eastAsia="Times New Roman" w:hAnsi="Arial" w:cs="Arial"/>
            <w:color w:val="467886"/>
            <w:kern w:val="0"/>
            <w:u w:val="single"/>
            <w14:ligatures w14:val="none"/>
          </w:rPr>
          <w:t>We need your contributions more than ever</w:t>
        </w:r>
      </w:hyperlink>
      <w:r w:rsidRPr="00BE555F">
        <w:rPr>
          <w:rFonts w:ascii="Arial" w:eastAsia="Times New Roman" w:hAnsi="Arial" w:cs="Arial"/>
          <w:color w:val="000000"/>
          <w:kern w:val="0"/>
          <w14:ligatures w14:val="none"/>
        </w:rPr>
        <w:t>. We are grateful to those who have already made donations this year.</w:t>
      </w:r>
      <w:r w:rsidRPr="00BE555F">
        <w:rPr>
          <w:rFonts w:ascii="Arial" w:eastAsia="Times New Roman" w:hAnsi="Arial" w:cs="Arial"/>
          <w:kern w:val="0"/>
          <w14:ligatures w14:val="none"/>
        </w:rPr>
        <w:br/>
      </w:r>
      <w:r w:rsidRPr="00BE555F">
        <w:rPr>
          <w:rFonts w:ascii="Arial" w:eastAsia="Times New Roman" w:hAnsi="Arial" w:cs="Arial"/>
          <w:kern w:val="0"/>
          <w14:ligatures w14:val="none"/>
        </w:rPr>
        <w:br/>
      </w:r>
      <w:r w:rsidRPr="00BE555F">
        <w:rPr>
          <w:rFonts w:ascii="Arial" w:eastAsia="Times New Roman" w:hAnsi="Arial" w:cs="Arial"/>
          <w:color w:val="000000"/>
          <w:kern w:val="0"/>
          <w14:ligatures w14:val="none"/>
        </w:rPr>
        <w:t>Best wishes for a peaceful holiday season for all,</w:t>
      </w:r>
      <w:r w:rsidRPr="00BE555F">
        <w:rPr>
          <w:rFonts w:ascii="Times New Roman" w:eastAsia="Times New Roman" w:hAnsi="Times New Roman" w:cs="Times New Roman"/>
          <w:kern w:val="0"/>
          <w14:ligatures w14:val="none"/>
        </w:rPr>
        <w:br/>
      </w:r>
      <w:r w:rsidRPr="00BE555F">
        <w:rPr>
          <w:rFonts w:ascii="Arial" w:eastAsia="Times New Roman" w:hAnsi="Arial" w:cs="Arial"/>
          <w:color w:val="000000"/>
          <w:kern w:val="0"/>
          <w14:ligatures w14:val="none"/>
        </w:rPr>
        <w:t>Rachel Rinaldo, Faculty Director</w:t>
      </w:r>
    </w:p>
    <w:sectPr w:rsidR="005513C8" w:rsidRPr="00BE5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5F"/>
    <w:rsid w:val="002D31AD"/>
    <w:rsid w:val="00435B02"/>
    <w:rsid w:val="005513C8"/>
    <w:rsid w:val="00573C3D"/>
    <w:rsid w:val="00BE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1E3004"/>
  <w15:chartTrackingRefBased/>
  <w15:docId w15:val="{179B7924-AB6D-764B-B8D3-ACA5495E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5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5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5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5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5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5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5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5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55F"/>
    <w:rPr>
      <w:rFonts w:eastAsiaTheme="majorEastAsia" w:cstheme="majorBidi"/>
      <w:color w:val="272727" w:themeColor="text1" w:themeTint="D8"/>
    </w:rPr>
  </w:style>
  <w:style w:type="paragraph" w:styleId="Title">
    <w:name w:val="Title"/>
    <w:basedOn w:val="Normal"/>
    <w:next w:val="Normal"/>
    <w:link w:val="TitleChar"/>
    <w:uiPriority w:val="10"/>
    <w:qFormat/>
    <w:rsid w:val="00BE5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55F"/>
    <w:pPr>
      <w:spacing w:before="160"/>
      <w:jc w:val="center"/>
    </w:pPr>
    <w:rPr>
      <w:i/>
      <w:iCs/>
      <w:color w:val="404040" w:themeColor="text1" w:themeTint="BF"/>
    </w:rPr>
  </w:style>
  <w:style w:type="character" w:customStyle="1" w:styleId="QuoteChar">
    <w:name w:val="Quote Char"/>
    <w:basedOn w:val="DefaultParagraphFont"/>
    <w:link w:val="Quote"/>
    <w:uiPriority w:val="29"/>
    <w:rsid w:val="00BE555F"/>
    <w:rPr>
      <w:i/>
      <w:iCs/>
      <w:color w:val="404040" w:themeColor="text1" w:themeTint="BF"/>
    </w:rPr>
  </w:style>
  <w:style w:type="paragraph" w:styleId="ListParagraph">
    <w:name w:val="List Paragraph"/>
    <w:basedOn w:val="Normal"/>
    <w:uiPriority w:val="34"/>
    <w:qFormat/>
    <w:rsid w:val="00BE555F"/>
    <w:pPr>
      <w:ind w:left="720"/>
      <w:contextualSpacing/>
    </w:pPr>
  </w:style>
  <w:style w:type="character" w:styleId="IntenseEmphasis">
    <w:name w:val="Intense Emphasis"/>
    <w:basedOn w:val="DefaultParagraphFont"/>
    <w:uiPriority w:val="21"/>
    <w:qFormat/>
    <w:rsid w:val="00BE555F"/>
    <w:rPr>
      <w:i/>
      <w:iCs/>
      <w:color w:val="0F4761" w:themeColor="accent1" w:themeShade="BF"/>
    </w:rPr>
  </w:style>
  <w:style w:type="paragraph" w:styleId="IntenseQuote">
    <w:name w:val="Intense Quote"/>
    <w:basedOn w:val="Normal"/>
    <w:next w:val="Normal"/>
    <w:link w:val="IntenseQuoteChar"/>
    <w:uiPriority w:val="30"/>
    <w:qFormat/>
    <w:rsid w:val="00BE5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55F"/>
    <w:rPr>
      <w:i/>
      <w:iCs/>
      <w:color w:val="0F4761" w:themeColor="accent1" w:themeShade="BF"/>
    </w:rPr>
  </w:style>
  <w:style w:type="character" w:styleId="IntenseReference">
    <w:name w:val="Intense Reference"/>
    <w:basedOn w:val="DefaultParagraphFont"/>
    <w:uiPriority w:val="32"/>
    <w:qFormat/>
    <w:rsid w:val="00BE555F"/>
    <w:rPr>
      <w:b/>
      <w:bCs/>
      <w:smallCaps/>
      <w:color w:val="0F4761" w:themeColor="accent1" w:themeShade="BF"/>
      <w:spacing w:val="5"/>
    </w:rPr>
  </w:style>
  <w:style w:type="paragraph" w:styleId="NormalWeb">
    <w:name w:val="Normal (Web)"/>
    <w:basedOn w:val="Normal"/>
    <w:uiPriority w:val="99"/>
    <w:semiHidden/>
    <w:unhideWhenUsed/>
    <w:rsid w:val="00BE555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E55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lorado.edu/cas/support-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Williams</dc:creator>
  <cp:keywords/>
  <dc:description/>
  <cp:lastModifiedBy>Elizabeth Williams</cp:lastModifiedBy>
  <cp:revision>1</cp:revision>
  <dcterms:created xsi:type="dcterms:W3CDTF">2025-12-09T16:32:00Z</dcterms:created>
  <dcterms:modified xsi:type="dcterms:W3CDTF">2025-12-09T16:33:00Z</dcterms:modified>
</cp:coreProperties>
</file>