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4D0E" w:rsidRPr="00F91607" w:rsidRDefault="008B69C9" w:rsidP="00E73D6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F713F" w:rsidRPr="00F91607">
        <w:rPr>
          <w:b/>
          <w:sz w:val="36"/>
          <w:szCs w:val="36"/>
        </w:rPr>
        <w:t>Completion of a Grade of Incomplete</w:t>
      </w:r>
    </w:p>
    <w:p w:rsidR="00FF713F" w:rsidRDefault="00FF713F" w:rsidP="00E73D6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 Academic Agreement</w:t>
      </w:r>
      <w:r w:rsidR="003607E9">
        <w:rPr>
          <w:sz w:val="28"/>
          <w:szCs w:val="28"/>
        </w:rPr>
        <w:t xml:space="preserve"> for the Leeds School of Business</w:t>
      </w:r>
    </w:p>
    <w:p w:rsidR="00E73D65" w:rsidRDefault="00E73D65" w:rsidP="00E73D65">
      <w:pPr>
        <w:spacing w:after="0"/>
        <w:jc w:val="center"/>
        <w:rPr>
          <w:sz w:val="28"/>
          <w:szCs w:val="28"/>
        </w:rPr>
      </w:pPr>
    </w:p>
    <w:p w:rsidR="00FF713F" w:rsidRDefault="00FF713F" w:rsidP="00FF71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Student Name______________________________________Student ID_______________________________</w:t>
      </w:r>
    </w:p>
    <w:p w:rsidR="00FF713F" w:rsidRDefault="00FF713F" w:rsidP="00FF71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Instructor________________________________________Course/Section Number______________________</w:t>
      </w:r>
    </w:p>
    <w:p w:rsidR="00FF713F" w:rsidRDefault="00FF713F" w:rsidP="00FF71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Term in which the course was tak</w:t>
      </w:r>
      <w:r w:rsidR="003C23D7">
        <w:rPr>
          <w:sz w:val="24"/>
          <w:szCs w:val="24"/>
        </w:rPr>
        <w:t xml:space="preserve">en:  Fall / Spring / Summer    </w:t>
      </w:r>
      <w:r>
        <w:rPr>
          <w:sz w:val="24"/>
          <w:szCs w:val="24"/>
        </w:rPr>
        <w:t>Year</w:t>
      </w:r>
      <w:r w:rsidR="003C23D7">
        <w:rPr>
          <w:sz w:val="24"/>
          <w:szCs w:val="24"/>
        </w:rPr>
        <w:t>: _</w:t>
      </w:r>
      <w:r>
        <w:rPr>
          <w:sz w:val="24"/>
          <w:szCs w:val="24"/>
        </w:rPr>
        <w:t>_________________</w:t>
      </w:r>
    </w:p>
    <w:p w:rsidR="00FF713F" w:rsidRDefault="00FF713F" w:rsidP="00FF71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Grad</w:t>
      </w:r>
      <w:r w:rsidR="003C23D7">
        <w:rPr>
          <w:sz w:val="24"/>
          <w:szCs w:val="24"/>
        </w:rPr>
        <w:t xml:space="preserve">e Assigned: ________________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FF713F" w:rsidRPr="006D7218" w:rsidTr="006D7218">
        <w:tc>
          <w:tcPr>
            <w:tcW w:w="11016" w:type="dxa"/>
          </w:tcPr>
          <w:p w:rsidR="00FF713F" w:rsidRPr="006D7218" w:rsidRDefault="00FF713F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D7218">
              <w:rPr>
                <w:rFonts w:asciiTheme="minorHAnsi" w:eastAsiaTheme="minorHAnsi" w:hAnsiTheme="minorHAnsi" w:cstheme="minorBidi"/>
                <w:sz w:val="24"/>
                <w:szCs w:val="24"/>
              </w:rPr>
              <w:t>Reason for the grade of incomplete (</w:t>
            </w:r>
            <w:r w:rsidR="000A0235">
              <w:rPr>
                <w:rFonts w:asciiTheme="minorHAnsi" w:eastAsiaTheme="minorHAnsi" w:hAnsiTheme="minorHAnsi" w:cstheme="minorBidi"/>
                <w:sz w:val="24"/>
                <w:szCs w:val="24"/>
              </w:rPr>
              <w:t>a</w:t>
            </w:r>
            <w:r w:rsidRPr="006D7218">
              <w:rPr>
                <w:rFonts w:asciiTheme="minorHAnsi" w:eastAsiaTheme="minorHAnsi" w:hAnsiTheme="minorHAnsi" w:cstheme="minorBidi"/>
                <w:sz w:val="24"/>
                <w:szCs w:val="24"/>
              </w:rPr>
              <w:t>ttach documentation if required):</w:t>
            </w:r>
          </w:p>
          <w:p w:rsidR="00FF713F" w:rsidRPr="006D7218" w:rsidRDefault="00FF713F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FF713F" w:rsidRPr="006D7218" w:rsidRDefault="00FF713F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FF713F" w:rsidRPr="006D7218" w:rsidRDefault="00FF713F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FF713F" w:rsidRDefault="00FF713F" w:rsidP="00FF713F">
      <w:pPr>
        <w:spacing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CB3576" w:rsidRPr="006D7218" w:rsidTr="006D7218">
        <w:tc>
          <w:tcPr>
            <w:tcW w:w="11016" w:type="dxa"/>
          </w:tcPr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D7218">
              <w:rPr>
                <w:rFonts w:asciiTheme="minorHAnsi" w:eastAsiaTheme="minorHAnsi" w:hAnsiTheme="minorHAnsi" w:cstheme="minorBidi"/>
                <w:sz w:val="24"/>
                <w:szCs w:val="24"/>
              </w:rPr>
              <w:t>Amount of course work completed and estimated grade at the time of incomplete:</w:t>
            </w: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CB3576" w:rsidRDefault="00CB3576" w:rsidP="00FF713F">
      <w:pPr>
        <w:spacing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CB3576" w:rsidRPr="006D7218" w:rsidTr="006D7218">
        <w:tc>
          <w:tcPr>
            <w:tcW w:w="11016" w:type="dxa"/>
          </w:tcPr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D7218">
              <w:rPr>
                <w:rFonts w:asciiTheme="minorHAnsi" w:eastAsiaTheme="minorHAnsi" w:hAnsiTheme="minorHAnsi" w:cstheme="minorBidi"/>
                <w:sz w:val="24"/>
                <w:szCs w:val="24"/>
              </w:rPr>
              <w:t>Action to be taken by student to complete the course: (This must comply with University rules on removal of grades of incomplete as stated in the catalog and on the reverse side of this form.)</w:t>
            </w: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D7218">
              <w:rPr>
                <w:rFonts w:asciiTheme="minorHAnsi" w:eastAsiaTheme="minorHAnsi" w:hAnsiTheme="minorHAnsi" w:cstheme="minorBidi"/>
                <w:sz w:val="24"/>
                <w:szCs w:val="24"/>
              </w:rPr>
              <w:t>______Retake the course. (</w:t>
            </w:r>
            <w:r w:rsidRPr="006D7218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Must Reregister.</w:t>
            </w:r>
            <w:r w:rsidRPr="006D721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Retake need not be with same instructor.)</w:t>
            </w: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D7218">
              <w:rPr>
                <w:rFonts w:asciiTheme="minorHAnsi" w:eastAsiaTheme="minorHAnsi" w:hAnsiTheme="minorHAnsi" w:cstheme="minorBidi"/>
                <w:sz w:val="24"/>
                <w:szCs w:val="24"/>
              </w:rPr>
              <w:t>______Complete the following specified work:</w:t>
            </w: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B3576" w:rsidRPr="006D7218" w:rsidRDefault="00CB3576" w:rsidP="006D7218">
            <w:pPr>
              <w:spacing w:after="12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D7218">
              <w:rPr>
                <w:rFonts w:asciiTheme="minorHAnsi" w:eastAsiaTheme="minorHAnsi" w:hAnsiTheme="minorHAnsi" w:cstheme="minorBidi"/>
                <w:sz w:val="24"/>
                <w:szCs w:val="24"/>
              </w:rPr>
              <w:t>Date to be completed:_______________________ (Maximum time is one year from the end of the term in which the incomplete is given.)</w:t>
            </w:r>
          </w:p>
        </w:tc>
      </w:tr>
    </w:tbl>
    <w:p w:rsidR="003C23D7" w:rsidRPr="003C23D7" w:rsidRDefault="003C23D7" w:rsidP="00FF713F">
      <w:pPr>
        <w:spacing w:after="120"/>
        <w:jc w:val="both"/>
        <w:rPr>
          <w:sz w:val="16"/>
          <w:szCs w:val="16"/>
        </w:rPr>
      </w:pPr>
    </w:p>
    <w:p w:rsidR="00CB3576" w:rsidRDefault="00CB3576" w:rsidP="00FF71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3C23D7">
        <w:rPr>
          <w:sz w:val="24"/>
          <w:szCs w:val="24"/>
        </w:rPr>
        <w:t>u</w:t>
      </w:r>
      <w:r>
        <w:rPr>
          <w:sz w:val="24"/>
          <w:szCs w:val="24"/>
        </w:rPr>
        <w:t>nderstand and agree to the above conditions.</w:t>
      </w:r>
    </w:p>
    <w:p w:rsidR="00CB3576" w:rsidRDefault="00CB3576" w:rsidP="00FF71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Student signature______________________________________Date:_________________________________</w:t>
      </w:r>
    </w:p>
    <w:p w:rsidR="00CB3576" w:rsidRDefault="00CB3576" w:rsidP="00FF71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Instructor Signature____________________________________Date:_________________________________</w:t>
      </w:r>
    </w:p>
    <w:p w:rsidR="00CB3576" w:rsidRPr="00FF713F" w:rsidRDefault="003C23D7" w:rsidP="00FF71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cc: I</w:t>
      </w:r>
      <w:r w:rsidR="00CB3576">
        <w:rPr>
          <w:sz w:val="24"/>
          <w:szCs w:val="24"/>
        </w:rPr>
        <w:t xml:space="preserve">nstructor, </w:t>
      </w:r>
      <w:r>
        <w:rPr>
          <w:sz w:val="24"/>
          <w:szCs w:val="24"/>
        </w:rPr>
        <w:t>S</w:t>
      </w:r>
      <w:r w:rsidR="00CB3576">
        <w:rPr>
          <w:sz w:val="24"/>
          <w:szCs w:val="24"/>
        </w:rPr>
        <w:t xml:space="preserve">tudent, </w:t>
      </w:r>
      <w:r>
        <w:rPr>
          <w:sz w:val="24"/>
          <w:szCs w:val="24"/>
        </w:rPr>
        <w:t>A</w:t>
      </w:r>
      <w:r w:rsidR="00CB3576">
        <w:rPr>
          <w:sz w:val="24"/>
          <w:szCs w:val="24"/>
        </w:rPr>
        <w:t>dvising office</w:t>
      </w:r>
    </w:p>
    <w:p w:rsidR="00FF713F" w:rsidRDefault="00CB3576" w:rsidP="00FF713F">
      <w:pPr>
        <w:spacing w:after="0"/>
        <w:jc w:val="center"/>
        <w:rPr>
          <w:b/>
          <w:sz w:val="24"/>
          <w:szCs w:val="24"/>
        </w:rPr>
      </w:pPr>
      <w:r w:rsidRPr="00CB3576">
        <w:rPr>
          <w:b/>
          <w:sz w:val="24"/>
          <w:szCs w:val="24"/>
        </w:rPr>
        <w:lastRenderedPageBreak/>
        <w:t xml:space="preserve">University </w:t>
      </w:r>
      <w:r w:rsidR="003C23D7">
        <w:rPr>
          <w:b/>
          <w:sz w:val="24"/>
          <w:szCs w:val="24"/>
        </w:rPr>
        <w:t>P</w:t>
      </w:r>
      <w:r w:rsidRPr="00CB3576">
        <w:rPr>
          <w:b/>
          <w:sz w:val="24"/>
          <w:szCs w:val="24"/>
        </w:rPr>
        <w:t>olicies</w:t>
      </w:r>
      <w:r w:rsidR="003C23D7">
        <w:rPr>
          <w:b/>
          <w:sz w:val="24"/>
          <w:szCs w:val="24"/>
        </w:rPr>
        <w:t xml:space="preserve"> Governing Grades of Incomplete</w:t>
      </w:r>
    </w:p>
    <w:p w:rsidR="00CB3576" w:rsidRDefault="00CB3576" w:rsidP="00FF713F">
      <w:pPr>
        <w:spacing w:after="0"/>
        <w:jc w:val="center"/>
        <w:rPr>
          <w:b/>
          <w:sz w:val="24"/>
          <w:szCs w:val="24"/>
        </w:rPr>
      </w:pPr>
    </w:p>
    <w:p w:rsidR="003607E9" w:rsidRDefault="00CB3576" w:rsidP="003607E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3C23D7">
        <w:rPr>
          <w:sz w:val="24"/>
          <w:szCs w:val="24"/>
        </w:rPr>
        <w:t>“</w:t>
      </w:r>
      <w:r>
        <w:rPr>
          <w:sz w:val="24"/>
          <w:szCs w:val="24"/>
        </w:rPr>
        <w:t>I</w:t>
      </w:r>
      <w:r w:rsidR="003C23D7">
        <w:rPr>
          <w:sz w:val="24"/>
          <w:szCs w:val="24"/>
        </w:rPr>
        <w:t>”</w:t>
      </w:r>
      <w:r>
        <w:rPr>
          <w:sz w:val="24"/>
          <w:szCs w:val="24"/>
        </w:rPr>
        <w:t xml:space="preserve"> is given only when students, for reasons beyond their control, have been unable to complete course requirements.  A substantial amount of course work must have been satisfactorily completed before approval for such a grade is given.</w:t>
      </w:r>
      <w:r w:rsidR="003607E9">
        <w:rPr>
          <w:sz w:val="24"/>
          <w:szCs w:val="24"/>
        </w:rPr>
        <w:t xml:space="preserve">  Faculty may request documentation of the extenuating circumstances before agreeing to give an “I.” </w:t>
      </w:r>
    </w:p>
    <w:p w:rsidR="003607E9" w:rsidRDefault="003607E9" w:rsidP="003607E9">
      <w:pPr>
        <w:pStyle w:val="ListParagraph"/>
        <w:spacing w:after="0"/>
        <w:jc w:val="both"/>
        <w:rPr>
          <w:sz w:val="24"/>
          <w:szCs w:val="24"/>
        </w:rPr>
      </w:pPr>
    </w:p>
    <w:p w:rsidR="003607E9" w:rsidRPr="003607E9" w:rsidRDefault="003607E9" w:rsidP="003607E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Students who have not attended, or who have not satisfactorily completed a significant portion of the course should not be given an incomplete grade.  </w:t>
      </w:r>
    </w:p>
    <w:p w:rsidR="00CB3576" w:rsidRDefault="00CB3576" w:rsidP="00CB3576">
      <w:pPr>
        <w:spacing w:after="0"/>
        <w:jc w:val="both"/>
        <w:rPr>
          <w:sz w:val="24"/>
          <w:szCs w:val="24"/>
        </w:rPr>
      </w:pPr>
    </w:p>
    <w:p w:rsidR="00CB3576" w:rsidRDefault="0073661C" w:rsidP="00CB357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Students must ask for an incomplete grade.</w:t>
      </w:r>
    </w:p>
    <w:p w:rsidR="008A3EB8" w:rsidRPr="008A3EB8" w:rsidRDefault="008A3EB8" w:rsidP="008A3EB8">
      <w:pPr>
        <w:spacing w:after="0"/>
        <w:ind w:left="360"/>
        <w:jc w:val="both"/>
        <w:rPr>
          <w:sz w:val="24"/>
          <w:szCs w:val="24"/>
        </w:rPr>
      </w:pPr>
    </w:p>
    <w:p w:rsidR="0073661C" w:rsidRDefault="008A3EB8" w:rsidP="008A3EB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Incomplete (I) grades should only be awarded when both the student and the instructor believe that the course work can be completed within one year.</w:t>
      </w:r>
    </w:p>
    <w:p w:rsidR="001B71B7" w:rsidRPr="001B71B7" w:rsidRDefault="001B71B7" w:rsidP="001B71B7">
      <w:pPr>
        <w:spacing w:after="0"/>
        <w:jc w:val="both"/>
        <w:rPr>
          <w:sz w:val="24"/>
          <w:szCs w:val="24"/>
        </w:rPr>
      </w:pPr>
    </w:p>
    <w:p w:rsidR="0073661C" w:rsidRDefault="0073661C" w:rsidP="00CB357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Choice of the </w:t>
      </w:r>
      <w:r w:rsidR="003C23D7">
        <w:rPr>
          <w:sz w:val="24"/>
          <w:szCs w:val="24"/>
        </w:rPr>
        <w:t>“</w:t>
      </w:r>
      <w:r>
        <w:rPr>
          <w:sz w:val="24"/>
          <w:szCs w:val="24"/>
        </w:rPr>
        <w:t>I</w:t>
      </w:r>
      <w:r w:rsidR="003C23D7">
        <w:rPr>
          <w:sz w:val="24"/>
          <w:szCs w:val="24"/>
        </w:rPr>
        <w:t>”</w:t>
      </w:r>
      <w:r>
        <w:rPr>
          <w:sz w:val="24"/>
          <w:szCs w:val="24"/>
        </w:rPr>
        <w:t xml:space="preserve"> is the option of the course instructor and/or the dean’s office of the college in which the course is offered.</w:t>
      </w:r>
    </w:p>
    <w:p w:rsidR="0073661C" w:rsidRPr="0073661C" w:rsidRDefault="0073661C" w:rsidP="0073661C">
      <w:pPr>
        <w:pStyle w:val="ListParagraph"/>
        <w:rPr>
          <w:sz w:val="24"/>
          <w:szCs w:val="24"/>
        </w:rPr>
      </w:pPr>
    </w:p>
    <w:p w:rsidR="0073661C" w:rsidRDefault="0073661C" w:rsidP="00CB357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If an instructor grants a request for an incomplete, the instructor sets the conditions under which the course work can be completed and th</w:t>
      </w:r>
      <w:r w:rsidR="008A3EB8">
        <w:rPr>
          <w:sz w:val="24"/>
          <w:szCs w:val="24"/>
        </w:rPr>
        <w:t xml:space="preserve">e time limit for its completion, with the maximum time allowed being one year. </w:t>
      </w:r>
    </w:p>
    <w:p w:rsidR="0073661C" w:rsidRPr="0073661C" w:rsidRDefault="0073661C" w:rsidP="0073661C">
      <w:pPr>
        <w:pStyle w:val="ListParagraph"/>
        <w:rPr>
          <w:sz w:val="24"/>
          <w:szCs w:val="24"/>
        </w:rPr>
      </w:pPr>
    </w:p>
    <w:p w:rsidR="0073661C" w:rsidRDefault="0073661C" w:rsidP="00CB357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It is the instructor’s decision whether a course should be retaken.  If a course is retaken, it must be the identical course and must be compl</w:t>
      </w:r>
      <w:r w:rsidR="00970DB8">
        <w:rPr>
          <w:sz w:val="24"/>
          <w:szCs w:val="24"/>
        </w:rPr>
        <w:t>eted on the main Boulder campus</w:t>
      </w:r>
      <w:r>
        <w:rPr>
          <w:sz w:val="24"/>
          <w:szCs w:val="24"/>
        </w:rPr>
        <w:t xml:space="preserve"> or through </w:t>
      </w:r>
      <w:r w:rsidR="001E6D85">
        <w:rPr>
          <w:sz w:val="24"/>
          <w:szCs w:val="24"/>
        </w:rPr>
        <w:t>the Division of C</w:t>
      </w:r>
      <w:r>
        <w:rPr>
          <w:sz w:val="24"/>
          <w:szCs w:val="24"/>
        </w:rPr>
        <w:t xml:space="preserve">ontinuing </w:t>
      </w:r>
      <w:r w:rsidR="001E6D85">
        <w:rPr>
          <w:sz w:val="24"/>
          <w:szCs w:val="24"/>
        </w:rPr>
        <w:t>E</w:t>
      </w:r>
      <w:r>
        <w:rPr>
          <w:sz w:val="24"/>
          <w:szCs w:val="24"/>
        </w:rPr>
        <w:t>ducation in Boulder Evening</w:t>
      </w:r>
      <w:r w:rsidR="00E73D65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UCB correspondence.  The student </w:t>
      </w:r>
      <w:r>
        <w:rPr>
          <w:b/>
          <w:sz w:val="24"/>
          <w:szCs w:val="24"/>
        </w:rPr>
        <w:t xml:space="preserve">must register </w:t>
      </w:r>
      <w:r>
        <w:rPr>
          <w:sz w:val="24"/>
          <w:szCs w:val="24"/>
        </w:rPr>
        <w:t>for the course and pay the appropriate tuition.</w:t>
      </w:r>
    </w:p>
    <w:p w:rsidR="0073661C" w:rsidRPr="0073661C" w:rsidRDefault="0073661C" w:rsidP="0073661C">
      <w:pPr>
        <w:pStyle w:val="ListParagraph"/>
        <w:rPr>
          <w:sz w:val="24"/>
          <w:szCs w:val="24"/>
        </w:rPr>
      </w:pPr>
    </w:p>
    <w:p w:rsidR="0073661C" w:rsidRDefault="0073661C" w:rsidP="00CB357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final grade (earned by completing the course requirements or by retaking the course) does not result in deletion of the </w:t>
      </w:r>
      <w:r w:rsidR="003C23D7">
        <w:rPr>
          <w:sz w:val="24"/>
          <w:szCs w:val="24"/>
        </w:rPr>
        <w:t>“</w:t>
      </w:r>
      <w:r w:rsidR="00D93D9E">
        <w:rPr>
          <w:sz w:val="24"/>
          <w:szCs w:val="24"/>
        </w:rPr>
        <w:t>I</w:t>
      </w:r>
      <w:r w:rsidR="003C23D7">
        <w:rPr>
          <w:sz w:val="24"/>
          <w:szCs w:val="24"/>
        </w:rPr>
        <w:t>”</w:t>
      </w:r>
      <w:r>
        <w:rPr>
          <w:sz w:val="24"/>
          <w:szCs w:val="24"/>
        </w:rPr>
        <w:t xml:space="preserve"> from the transcript.  A second entry is posted on the transcript to show the final grade for the course, for example, B+/</w:t>
      </w:r>
      <w:r w:rsidR="00D93D9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3661C" w:rsidRPr="0073661C" w:rsidRDefault="0073661C" w:rsidP="0073661C">
      <w:pPr>
        <w:pStyle w:val="ListParagraph"/>
        <w:rPr>
          <w:sz w:val="24"/>
          <w:szCs w:val="24"/>
        </w:rPr>
      </w:pPr>
    </w:p>
    <w:p w:rsidR="0073661C" w:rsidRDefault="002512D6" w:rsidP="00CB357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the end of one year, </w:t>
      </w:r>
      <w:r w:rsidR="003C23D7">
        <w:rPr>
          <w:sz w:val="24"/>
          <w:szCs w:val="24"/>
        </w:rPr>
        <w:t>“</w:t>
      </w:r>
      <w:r w:rsidR="00D93D9E">
        <w:rPr>
          <w:sz w:val="24"/>
          <w:szCs w:val="24"/>
        </w:rPr>
        <w:t>I</w:t>
      </w:r>
      <w:r w:rsidR="003C23D7">
        <w:rPr>
          <w:sz w:val="24"/>
          <w:szCs w:val="24"/>
        </w:rPr>
        <w:t>”</w:t>
      </w:r>
      <w:r>
        <w:rPr>
          <w:sz w:val="24"/>
          <w:szCs w:val="24"/>
        </w:rPr>
        <w:t xml:space="preserve"> grades for courses that are not completed or repeated are automatically changed to F.</w:t>
      </w:r>
    </w:p>
    <w:p w:rsidR="002512D6" w:rsidRPr="002512D6" w:rsidRDefault="002512D6" w:rsidP="002512D6">
      <w:pPr>
        <w:pStyle w:val="ListParagraph"/>
        <w:rPr>
          <w:sz w:val="24"/>
          <w:szCs w:val="24"/>
        </w:rPr>
      </w:pPr>
    </w:p>
    <w:p w:rsidR="002512D6" w:rsidRDefault="002512D6" w:rsidP="002512D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 further information regarding grades of incomplete, please consult with your dean’s office.</w:t>
      </w:r>
    </w:p>
    <w:p w:rsidR="003C23D7" w:rsidRDefault="003C23D7" w:rsidP="003C23D7">
      <w:pPr>
        <w:spacing w:after="0"/>
        <w:jc w:val="both"/>
        <w:rPr>
          <w:sz w:val="24"/>
          <w:szCs w:val="24"/>
        </w:rPr>
      </w:pPr>
    </w:p>
    <w:p w:rsidR="003C23D7" w:rsidRDefault="003C23D7" w:rsidP="003C23D7">
      <w:pPr>
        <w:spacing w:after="0"/>
        <w:jc w:val="both"/>
        <w:rPr>
          <w:sz w:val="24"/>
          <w:szCs w:val="24"/>
        </w:rPr>
      </w:pPr>
    </w:p>
    <w:p w:rsidR="003C23D7" w:rsidRPr="003C23D7" w:rsidRDefault="008B69C9" w:rsidP="003C23D7">
      <w:pPr>
        <w:tabs>
          <w:tab w:val="right" w:pos="10620"/>
          <w:tab w:val="left" w:pos="1161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07 </w:t>
      </w:r>
      <w:r w:rsidR="003C23D7">
        <w:rPr>
          <w:sz w:val="24"/>
          <w:szCs w:val="24"/>
        </w:rPr>
        <w:t>/09</w:t>
      </w:r>
    </w:p>
    <w:sectPr w:rsidR="003C23D7" w:rsidRPr="003C23D7" w:rsidSect="00FF71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0D18" w:rsidRDefault="00E40D18" w:rsidP="003C23D7">
      <w:pPr>
        <w:spacing w:after="0" w:line="240" w:lineRule="auto"/>
      </w:pPr>
      <w:r>
        <w:separator/>
      </w:r>
    </w:p>
  </w:endnote>
  <w:endnote w:type="continuationSeparator" w:id="0">
    <w:p w:rsidR="00E40D18" w:rsidRDefault="00E40D18" w:rsidP="003C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0D18" w:rsidRDefault="00E40D18" w:rsidP="003C23D7">
      <w:pPr>
        <w:spacing w:after="0" w:line="240" w:lineRule="auto"/>
      </w:pPr>
      <w:r>
        <w:separator/>
      </w:r>
    </w:p>
  </w:footnote>
  <w:footnote w:type="continuationSeparator" w:id="0">
    <w:p w:rsidR="00E40D18" w:rsidRDefault="00E40D18" w:rsidP="003C2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F6777"/>
    <w:multiLevelType w:val="hybridMultilevel"/>
    <w:tmpl w:val="EC2CE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F2519"/>
    <w:multiLevelType w:val="hybridMultilevel"/>
    <w:tmpl w:val="E222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F7B"/>
    <w:multiLevelType w:val="hybridMultilevel"/>
    <w:tmpl w:val="8FDEA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3F"/>
    <w:rsid w:val="000A0235"/>
    <w:rsid w:val="001B71B7"/>
    <w:rsid w:val="001E6D85"/>
    <w:rsid w:val="00205383"/>
    <w:rsid w:val="002512D6"/>
    <w:rsid w:val="00256F4F"/>
    <w:rsid w:val="003607E9"/>
    <w:rsid w:val="003932A3"/>
    <w:rsid w:val="003C23D7"/>
    <w:rsid w:val="00401DC4"/>
    <w:rsid w:val="0042648C"/>
    <w:rsid w:val="00484D0E"/>
    <w:rsid w:val="006D7218"/>
    <w:rsid w:val="0073661C"/>
    <w:rsid w:val="008A3EB8"/>
    <w:rsid w:val="008B69C9"/>
    <w:rsid w:val="008C4456"/>
    <w:rsid w:val="008F144D"/>
    <w:rsid w:val="00970DB8"/>
    <w:rsid w:val="00CB3576"/>
    <w:rsid w:val="00D06F06"/>
    <w:rsid w:val="00D07B9E"/>
    <w:rsid w:val="00D378D0"/>
    <w:rsid w:val="00D93D9E"/>
    <w:rsid w:val="00DA6D52"/>
    <w:rsid w:val="00E40942"/>
    <w:rsid w:val="00E40D18"/>
    <w:rsid w:val="00E73D65"/>
    <w:rsid w:val="00EF0FD5"/>
    <w:rsid w:val="00F91607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B4963-E143-4C9A-89EE-BB4EC235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1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B3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2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3D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C2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3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0663-8B6F-4A36-ABD0-5A7381AE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School of Business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emmons</dc:creator>
  <cp:keywords/>
  <dc:description/>
  <cp:lastModifiedBy>Erik William Jeffries</cp:lastModifiedBy>
  <cp:revision>2</cp:revision>
  <cp:lastPrinted>2009-07-14T15:05:00Z</cp:lastPrinted>
  <dcterms:created xsi:type="dcterms:W3CDTF">2020-07-17T20:22:00Z</dcterms:created>
  <dcterms:modified xsi:type="dcterms:W3CDTF">2020-07-17T20:22:00Z</dcterms:modified>
</cp:coreProperties>
</file>