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QTI</w:t>
      </w:r>
      <w:r>
        <w:rPr>
          <w:spacing w:val="-4"/>
        </w:rPr>
        <w:t> </w:t>
      </w:r>
      <w:r>
        <w:rPr/>
        <w:t>Self</w:t>
      </w:r>
      <w:r>
        <w:rPr>
          <w:spacing w:val="-3"/>
        </w:rPr>
        <w:t> </w:t>
      </w:r>
      <w:r>
        <w:rPr>
          <w:spacing w:val="-4"/>
        </w:rPr>
        <w:t>Voice</w:t>
      </w:r>
    </w:p>
    <w:p>
      <w:pPr>
        <w:pStyle w:val="BodyText"/>
        <w:spacing w:line="276" w:lineRule="auto" w:before="149"/>
        <w:ind w:left="112" w:firstLine="0"/>
      </w:pPr>
      <w:r>
        <w:rPr/>
        <w:t>Self Voice is a key evidence source as departments build a scholarly process to evaluate teaching. Reflective</w:t>
      </w:r>
      <w:r>
        <w:rPr>
          <w:spacing w:val="-5"/>
        </w:rPr>
        <w:t> </w:t>
      </w:r>
      <w:r>
        <w:rPr/>
        <w:t>practice</w:t>
      </w:r>
      <w:r>
        <w:rPr>
          <w:spacing w:val="-5"/>
        </w:rPr>
        <w:t> </w:t>
      </w:r>
      <w:r>
        <w:rPr/>
        <w:t>closely</w:t>
      </w:r>
      <w:r>
        <w:rPr>
          <w:spacing w:val="-5"/>
        </w:rPr>
        <w:t> </w:t>
      </w:r>
      <w:r>
        <w:rPr/>
        <w:t>aligns</w:t>
      </w:r>
      <w:r>
        <w:rPr>
          <w:spacing w:val="-5"/>
        </w:rPr>
        <w:t> </w:t>
      </w:r>
      <w:r>
        <w:rPr/>
        <w:t>with</w:t>
      </w:r>
      <w:r>
        <w:rPr>
          <w:spacing w:val="-5"/>
        </w:rPr>
        <w:t> </w:t>
      </w:r>
      <w:r>
        <w:rPr/>
        <w:t>goal-oriented</w:t>
      </w:r>
      <w:r>
        <w:rPr>
          <w:spacing w:val="-5"/>
        </w:rPr>
        <w:t> </w:t>
      </w:r>
      <w:r>
        <w:rPr/>
        <w:t>teaching</w:t>
      </w:r>
      <w:r>
        <w:rPr>
          <w:spacing w:val="-5"/>
        </w:rPr>
        <w:t> </w:t>
      </w:r>
      <w:r>
        <w:rPr/>
        <w:t>and</w:t>
      </w:r>
      <w:r>
        <w:rPr>
          <w:spacing w:val="-5"/>
        </w:rPr>
        <w:t> </w:t>
      </w:r>
      <w:r>
        <w:rPr/>
        <w:t>fosters</w:t>
      </w:r>
      <w:r>
        <w:rPr>
          <w:spacing w:val="-5"/>
        </w:rPr>
        <w:t> </w:t>
      </w:r>
      <w:r>
        <w:rPr/>
        <w:t>continuous</w:t>
      </w:r>
      <w:r>
        <w:rPr>
          <w:spacing w:val="-5"/>
        </w:rPr>
        <w:t> </w:t>
      </w:r>
      <w:r>
        <w:rPr/>
        <w:t>improvement,</w:t>
      </w:r>
      <w:r>
        <w:rPr>
          <w:spacing w:val="-5"/>
        </w:rPr>
        <w:t> </w:t>
      </w:r>
      <w:r>
        <w:rPr/>
        <w:t>as faculty look back on what worked, what didn’t, and what they might want to change.</w:t>
      </w:r>
    </w:p>
    <w:p>
      <w:pPr>
        <w:pStyle w:val="BodyText"/>
        <w:spacing w:before="3"/>
        <w:ind w:left="0" w:firstLine="0"/>
        <w:rPr>
          <w:sz w:val="32"/>
        </w:rPr>
      </w:pPr>
    </w:p>
    <w:p>
      <w:pPr>
        <w:pStyle w:val="BodyText"/>
        <w:spacing w:line="429" w:lineRule="auto"/>
        <w:ind w:left="112" w:right="5131" w:firstLine="0"/>
      </w:pPr>
      <w:r>
        <w:rPr>
          <w:color w:val="1154CC"/>
          <w:u w:val="thick" w:color="1154CC"/>
        </w:rPr>
        <w:t>Guide</w:t>
      </w:r>
      <w:r>
        <w:rPr>
          <w:color w:val="1154CC"/>
          <w:spacing w:val="-16"/>
          <w:u w:val="thick" w:color="1154CC"/>
        </w:rPr>
        <w:t> </w:t>
      </w:r>
      <w:r>
        <w:rPr>
          <w:color w:val="1154CC"/>
          <w:u w:val="thick" w:color="1154CC"/>
        </w:rPr>
        <w:t>to</w:t>
      </w:r>
      <w:r>
        <w:rPr>
          <w:color w:val="1154CC"/>
          <w:spacing w:val="-15"/>
          <w:u w:val="thick" w:color="1154CC"/>
        </w:rPr>
        <w:t> </w:t>
      </w:r>
      <w:r>
        <w:rPr>
          <w:color w:val="1154CC"/>
          <w:u w:val="thick" w:color="1154CC"/>
        </w:rPr>
        <w:t>Representing</w:t>
      </w:r>
      <w:r>
        <w:rPr>
          <w:color w:val="1154CC"/>
          <w:spacing w:val="-15"/>
          <w:u w:val="thick" w:color="1154CC"/>
        </w:rPr>
        <w:t> </w:t>
      </w:r>
      <w:r>
        <w:rPr>
          <w:color w:val="1154CC"/>
          <w:u w:val="thick" w:color="1154CC"/>
        </w:rPr>
        <w:t>Your</w:t>
      </w:r>
      <w:r>
        <w:rPr>
          <w:color w:val="1154CC"/>
          <w:spacing w:val="-16"/>
          <w:u w:val="thick" w:color="1154CC"/>
        </w:rPr>
        <w:t> </w:t>
      </w:r>
      <w:r>
        <w:rPr>
          <w:color w:val="1154CC"/>
          <w:u w:val="thick" w:color="1154CC"/>
        </w:rPr>
        <w:t>Teaching</w:t>
      </w:r>
      <w:r>
        <w:rPr>
          <w:color w:val="1154CC"/>
          <w:spacing w:val="-15"/>
          <w:u w:val="thick" w:color="1154CC"/>
        </w:rPr>
        <w:t> </w:t>
      </w:r>
      <w:r>
        <w:rPr>
          <w:color w:val="1154CC"/>
          <w:u w:val="thick" w:color="1154CC"/>
        </w:rPr>
        <w:t>(1)</w:t>
      </w:r>
      <w:r>
        <w:rPr>
          <w:color w:val="1154CC"/>
        </w:rPr>
        <w:t> </w:t>
      </w:r>
      <w:r>
        <w:rPr>
          <w:color w:val="1154CC"/>
          <w:u w:val="thick" w:color="1154CC"/>
        </w:rPr>
        <w:t>Questions for Self Reflection in QTI</w:t>
      </w:r>
    </w:p>
    <w:p>
      <w:pPr>
        <w:pStyle w:val="BodyText"/>
        <w:spacing w:line="429" w:lineRule="auto" w:before="1"/>
        <w:ind w:left="112" w:right="1950" w:firstLine="0"/>
      </w:pPr>
      <w:r>
        <w:rPr>
          <w:color w:val="1154CC"/>
          <w:u w:val="thick" w:color="1154CC"/>
        </w:rPr>
        <w:t>Example:</w:t>
      </w:r>
      <w:r>
        <w:rPr>
          <w:color w:val="1154CC"/>
          <w:spacing w:val="-12"/>
          <w:u w:val="thick" w:color="1154CC"/>
        </w:rPr>
        <w:t> </w:t>
      </w:r>
      <w:r>
        <w:rPr>
          <w:color w:val="1154CC"/>
          <w:u w:val="thick" w:color="1154CC"/>
        </w:rPr>
        <w:t>Measuring</w:t>
      </w:r>
      <w:r>
        <w:rPr>
          <w:color w:val="1154CC"/>
          <w:spacing w:val="-15"/>
          <w:u w:val="thick" w:color="1154CC"/>
        </w:rPr>
        <w:t> </w:t>
      </w:r>
      <w:r>
        <w:rPr>
          <w:color w:val="1154CC"/>
          <w:u w:val="thick" w:color="1154CC"/>
        </w:rPr>
        <w:t>Teaching</w:t>
      </w:r>
      <w:r>
        <w:rPr>
          <w:color w:val="1154CC"/>
          <w:spacing w:val="-12"/>
          <w:u w:val="thick" w:color="1154CC"/>
        </w:rPr>
        <w:t> </w:t>
      </w:r>
      <w:r>
        <w:rPr>
          <w:color w:val="1154CC"/>
          <w:u w:val="thick" w:color="1154CC"/>
        </w:rPr>
        <w:t>Quality</w:t>
      </w:r>
      <w:r>
        <w:rPr>
          <w:color w:val="1154CC"/>
          <w:spacing w:val="-12"/>
          <w:u w:val="thick" w:color="1154CC"/>
        </w:rPr>
        <w:t> </w:t>
      </w:r>
      <w:r>
        <w:rPr>
          <w:color w:val="1154CC"/>
          <w:u w:val="thick" w:color="1154CC"/>
        </w:rPr>
        <w:t>Using</w:t>
      </w:r>
      <w:r>
        <w:rPr>
          <w:color w:val="1154CC"/>
          <w:spacing w:val="-12"/>
          <w:u w:val="thick" w:color="1154CC"/>
        </w:rPr>
        <w:t> </w:t>
      </w:r>
      <w:r>
        <w:rPr>
          <w:color w:val="1154CC"/>
          <w:u w:val="thick" w:color="1154CC"/>
        </w:rPr>
        <w:t>Faculty</w:t>
      </w:r>
      <w:r>
        <w:rPr>
          <w:color w:val="1154CC"/>
          <w:spacing w:val="-12"/>
          <w:u w:val="thick" w:color="1154CC"/>
        </w:rPr>
        <w:t> </w:t>
      </w:r>
      <w:r>
        <w:rPr>
          <w:color w:val="1154CC"/>
          <w:u w:val="thick" w:color="1154CC"/>
        </w:rPr>
        <w:t>Self-Voice</w:t>
      </w:r>
      <w:r>
        <w:rPr>
          <w:color w:val="1154CC"/>
          <w:spacing w:val="-12"/>
          <w:u w:val="thick" w:color="1154CC"/>
        </w:rPr>
        <w:t> </w:t>
      </w:r>
      <w:r>
        <w:rPr>
          <w:color w:val="1154CC"/>
          <w:u w:val="thick" w:color="1154CC"/>
        </w:rPr>
        <w:t>Documents</w:t>
      </w:r>
      <w:r>
        <w:rPr>
          <w:color w:val="1154CC"/>
        </w:rPr>
        <w:t> </w:t>
      </w:r>
      <w:r>
        <w:rPr>
          <w:color w:val="1154CC"/>
          <w:u w:val="thick" w:color="1154CC"/>
        </w:rPr>
        <w:t>Example Tools and Resources for Self Reflection</w:t>
      </w:r>
    </w:p>
    <w:p>
      <w:pPr>
        <w:pStyle w:val="BodyText"/>
        <w:ind w:left="112" w:firstLine="0"/>
      </w:pPr>
      <w:r>
        <w:rPr>
          <w:color w:val="1154CC"/>
          <w:spacing w:val="-2"/>
          <w:u w:val="thick" w:color="1154CC"/>
        </w:rPr>
        <w:t>References</w:t>
      </w:r>
    </w:p>
    <w:p>
      <w:pPr>
        <w:spacing w:after="0"/>
        <w:sectPr>
          <w:type w:val="continuous"/>
          <w:pgSz w:w="12240" w:h="15840"/>
          <w:pgMar w:top="1080" w:bottom="280" w:left="1040" w:right="1040"/>
        </w:sectPr>
      </w:pPr>
    </w:p>
    <w:p>
      <w:pPr>
        <w:pStyle w:val="Heading1"/>
        <w:rPr>
          <w:b w:val="0"/>
        </w:rPr>
      </w:pPr>
      <w:r>
        <w:rPr/>
        <w:t>Guide</w:t>
      </w:r>
      <w:r>
        <w:rPr>
          <w:spacing w:val="-18"/>
        </w:rPr>
        <w:t> </w:t>
      </w:r>
      <w:r>
        <w:rPr/>
        <w:t>to</w:t>
      </w:r>
      <w:r>
        <w:rPr>
          <w:spacing w:val="-18"/>
        </w:rPr>
        <w:t> </w:t>
      </w:r>
      <w:r>
        <w:rPr/>
        <w:t>Representing</w:t>
      </w:r>
      <w:r>
        <w:rPr>
          <w:spacing w:val="-24"/>
        </w:rPr>
        <w:t> </w:t>
      </w:r>
      <w:r>
        <w:rPr/>
        <w:t>Your</w:t>
      </w:r>
      <w:r>
        <w:rPr>
          <w:spacing w:val="-18"/>
        </w:rPr>
        <w:t> </w:t>
      </w:r>
      <w:r>
        <w:rPr/>
        <w:t>Teaching</w:t>
      </w:r>
      <w:r>
        <w:rPr>
          <w:spacing w:val="-10"/>
        </w:rPr>
        <w:t> </w:t>
      </w:r>
      <w:r>
        <w:rPr>
          <w:b w:val="0"/>
          <w:spacing w:val="-5"/>
          <w:vertAlign w:val="superscript"/>
        </w:rPr>
        <w:t>(1)</w:t>
      </w:r>
    </w:p>
    <w:p>
      <w:pPr>
        <w:pStyle w:val="BodyText"/>
        <w:spacing w:before="269"/>
        <w:ind w:left="112" w:right="168" w:firstLine="0"/>
      </w:pPr>
      <w:r>
        <w:rPr/>
        <w:t>This</w:t>
      </w:r>
      <w:r>
        <w:rPr>
          <w:spacing w:val="-4"/>
        </w:rPr>
        <w:t> </w:t>
      </w:r>
      <w:r>
        <w:rPr/>
        <w:t>guide</w:t>
      </w:r>
      <w:r>
        <w:rPr>
          <w:spacing w:val="-4"/>
        </w:rPr>
        <w:t> </w:t>
      </w:r>
      <w:r>
        <w:rPr/>
        <w:t>offers</w:t>
      </w:r>
      <w:r>
        <w:rPr>
          <w:spacing w:val="-4"/>
        </w:rPr>
        <w:t> </w:t>
      </w:r>
      <w:r>
        <w:rPr/>
        <w:t>a</w:t>
      </w:r>
      <w:r>
        <w:rPr>
          <w:spacing w:val="-4"/>
        </w:rPr>
        <w:t> </w:t>
      </w:r>
      <w:r>
        <w:rPr/>
        <w:t>process</w:t>
      </w:r>
      <w:r>
        <w:rPr>
          <w:spacing w:val="-4"/>
        </w:rPr>
        <w:t> </w:t>
      </w:r>
      <w:r>
        <w:rPr/>
        <w:t>for</w:t>
      </w:r>
      <w:r>
        <w:rPr>
          <w:spacing w:val="-4"/>
        </w:rPr>
        <w:t> </w:t>
      </w:r>
      <w:r>
        <w:rPr/>
        <w:t>reflecting</w:t>
      </w:r>
      <w:r>
        <w:rPr>
          <w:spacing w:val="-4"/>
        </w:rPr>
        <w:t> </w:t>
      </w:r>
      <w:r>
        <w:rPr/>
        <w:t>on</w:t>
      </w:r>
      <w:r>
        <w:rPr>
          <w:spacing w:val="-4"/>
        </w:rPr>
        <w:t> </w:t>
      </w:r>
      <w:r>
        <w:rPr/>
        <w:t>teaching.</w:t>
      </w:r>
      <w:r>
        <w:rPr>
          <w:spacing w:val="40"/>
        </w:rPr>
        <w:t> </w:t>
      </w:r>
      <w:r>
        <w:rPr/>
        <w:t>Choose</w:t>
      </w:r>
      <w:r>
        <w:rPr>
          <w:spacing w:val="-4"/>
        </w:rPr>
        <w:t> </w:t>
      </w:r>
      <w:r>
        <w:rPr/>
        <w:t>topics</w:t>
      </w:r>
      <w:r>
        <w:rPr>
          <w:spacing w:val="-4"/>
        </w:rPr>
        <w:t> </w:t>
      </w:r>
      <w:r>
        <w:rPr/>
        <w:t>most</w:t>
      </w:r>
      <w:r>
        <w:rPr>
          <w:spacing w:val="-4"/>
        </w:rPr>
        <w:t> </w:t>
      </w:r>
      <w:r>
        <w:rPr/>
        <w:t>relevant</w:t>
      </w:r>
      <w:r>
        <w:rPr>
          <w:spacing w:val="-4"/>
        </w:rPr>
        <w:t> </w:t>
      </w:r>
      <w:r>
        <w:rPr/>
        <w:t>to</w:t>
      </w:r>
      <w:r>
        <w:rPr>
          <w:spacing w:val="-4"/>
        </w:rPr>
        <w:t> </w:t>
      </w:r>
      <w:r>
        <w:rPr/>
        <w:t>your</w:t>
      </w:r>
      <w:r>
        <w:rPr>
          <w:spacing w:val="-4"/>
        </w:rPr>
        <w:t> </w:t>
      </w:r>
      <w:r>
        <w:rPr/>
        <w:t>interests and teaching goals.</w:t>
      </w:r>
    </w:p>
    <w:p>
      <w:pPr>
        <w:pStyle w:val="Heading2"/>
        <w:spacing w:before="200"/>
      </w:pPr>
      <w:r>
        <w:rPr/>
        <w:t>General</w:t>
      </w:r>
      <w:r>
        <w:rPr>
          <w:spacing w:val="-9"/>
        </w:rPr>
        <w:t> </w:t>
      </w:r>
      <w:r>
        <w:rPr/>
        <w:t>guidelines</w:t>
      </w:r>
      <w:r>
        <w:rPr>
          <w:spacing w:val="-8"/>
        </w:rPr>
        <w:t> </w:t>
      </w:r>
      <w:r>
        <w:rPr/>
        <w:t>for</w:t>
      </w:r>
      <w:r>
        <w:rPr>
          <w:spacing w:val="-8"/>
        </w:rPr>
        <w:t> </w:t>
      </w:r>
      <w:r>
        <w:rPr/>
        <w:t>routine,</w:t>
      </w:r>
      <w:r>
        <w:rPr>
          <w:spacing w:val="-8"/>
        </w:rPr>
        <w:t> </w:t>
      </w:r>
      <w:r>
        <w:rPr/>
        <w:t>self-</w:t>
      </w:r>
      <w:r>
        <w:rPr>
          <w:spacing w:val="-2"/>
        </w:rPr>
        <w:t>reflection</w:t>
      </w:r>
    </w:p>
    <w:p>
      <w:pPr>
        <w:pStyle w:val="ListParagraph"/>
        <w:numPr>
          <w:ilvl w:val="0"/>
          <w:numId w:val="1"/>
        </w:numPr>
        <w:tabs>
          <w:tab w:pos="831" w:val="left" w:leader="none"/>
          <w:tab w:pos="832" w:val="left" w:leader="none"/>
        </w:tabs>
        <w:spacing w:line="240" w:lineRule="auto" w:before="200" w:after="0"/>
        <w:ind w:left="832" w:right="0" w:hanging="360"/>
        <w:jc w:val="left"/>
        <w:rPr>
          <w:sz w:val="22"/>
        </w:rPr>
      </w:pPr>
      <w:r>
        <w:rPr>
          <w:sz w:val="22"/>
        </w:rPr>
        <w:t>See</w:t>
      </w:r>
      <w:r>
        <w:rPr>
          <w:spacing w:val="-5"/>
          <w:sz w:val="22"/>
        </w:rPr>
        <w:t> </w:t>
      </w:r>
      <w:r>
        <w:rPr>
          <w:color w:val="1154CC"/>
          <w:sz w:val="22"/>
          <w:u w:val="thick" w:color="1154CC"/>
        </w:rPr>
        <w:t>examples</w:t>
      </w:r>
      <w:r>
        <w:rPr>
          <w:color w:val="1154CC"/>
          <w:spacing w:val="-5"/>
          <w:sz w:val="22"/>
          <w:u w:val="thick" w:color="1154CC"/>
        </w:rPr>
        <w:t> </w:t>
      </w:r>
      <w:r>
        <w:rPr>
          <w:color w:val="1154CC"/>
          <w:sz w:val="22"/>
          <w:u w:val="thick" w:color="1154CC"/>
        </w:rPr>
        <w:t>for</w:t>
      </w:r>
      <w:r>
        <w:rPr>
          <w:color w:val="1154CC"/>
          <w:spacing w:val="-4"/>
          <w:sz w:val="22"/>
          <w:u w:val="thick" w:color="1154CC"/>
        </w:rPr>
        <w:t> </w:t>
      </w:r>
      <w:r>
        <w:rPr>
          <w:color w:val="1154CC"/>
          <w:spacing w:val="-2"/>
          <w:sz w:val="22"/>
          <w:u w:val="thick" w:color="1154CC"/>
        </w:rPr>
        <w:t>reflection</w:t>
      </w:r>
    </w:p>
    <w:p>
      <w:pPr>
        <w:pStyle w:val="ListParagraph"/>
        <w:numPr>
          <w:ilvl w:val="0"/>
          <w:numId w:val="1"/>
        </w:numPr>
        <w:tabs>
          <w:tab w:pos="831" w:val="left" w:leader="none"/>
          <w:tab w:pos="832" w:val="left" w:leader="none"/>
        </w:tabs>
        <w:spacing w:line="240" w:lineRule="auto" w:before="40" w:after="0"/>
        <w:ind w:left="832" w:right="0" w:hanging="360"/>
        <w:jc w:val="left"/>
        <w:rPr>
          <w:sz w:val="22"/>
        </w:rPr>
      </w:pPr>
      <w:r>
        <w:rPr>
          <w:sz w:val="22"/>
        </w:rPr>
        <w:t>Complete</w:t>
      </w:r>
      <w:r>
        <w:rPr>
          <w:spacing w:val="-12"/>
          <w:sz w:val="22"/>
        </w:rPr>
        <w:t> </w:t>
      </w:r>
      <w:r>
        <w:rPr>
          <w:sz w:val="22"/>
        </w:rPr>
        <w:t>a</w:t>
      </w:r>
      <w:r>
        <w:rPr>
          <w:spacing w:val="-7"/>
          <w:sz w:val="22"/>
        </w:rPr>
        <w:t> </w:t>
      </w:r>
      <w:r>
        <w:rPr>
          <w:sz w:val="22"/>
        </w:rPr>
        <w:t>short</w:t>
      </w:r>
      <w:r>
        <w:rPr>
          <w:spacing w:val="-6"/>
          <w:sz w:val="22"/>
        </w:rPr>
        <w:t> </w:t>
      </w:r>
      <w:r>
        <w:rPr>
          <w:sz w:val="22"/>
        </w:rPr>
        <w:t>reflection</w:t>
      </w:r>
      <w:r>
        <w:rPr>
          <w:spacing w:val="-7"/>
          <w:sz w:val="22"/>
        </w:rPr>
        <w:t> </w:t>
      </w:r>
      <w:r>
        <w:rPr>
          <w:i/>
          <w:sz w:val="22"/>
        </w:rPr>
        <w:t>at</w:t>
      </w:r>
      <w:r>
        <w:rPr>
          <w:i/>
          <w:spacing w:val="-7"/>
          <w:sz w:val="22"/>
        </w:rPr>
        <w:t> </w:t>
      </w:r>
      <w:r>
        <w:rPr>
          <w:i/>
          <w:sz w:val="22"/>
        </w:rPr>
        <w:t>least</w:t>
      </w:r>
      <w:r>
        <w:rPr>
          <w:i/>
          <w:spacing w:val="-7"/>
          <w:sz w:val="22"/>
        </w:rPr>
        <w:t> </w:t>
      </w:r>
      <w:r>
        <w:rPr>
          <w:sz w:val="22"/>
        </w:rPr>
        <w:t>once</w:t>
      </w:r>
      <w:r>
        <w:rPr>
          <w:spacing w:val="-7"/>
          <w:sz w:val="22"/>
        </w:rPr>
        <w:t> </w:t>
      </w:r>
      <w:r>
        <w:rPr>
          <w:sz w:val="22"/>
        </w:rPr>
        <w:t>per</w:t>
      </w:r>
      <w:r>
        <w:rPr>
          <w:spacing w:val="-7"/>
          <w:sz w:val="22"/>
        </w:rPr>
        <w:t> </w:t>
      </w:r>
      <w:r>
        <w:rPr>
          <w:sz w:val="22"/>
        </w:rPr>
        <w:t>year.</w:t>
      </w:r>
      <w:r>
        <w:rPr>
          <w:spacing w:val="-7"/>
          <w:sz w:val="22"/>
        </w:rPr>
        <w:t> </w:t>
      </w:r>
      <w:r>
        <w:rPr>
          <w:sz w:val="22"/>
        </w:rPr>
        <w:t>(Could</w:t>
      </w:r>
      <w:r>
        <w:rPr>
          <w:spacing w:val="-6"/>
          <w:sz w:val="22"/>
        </w:rPr>
        <w:t> </w:t>
      </w:r>
      <w:r>
        <w:rPr>
          <w:sz w:val="22"/>
        </w:rPr>
        <w:t>map</w:t>
      </w:r>
      <w:r>
        <w:rPr>
          <w:spacing w:val="-7"/>
          <w:sz w:val="22"/>
        </w:rPr>
        <w:t> </w:t>
      </w:r>
      <w:r>
        <w:rPr>
          <w:sz w:val="22"/>
        </w:rPr>
        <w:t>into</w:t>
      </w:r>
      <w:r>
        <w:rPr>
          <w:spacing w:val="-7"/>
          <w:sz w:val="22"/>
        </w:rPr>
        <w:t> </w:t>
      </w:r>
      <w:r>
        <w:rPr>
          <w:sz w:val="22"/>
        </w:rPr>
        <w:t>FRPA</w:t>
      </w:r>
      <w:r>
        <w:rPr>
          <w:spacing w:val="-15"/>
          <w:sz w:val="22"/>
        </w:rPr>
        <w:t> </w:t>
      </w:r>
      <w:r>
        <w:rPr>
          <w:spacing w:val="-2"/>
          <w:sz w:val="22"/>
        </w:rPr>
        <w:t>process)</w:t>
      </w:r>
    </w:p>
    <w:p>
      <w:pPr>
        <w:pStyle w:val="ListParagraph"/>
        <w:numPr>
          <w:ilvl w:val="0"/>
          <w:numId w:val="1"/>
        </w:numPr>
        <w:tabs>
          <w:tab w:pos="831" w:val="left" w:leader="none"/>
          <w:tab w:pos="832" w:val="left" w:leader="none"/>
        </w:tabs>
        <w:spacing w:line="240" w:lineRule="auto" w:before="0" w:after="0"/>
        <w:ind w:left="832" w:right="686" w:hanging="360"/>
        <w:jc w:val="left"/>
        <w:rPr>
          <w:sz w:val="22"/>
        </w:rPr>
      </w:pPr>
      <w:r>
        <w:rPr>
          <w:sz w:val="22"/>
        </w:rPr>
        <w:t>Reflect</w:t>
      </w:r>
      <w:r>
        <w:rPr>
          <w:spacing w:val="-4"/>
          <w:sz w:val="22"/>
        </w:rPr>
        <w:t> </w:t>
      </w:r>
      <w:r>
        <w:rPr>
          <w:sz w:val="22"/>
        </w:rPr>
        <w:t>primarily</w:t>
      </w:r>
      <w:r>
        <w:rPr>
          <w:spacing w:val="-4"/>
          <w:sz w:val="22"/>
        </w:rPr>
        <w:t> </w:t>
      </w:r>
      <w:r>
        <w:rPr>
          <w:sz w:val="22"/>
        </w:rPr>
        <w:t>for</w:t>
      </w:r>
      <w:r>
        <w:rPr>
          <w:spacing w:val="-4"/>
          <w:sz w:val="22"/>
        </w:rPr>
        <w:t> </w:t>
      </w:r>
      <w:r>
        <w:rPr>
          <w:sz w:val="22"/>
        </w:rPr>
        <w:t>your</w:t>
      </w:r>
      <w:r>
        <w:rPr>
          <w:spacing w:val="-4"/>
          <w:sz w:val="22"/>
        </w:rPr>
        <w:t> </w:t>
      </w:r>
      <w:r>
        <w:rPr>
          <w:sz w:val="22"/>
        </w:rPr>
        <w:t>own</w:t>
      </w:r>
      <w:r>
        <w:rPr>
          <w:spacing w:val="-4"/>
          <w:sz w:val="22"/>
        </w:rPr>
        <w:t> </w:t>
      </w:r>
      <w:r>
        <w:rPr>
          <w:sz w:val="22"/>
        </w:rPr>
        <w:t>development,</w:t>
      </w:r>
      <w:r>
        <w:rPr>
          <w:spacing w:val="-4"/>
          <w:sz w:val="22"/>
        </w:rPr>
        <w:t> </w:t>
      </w:r>
      <w:r>
        <w:rPr>
          <w:sz w:val="22"/>
        </w:rPr>
        <w:t>although</w:t>
      </w:r>
      <w:r>
        <w:rPr>
          <w:spacing w:val="-4"/>
          <w:sz w:val="22"/>
        </w:rPr>
        <w:t> </w:t>
      </w:r>
      <w:r>
        <w:rPr>
          <w:sz w:val="22"/>
        </w:rPr>
        <w:t>pairing</w:t>
      </w:r>
      <w:r>
        <w:rPr>
          <w:spacing w:val="-4"/>
          <w:sz w:val="22"/>
        </w:rPr>
        <w:t> </w:t>
      </w:r>
      <w:r>
        <w:rPr>
          <w:sz w:val="22"/>
        </w:rPr>
        <w:t>your</w:t>
      </w:r>
      <w:r>
        <w:rPr>
          <w:spacing w:val="-4"/>
          <w:sz w:val="22"/>
        </w:rPr>
        <w:t> </w:t>
      </w:r>
      <w:r>
        <w:rPr>
          <w:sz w:val="22"/>
        </w:rPr>
        <w:t>reflection</w:t>
      </w:r>
      <w:r>
        <w:rPr>
          <w:spacing w:val="-4"/>
          <w:sz w:val="22"/>
        </w:rPr>
        <w:t> </w:t>
      </w:r>
      <w:r>
        <w:rPr>
          <w:sz w:val="22"/>
        </w:rPr>
        <w:t>with</w:t>
      </w:r>
      <w:r>
        <w:rPr>
          <w:spacing w:val="-4"/>
          <w:sz w:val="22"/>
        </w:rPr>
        <w:t> </w:t>
      </w:r>
      <w:r>
        <w:rPr>
          <w:sz w:val="22"/>
        </w:rPr>
        <w:t>teaching conversations with colleagues, mentors, mentees, etc., can deepen your experience.</w:t>
      </w:r>
    </w:p>
    <w:p>
      <w:pPr>
        <w:pStyle w:val="ListParagraph"/>
        <w:numPr>
          <w:ilvl w:val="0"/>
          <w:numId w:val="1"/>
        </w:numPr>
        <w:tabs>
          <w:tab w:pos="831" w:val="left" w:leader="none"/>
          <w:tab w:pos="832" w:val="left" w:leader="none"/>
        </w:tabs>
        <w:spacing w:line="240" w:lineRule="auto" w:before="0" w:after="0"/>
        <w:ind w:left="832" w:right="299" w:hanging="360"/>
        <w:jc w:val="left"/>
        <w:rPr>
          <w:sz w:val="22"/>
        </w:rPr>
      </w:pPr>
      <w:r>
        <w:rPr>
          <w:sz w:val="22"/>
        </w:rPr>
        <w:t>Consider</w:t>
      </w:r>
      <w:r>
        <w:rPr>
          <w:spacing w:val="-4"/>
          <w:sz w:val="22"/>
        </w:rPr>
        <w:t> </w:t>
      </w:r>
      <w:r>
        <w:rPr>
          <w:sz w:val="22"/>
        </w:rPr>
        <w:t>reflecting</w:t>
      </w:r>
      <w:r>
        <w:rPr>
          <w:spacing w:val="-4"/>
          <w:sz w:val="22"/>
        </w:rPr>
        <w:t> </w:t>
      </w:r>
      <w:r>
        <w:rPr>
          <w:sz w:val="22"/>
        </w:rPr>
        <w:t>on</w:t>
      </w:r>
      <w:r>
        <w:rPr>
          <w:spacing w:val="-4"/>
          <w:sz w:val="22"/>
        </w:rPr>
        <w:t> </w:t>
      </w:r>
      <w:r>
        <w:rPr>
          <w:sz w:val="22"/>
        </w:rPr>
        <w:t>how</w:t>
      </w:r>
      <w:r>
        <w:rPr>
          <w:spacing w:val="-4"/>
          <w:sz w:val="22"/>
        </w:rPr>
        <w:t> </w:t>
      </w:r>
      <w:r>
        <w:rPr>
          <w:sz w:val="22"/>
        </w:rPr>
        <w:t>your</w:t>
      </w:r>
      <w:r>
        <w:rPr>
          <w:spacing w:val="-4"/>
          <w:sz w:val="22"/>
        </w:rPr>
        <w:t> </w:t>
      </w:r>
      <w:r>
        <w:rPr>
          <w:sz w:val="22"/>
        </w:rPr>
        <w:t>course(s)</w:t>
      </w:r>
      <w:r>
        <w:rPr>
          <w:spacing w:val="-4"/>
          <w:sz w:val="22"/>
        </w:rPr>
        <w:t> </w:t>
      </w:r>
      <w:r>
        <w:rPr>
          <w:sz w:val="22"/>
        </w:rPr>
        <w:t>are</w:t>
      </w:r>
      <w:r>
        <w:rPr>
          <w:spacing w:val="-4"/>
          <w:sz w:val="22"/>
        </w:rPr>
        <w:t> </w:t>
      </w:r>
      <w:r>
        <w:rPr>
          <w:sz w:val="22"/>
        </w:rPr>
        <w:t>going</w:t>
      </w:r>
      <w:r>
        <w:rPr>
          <w:spacing w:val="-4"/>
          <w:sz w:val="22"/>
        </w:rPr>
        <w:t> </w:t>
      </w:r>
      <w:r>
        <w:rPr>
          <w:sz w:val="22"/>
        </w:rPr>
        <w:t>generally,</w:t>
      </w:r>
      <w:r>
        <w:rPr>
          <w:spacing w:val="-4"/>
          <w:sz w:val="22"/>
        </w:rPr>
        <w:t> </w:t>
      </w:r>
      <w:r>
        <w:rPr>
          <w:sz w:val="22"/>
        </w:rPr>
        <w:t>or</w:t>
      </w:r>
      <w:r>
        <w:rPr>
          <w:spacing w:val="-4"/>
          <w:sz w:val="22"/>
        </w:rPr>
        <w:t> </w:t>
      </w:r>
      <w:r>
        <w:rPr>
          <w:sz w:val="22"/>
        </w:rPr>
        <w:t>on</w:t>
      </w:r>
      <w:r>
        <w:rPr>
          <w:spacing w:val="-4"/>
          <w:sz w:val="22"/>
        </w:rPr>
        <w:t> </w:t>
      </w:r>
      <w:r>
        <w:rPr>
          <w:sz w:val="22"/>
        </w:rPr>
        <w:t>a</w:t>
      </w:r>
      <w:r>
        <w:rPr>
          <w:spacing w:val="-4"/>
          <w:sz w:val="22"/>
        </w:rPr>
        <w:t> </w:t>
      </w:r>
      <w:r>
        <w:rPr>
          <w:sz w:val="22"/>
        </w:rPr>
        <w:t>specific</w:t>
      </w:r>
      <w:r>
        <w:rPr>
          <w:spacing w:val="-4"/>
          <w:sz w:val="22"/>
        </w:rPr>
        <w:t> </w:t>
      </w:r>
      <w:r>
        <w:rPr>
          <w:sz w:val="22"/>
        </w:rPr>
        <w:t>aspect</w:t>
      </w:r>
      <w:r>
        <w:rPr>
          <w:spacing w:val="-4"/>
          <w:sz w:val="22"/>
        </w:rPr>
        <w:t> </w:t>
      </w:r>
      <w:r>
        <w:rPr>
          <w:sz w:val="22"/>
        </w:rPr>
        <w:t>of</w:t>
      </w:r>
      <w:r>
        <w:rPr>
          <w:spacing w:val="-4"/>
          <w:sz w:val="22"/>
        </w:rPr>
        <w:t> </w:t>
      </w:r>
      <w:r>
        <w:rPr>
          <w:sz w:val="22"/>
        </w:rPr>
        <w:t>your teaching that proved to be particularly </w:t>
      </w:r>
      <w:r>
        <w:rPr>
          <w:i/>
          <w:sz w:val="22"/>
        </w:rPr>
        <w:t>effective </w:t>
      </w:r>
      <w:r>
        <w:rPr>
          <w:sz w:val="22"/>
        </w:rPr>
        <w:t>or </w:t>
      </w:r>
      <w:r>
        <w:rPr>
          <w:i/>
          <w:sz w:val="22"/>
        </w:rPr>
        <w:t>ineffective</w:t>
      </w:r>
      <w:r>
        <w:rPr>
          <w:sz w:val="22"/>
        </w:rPr>
        <w:t>.</w:t>
      </w:r>
    </w:p>
    <w:p>
      <w:pPr>
        <w:pStyle w:val="Heading2"/>
        <w:spacing w:before="200"/>
      </w:pPr>
      <w:r>
        <w:rPr/>
        <w:t>General</w:t>
      </w:r>
      <w:r>
        <w:rPr>
          <w:spacing w:val="-8"/>
        </w:rPr>
        <w:t> </w:t>
      </w:r>
      <w:r>
        <w:rPr/>
        <w:t>guidelines</w:t>
      </w:r>
      <w:r>
        <w:rPr>
          <w:spacing w:val="-6"/>
        </w:rPr>
        <w:t> </w:t>
      </w:r>
      <w:r>
        <w:rPr/>
        <w:t>for</w:t>
      </w:r>
      <w:r>
        <w:rPr>
          <w:spacing w:val="-6"/>
        </w:rPr>
        <w:t> </w:t>
      </w:r>
      <w:r>
        <w:rPr/>
        <w:t>writing</w:t>
      </w:r>
      <w:r>
        <w:rPr>
          <w:spacing w:val="-6"/>
        </w:rPr>
        <w:t> </w:t>
      </w:r>
      <w:r>
        <w:rPr/>
        <w:t>the</w:t>
      </w:r>
      <w:r>
        <w:rPr>
          <w:spacing w:val="-6"/>
        </w:rPr>
        <w:t> </w:t>
      </w:r>
      <w:r>
        <w:rPr/>
        <w:t>Faculty</w:t>
      </w:r>
      <w:r>
        <w:rPr>
          <w:spacing w:val="-6"/>
        </w:rPr>
        <w:t> </w:t>
      </w:r>
      <w:r>
        <w:rPr/>
        <w:t>Statement</w:t>
      </w:r>
      <w:r>
        <w:rPr>
          <w:spacing w:val="-6"/>
        </w:rPr>
        <w:t> </w:t>
      </w:r>
      <w:r>
        <w:rPr/>
        <w:t>on</w:t>
      </w:r>
      <w:r>
        <w:rPr>
          <w:spacing w:val="-6"/>
        </w:rPr>
        <w:t> </w:t>
      </w:r>
      <w:r>
        <w:rPr>
          <w:spacing w:val="-2"/>
        </w:rPr>
        <w:t>Teaching</w:t>
      </w:r>
    </w:p>
    <w:p>
      <w:pPr>
        <w:pStyle w:val="ListParagraph"/>
        <w:numPr>
          <w:ilvl w:val="0"/>
          <w:numId w:val="1"/>
        </w:numPr>
        <w:tabs>
          <w:tab w:pos="831" w:val="left" w:leader="none"/>
          <w:tab w:pos="832" w:val="left" w:leader="none"/>
        </w:tabs>
        <w:spacing w:line="240" w:lineRule="auto" w:before="40" w:after="0"/>
        <w:ind w:left="832" w:right="221" w:hanging="360"/>
        <w:jc w:val="left"/>
        <w:rPr>
          <w:sz w:val="22"/>
        </w:rPr>
      </w:pPr>
      <w:r>
        <w:rPr>
          <w:sz w:val="22"/>
        </w:rPr>
        <w:t>This statement should demonstrate active development of your teaching practices and is typically</w:t>
      </w:r>
      <w:r>
        <w:rPr>
          <w:spacing w:val="-6"/>
          <w:sz w:val="22"/>
        </w:rPr>
        <w:t> </w:t>
      </w:r>
      <w:r>
        <w:rPr>
          <w:sz w:val="22"/>
        </w:rPr>
        <w:t>four</w:t>
      </w:r>
      <w:r>
        <w:rPr>
          <w:spacing w:val="-6"/>
          <w:sz w:val="22"/>
        </w:rPr>
        <w:t> </w:t>
      </w:r>
      <w:r>
        <w:rPr>
          <w:sz w:val="22"/>
        </w:rPr>
        <w:t>pages</w:t>
      </w:r>
      <w:r>
        <w:rPr>
          <w:spacing w:val="-6"/>
          <w:sz w:val="22"/>
        </w:rPr>
        <w:t> </w:t>
      </w:r>
      <w:r>
        <w:rPr>
          <w:sz w:val="22"/>
        </w:rPr>
        <w:t>for</w:t>
      </w:r>
      <w:r>
        <w:rPr>
          <w:spacing w:val="-6"/>
          <w:sz w:val="22"/>
        </w:rPr>
        <w:t> </w:t>
      </w:r>
      <w:r>
        <w:rPr>
          <w:sz w:val="22"/>
        </w:rPr>
        <w:t>tenure</w:t>
      </w:r>
      <w:r>
        <w:rPr>
          <w:spacing w:val="-6"/>
          <w:sz w:val="22"/>
        </w:rPr>
        <w:t> </w:t>
      </w:r>
      <w:r>
        <w:rPr>
          <w:sz w:val="22"/>
        </w:rPr>
        <w:t>review.</w:t>
      </w:r>
      <w:r>
        <w:rPr>
          <w:spacing w:val="-9"/>
          <w:sz w:val="22"/>
        </w:rPr>
        <w:t> </w:t>
      </w:r>
      <w:r>
        <w:rPr>
          <w:sz w:val="22"/>
        </w:rPr>
        <w:t>You</w:t>
      </w:r>
      <w:r>
        <w:rPr>
          <w:spacing w:val="-6"/>
          <w:sz w:val="22"/>
        </w:rPr>
        <w:t> </w:t>
      </w:r>
      <w:r>
        <w:rPr>
          <w:sz w:val="22"/>
        </w:rPr>
        <w:t>are</w:t>
      </w:r>
      <w:r>
        <w:rPr>
          <w:spacing w:val="-6"/>
          <w:sz w:val="22"/>
        </w:rPr>
        <w:t> </w:t>
      </w:r>
      <w:r>
        <w:rPr>
          <w:sz w:val="22"/>
        </w:rPr>
        <w:t>not</w:t>
      </w:r>
      <w:r>
        <w:rPr>
          <w:spacing w:val="-6"/>
          <w:sz w:val="22"/>
        </w:rPr>
        <w:t> </w:t>
      </w:r>
      <w:r>
        <w:rPr>
          <w:sz w:val="22"/>
        </w:rPr>
        <w:t>expected</w:t>
      </w:r>
      <w:r>
        <w:rPr>
          <w:spacing w:val="-6"/>
          <w:sz w:val="22"/>
        </w:rPr>
        <w:t> </w:t>
      </w:r>
      <w:r>
        <w:rPr>
          <w:sz w:val="22"/>
        </w:rPr>
        <w:t>to</w:t>
      </w:r>
      <w:r>
        <w:rPr>
          <w:spacing w:val="-6"/>
          <w:sz w:val="22"/>
        </w:rPr>
        <w:t> </w:t>
      </w:r>
      <w:r>
        <w:rPr>
          <w:sz w:val="22"/>
        </w:rPr>
        <w:t>address</w:t>
      </w:r>
      <w:r>
        <w:rPr>
          <w:spacing w:val="-6"/>
          <w:sz w:val="22"/>
        </w:rPr>
        <w:t> </w:t>
      </w:r>
      <w:r>
        <w:rPr>
          <w:sz w:val="22"/>
        </w:rPr>
        <w:t>every</w:t>
      </w:r>
      <w:r>
        <w:rPr>
          <w:spacing w:val="-6"/>
          <w:sz w:val="22"/>
        </w:rPr>
        <w:t> </w:t>
      </w:r>
      <w:r>
        <w:rPr>
          <w:sz w:val="22"/>
        </w:rPr>
        <w:t>reflection</w:t>
      </w:r>
      <w:r>
        <w:rPr>
          <w:spacing w:val="-6"/>
          <w:sz w:val="22"/>
        </w:rPr>
        <w:t> </w:t>
      </w:r>
      <w:r>
        <w:rPr>
          <w:sz w:val="22"/>
        </w:rPr>
        <w:t>item</w:t>
      </w:r>
      <w:r>
        <w:rPr>
          <w:spacing w:val="-6"/>
          <w:sz w:val="22"/>
        </w:rPr>
        <w:t> </w:t>
      </w:r>
      <w:r>
        <w:rPr>
          <w:sz w:val="22"/>
        </w:rPr>
        <w:t>in your Statement.</w:t>
      </w:r>
    </w:p>
    <w:p>
      <w:pPr>
        <w:pStyle w:val="ListParagraph"/>
        <w:numPr>
          <w:ilvl w:val="0"/>
          <w:numId w:val="1"/>
        </w:numPr>
        <w:tabs>
          <w:tab w:pos="831" w:val="left" w:leader="none"/>
          <w:tab w:pos="832" w:val="left" w:leader="none"/>
        </w:tabs>
        <w:spacing w:line="240" w:lineRule="auto" w:before="40" w:after="0"/>
        <w:ind w:left="832" w:right="210" w:hanging="360"/>
        <w:jc w:val="left"/>
        <w:rPr>
          <w:sz w:val="22"/>
        </w:rPr>
      </w:pPr>
      <w:r>
        <w:rPr>
          <w:sz w:val="22"/>
        </w:rPr>
        <w:t>When</w:t>
      </w:r>
      <w:r>
        <w:rPr>
          <w:spacing w:val="-4"/>
          <w:sz w:val="22"/>
        </w:rPr>
        <w:t> </w:t>
      </w:r>
      <w:r>
        <w:rPr>
          <w:sz w:val="22"/>
        </w:rPr>
        <w:t>preparing</w:t>
      </w:r>
      <w:r>
        <w:rPr>
          <w:spacing w:val="-4"/>
          <w:sz w:val="22"/>
        </w:rPr>
        <w:t> </w:t>
      </w:r>
      <w:r>
        <w:rPr>
          <w:sz w:val="22"/>
        </w:rPr>
        <w:t>to</w:t>
      </w:r>
      <w:r>
        <w:rPr>
          <w:spacing w:val="-4"/>
          <w:sz w:val="22"/>
        </w:rPr>
        <w:t> </w:t>
      </w:r>
      <w:r>
        <w:rPr>
          <w:sz w:val="22"/>
        </w:rPr>
        <w:t>write</w:t>
      </w:r>
      <w:r>
        <w:rPr>
          <w:spacing w:val="-4"/>
          <w:sz w:val="22"/>
        </w:rPr>
        <w:t> </w:t>
      </w:r>
      <w:r>
        <w:rPr>
          <w:sz w:val="22"/>
        </w:rPr>
        <w:t>your</w:t>
      </w:r>
      <w:r>
        <w:rPr>
          <w:spacing w:val="-4"/>
          <w:sz w:val="22"/>
        </w:rPr>
        <w:t> </w:t>
      </w:r>
      <w:r>
        <w:rPr>
          <w:sz w:val="22"/>
        </w:rPr>
        <w:t>Statement,</w:t>
      </w:r>
      <w:r>
        <w:rPr>
          <w:spacing w:val="-4"/>
          <w:sz w:val="22"/>
        </w:rPr>
        <w:t> </w:t>
      </w:r>
      <w:r>
        <w:rPr>
          <w:sz w:val="22"/>
        </w:rPr>
        <w:t>draw</w:t>
      </w:r>
      <w:r>
        <w:rPr>
          <w:spacing w:val="-4"/>
          <w:sz w:val="22"/>
        </w:rPr>
        <w:t> </w:t>
      </w:r>
      <w:r>
        <w:rPr>
          <w:sz w:val="22"/>
        </w:rPr>
        <w:t>from</w:t>
      </w:r>
      <w:r>
        <w:rPr>
          <w:spacing w:val="-4"/>
          <w:sz w:val="22"/>
        </w:rPr>
        <w:t> </w:t>
      </w:r>
      <w:r>
        <w:rPr>
          <w:sz w:val="22"/>
        </w:rPr>
        <w:t>the</w:t>
      </w:r>
      <w:r>
        <w:rPr>
          <w:spacing w:val="-4"/>
          <w:sz w:val="22"/>
        </w:rPr>
        <w:t> </w:t>
      </w:r>
      <w:r>
        <w:rPr>
          <w:sz w:val="22"/>
        </w:rPr>
        <w:t>formative</w:t>
      </w:r>
      <w:r>
        <w:rPr>
          <w:spacing w:val="-4"/>
          <w:sz w:val="22"/>
        </w:rPr>
        <w:t> </w:t>
      </w:r>
      <w:r>
        <w:rPr>
          <w:sz w:val="22"/>
        </w:rPr>
        <w:t>reflections</w:t>
      </w:r>
      <w:r>
        <w:rPr>
          <w:spacing w:val="-4"/>
          <w:sz w:val="22"/>
        </w:rPr>
        <w:t> </w:t>
      </w:r>
      <w:r>
        <w:rPr>
          <w:sz w:val="22"/>
        </w:rPr>
        <w:t>you’ve</w:t>
      </w:r>
      <w:r>
        <w:rPr>
          <w:spacing w:val="-4"/>
          <w:sz w:val="22"/>
        </w:rPr>
        <w:t> </w:t>
      </w:r>
      <w:r>
        <w:rPr>
          <w:sz w:val="22"/>
        </w:rPr>
        <w:t>done</w:t>
      </w:r>
      <w:r>
        <w:rPr>
          <w:spacing w:val="-4"/>
          <w:sz w:val="22"/>
        </w:rPr>
        <w:t> </w:t>
      </w:r>
      <w:r>
        <w:rPr>
          <w:sz w:val="22"/>
        </w:rPr>
        <w:t>over time.</w:t>
      </w:r>
      <w:r>
        <w:rPr>
          <w:spacing w:val="40"/>
          <w:sz w:val="22"/>
        </w:rPr>
        <w:t> </w:t>
      </w:r>
      <w:r>
        <w:rPr>
          <w:sz w:val="22"/>
        </w:rPr>
        <w:t>Select the most relevant/important/interesting components and craft your Statement from them.</w:t>
      </w:r>
    </w:p>
    <w:p>
      <w:pPr>
        <w:pStyle w:val="ListParagraph"/>
        <w:numPr>
          <w:ilvl w:val="0"/>
          <w:numId w:val="1"/>
        </w:numPr>
        <w:tabs>
          <w:tab w:pos="831" w:val="left" w:leader="none"/>
          <w:tab w:pos="832" w:val="left" w:leader="none"/>
        </w:tabs>
        <w:spacing w:line="240" w:lineRule="auto" w:before="0" w:after="0"/>
        <w:ind w:left="832" w:right="185" w:hanging="360"/>
        <w:jc w:val="left"/>
        <w:rPr>
          <w:sz w:val="22"/>
        </w:rPr>
      </w:pPr>
      <w:r>
        <w:rPr>
          <w:sz w:val="22"/>
        </w:rPr>
        <w:t>Every</w:t>
      </w:r>
      <w:r>
        <w:rPr>
          <w:spacing w:val="-4"/>
          <w:sz w:val="22"/>
        </w:rPr>
        <w:t> </w:t>
      </w:r>
      <w:r>
        <w:rPr>
          <w:sz w:val="22"/>
        </w:rPr>
        <w:t>level</w:t>
      </w:r>
      <w:r>
        <w:rPr>
          <w:spacing w:val="-4"/>
          <w:sz w:val="22"/>
        </w:rPr>
        <w:t> </w:t>
      </w:r>
      <w:r>
        <w:rPr>
          <w:sz w:val="22"/>
        </w:rPr>
        <w:t>of</w:t>
      </w:r>
      <w:r>
        <w:rPr>
          <w:spacing w:val="-4"/>
          <w:sz w:val="22"/>
        </w:rPr>
        <w:t> </w:t>
      </w:r>
      <w:r>
        <w:rPr>
          <w:sz w:val="22"/>
        </w:rPr>
        <w:t>review</w:t>
      </w:r>
      <w:r>
        <w:rPr>
          <w:spacing w:val="-4"/>
          <w:sz w:val="22"/>
        </w:rPr>
        <w:t> </w:t>
      </w:r>
      <w:r>
        <w:rPr>
          <w:sz w:val="22"/>
        </w:rPr>
        <w:t>generally</w:t>
      </w:r>
      <w:r>
        <w:rPr>
          <w:spacing w:val="-4"/>
          <w:sz w:val="22"/>
        </w:rPr>
        <w:t> </w:t>
      </w:r>
      <w:r>
        <w:rPr>
          <w:sz w:val="22"/>
        </w:rPr>
        <w:t>assigns</w:t>
      </w:r>
      <w:r>
        <w:rPr>
          <w:spacing w:val="-4"/>
          <w:sz w:val="22"/>
        </w:rPr>
        <w:t> </w:t>
      </w:r>
      <w:r>
        <w:rPr>
          <w:sz w:val="22"/>
        </w:rPr>
        <w:t>two</w:t>
      </w:r>
      <w:r>
        <w:rPr>
          <w:spacing w:val="-4"/>
          <w:sz w:val="22"/>
        </w:rPr>
        <w:t> </w:t>
      </w:r>
      <w:r>
        <w:rPr>
          <w:sz w:val="22"/>
        </w:rPr>
        <w:t>people</w:t>
      </w:r>
      <w:r>
        <w:rPr>
          <w:spacing w:val="-4"/>
          <w:sz w:val="22"/>
        </w:rPr>
        <w:t> </w:t>
      </w:r>
      <w:r>
        <w:rPr>
          <w:sz w:val="22"/>
        </w:rPr>
        <w:t>to</w:t>
      </w:r>
      <w:r>
        <w:rPr>
          <w:spacing w:val="-4"/>
          <w:sz w:val="22"/>
        </w:rPr>
        <w:t> </w:t>
      </w:r>
      <w:r>
        <w:rPr>
          <w:sz w:val="22"/>
        </w:rPr>
        <w:t>evaluate</w:t>
      </w:r>
      <w:r>
        <w:rPr>
          <w:spacing w:val="-4"/>
          <w:sz w:val="22"/>
        </w:rPr>
        <w:t> </w:t>
      </w:r>
      <w:r>
        <w:rPr>
          <w:sz w:val="22"/>
        </w:rPr>
        <w:t>the</w:t>
      </w:r>
      <w:r>
        <w:rPr>
          <w:spacing w:val="-4"/>
          <w:sz w:val="22"/>
        </w:rPr>
        <w:t> </w:t>
      </w:r>
      <w:r>
        <w:rPr>
          <w:sz w:val="22"/>
        </w:rPr>
        <w:t>dossier.</w:t>
      </w:r>
      <w:r>
        <w:rPr>
          <w:spacing w:val="-4"/>
          <w:sz w:val="22"/>
        </w:rPr>
        <w:t> </w:t>
      </w:r>
      <w:r>
        <w:rPr>
          <w:sz w:val="22"/>
        </w:rPr>
        <w:t>Remember</w:t>
      </w:r>
      <w:r>
        <w:rPr>
          <w:spacing w:val="-4"/>
          <w:sz w:val="22"/>
        </w:rPr>
        <w:t> </w:t>
      </w:r>
      <w:r>
        <w:rPr>
          <w:sz w:val="22"/>
        </w:rPr>
        <w:t>to</w:t>
      </w:r>
      <w:r>
        <w:rPr>
          <w:spacing w:val="-4"/>
          <w:sz w:val="22"/>
        </w:rPr>
        <w:t> </w:t>
      </w:r>
      <w:r>
        <w:rPr>
          <w:sz w:val="22"/>
        </w:rPr>
        <w:t>write the Statement to engage your readers, not all of whom may be in your discipline.</w:t>
      </w:r>
    </w:p>
    <w:p>
      <w:pPr>
        <w:pStyle w:val="ListParagraph"/>
        <w:numPr>
          <w:ilvl w:val="0"/>
          <w:numId w:val="1"/>
        </w:numPr>
        <w:tabs>
          <w:tab w:pos="831" w:val="left" w:leader="none"/>
          <w:tab w:pos="832" w:val="left" w:leader="none"/>
        </w:tabs>
        <w:spacing w:line="240" w:lineRule="auto" w:before="0" w:after="0"/>
        <w:ind w:left="832" w:right="0" w:hanging="360"/>
        <w:jc w:val="left"/>
        <w:rPr>
          <w:sz w:val="22"/>
        </w:rPr>
      </w:pPr>
      <w:r>
        <w:rPr>
          <w:sz w:val="22"/>
        </w:rPr>
        <w:t>Ensure</w:t>
      </w:r>
      <w:r>
        <w:rPr>
          <w:spacing w:val="-8"/>
          <w:sz w:val="22"/>
        </w:rPr>
        <w:t> </w:t>
      </w:r>
      <w:r>
        <w:rPr>
          <w:spacing w:val="-4"/>
          <w:sz w:val="22"/>
        </w:rPr>
        <w:t>that</w:t>
      </w:r>
    </w:p>
    <w:p>
      <w:pPr>
        <w:pStyle w:val="ListParagraph"/>
        <w:numPr>
          <w:ilvl w:val="1"/>
          <w:numId w:val="1"/>
        </w:numPr>
        <w:tabs>
          <w:tab w:pos="1551" w:val="left" w:leader="none"/>
          <w:tab w:pos="1552" w:val="left" w:leader="none"/>
        </w:tabs>
        <w:spacing w:line="240" w:lineRule="auto" w:before="0" w:after="0"/>
        <w:ind w:left="1552" w:right="0" w:hanging="360"/>
        <w:jc w:val="left"/>
        <w:rPr>
          <w:sz w:val="22"/>
        </w:rPr>
      </w:pPr>
      <w:r>
        <w:rPr>
          <w:sz w:val="22"/>
        </w:rPr>
        <w:t>The</w:t>
      </w:r>
      <w:r>
        <w:rPr>
          <w:spacing w:val="-5"/>
          <w:sz w:val="22"/>
        </w:rPr>
        <w:t> </w:t>
      </w:r>
      <w:r>
        <w:rPr>
          <w:sz w:val="22"/>
        </w:rPr>
        <w:t>statement</w:t>
      </w:r>
      <w:r>
        <w:rPr>
          <w:spacing w:val="-5"/>
          <w:sz w:val="22"/>
        </w:rPr>
        <w:t> </w:t>
      </w:r>
      <w:r>
        <w:rPr>
          <w:sz w:val="22"/>
        </w:rPr>
        <w:t>has</w:t>
      </w:r>
      <w:r>
        <w:rPr>
          <w:spacing w:val="-4"/>
          <w:sz w:val="22"/>
        </w:rPr>
        <w:t> </w:t>
      </w:r>
      <w:r>
        <w:rPr>
          <w:sz w:val="22"/>
        </w:rPr>
        <w:t>a</w:t>
      </w:r>
      <w:r>
        <w:rPr>
          <w:spacing w:val="-5"/>
          <w:sz w:val="22"/>
        </w:rPr>
        <w:t> </w:t>
      </w:r>
      <w:r>
        <w:rPr>
          <w:sz w:val="22"/>
        </w:rPr>
        <w:t>guiding</w:t>
      </w:r>
      <w:r>
        <w:rPr>
          <w:spacing w:val="-4"/>
          <w:sz w:val="22"/>
        </w:rPr>
        <w:t> </w:t>
      </w:r>
      <w:r>
        <w:rPr>
          <w:spacing w:val="-2"/>
          <w:sz w:val="22"/>
        </w:rPr>
        <w:t>structure/theme</w:t>
      </w:r>
    </w:p>
    <w:p>
      <w:pPr>
        <w:pStyle w:val="ListParagraph"/>
        <w:numPr>
          <w:ilvl w:val="1"/>
          <w:numId w:val="1"/>
        </w:numPr>
        <w:tabs>
          <w:tab w:pos="1551" w:val="left" w:leader="none"/>
          <w:tab w:pos="1552" w:val="left" w:leader="none"/>
        </w:tabs>
        <w:spacing w:line="240" w:lineRule="auto" w:before="0" w:after="0"/>
        <w:ind w:left="1552" w:right="0" w:hanging="360"/>
        <w:jc w:val="left"/>
        <w:rPr>
          <w:sz w:val="22"/>
        </w:rPr>
      </w:pPr>
      <w:r>
        <w:rPr>
          <w:sz w:val="22"/>
        </w:rPr>
        <w:t>Disciplinary</w:t>
      </w:r>
      <w:r>
        <w:rPr>
          <w:spacing w:val="-7"/>
          <w:sz w:val="22"/>
        </w:rPr>
        <w:t> </w:t>
      </w:r>
      <w:r>
        <w:rPr>
          <w:sz w:val="22"/>
        </w:rPr>
        <w:t>terms</w:t>
      </w:r>
      <w:r>
        <w:rPr>
          <w:spacing w:val="-7"/>
          <w:sz w:val="22"/>
        </w:rPr>
        <w:t> </w:t>
      </w:r>
      <w:r>
        <w:rPr>
          <w:sz w:val="22"/>
        </w:rPr>
        <w:t>are</w:t>
      </w:r>
      <w:r>
        <w:rPr>
          <w:spacing w:val="-7"/>
          <w:sz w:val="22"/>
        </w:rPr>
        <w:t> </w:t>
      </w:r>
      <w:r>
        <w:rPr>
          <w:sz w:val="22"/>
        </w:rPr>
        <w:t>clearly</w:t>
      </w:r>
      <w:r>
        <w:rPr>
          <w:spacing w:val="-6"/>
          <w:sz w:val="22"/>
        </w:rPr>
        <w:t> </w:t>
      </w:r>
      <w:r>
        <w:rPr>
          <w:spacing w:val="-2"/>
          <w:sz w:val="22"/>
        </w:rPr>
        <w:t>defined</w:t>
      </w:r>
    </w:p>
    <w:p>
      <w:pPr>
        <w:pStyle w:val="ListParagraph"/>
        <w:numPr>
          <w:ilvl w:val="1"/>
          <w:numId w:val="1"/>
        </w:numPr>
        <w:tabs>
          <w:tab w:pos="1551" w:val="left" w:leader="none"/>
          <w:tab w:pos="1552" w:val="left" w:leader="none"/>
        </w:tabs>
        <w:spacing w:line="240" w:lineRule="auto" w:before="0" w:after="0"/>
        <w:ind w:left="1552" w:right="0" w:hanging="360"/>
        <w:jc w:val="left"/>
        <w:rPr>
          <w:sz w:val="22"/>
        </w:rPr>
      </w:pPr>
      <w:r>
        <w:rPr>
          <w:sz w:val="22"/>
        </w:rPr>
        <w:t>Specific</w:t>
      </w:r>
      <w:r>
        <w:rPr>
          <w:spacing w:val="-8"/>
          <w:sz w:val="22"/>
        </w:rPr>
        <w:t> </w:t>
      </w:r>
      <w:r>
        <w:rPr>
          <w:sz w:val="22"/>
        </w:rPr>
        <w:t>examples</w:t>
      </w:r>
      <w:r>
        <w:rPr>
          <w:spacing w:val="-6"/>
          <w:sz w:val="22"/>
        </w:rPr>
        <w:t> </w:t>
      </w:r>
      <w:r>
        <w:rPr>
          <w:sz w:val="22"/>
        </w:rPr>
        <w:t>from</w:t>
      </w:r>
      <w:r>
        <w:rPr>
          <w:spacing w:val="-5"/>
          <w:sz w:val="22"/>
        </w:rPr>
        <w:t> </w:t>
      </w:r>
      <w:r>
        <w:rPr>
          <w:i/>
          <w:sz w:val="22"/>
        </w:rPr>
        <w:t>multiple</w:t>
      </w:r>
      <w:r>
        <w:rPr>
          <w:i/>
          <w:spacing w:val="-6"/>
          <w:sz w:val="22"/>
        </w:rPr>
        <w:t> </w:t>
      </w:r>
      <w:r>
        <w:rPr>
          <w:sz w:val="22"/>
        </w:rPr>
        <w:t>courses</w:t>
      </w:r>
      <w:r>
        <w:rPr>
          <w:spacing w:val="-6"/>
          <w:sz w:val="22"/>
        </w:rPr>
        <w:t> </w:t>
      </w:r>
      <w:r>
        <w:rPr>
          <w:sz w:val="22"/>
        </w:rPr>
        <w:t>are</w:t>
      </w:r>
      <w:r>
        <w:rPr>
          <w:spacing w:val="-5"/>
          <w:sz w:val="22"/>
        </w:rPr>
        <w:t> </w:t>
      </w:r>
      <w:r>
        <w:rPr>
          <w:sz w:val="22"/>
        </w:rPr>
        <w:t>used</w:t>
      </w:r>
      <w:r>
        <w:rPr>
          <w:spacing w:val="-6"/>
          <w:sz w:val="22"/>
        </w:rPr>
        <w:t> </w:t>
      </w:r>
      <w:r>
        <w:rPr>
          <w:sz w:val="22"/>
        </w:rPr>
        <w:t>to</w:t>
      </w:r>
      <w:r>
        <w:rPr>
          <w:spacing w:val="-6"/>
          <w:sz w:val="22"/>
        </w:rPr>
        <w:t> </w:t>
      </w:r>
      <w:r>
        <w:rPr>
          <w:sz w:val="22"/>
        </w:rPr>
        <w:t>bolster</w:t>
      </w:r>
      <w:r>
        <w:rPr>
          <w:spacing w:val="-5"/>
          <w:sz w:val="22"/>
        </w:rPr>
        <w:t> </w:t>
      </w:r>
      <w:r>
        <w:rPr>
          <w:spacing w:val="-2"/>
          <w:sz w:val="22"/>
        </w:rPr>
        <w:t>statements.</w:t>
      </w:r>
    </w:p>
    <w:p>
      <w:pPr>
        <w:pStyle w:val="ListParagraph"/>
        <w:numPr>
          <w:ilvl w:val="0"/>
          <w:numId w:val="1"/>
        </w:numPr>
        <w:tabs>
          <w:tab w:pos="831" w:val="left" w:leader="none"/>
          <w:tab w:pos="832" w:val="left" w:leader="none"/>
        </w:tabs>
        <w:spacing w:line="240" w:lineRule="auto" w:before="0" w:after="0"/>
        <w:ind w:left="832" w:right="0" w:hanging="360"/>
        <w:jc w:val="left"/>
        <w:rPr>
          <w:sz w:val="22"/>
        </w:rPr>
      </w:pPr>
      <w:r>
        <w:rPr>
          <w:sz w:val="22"/>
        </w:rPr>
        <w:t>Consider</w:t>
      </w:r>
      <w:r>
        <w:rPr>
          <w:spacing w:val="-9"/>
          <w:sz w:val="22"/>
        </w:rPr>
        <w:t> </w:t>
      </w:r>
      <w:r>
        <w:rPr>
          <w:sz w:val="22"/>
        </w:rPr>
        <w:t>synthesizing</w:t>
      </w:r>
      <w:r>
        <w:rPr>
          <w:spacing w:val="-7"/>
          <w:sz w:val="22"/>
        </w:rPr>
        <w:t> </w:t>
      </w:r>
      <w:r>
        <w:rPr>
          <w:sz w:val="22"/>
        </w:rPr>
        <w:t>across</w:t>
      </w:r>
      <w:r>
        <w:rPr>
          <w:spacing w:val="-6"/>
          <w:sz w:val="22"/>
        </w:rPr>
        <w:t> </w:t>
      </w:r>
      <w:r>
        <w:rPr>
          <w:sz w:val="22"/>
        </w:rPr>
        <w:t>courses</w:t>
      </w:r>
      <w:r>
        <w:rPr>
          <w:spacing w:val="-7"/>
          <w:sz w:val="22"/>
        </w:rPr>
        <w:t> </w:t>
      </w:r>
      <w:r>
        <w:rPr>
          <w:sz w:val="22"/>
        </w:rPr>
        <w:t>rather</w:t>
      </w:r>
      <w:r>
        <w:rPr>
          <w:spacing w:val="-7"/>
          <w:sz w:val="22"/>
        </w:rPr>
        <w:t> </w:t>
      </w:r>
      <w:r>
        <w:rPr>
          <w:sz w:val="22"/>
        </w:rPr>
        <w:t>than</w:t>
      </w:r>
      <w:r>
        <w:rPr>
          <w:spacing w:val="-6"/>
          <w:sz w:val="22"/>
        </w:rPr>
        <w:t> </w:t>
      </w:r>
      <w:r>
        <w:rPr>
          <w:sz w:val="22"/>
        </w:rPr>
        <w:t>describing</w:t>
      </w:r>
      <w:r>
        <w:rPr>
          <w:spacing w:val="-7"/>
          <w:sz w:val="22"/>
        </w:rPr>
        <w:t> </w:t>
      </w:r>
      <w:r>
        <w:rPr>
          <w:sz w:val="22"/>
        </w:rPr>
        <w:t>each</w:t>
      </w:r>
      <w:r>
        <w:rPr>
          <w:spacing w:val="-7"/>
          <w:sz w:val="22"/>
        </w:rPr>
        <w:t> </w:t>
      </w:r>
      <w:r>
        <w:rPr>
          <w:sz w:val="22"/>
        </w:rPr>
        <w:t>one</w:t>
      </w:r>
      <w:r>
        <w:rPr>
          <w:spacing w:val="-6"/>
          <w:sz w:val="22"/>
        </w:rPr>
        <w:t> </w:t>
      </w:r>
      <w:r>
        <w:rPr>
          <w:spacing w:val="-2"/>
          <w:sz w:val="22"/>
        </w:rPr>
        <w:t>separately.</w:t>
      </w:r>
    </w:p>
    <w:p>
      <w:pPr>
        <w:pStyle w:val="ListParagraph"/>
        <w:numPr>
          <w:ilvl w:val="0"/>
          <w:numId w:val="1"/>
        </w:numPr>
        <w:tabs>
          <w:tab w:pos="831" w:val="left" w:leader="none"/>
          <w:tab w:pos="832" w:val="left" w:leader="none"/>
        </w:tabs>
        <w:spacing w:line="240" w:lineRule="auto" w:before="0" w:after="0"/>
        <w:ind w:left="832" w:right="0" w:hanging="360"/>
        <w:jc w:val="left"/>
        <w:rPr>
          <w:sz w:val="22"/>
        </w:rPr>
      </w:pPr>
      <w:r>
        <w:rPr>
          <w:sz w:val="22"/>
        </w:rPr>
        <w:t>Before</w:t>
      </w:r>
      <w:r>
        <w:rPr>
          <w:spacing w:val="-9"/>
          <w:sz w:val="22"/>
        </w:rPr>
        <w:t> </w:t>
      </w:r>
      <w:r>
        <w:rPr>
          <w:sz w:val="22"/>
        </w:rPr>
        <w:t>submission,</w:t>
      </w:r>
      <w:r>
        <w:rPr>
          <w:spacing w:val="-6"/>
          <w:sz w:val="22"/>
        </w:rPr>
        <w:t> </w:t>
      </w:r>
      <w:r>
        <w:rPr>
          <w:sz w:val="22"/>
        </w:rPr>
        <w:t>consider</w:t>
      </w:r>
      <w:r>
        <w:rPr>
          <w:spacing w:val="-7"/>
          <w:sz w:val="22"/>
        </w:rPr>
        <w:t> </w:t>
      </w:r>
      <w:r>
        <w:rPr>
          <w:sz w:val="22"/>
        </w:rPr>
        <w:t>sharing</w:t>
      </w:r>
      <w:r>
        <w:rPr>
          <w:spacing w:val="-6"/>
          <w:sz w:val="22"/>
        </w:rPr>
        <w:t> </w:t>
      </w:r>
      <w:r>
        <w:rPr>
          <w:sz w:val="22"/>
        </w:rPr>
        <w:t>your</w:t>
      </w:r>
      <w:r>
        <w:rPr>
          <w:spacing w:val="-6"/>
          <w:sz w:val="22"/>
        </w:rPr>
        <w:t> </w:t>
      </w:r>
      <w:r>
        <w:rPr>
          <w:sz w:val="22"/>
        </w:rPr>
        <w:t>statement</w:t>
      </w:r>
      <w:r>
        <w:rPr>
          <w:spacing w:val="-7"/>
          <w:sz w:val="22"/>
        </w:rPr>
        <w:t> </w:t>
      </w:r>
      <w:r>
        <w:rPr>
          <w:sz w:val="22"/>
        </w:rPr>
        <w:t>with</w:t>
      </w:r>
      <w:r>
        <w:rPr>
          <w:spacing w:val="-6"/>
          <w:sz w:val="22"/>
        </w:rPr>
        <w:t> </w:t>
      </w:r>
      <w:r>
        <w:rPr>
          <w:sz w:val="22"/>
        </w:rPr>
        <w:t>a</w:t>
      </w:r>
      <w:r>
        <w:rPr>
          <w:spacing w:val="-6"/>
          <w:sz w:val="22"/>
        </w:rPr>
        <w:t> </w:t>
      </w:r>
      <w:r>
        <w:rPr>
          <w:sz w:val="22"/>
        </w:rPr>
        <w:t>colleague</w:t>
      </w:r>
      <w:r>
        <w:rPr>
          <w:spacing w:val="-7"/>
          <w:sz w:val="22"/>
        </w:rPr>
        <w:t> </w:t>
      </w:r>
      <w:r>
        <w:rPr>
          <w:sz w:val="22"/>
        </w:rPr>
        <w:t>for</w:t>
      </w:r>
      <w:r>
        <w:rPr>
          <w:spacing w:val="-6"/>
          <w:sz w:val="22"/>
        </w:rPr>
        <w:t> </w:t>
      </w:r>
      <w:r>
        <w:rPr>
          <w:sz w:val="22"/>
        </w:rPr>
        <w:t>friendly</w:t>
      </w:r>
      <w:r>
        <w:rPr>
          <w:spacing w:val="-6"/>
          <w:sz w:val="22"/>
        </w:rPr>
        <w:t> </w:t>
      </w:r>
      <w:r>
        <w:rPr>
          <w:spacing w:val="-2"/>
          <w:sz w:val="22"/>
        </w:rPr>
        <w:t>review.</w:t>
      </w:r>
    </w:p>
    <w:p>
      <w:pPr>
        <w:pStyle w:val="Heading2"/>
        <w:spacing w:before="184"/>
      </w:pPr>
      <w:r>
        <w:rPr/>
        <w:t>Additional</w:t>
      </w:r>
      <w:r>
        <w:rPr>
          <w:spacing w:val="-8"/>
        </w:rPr>
        <w:t> </w:t>
      </w:r>
      <w:r>
        <w:rPr/>
        <w:t>forms</w:t>
      </w:r>
      <w:r>
        <w:rPr>
          <w:spacing w:val="-7"/>
        </w:rPr>
        <w:t> </w:t>
      </w:r>
      <w:r>
        <w:rPr/>
        <w:t>of</w:t>
      </w:r>
      <w:r>
        <w:rPr>
          <w:spacing w:val="-7"/>
        </w:rPr>
        <w:t> </w:t>
      </w:r>
      <w:r>
        <w:rPr/>
        <w:t>representing</w:t>
      </w:r>
      <w:r>
        <w:rPr>
          <w:spacing w:val="-7"/>
        </w:rPr>
        <w:t> </w:t>
      </w:r>
      <w:r>
        <w:rPr>
          <w:spacing w:val="-2"/>
        </w:rPr>
        <w:t>teaching</w:t>
      </w:r>
    </w:p>
    <w:p>
      <w:pPr>
        <w:pStyle w:val="ListParagraph"/>
        <w:numPr>
          <w:ilvl w:val="0"/>
          <w:numId w:val="1"/>
        </w:numPr>
        <w:tabs>
          <w:tab w:pos="831" w:val="left" w:leader="none"/>
          <w:tab w:pos="832" w:val="left" w:leader="none"/>
        </w:tabs>
        <w:spacing w:line="276" w:lineRule="auto" w:before="38" w:after="0"/>
        <w:ind w:left="832" w:right="282" w:hanging="360"/>
        <w:jc w:val="left"/>
        <w:rPr>
          <w:sz w:val="22"/>
        </w:rPr>
      </w:pPr>
      <w:r>
        <w:rPr>
          <w:sz w:val="22"/>
        </w:rPr>
        <w:t>What</w:t>
      </w:r>
      <w:r>
        <w:rPr>
          <w:spacing w:val="-4"/>
          <w:sz w:val="22"/>
        </w:rPr>
        <w:t> </w:t>
      </w:r>
      <w:r>
        <w:rPr>
          <w:sz w:val="22"/>
        </w:rPr>
        <w:t>additional</w:t>
      </w:r>
      <w:r>
        <w:rPr>
          <w:spacing w:val="-4"/>
          <w:sz w:val="22"/>
        </w:rPr>
        <w:t> </w:t>
      </w:r>
      <w:r>
        <w:rPr>
          <w:sz w:val="22"/>
        </w:rPr>
        <w:t>data</w:t>
      </w:r>
      <w:r>
        <w:rPr>
          <w:spacing w:val="-4"/>
          <w:sz w:val="22"/>
        </w:rPr>
        <w:t> </w:t>
      </w:r>
      <w:r>
        <w:rPr>
          <w:sz w:val="22"/>
        </w:rPr>
        <w:t>could</w:t>
      </w:r>
      <w:r>
        <w:rPr>
          <w:spacing w:val="-4"/>
          <w:sz w:val="22"/>
        </w:rPr>
        <w:t> </w:t>
      </w:r>
      <w:r>
        <w:rPr>
          <w:sz w:val="22"/>
        </w:rPr>
        <w:t>a</w:t>
      </w:r>
      <w:r>
        <w:rPr>
          <w:spacing w:val="-4"/>
          <w:sz w:val="22"/>
        </w:rPr>
        <w:t> </w:t>
      </w:r>
      <w:r>
        <w:rPr>
          <w:sz w:val="22"/>
        </w:rPr>
        <w:t>faculty</w:t>
      </w:r>
      <w:r>
        <w:rPr>
          <w:spacing w:val="-4"/>
          <w:sz w:val="22"/>
        </w:rPr>
        <w:t> </w:t>
      </w:r>
      <w:r>
        <w:rPr>
          <w:sz w:val="22"/>
        </w:rPr>
        <w:t>member</w:t>
      </w:r>
      <w:r>
        <w:rPr>
          <w:spacing w:val="-4"/>
          <w:sz w:val="22"/>
        </w:rPr>
        <w:t> </w:t>
      </w:r>
      <w:r>
        <w:rPr>
          <w:sz w:val="22"/>
        </w:rPr>
        <w:t>share</w:t>
      </w:r>
      <w:r>
        <w:rPr>
          <w:spacing w:val="-4"/>
          <w:sz w:val="22"/>
        </w:rPr>
        <w:t> </w:t>
      </w:r>
      <w:r>
        <w:rPr>
          <w:sz w:val="22"/>
        </w:rPr>
        <w:t>with</w:t>
      </w:r>
      <w:r>
        <w:rPr>
          <w:spacing w:val="-4"/>
          <w:sz w:val="22"/>
        </w:rPr>
        <w:t> </w:t>
      </w:r>
      <w:r>
        <w:rPr>
          <w:sz w:val="22"/>
        </w:rPr>
        <w:t>the</w:t>
      </w:r>
      <w:r>
        <w:rPr>
          <w:spacing w:val="-4"/>
          <w:sz w:val="22"/>
        </w:rPr>
        <w:t> </w:t>
      </w:r>
      <w:r>
        <w:rPr>
          <w:sz w:val="22"/>
        </w:rPr>
        <w:t>evaluation</w:t>
      </w:r>
      <w:r>
        <w:rPr>
          <w:spacing w:val="-4"/>
          <w:sz w:val="22"/>
        </w:rPr>
        <w:t> </w:t>
      </w:r>
      <w:r>
        <w:rPr>
          <w:sz w:val="22"/>
        </w:rPr>
        <w:t>committee</w:t>
      </w:r>
      <w:r>
        <w:rPr>
          <w:spacing w:val="-4"/>
          <w:sz w:val="22"/>
        </w:rPr>
        <w:t> </w:t>
      </w:r>
      <w:r>
        <w:rPr>
          <w:sz w:val="22"/>
        </w:rPr>
        <w:t>to</w:t>
      </w:r>
      <w:r>
        <w:rPr>
          <w:spacing w:val="-4"/>
          <w:sz w:val="22"/>
        </w:rPr>
        <w:t> </w:t>
      </w:r>
      <w:r>
        <w:rPr>
          <w:sz w:val="22"/>
        </w:rPr>
        <w:t>evaluate scholarly teaching?</w:t>
      </w:r>
      <w:r>
        <w:rPr>
          <w:spacing w:val="40"/>
          <w:sz w:val="22"/>
        </w:rPr>
        <w:t> </w:t>
      </w:r>
      <w:r>
        <w:rPr>
          <w:sz w:val="22"/>
        </w:rPr>
        <w:t>Consider examples, such as portfolios, described below.</w:t>
      </w:r>
    </w:p>
    <w:p>
      <w:pPr>
        <w:pStyle w:val="ListParagraph"/>
        <w:numPr>
          <w:ilvl w:val="0"/>
          <w:numId w:val="1"/>
        </w:numPr>
        <w:tabs>
          <w:tab w:pos="831" w:val="left" w:leader="none"/>
          <w:tab w:pos="832" w:val="left" w:leader="none"/>
        </w:tabs>
        <w:spacing w:line="276" w:lineRule="auto" w:before="0" w:after="0"/>
        <w:ind w:left="832" w:right="368" w:hanging="360"/>
        <w:jc w:val="left"/>
        <w:rPr>
          <w:sz w:val="22"/>
        </w:rPr>
      </w:pPr>
      <w:r>
        <w:rPr>
          <w:sz w:val="22"/>
        </w:rPr>
        <w:t>Does the department allow mechanisms to support faculty for routinely collecting and analyzing</w:t>
      </w:r>
      <w:r>
        <w:rPr>
          <w:spacing w:val="-5"/>
          <w:sz w:val="22"/>
        </w:rPr>
        <w:t> </w:t>
      </w:r>
      <w:r>
        <w:rPr>
          <w:sz w:val="22"/>
        </w:rPr>
        <w:t>data</w:t>
      </w:r>
      <w:r>
        <w:rPr>
          <w:spacing w:val="-5"/>
          <w:sz w:val="22"/>
        </w:rPr>
        <w:t> </w:t>
      </w:r>
      <w:r>
        <w:rPr>
          <w:sz w:val="22"/>
        </w:rPr>
        <w:t>from</w:t>
      </w:r>
      <w:r>
        <w:rPr>
          <w:spacing w:val="-5"/>
          <w:sz w:val="22"/>
        </w:rPr>
        <w:t> </w:t>
      </w:r>
      <w:r>
        <w:rPr>
          <w:sz w:val="22"/>
        </w:rPr>
        <w:t>teaching,</w:t>
      </w:r>
      <w:r>
        <w:rPr>
          <w:spacing w:val="-5"/>
          <w:sz w:val="22"/>
        </w:rPr>
        <w:t> </w:t>
      </w:r>
      <w:r>
        <w:rPr>
          <w:sz w:val="22"/>
        </w:rPr>
        <w:t>including</w:t>
      </w:r>
      <w:r>
        <w:rPr>
          <w:spacing w:val="-5"/>
          <w:sz w:val="22"/>
        </w:rPr>
        <w:t> </w:t>
      </w:r>
      <w:r>
        <w:rPr>
          <w:sz w:val="22"/>
        </w:rPr>
        <w:t>measures</w:t>
      </w:r>
      <w:r>
        <w:rPr>
          <w:spacing w:val="-5"/>
          <w:sz w:val="22"/>
        </w:rPr>
        <w:t> </w:t>
      </w:r>
      <w:r>
        <w:rPr>
          <w:sz w:val="22"/>
        </w:rPr>
        <w:t>of</w:t>
      </w:r>
      <w:r>
        <w:rPr>
          <w:spacing w:val="-5"/>
          <w:sz w:val="22"/>
        </w:rPr>
        <w:t> </w:t>
      </w:r>
      <w:r>
        <w:rPr>
          <w:sz w:val="22"/>
        </w:rPr>
        <w:t>student</w:t>
      </w:r>
      <w:r>
        <w:rPr>
          <w:spacing w:val="-5"/>
          <w:sz w:val="22"/>
        </w:rPr>
        <w:t> </w:t>
      </w:r>
      <w:r>
        <w:rPr>
          <w:sz w:val="22"/>
        </w:rPr>
        <w:t>learning,</w:t>
      </w:r>
      <w:r>
        <w:rPr>
          <w:spacing w:val="-5"/>
          <w:sz w:val="22"/>
        </w:rPr>
        <w:t> </w:t>
      </w:r>
      <w:r>
        <w:rPr>
          <w:sz w:val="22"/>
        </w:rPr>
        <w:t>sample</w:t>
      </w:r>
      <w:r>
        <w:rPr>
          <w:spacing w:val="-5"/>
          <w:sz w:val="22"/>
        </w:rPr>
        <w:t> </w:t>
      </w:r>
      <w:r>
        <w:rPr>
          <w:sz w:val="22"/>
        </w:rPr>
        <w:t>student</w:t>
      </w:r>
      <w:r>
        <w:rPr>
          <w:spacing w:val="-5"/>
          <w:sz w:val="22"/>
        </w:rPr>
        <w:t> </w:t>
      </w:r>
      <w:r>
        <w:rPr>
          <w:sz w:val="22"/>
        </w:rPr>
        <w:t>work?</w:t>
      </w:r>
    </w:p>
    <w:p>
      <w:pPr>
        <w:spacing w:after="0" w:line="276" w:lineRule="auto"/>
        <w:jc w:val="left"/>
        <w:rPr>
          <w:sz w:val="22"/>
        </w:rPr>
        <w:sectPr>
          <w:pgSz w:w="12240" w:h="15840"/>
          <w:pgMar w:top="1080" w:bottom="280" w:left="1040" w:right="1040"/>
        </w:sectPr>
      </w:pPr>
    </w:p>
    <w:p>
      <w:pPr>
        <w:pStyle w:val="Heading1"/>
      </w:pPr>
      <w:r>
        <w:rPr/>
        <w:t>Questions</w:t>
      </w:r>
      <w:r>
        <w:rPr>
          <w:spacing w:val="-6"/>
        </w:rPr>
        <w:t> </w:t>
      </w:r>
      <w:r>
        <w:rPr/>
        <w:t>for</w:t>
      </w:r>
      <w:r>
        <w:rPr>
          <w:spacing w:val="-6"/>
        </w:rPr>
        <w:t> </w:t>
      </w:r>
      <w:r>
        <w:rPr/>
        <w:t>Self</w:t>
      </w:r>
      <w:r>
        <w:rPr>
          <w:spacing w:val="-5"/>
        </w:rPr>
        <w:t> </w:t>
      </w:r>
      <w:r>
        <w:rPr/>
        <w:t>Reflection</w:t>
      </w:r>
      <w:r>
        <w:rPr>
          <w:spacing w:val="-6"/>
        </w:rPr>
        <w:t> </w:t>
      </w:r>
      <w:r>
        <w:rPr/>
        <w:t>in</w:t>
      </w:r>
      <w:r>
        <w:rPr>
          <w:spacing w:val="-5"/>
        </w:rPr>
        <w:t> QTI</w:t>
      </w:r>
    </w:p>
    <w:p>
      <w:pPr>
        <w:pStyle w:val="Heading2"/>
        <w:numPr>
          <w:ilvl w:val="0"/>
          <w:numId w:val="2"/>
        </w:numPr>
        <w:tabs>
          <w:tab w:pos="472" w:val="left" w:leader="none"/>
        </w:tabs>
        <w:spacing w:line="240" w:lineRule="auto" w:before="189" w:after="0"/>
        <w:ind w:left="472" w:right="0" w:hanging="360"/>
        <w:jc w:val="left"/>
      </w:pPr>
      <w:r>
        <w:rPr/>
        <w:t>Goal</w:t>
      </w:r>
      <w:r>
        <w:rPr>
          <w:spacing w:val="-4"/>
        </w:rPr>
        <w:t> </w:t>
      </w:r>
      <w:r>
        <w:rPr>
          <w:spacing w:val="-2"/>
        </w:rPr>
        <w:t>Oriented</w:t>
      </w:r>
    </w:p>
    <w:p>
      <w:pPr>
        <w:pStyle w:val="ListParagraph"/>
        <w:numPr>
          <w:ilvl w:val="1"/>
          <w:numId w:val="2"/>
        </w:numPr>
        <w:tabs>
          <w:tab w:pos="1012" w:val="left" w:leader="none"/>
        </w:tabs>
        <w:spacing w:line="240" w:lineRule="auto" w:before="38" w:after="0"/>
        <w:ind w:left="1012" w:right="0" w:hanging="360"/>
        <w:jc w:val="left"/>
        <w:rPr>
          <w:sz w:val="22"/>
        </w:rPr>
      </w:pPr>
      <w:r>
        <w:rPr>
          <w:sz w:val="22"/>
        </w:rPr>
        <w:t>What</w:t>
      </w:r>
      <w:r>
        <w:rPr>
          <w:spacing w:val="-7"/>
          <w:sz w:val="22"/>
        </w:rPr>
        <w:t> </w:t>
      </w:r>
      <w:r>
        <w:rPr>
          <w:sz w:val="22"/>
        </w:rPr>
        <w:t>are</w:t>
      </w:r>
      <w:r>
        <w:rPr>
          <w:spacing w:val="-5"/>
          <w:sz w:val="22"/>
        </w:rPr>
        <w:t> </w:t>
      </w:r>
      <w:r>
        <w:rPr>
          <w:sz w:val="22"/>
        </w:rPr>
        <w:t>your</w:t>
      </w:r>
      <w:r>
        <w:rPr>
          <w:spacing w:val="-5"/>
          <w:sz w:val="22"/>
        </w:rPr>
        <w:t> </w:t>
      </w:r>
      <w:r>
        <w:rPr>
          <w:sz w:val="22"/>
        </w:rPr>
        <w:t>goals</w:t>
      </w:r>
      <w:r>
        <w:rPr>
          <w:spacing w:val="-5"/>
          <w:sz w:val="22"/>
        </w:rPr>
        <w:t> </w:t>
      </w:r>
      <w:r>
        <w:rPr>
          <w:sz w:val="22"/>
        </w:rPr>
        <w:t>for</w:t>
      </w:r>
      <w:r>
        <w:rPr>
          <w:spacing w:val="-5"/>
          <w:sz w:val="22"/>
        </w:rPr>
        <w:t> </w:t>
      </w:r>
      <w:r>
        <w:rPr>
          <w:sz w:val="22"/>
        </w:rPr>
        <w:t>teaching</w:t>
      </w:r>
      <w:r>
        <w:rPr>
          <w:spacing w:val="-5"/>
          <w:sz w:val="22"/>
        </w:rPr>
        <w:t> </w:t>
      </w:r>
      <w:r>
        <w:rPr>
          <w:sz w:val="22"/>
        </w:rPr>
        <w:t>for</w:t>
      </w:r>
      <w:r>
        <w:rPr>
          <w:spacing w:val="-5"/>
          <w:sz w:val="22"/>
        </w:rPr>
        <w:t> </w:t>
      </w:r>
      <w:r>
        <w:rPr>
          <w:sz w:val="22"/>
        </w:rPr>
        <w:t>this</w:t>
      </w:r>
      <w:r>
        <w:rPr>
          <w:spacing w:val="-5"/>
          <w:sz w:val="22"/>
        </w:rPr>
        <w:t> </w:t>
      </w:r>
      <w:r>
        <w:rPr>
          <w:sz w:val="22"/>
        </w:rPr>
        <w:t>evaluation</w:t>
      </w:r>
      <w:r>
        <w:rPr>
          <w:spacing w:val="-4"/>
          <w:sz w:val="22"/>
        </w:rPr>
        <w:t> </w:t>
      </w:r>
      <w:r>
        <w:rPr>
          <w:spacing w:val="-2"/>
          <w:sz w:val="22"/>
        </w:rPr>
        <w:t>period?</w:t>
      </w:r>
    </w:p>
    <w:p>
      <w:pPr>
        <w:pStyle w:val="ListParagraph"/>
        <w:numPr>
          <w:ilvl w:val="1"/>
          <w:numId w:val="2"/>
        </w:numPr>
        <w:tabs>
          <w:tab w:pos="1012" w:val="left" w:leader="none"/>
        </w:tabs>
        <w:spacing w:line="240" w:lineRule="auto" w:before="38" w:after="0"/>
        <w:ind w:left="1012" w:right="0" w:hanging="360"/>
        <w:jc w:val="left"/>
        <w:rPr>
          <w:sz w:val="22"/>
        </w:rPr>
      </w:pPr>
      <w:r>
        <w:rPr>
          <w:sz w:val="22"/>
        </w:rPr>
        <w:t>What</w:t>
      </w:r>
      <w:r>
        <w:rPr>
          <w:spacing w:val="-7"/>
          <w:sz w:val="22"/>
        </w:rPr>
        <w:t> </w:t>
      </w:r>
      <w:r>
        <w:rPr>
          <w:sz w:val="22"/>
        </w:rPr>
        <w:t>are</w:t>
      </w:r>
      <w:r>
        <w:rPr>
          <w:spacing w:val="-5"/>
          <w:sz w:val="22"/>
        </w:rPr>
        <w:t> </w:t>
      </w:r>
      <w:r>
        <w:rPr>
          <w:sz w:val="22"/>
        </w:rPr>
        <w:t>your</w:t>
      </w:r>
      <w:r>
        <w:rPr>
          <w:spacing w:val="-4"/>
          <w:sz w:val="22"/>
        </w:rPr>
        <w:t> </w:t>
      </w:r>
      <w:r>
        <w:rPr>
          <w:sz w:val="22"/>
        </w:rPr>
        <w:t>student</w:t>
      </w:r>
      <w:r>
        <w:rPr>
          <w:spacing w:val="-5"/>
          <w:sz w:val="22"/>
        </w:rPr>
        <w:t> </w:t>
      </w:r>
      <w:r>
        <w:rPr>
          <w:sz w:val="22"/>
        </w:rPr>
        <w:t>learning</w:t>
      </w:r>
      <w:r>
        <w:rPr>
          <w:spacing w:val="-4"/>
          <w:sz w:val="22"/>
        </w:rPr>
        <w:t> </w:t>
      </w:r>
      <w:r>
        <w:rPr>
          <w:sz w:val="22"/>
        </w:rPr>
        <w:t>goals</w:t>
      </w:r>
      <w:r>
        <w:rPr>
          <w:spacing w:val="-5"/>
          <w:sz w:val="22"/>
        </w:rPr>
        <w:t> </w:t>
      </w:r>
      <w:r>
        <w:rPr>
          <w:sz w:val="22"/>
        </w:rPr>
        <w:t>for</w:t>
      </w:r>
      <w:r>
        <w:rPr>
          <w:spacing w:val="-5"/>
          <w:sz w:val="22"/>
        </w:rPr>
        <w:t> </w:t>
      </w:r>
      <w:r>
        <w:rPr>
          <w:sz w:val="22"/>
        </w:rPr>
        <w:t>this</w:t>
      </w:r>
      <w:r>
        <w:rPr>
          <w:spacing w:val="-4"/>
          <w:sz w:val="22"/>
        </w:rPr>
        <w:t> </w:t>
      </w:r>
      <w:r>
        <w:rPr>
          <w:sz w:val="22"/>
        </w:rPr>
        <w:t>course</w:t>
      </w:r>
      <w:r>
        <w:rPr>
          <w:spacing w:val="-5"/>
          <w:sz w:val="22"/>
        </w:rPr>
        <w:t> </w:t>
      </w:r>
      <w:r>
        <w:rPr>
          <w:sz w:val="22"/>
        </w:rPr>
        <w:t>and</w:t>
      </w:r>
      <w:r>
        <w:rPr>
          <w:spacing w:val="-4"/>
          <w:sz w:val="22"/>
        </w:rPr>
        <w:t> </w:t>
      </w:r>
      <w:r>
        <w:rPr>
          <w:sz w:val="22"/>
        </w:rPr>
        <w:t>how</w:t>
      </w:r>
      <w:r>
        <w:rPr>
          <w:spacing w:val="-5"/>
          <w:sz w:val="22"/>
        </w:rPr>
        <w:t> </w:t>
      </w:r>
      <w:r>
        <w:rPr>
          <w:sz w:val="22"/>
        </w:rPr>
        <w:t>have</w:t>
      </w:r>
      <w:r>
        <w:rPr>
          <w:spacing w:val="-5"/>
          <w:sz w:val="22"/>
        </w:rPr>
        <w:t> </w:t>
      </w:r>
      <w:r>
        <w:rPr>
          <w:sz w:val="22"/>
        </w:rPr>
        <w:t>you</w:t>
      </w:r>
      <w:r>
        <w:rPr>
          <w:spacing w:val="-4"/>
          <w:sz w:val="22"/>
        </w:rPr>
        <w:t> </w:t>
      </w:r>
      <w:r>
        <w:rPr>
          <w:sz w:val="22"/>
        </w:rPr>
        <w:t>developed</w:t>
      </w:r>
      <w:r>
        <w:rPr>
          <w:spacing w:val="-5"/>
          <w:sz w:val="22"/>
        </w:rPr>
        <w:t> </w:t>
      </w:r>
      <w:r>
        <w:rPr>
          <w:sz w:val="22"/>
        </w:rPr>
        <w:t>the</w:t>
      </w:r>
      <w:r>
        <w:rPr>
          <w:spacing w:val="-4"/>
          <w:sz w:val="22"/>
        </w:rPr>
        <w:t> </w:t>
      </w:r>
      <w:r>
        <w:rPr>
          <w:spacing w:val="-2"/>
          <w:sz w:val="22"/>
        </w:rPr>
        <w:t>goals?</w:t>
      </w:r>
    </w:p>
    <w:p>
      <w:pPr>
        <w:pStyle w:val="ListParagraph"/>
        <w:numPr>
          <w:ilvl w:val="1"/>
          <w:numId w:val="2"/>
        </w:numPr>
        <w:tabs>
          <w:tab w:pos="1012" w:val="left" w:leader="none"/>
        </w:tabs>
        <w:spacing w:line="276" w:lineRule="auto" w:before="38" w:after="0"/>
        <w:ind w:left="1012" w:right="334" w:hanging="360"/>
        <w:jc w:val="left"/>
        <w:rPr>
          <w:sz w:val="22"/>
        </w:rPr>
      </w:pPr>
      <w:r>
        <w:rPr>
          <w:sz w:val="22"/>
        </w:rPr>
        <w:t>How</w:t>
      </w:r>
      <w:r>
        <w:rPr>
          <w:spacing w:val="-4"/>
          <w:sz w:val="22"/>
        </w:rPr>
        <w:t> </w:t>
      </w:r>
      <w:r>
        <w:rPr>
          <w:sz w:val="22"/>
        </w:rPr>
        <w:t>have</w:t>
      </w:r>
      <w:r>
        <w:rPr>
          <w:spacing w:val="-4"/>
          <w:sz w:val="22"/>
        </w:rPr>
        <w:t> </w:t>
      </w:r>
      <w:r>
        <w:rPr>
          <w:sz w:val="22"/>
        </w:rPr>
        <w:t>you</w:t>
      </w:r>
      <w:r>
        <w:rPr>
          <w:spacing w:val="-4"/>
          <w:sz w:val="22"/>
        </w:rPr>
        <w:t> </w:t>
      </w:r>
      <w:r>
        <w:rPr>
          <w:sz w:val="22"/>
        </w:rPr>
        <w:t>determined</w:t>
      </w:r>
      <w:r>
        <w:rPr>
          <w:spacing w:val="-4"/>
          <w:sz w:val="22"/>
        </w:rPr>
        <w:t> </w:t>
      </w:r>
      <w:r>
        <w:rPr>
          <w:sz w:val="22"/>
        </w:rPr>
        <w:t>whether</w:t>
      </w:r>
      <w:r>
        <w:rPr>
          <w:spacing w:val="-4"/>
          <w:sz w:val="22"/>
        </w:rPr>
        <w:t> </w:t>
      </w:r>
      <w:r>
        <w:rPr>
          <w:sz w:val="22"/>
        </w:rPr>
        <w:t>or</w:t>
      </w:r>
      <w:r>
        <w:rPr>
          <w:spacing w:val="-4"/>
          <w:sz w:val="22"/>
        </w:rPr>
        <w:t> </w:t>
      </w:r>
      <w:r>
        <w:rPr>
          <w:sz w:val="22"/>
        </w:rPr>
        <w:t>not</w:t>
      </w:r>
      <w:r>
        <w:rPr>
          <w:spacing w:val="-4"/>
          <w:sz w:val="22"/>
        </w:rPr>
        <w:t> </w:t>
      </w:r>
      <w:r>
        <w:rPr>
          <w:sz w:val="22"/>
        </w:rPr>
        <w:t>your</w:t>
      </w:r>
      <w:r>
        <w:rPr>
          <w:spacing w:val="-4"/>
          <w:sz w:val="22"/>
        </w:rPr>
        <w:t> </w:t>
      </w:r>
      <w:r>
        <w:rPr>
          <w:sz w:val="22"/>
        </w:rPr>
        <w:t>defined</w:t>
      </w:r>
      <w:r>
        <w:rPr>
          <w:spacing w:val="-4"/>
          <w:sz w:val="22"/>
        </w:rPr>
        <w:t> </w:t>
      </w:r>
      <w:r>
        <w:rPr>
          <w:sz w:val="22"/>
        </w:rPr>
        <w:t>learning</w:t>
      </w:r>
      <w:r>
        <w:rPr>
          <w:spacing w:val="-4"/>
          <w:sz w:val="22"/>
        </w:rPr>
        <w:t> </w:t>
      </w:r>
      <w:r>
        <w:rPr>
          <w:sz w:val="22"/>
        </w:rPr>
        <w:t>goals</w:t>
      </w:r>
      <w:r>
        <w:rPr>
          <w:spacing w:val="-4"/>
          <w:sz w:val="22"/>
        </w:rPr>
        <w:t> </w:t>
      </w:r>
      <w:r>
        <w:rPr>
          <w:sz w:val="22"/>
        </w:rPr>
        <w:t>are</w:t>
      </w:r>
      <w:r>
        <w:rPr>
          <w:spacing w:val="-4"/>
          <w:sz w:val="22"/>
        </w:rPr>
        <w:t> </w:t>
      </w:r>
      <w:r>
        <w:rPr>
          <w:sz w:val="22"/>
        </w:rPr>
        <w:t>being</w:t>
      </w:r>
      <w:r>
        <w:rPr>
          <w:spacing w:val="-4"/>
          <w:sz w:val="22"/>
        </w:rPr>
        <w:t> </w:t>
      </w:r>
      <w:r>
        <w:rPr>
          <w:sz w:val="22"/>
        </w:rPr>
        <w:t>met?</w:t>
      </w:r>
      <w:r>
        <w:rPr>
          <w:spacing w:val="-4"/>
          <w:sz w:val="22"/>
        </w:rPr>
        <w:t> </w:t>
      </w:r>
      <w:r>
        <w:rPr>
          <w:sz w:val="22"/>
        </w:rPr>
        <w:t>(e.g., What evidence have you gathered to evaluate what students learn in your courses? What assessment tools do you use and why?</w:t>
      </w:r>
      <w:r>
        <w:rPr>
          <w:spacing w:val="40"/>
          <w:sz w:val="22"/>
        </w:rPr>
        <w:t> </w:t>
      </w:r>
      <w:r>
        <w:rPr>
          <w:sz w:val="22"/>
        </w:rPr>
        <w:t>Are you incorporating both formative and summative assessment practices? How did you develop or find these tools? Do the tools align with your course goals?)</w:t>
      </w:r>
    </w:p>
    <w:p>
      <w:pPr>
        <w:pStyle w:val="ListParagraph"/>
        <w:numPr>
          <w:ilvl w:val="1"/>
          <w:numId w:val="2"/>
        </w:numPr>
        <w:tabs>
          <w:tab w:pos="1012" w:val="left" w:leader="none"/>
        </w:tabs>
        <w:spacing w:line="240" w:lineRule="auto" w:before="0" w:after="0"/>
        <w:ind w:left="1012" w:right="0" w:hanging="360"/>
        <w:jc w:val="left"/>
        <w:rPr>
          <w:sz w:val="22"/>
        </w:rPr>
      </w:pPr>
      <w:r>
        <w:rPr>
          <w:sz w:val="22"/>
        </w:rPr>
        <w:t>How</w:t>
      </w:r>
      <w:r>
        <w:rPr>
          <w:spacing w:val="-7"/>
          <w:sz w:val="22"/>
        </w:rPr>
        <w:t> </w:t>
      </w:r>
      <w:r>
        <w:rPr>
          <w:sz w:val="22"/>
        </w:rPr>
        <w:t>are</w:t>
      </w:r>
      <w:r>
        <w:rPr>
          <w:spacing w:val="-5"/>
          <w:sz w:val="22"/>
        </w:rPr>
        <w:t> </w:t>
      </w:r>
      <w:r>
        <w:rPr>
          <w:sz w:val="22"/>
        </w:rPr>
        <w:t>you</w:t>
      </w:r>
      <w:r>
        <w:rPr>
          <w:spacing w:val="-5"/>
          <w:sz w:val="22"/>
        </w:rPr>
        <w:t> </w:t>
      </w:r>
      <w:r>
        <w:rPr>
          <w:sz w:val="22"/>
        </w:rPr>
        <w:t>helping</w:t>
      </w:r>
      <w:r>
        <w:rPr>
          <w:spacing w:val="-5"/>
          <w:sz w:val="22"/>
        </w:rPr>
        <w:t> </w:t>
      </w:r>
      <w:r>
        <w:rPr>
          <w:sz w:val="22"/>
        </w:rPr>
        <w:t>students</w:t>
      </w:r>
      <w:r>
        <w:rPr>
          <w:spacing w:val="-5"/>
          <w:sz w:val="22"/>
        </w:rPr>
        <w:t> </w:t>
      </w:r>
      <w:r>
        <w:rPr>
          <w:sz w:val="22"/>
        </w:rPr>
        <w:t>set</w:t>
      </w:r>
      <w:r>
        <w:rPr>
          <w:spacing w:val="-5"/>
          <w:sz w:val="22"/>
        </w:rPr>
        <w:t> </w:t>
      </w:r>
      <w:r>
        <w:rPr>
          <w:sz w:val="22"/>
        </w:rPr>
        <w:t>and</w:t>
      </w:r>
      <w:r>
        <w:rPr>
          <w:spacing w:val="-5"/>
          <w:sz w:val="22"/>
        </w:rPr>
        <w:t> </w:t>
      </w:r>
      <w:r>
        <w:rPr>
          <w:sz w:val="22"/>
        </w:rPr>
        <w:t>assess</w:t>
      </w:r>
      <w:r>
        <w:rPr>
          <w:spacing w:val="-5"/>
          <w:sz w:val="22"/>
        </w:rPr>
        <w:t> </w:t>
      </w:r>
      <w:r>
        <w:rPr>
          <w:sz w:val="22"/>
        </w:rPr>
        <w:t>their</w:t>
      </w:r>
      <w:r>
        <w:rPr>
          <w:spacing w:val="-5"/>
          <w:sz w:val="22"/>
        </w:rPr>
        <w:t> </w:t>
      </w:r>
      <w:r>
        <w:rPr>
          <w:sz w:val="22"/>
        </w:rPr>
        <w:t>own</w:t>
      </w:r>
      <w:r>
        <w:rPr>
          <w:spacing w:val="-5"/>
          <w:sz w:val="22"/>
        </w:rPr>
        <w:t> </w:t>
      </w:r>
      <w:r>
        <w:rPr>
          <w:sz w:val="22"/>
        </w:rPr>
        <w:t>achievement</w:t>
      </w:r>
      <w:r>
        <w:rPr>
          <w:spacing w:val="-5"/>
          <w:sz w:val="22"/>
        </w:rPr>
        <w:t> </w:t>
      </w:r>
      <w:r>
        <w:rPr>
          <w:sz w:val="22"/>
        </w:rPr>
        <w:t>of</w:t>
      </w:r>
      <w:r>
        <w:rPr>
          <w:spacing w:val="-5"/>
          <w:sz w:val="22"/>
        </w:rPr>
        <w:t> </w:t>
      </w:r>
      <w:r>
        <w:rPr>
          <w:sz w:val="22"/>
        </w:rPr>
        <w:t>learning</w:t>
      </w:r>
      <w:r>
        <w:rPr>
          <w:spacing w:val="-5"/>
          <w:sz w:val="22"/>
        </w:rPr>
        <w:t> </w:t>
      </w:r>
      <w:r>
        <w:rPr>
          <w:spacing w:val="-2"/>
          <w:sz w:val="22"/>
        </w:rPr>
        <w:t>goals?</w:t>
      </w:r>
    </w:p>
    <w:p>
      <w:pPr>
        <w:pStyle w:val="ListParagraph"/>
        <w:numPr>
          <w:ilvl w:val="1"/>
          <w:numId w:val="2"/>
        </w:numPr>
        <w:tabs>
          <w:tab w:pos="1012" w:val="left" w:leader="none"/>
        </w:tabs>
        <w:spacing w:line="276" w:lineRule="auto" w:before="37" w:after="0"/>
        <w:ind w:left="1012" w:right="432" w:hanging="360"/>
        <w:jc w:val="left"/>
        <w:rPr>
          <w:sz w:val="22"/>
        </w:rPr>
      </w:pPr>
      <w:r>
        <w:rPr>
          <w:sz w:val="22"/>
        </w:rPr>
        <w:t>Have</w:t>
      </w:r>
      <w:r>
        <w:rPr>
          <w:spacing w:val="-3"/>
          <w:sz w:val="22"/>
        </w:rPr>
        <w:t> </w:t>
      </w:r>
      <w:r>
        <w:rPr>
          <w:sz w:val="22"/>
        </w:rPr>
        <w:t>you</w:t>
      </w:r>
      <w:r>
        <w:rPr>
          <w:spacing w:val="-3"/>
          <w:sz w:val="22"/>
        </w:rPr>
        <w:t> </w:t>
      </w:r>
      <w:r>
        <w:rPr>
          <w:sz w:val="22"/>
        </w:rPr>
        <w:t>modified</w:t>
      </w:r>
      <w:r>
        <w:rPr>
          <w:spacing w:val="-3"/>
          <w:sz w:val="22"/>
        </w:rPr>
        <w:t> </w:t>
      </w:r>
      <w:r>
        <w:rPr>
          <w:sz w:val="22"/>
        </w:rPr>
        <w:t>any</w:t>
      </w:r>
      <w:r>
        <w:rPr>
          <w:spacing w:val="-3"/>
          <w:sz w:val="22"/>
        </w:rPr>
        <w:t> </w:t>
      </w:r>
      <w:r>
        <w:rPr>
          <w:sz w:val="22"/>
        </w:rPr>
        <w:t>goals</w:t>
      </w:r>
      <w:r>
        <w:rPr>
          <w:spacing w:val="-3"/>
          <w:sz w:val="22"/>
        </w:rPr>
        <w:t> </w:t>
      </w:r>
      <w:r>
        <w:rPr>
          <w:sz w:val="22"/>
        </w:rPr>
        <w:t>as</w:t>
      </w:r>
      <w:r>
        <w:rPr>
          <w:spacing w:val="-3"/>
          <w:sz w:val="22"/>
        </w:rPr>
        <w:t> </w:t>
      </w:r>
      <w:r>
        <w:rPr>
          <w:sz w:val="22"/>
        </w:rPr>
        <w:t>a</w:t>
      </w:r>
      <w:r>
        <w:rPr>
          <w:spacing w:val="-3"/>
          <w:sz w:val="22"/>
        </w:rPr>
        <w:t> </w:t>
      </w:r>
      <w:r>
        <w:rPr>
          <w:sz w:val="22"/>
        </w:rPr>
        <w:t>result</w:t>
      </w:r>
      <w:r>
        <w:rPr>
          <w:spacing w:val="-3"/>
          <w:sz w:val="22"/>
        </w:rPr>
        <w:t> </w:t>
      </w:r>
      <w:r>
        <w:rPr>
          <w:sz w:val="22"/>
        </w:rPr>
        <w:t>of</w:t>
      </w:r>
      <w:r>
        <w:rPr>
          <w:spacing w:val="-3"/>
          <w:sz w:val="22"/>
        </w:rPr>
        <w:t> </w:t>
      </w:r>
      <w:r>
        <w:rPr>
          <w:sz w:val="22"/>
        </w:rPr>
        <w:t>the</w:t>
      </w:r>
      <w:r>
        <w:rPr>
          <w:spacing w:val="-3"/>
          <w:sz w:val="22"/>
        </w:rPr>
        <w:t> </w:t>
      </w:r>
      <w:r>
        <w:rPr>
          <w:sz w:val="22"/>
        </w:rPr>
        <w:t>evidence</w:t>
      </w:r>
      <w:r>
        <w:rPr>
          <w:spacing w:val="-3"/>
          <w:sz w:val="22"/>
        </w:rPr>
        <w:t> </w:t>
      </w:r>
      <w:r>
        <w:rPr>
          <w:sz w:val="22"/>
        </w:rPr>
        <w:t>you’ve</w:t>
      </w:r>
      <w:r>
        <w:rPr>
          <w:spacing w:val="-3"/>
          <w:sz w:val="22"/>
        </w:rPr>
        <w:t> </w:t>
      </w:r>
      <w:r>
        <w:rPr>
          <w:sz w:val="22"/>
        </w:rPr>
        <w:t>collected</w:t>
      </w:r>
      <w:r>
        <w:rPr>
          <w:spacing w:val="-3"/>
          <w:sz w:val="22"/>
        </w:rPr>
        <w:t> </w:t>
      </w:r>
      <w:r>
        <w:rPr>
          <w:sz w:val="22"/>
        </w:rPr>
        <w:t>or</w:t>
      </w:r>
      <w:r>
        <w:rPr>
          <w:spacing w:val="-3"/>
          <w:sz w:val="22"/>
        </w:rPr>
        <w:t> </w:t>
      </w:r>
      <w:r>
        <w:rPr>
          <w:sz w:val="22"/>
        </w:rPr>
        <w:t>based</w:t>
      </w:r>
      <w:r>
        <w:rPr>
          <w:spacing w:val="-3"/>
          <w:sz w:val="22"/>
        </w:rPr>
        <w:t> </w:t>
      </w:r>
      <w:r>
        <w:rPr>
          <w:sz w:val="22"/>
        </w:rPr>
        <w:t>on</w:t>
      </w:r>
      <w:r>
        <w:rPr>
          <w:spacing w:val="-3"/>
          <w:sz w:val="22"/>
        </w:rPr>
        <w:t> </w:t>
      </w:r>
      <w:r>
        <w:rPr>
          <w:sz w:val="22"/>
        </w:rPr>
        <w:t>any external factors (e.g., to be more or less challenging based on what happened in prior </w:t>
      </w:r>
      <w:r>
        <w:rPr>
          <w:spacing w:val="-2"/>
          <w:sz w:val="22"/>
        </w:rPr>
        <w:t>terms)?</w:t>
      </w:r>
    </w:p>
    <w:p>
      <w:pPr>
        <w:pStyle w:val="Heading2"/>
        <w:numPr>
          <w:ilvl w:val="0"/>
          <w:numId w:val="2"/>
        </w:numPr>
        <w:tabs>
          <w:tab w:pos="472" w:val="left" w:leader="none"/>
        </w:tabs>
        <w:spacing w:line="240" w:lineRule="auto" w:before="0" w:after="0"/>
        <w:ind w:left="472" w:right="0" w:hanging="360"/>
        <w:jc w:val="left"/>
      </w:pPr>
      <w:r>
        <w:rPr>
          <w:spacing w:val="-2"/>
        </w:rPr>
        <w:t>Scholarly</w:t>
      </w:r>
    </w:p>
    <w:p>
      <w:pPr>
        <w:pStyle w:val="ListParagraph"/>
        <w:numPr>
          <w:ilvl w:val="1"/>
          <w:numId w:val="2"/>
        </w:numPr>
        <w:tabs>
          <w:tab w:pos="1012" w:val="left" w:leader="none"/>
        </w:tabs>
        <w:spacing w:line="276" w:lineRule="auto" w:before="38" w:after="0"/>
        <w:ind w:left="1012" w:right="481" w:hanging="360"/>
        <w:jc w:val="left"/>
        <w:rPr>
          <w:sz w:val="22"/>
        </w:rPr>
      </w:pPr>
      <w:r>
        <w:rPr>
          <w:sz w:val="22"/>
        </w:rPr>
        <w:t>What</w:t>
      </w:r>
      <w:r>
        <w:rPr>
          <w:spacing w:val="-5"/>
          <w:sz w:val="22"/>
        </w:rPr>
        <w:t> </w:t>
      </w:r>
      <w:r>
        <w:rPr>
          <w:sz w:val="22"/>
        </w:rPr>
        <w:t>teaching</w:t>
      </w:r>
      <w:r>
        <w:rPr>
          <w:spacing w:val="-5"/>
          <w:sz w:val="22"/>
        </w:rPr>
        <w:t> </w:t>
      </w:r>
      <w:r>
        <w:rPr>
          <w:sz w:val="22"/>
        </w:rPr>
        <w:t>methods,</w:t>
      </w:r>
      <w:r>
        <w:rPr>
          <w:spacing w:val="-5"/>
          <w:sz w:val="22"/>
        </w:rPr>
        <w:t> </w:t>
      </w:r>
      <w:r>
        <w:rPr>
          <w:sz w:val="22"/>
        </w:rPr>
        <w:t>assignments,</w:t>
      </w:r>
      <w:r>
        <w:rPr>
          <w:spacing w:val="-5"/>
          <w:sz w:val="22"/>
        </w:rPr>
        <w:t> </w:t>
      </w:r>
      <w:r>
        <w:rPr>
          <w:sz w:val="22"/>
        </w:rPr>
        <w:t>and/or</w:t>
      </w:r>
      <w:r>
        <w:rPr>
          <w:spacing w:val="-5"/>
          <w:sz w:val="22"/>
        </w:rPr>
        <w:t> </w:t>
      </w:r>
      <w:r>
        <w:rPr>
          <w:sz w:val="22"/>
        </w:rPr>
        <w:t>learning</w:t>
      </w:r>
      <w:r>
        <w:rPr>
          <w:spacing w:val="-5"/>
          <w:sz w:val="22"/>
        </w:rPr>
        <w:t> </w:t>
      </w:r>
      <w:r>
        <w:rPr>
          <w:sz w:val="22"/>
        </w:rPr>
        <w:t>activities</w:t>
      </w:r>
      <w:r>
        <w:rPr>
          <w:spacing w:val="-5"/>
          <w:sz w:val="22"/>
        </w:rPr>
        <w:t> </w:t>
      </w:r>
      <w:r>
        <w:rPr>
          <w:sz w:val="22"/>
        </w:rPr>
        <w:t>have</w:t>
      </w:r>
      <w:r>
        <w:rPr>
          <w:spacing w:val="-5"/>
          <w:sz w:val="22"/>
        </w:rPr>
        <w:t> </w:t>
      </w:r>
      <w:r>
        <w:rPr>
          <w:sz w:val="22"/>
        </w:rPr>
        <w:t>you</w:t>
      </w:r>
      <w:r>
        <w:rPr>
          <w:spacing w:val="-5"/>
          <w:sz w:val="22"/>
        </w:rPr>
        <w:t> </w:t>
      </w:r>
      <w:r>
        <w:rPr>
          <w:sz w:val="22"/>
        </w:rPr>
        <w:t>implemented</w:t>
      </w:r>
      <w:r>
        <w:rPr>
          <w:spacing w:val="-5"/>
          <w:sz w:val="22"/>
        </w:rPr>
        <w:t> </w:t>
      </w:r>
      <w:r>
        <w:rPr>
          <w:sz w:val="22"/>
        </w:rPr>
        <w:t>in and out of the classroom this year? Why are these methods appropriate for use in your discipline, for the classroom environment, and/or for the course level?</w:t>
      </w:r>
    </w:p>
    <w:p>
      <w:pPr>
        <w:pStyle w:val="ListParagraph"/>
        <w:numPr>
          <w:ilvl w:val="1"/>
          <w:numId w:val="2"/>
        </w:numPr>
        <w:tabs>
          <w:tab w:pos="1012" w:val="left" w:leader="none"/>
        </w:tabs>
        <w:spacing w:line="276" w:lineRule="auto" w:before="0" w:after="0"/>
        <w:ind w:left="1012" w:right="175" w:hanging="360"/>
        <w:jc w:val="left"/>
        <w:rPr>
          <w:sz w:val="22"/>
        </w:rPr>
      </w:pPr>
      <w:r>
        <w:rPr>
          <w:sz w:val="22"/>
        </w:rPr>
        <w:t>How have you expanded your knowledge about effective teaching practices, methods, or materials in your discipline? What opportunities have you sought for development (e.g., participation in Center for Teaching and Learning (CTL), Discipline-Based Education Research,</w:t>
      </w:r>
      <w:r>
        <w:rPr>
          <w:spacing w:val="-8"/>
          <w:sz w:val="22"/>
        </w:rPr>
        <w:t> </w:t>
      </w:r>
      <w:r>
        <w:rPr>
          <w:sz w:val="22"/>
        </w:rPr>
        <w:t>Arts and Sciences Support of Education through Technology, or Colorado Learning and</w:t>
      </w:r>
      <w:r>
        <w:rPr>
          <w:spacing w:val="-2"/>
          <w:sz w:val="22"/>
        </w:rPr>
        <w:t> </w:t>
      </w:r>
      <w:r>
        <w:rPr>
          <w:sz w:val="22"/>
        </w:rPr>
        <w:t>Teaching with</w:t>
      </w:r>
      <w:r>
        <w:rPr>
          <w:spacing w:val="-2"/>
          <w:sz w:val="22"/>
        </w:rPr>
        <w:t> </w:t>
      </w:r>
      <w:r>
        <w:rPr>
          <w:sz w:val="22"/>
        </w:rPr>
        <w:t>Technology sessions; discussions with colleagues; any reading in</w:t>
      </w:r>
      <w:r>
        <w:rPr>
          <w:spacing w:val="-5"/>
          <w:sz w:val="22"/>
        </w:rPr>
        <w:t> </w:t>
      </w:r>
      <w:r>
        <w:rPr>
          <w:sz w:val="22"/>
        </w:rPr>
        <w:t>pedagogical</w:t>
      </w:r>
      <w:r>
        <w:rPr>
          <w:spacing w:val="-5"/>
          <w:sz w:val="22"/>
        </w:rPr>
        <w:t> </w:t>
      </w:r>
      <w:r>
        <w:rPr>
          <w:sz w:val="22"/>
        </w:rPr>
        <w:t>scholarship)?</w:t>
      </w:r>
      <w:r>
        <w:rPr>
          <w:spacing w:val="40"/>
          <w:sz w:val="22"/>
        </w:rPr>
        <w:t> </w:t>
      </w:r>
      <w:r>
        <w:rPr>
          <w:sz w:val="22"/>
        </w:rPr>
        <w:t>Have</w:t>
      </w:r>
      <w:r>
        <w:rPr>
          <w:spacing w:val="-5"/>
          <w:sz w:val="22"/>
        </w:rPr>
        <w:t> </w:t>
      </w:r>
      <w:r>
        <w:rPr>
          <w:sz w:val="22"/>
        </w:rPr>
        <w:t>these</w:t>
      </w:r>
      <w:r>
        <w:rPr>
          <w:spacing w:val="-5"/>
          <w:sz w:val="22"/>
        </w:rPr>
        <w:t> </w:t>
      </w:r>
      <w:r>
        <w:rPr>
          <w:sz w:val="22"/>
        </w:rPr>
        <w:t>experiences</w:t>
      </w:r>
      <w:r>
        <w:rPr>
          <w:spacing w:val="-5"/>
          <w:sz w:val="22"/>
        </w:rPr>
        <w:t> </w:t>
      </w:r>
      <w:r>
        <w:rPr>
          <w:sz w:val="22"/>
        </w:rPr>
        <w:t>initiated</w:t>
      </w:r>
      <w:r>
        <w:rPr>
          <w:spacing w:val="-5"/>
          <w:sz w:val="22"/>
        </w:rPr>
        <w:t> </w:t>
      </w:r>
      <w:r>
        <w:rPr>
          <w:sz w:val="22"/>
        </w:rPr>
        <w:t>reflection</w:t>
      </w:r>
      <w:r>
        <w:rPr>
          <w:spacing w:val="-5"/>
          <w:sz w:val="22"/>
        </w:rPr>
        <w:t> </w:t>
      </w:r>
      <w:r>
        <w:rPr>
          <w:sz w:val="22"/>
        </w:rPr>
        <w:t>on/changes</w:t>
      </w:r>
      <w:r>
        <w:rPr>
          <w:spacing w:val="-5"/>
          <w:sz w:val="22"/>
        </w:rPr>
        <w:t> </w:t>
      </w:r>
      <w:r>
        <w:rPr>
          <w:sz w:val="22"/>
        </w:rPr>
        <w:t>to</w:t>
      </w:r>
      <w:r>
        <w:rPr>
          <w:spacing w:val="-5"/>
          <w:sz w:val="22"/>
        </w:rPr>
        <w:t> </w:t>
      </w:r>
      <w:r>
        <w:rPr>
          <w:sz w:val="22"/>
        </w:rPr>
        <w:t>your </w:t>
      </w:r>
      <w:r>
        <w:rPr>
          <w:spacing w:val="-2"/>
          <w:sz w:val="22"/>
        </w:rPr>
        <w:t>teaching?</w:t>
      </w:r>
    </w:p>
    <w:p>
      <w:pPr>
        <w:pStyle w:val="ListParagraph"/>
        <w:numPr>
          <w:ilvl w:val="1"/>
          <w:numId w:val="2"/>
        </w:numPr>
        <w:tabs>
          <w:tab w:pos="1012" w:val="left" w:leader="none"/>
        </w:tabs>
        <w:spacing w:line="276" w:lineRule="auto" w:before="0" w:after="0"/>
        <w:ind w:left="1012" w:right="323" w:hanging="360"/>
        <w:jc w:val="left"/>
        <w:rPr>
          <w:sz w:val="22"/>
        </w:rPr>
      </w:pPr>
      <w:r>
        <w:rPr>
          <w:sz w:val="22"/>
        </w:rPr>
        <w:t>How</w:t>
      </w:r>
      <w:r>
        <w:rPr>
          <w:spacing w:val="-4"/>
          <w:sz w:val="22"/>
        </w:rPr>
        <w:t> </w:t>
      </w:r>
      <w:r>
        <w:rPr>
          <w:sz w:val="22"/>
        </w:rPr>
        <w:t>have</w:t>
      </w:r>
      <w:r>
        <w:rPr>
          <w:spacing w:val="-4"/>
          <w:sz w:val="22"/>
        </w:rPr>
        <w:t> </w:t>
      </w:r>
      <w:r>
        <w:rPr>
          <w:sz w:val="22"/>
        </w:rPr>
        <w:t>you</w:t>
      </w:r>
      <w:r>
        <w:rPr>
          <w:spacing w:val="-4"/>
          <w:sz w:val="22"/>
        </w:rPr>
        <w:t> </w:t>
      </w:r>
      <w:r>
        <w:rPr>
          <w:sz w:val="22"/>
        </w:rPr>
        <w:t>modified</w:t>
      </w:r>
      <w:r>
        <w:rPr>
          <w:spacing w:val="-4"/>
          <w:sz w:val="22"/>
        </w:rPr>
        <w:t> </w:t>
      </w:r>
      <w:r>
        <w:rPr>
          <w:sz w:val="22"/>
        </w:rPr>
        <w:t>your</w:t>
      </w:r>
      <w:r>
        <w:rPr>
          <w:spacing w:val="-4"/>
          <w:sz w:val="22"/>
        </w:rPr>
        <w:t> </w:t>
      </w:r>
      <w:r>
        <w:rPr>
          <w:sz w:val="22"/>
        </w:rPr>
        <w:t>courses,</w:t>
      </w:r>
      <w:r>
        <w:rPr>
          <w:spacing w:val="-4"/>
          <w:sz w:val="22"/>
        </w:rPr>
        <w:t> </w:t>
      </w:r>
      <w:r>
        <w:rPr>
          <w:sz w:val="22"/>
        </w:rPr>
        <w:t>syllabi,</w:t>
      </w:r>
      <w:r>
        <w:rPr>
          <w:spacing w:val="-4"/>
          <w:sz w:val="22"/>
        </w:rPr>
        <w:t> </w:t>
      </w:r>
      <w:r>
        <w:rPr>
          <w:sz w:val="22"/>
        </w:rPr>
        <w:t>and/or</w:t>
      </w:r>
      <w:r>
        <w:rPr>
          <w:spacing w:val="-4"/>
          <w:sz w:val="22"/>
        </w:rPr>
        <w:t> </w:t>
      </w:r>
      <w:r>
        <w:rPr>
          <w:sz w:val="22"/>
        </w:rPr>
        <w:t>materials</w:t>
      </w:r>
      <w:r>
        <w:rPr>
          <w:spacing w:val="-4"/>
          <w:sz w:val="22"/>
        </w:rPr>
        <w:t> </w:t>
      </w:r>
      <w:r>
        <w:rPr>
          <w:sz w:val="22"/>
        </w:rPr>
        <w:t>to</w:t>
      </w:r>
      <w:r>
        <w:rPr>
          <w:spacing w:val="-4"/>
          <w:sz w:val="22"/>
        </w:rPr>
        <w:t> </w:t>
      </w:r>
      <w:r>
        <w:rPr>
          <w:sz w:val="22"/>
        </w:rPr>
        <w:t>implement</w:t>
      </w:r>
      <w:r>
        <w:rPr>
          <w:spacing w:val="-4"/>
          <w:sz w:val="22"/>
        </w:rPr>
        <w:t> </w:t>
      </w:r>
      <w:r>
        <w:rPr>
          <w:sz w:val="22"/>
        </w:rPr>
        <w:t>contextualized assignments (e.g., that connect to real world applications, prior knowledge, and/or future course applications)?</w:t>
      </w:r>
    </w:p>
    <w:p>
      <w:pPr>
        <w:pStyle w:val="ListParagraph"/>
        <w:numPr>
          <w:ilvl w:val="1"/>
          <w:numId w:val="2"/>
        </w:numPr>
        <w:tabs>
          <w:tab w:pos="1012" w:val="left" w:leader="none"/>
        </w:tabs>
        <w:spacing w:line="276" w:lineRule="auto" w:before="0" w:after="0"/>
        <w:ind w:left="1012" w:right="160" w:hanging="360"/>
        <w:jc w:val="left"/>
        <w:rPr>
          <w:sz w:val="22"/>
        </w:rPr>
      </w:pPr>
      <w:r>
        <w:rPr>
          <w:sz w:val="22"/>
        </w:rPr>
        <w:t>What adjustments did you make in response to prior feedback (e.g., FCQs, peer</w:t>
      </w:r>
      <w:r>
        <w:rPr>
          <w:sz w:val="22"/>
        </w:rPr>
        <w:t> observation,</w:t>
      </w:r>
      <w:r>
        <w:rPr>
          <w:spacing w:val="-5"/>
          <w:sz w:val="22"/>
        </w:rPr>
        <w:t> </w:t>
      </w:r>
      <w:r>
        <w:rPr>
          <w:sz w:val="22"/>
        </w:rPr>
        <w:t>CTL</w:t>
      </w:r>
      <w:r>
        <w:rPr>
          <w:spacing w:val="-13"/>
          <w:sz w:val="22"/>
        </w:rPr>
        <w:t> </w:t>
      </w:r>
      <w:r>
        <w:rPr>
          <w:sz w:val="22"/>
        </w:rPr>
        <w:t>observation,</w:t>
      </w:r>
      <w:r>
        <w:rPr>
          <w:spacing w:val="-5"/>
          <w:sz w:val="22"/>
        </w:rPr>
        <w:t> </w:t>
      </w:r>
      <w:r>
        <w:rPr>
          <w:sz w:val="22"/>
        </w:rPr>
        <w:t>Qualtrics,</w:t>
      </w:r>
      <w:r>
        <w:rPr>
          <w:spacing w:val="-5"/>
          <w:sz w:val="22"/>
        </w:rPr>
        <w:t> </w:t>
      </w:r>
      <w:r>
        <w:rPr>
          <w:sz w:val="22"/>
        </w:rPr>
        <w:t>surveys)?</w:t>
      </w:r>
      <w:r>
        <w:rPr>
          <w:spacing w:val="40"/>
          <w:sz w:val="22"/>
        </w:rPr>
        <w:t> </w:t>
      </w:r>
      <w:r>
        <w:rPr>
          <w:sz w:val="22"/>
        </w:rPr>
        <w:t>How</w:t>
      </w:r>
      <w:r>
        <w:rPr>
          <w:spacing w:val="-5"/>
          <w:sz w:val="22"/>
        </w:rPr>
        <w:t> </w:t>
      </w:r>
      <w:r>
        <w:rPr>
          <w:sz w:val="22"/>
        </w:rPr>
        <w:t>do</w:t>
      </w:r>
      <w:r>
        <w:rPr>
          <w:spacing w:val="-5"/>
          <w:sz w:val="22"/>
        </w:rPr>
        <w:t> </w:t>
      </w:r>
      <w:r>
        <w:rPr>
          <w:sz w:val="22"/>
        </w:rPr>
        <w:t>you</w:t>
      </w:r>
      <w:r>
        <w:rPr>
          <w:spacing w:val="-5"/>
          <w:sz w:val="22"/>
        </w:rPr>
        <w:t> </w:t>
      </w:r>
      <w:r>
        <w:rPr>
          <w:sz w:val="22"/>
        </w:rPr>
        <w:t>incorporate</w:t>
      </w:r>
      <w:r>
        <w:rPr>
          <w:spacing w:val="-5"/>
          <w:sz w:val="22"/>
        </w:rPr>
        <w:t> </w:t>
      </w:r>
      <w:r>
        <w:rPr>
          <w:sz w:val="22"/>
        </w:rPr>
        <w:t>evidence-based teaching practices into your courses?</w:t>
      </w:r>
    </w:p>
    <w:p>
      <w:pPr>
        <w:pStyle w:val="Heading2"/>
        <w:numPr>
          <w:ilvl w:val="0"/>
          <w:numId w:val="2"/>
        </w:numPr>
        <w:tabs>
          <w:tab w:pos="472" w:val="left" w:leader="none"/>
        </w:tabs>
        <w:spacing w:line="240" w:lineRule="auto" w:before="0" w:after="0"/>
        <w:ind w:left="472" w:right="0" w:hanging="360"/>
        <w:jc w:val="left"/>
      </w:pPr>
      <w:r>
        <w:rPr>
          <w:spacing w:val="-2"/>
        </w:rPr>
        <w:t>Inclusive</w:t>
      </w:r>
    </w:p>
    <w:p>
      <w:pPr>
        <w:pStyle w:val="ListParagraph"/>
        <w:numPr>
          <w:ilvl w:val="1"/>
          <w:numId w:val="2"/>
        </w:numPr>
        <w:tabs>
          <w:tab w:pos="1012" w:val="left" w:leader="none"/>
        </w:tabs>
        <w:spacing w:line="276" w:lineRule="auto" w:before="38" w:after="0"/>
        <w:ind w:left="1012" w:right="190" w:hanging="360"/>
        <w:jc w:val="left"/>
        <w:rPr>
          <w:sz w:val="22"/>
        </w:rPr>
      </w:pPr>
      <w:r>
        <w:rPr>
          <w:sz w:val="22"/>
        </w:rPr>
        <w:t>What steps have you taken to ensure a welcoming, safe learning environment for all students,</w:t>
      </w:r>
      <w:r>
        <w:rPr>
          <w:spacing w:val="-5"/>
          <w:sz w:val="22"/>
        </w:rPr>
        <w:t> </w:t>
      </w:r>
      <w:r>
        <w:rPr>
          <w:sz w:val="22"/>
        </w:rPr>
        <w:t>with</w:t>
      </w:r>
      <w:r>
        <w:rPr>
          <w:spacing w:val="-5"/>
          <w:sz w:val="22"/>
        </w:rPr>
        <w:t> </w:t>
      </w:r>
      <w:r>
        <w:rPr>
          <w:sz w:val="22"/>
        </w:rPr>
        <w:t>particular</w:t>
      </w:r>
      <w:r>
        <w:rPr>
          <w:spacing w:val="-5"/>
          <w:sz w:val="22"/>
        </w:rPr>
        <w:t> </w:t>
      </w:r>
      <w:r>
        <w:rPr>
          <w:sz w:val="22"/>
        </w:rPr>
        <w:t>consideration</w:t>
      </w:r>
      <w:r>
        <w:rPr>
          <w:spacing w:val="-5"/>
          <w:sz w:val="22"/>
        </w:rPr>
        <w:t> </w:t>
      </w:r>
      <w:r>
        <w:rPr>
          <w:sz w:val="22"/>
        </w:rPr>
        <w:t>for</w:t>
      </w:r>
      <w:r>
        <w:rPr>
          <w:spacing w:val="-5"/>
          <w:sz w:val="22"/>
        </w:rPr>
        <w:t> </w:t>
      </w:r>
      <w:r>
        <w:rPr>
          <w:sz w:val="22"/>
        </w:rPr>
        <w:t>minoritized</w:t>
      </w:r>
      <w:r>
        <w:rPr>
          <w:spacing w:val="-5"/>
          <w:sz w:val="22"/>
        </w:rPr>
        <w:t> </w:t>
      </w:r>
      <w:r>
        <w:rPr>
          <w:sz w:val="22"/>
        </w:rPr>
        <w:t>students</w:t>
      </w:r>
      <w:r>
        <w:rPr>
          <w:spacing w:val="-5"/>
          <w:sz w:val="22"/>
        </w:rPr>
        <w:t> </w:t>
      </w:r>
      <w:r>
        <w:rPr>
          <w:sz w:val="22"/>
        </w:rPr>
        <w:t>in</w:t>
      </w:r>
      <w:r>
        <w:rPr>
          <w:spacing w:val="-5"/>
          <w:sz w:val="22"/>
        </w:rPr>
        <w:t> </w:t>
      </w:r>
      <w:r>
        <w:rPr>
          <w:sz w:val="22"/>
        </w:rPr>
        <w:t>your</w:t>
      </w:r>
      <w:r>
        <w:rPr>
          <w:spacing w:val="-5"/>
          <w:sz w:val="22"/>
        </w:rPr>
        <w:t> </w:t>
      </w:r>
      <w:r>
        <w:rPr>
          <w:sz w:val="22"/>
        </w:rPr>
        <w:t>classroom</w:t>
      </w:r>
      <w:r>
        <w:rPr>
          <w:spacing w:val="-5"/>
          <w:sz w:val="22"/>
        </w:rPr>
        <w:t> </w:t>
      </w:r>
      <w:r>
        <w:rPr>
          <w:sz w:val="22"/>
        </w:rPr>
        <w:t>and/or</w:t>
      </w:r>
      <w:r>
        <w:rPr>
          <w:spacing w:val="-5"/>
          <w:sz w:val="22"/>
        </w:rPr>
        <w:t> </w:t>
      </w:r>
      <w:r>
        <w:rPr>
          <w:sz w:val="22"/>
        </w:rPr>
        <w:t>lab?</w:t>
      </w:r>
    </w:p>
    <w:p>
      <w:pPr>
        <w:pStyle w:val="ListParagraph"/>
        <w:numPr>
          <w:ilvl w:val="1"/>
          <w:numId w:val="2"/>
        </w:numPr>
        <w:tabs>
          <w:tab w:pos="1012" w:val="left" w:leader="none"/>
        </w:tabs>
        <w:spacing w:line="240" w:lineRule="auto" w:before="0" w:after="0"/>
        <w:ind w:left="1012" w:right="0" w:hanging="360"/>
        <w:jc w:val="left"/>
        <w:rPr>
          <w:sz w:val="22"/>
        </w:rPr>
      </w:pPr>
      <w:r>
        <w:rPr>
          <w:sz w:val="22"/>
        </w:rPr>
        <w:t>What</w:t>
      </w:r>
      <w:r>
        <w:rPr>
          <w:spacing w:val="-8"/>
          <w:sz w:val="22"/>
        </w:rPr>
        <w:t> </w:t>
      </w:r>
      <w:r>
        <w:rPr>
          <w:sz w:val="22"/>
        </w:rPr>
        <w:t>efforts</w:t>
      </w:r>
      <w:r>
        <w:rPr>
          <w:spacing w:val="-5"/>
          <w:sz w:val="22"/>
        </w:rPr>
        <w:t> </w:t>
      </w:r>
      <w:r>
        <w:rPr>
          <w:sz w:val="22"/>
        </w:rPr>
        <w:t>have</w:t>
      </w:r>
      <w:r>
        <w:rPr>
          <w:spacing w:val="-6"/>
          <w:sz w:val="22"/>
        </w:rPr>
        <w:t> </w:t>
      </w:r>
      <w:r>
        <w:rPr>
          <w:sz w:val="22"/>
        </w:rPr>
        <w:t>you</w:t>
      </w:r>
      <w:r>
        <w:rPr>
          <w:spacing w:val="-5"/>
          <w:sz w:val="22"/>
        </w:rPr>
        <w:t> </w:t>
      </w:r>
      <w:r>
        <w:rPr>
          <w:sz w:val="22"/>
        </w:rPr>
        <w:t>made</w:t>
      </w:r>
      <w:r>
        <w:rPr>
          <w:spacing w:val="-5"/>
          <w:sz w:val="22"/>
        </w:rPr>
        <w:t> </w:t>
      </w:r>
      <w:r>
        <w:rPr>
          <w:sz w:val="22"/>
        </w:rPr>
        <w:t>this</w:t>
      </w:r>
      <w:r>
        <w:rPr>
          <w:spacing w:val="-6"/>
          <w:sz w:val="22"/>
        </w:rPr>
        <w:t> </w:t>
      </w:r>
      <w:r>
        <w:rPr>
          <w:sz w:val="22"/>
        </w:rPr>
        <w:t>year</w:t>
      </w:r>
      <w:r>
        <w:rPr>
          <w:spacing w:val="-5"/>
          <w:sz w:val="22"/>
        </w:rPr>
        <w:t> </w:t>
      </w:r>
      <w:r>
        <w:rPr>
          <w:sz w:val="22"/>
        </w:rPr>
        <w:t>to</w:t>
      </w:r>
      <w:r>
        <w:rPr>
          <w:spacing w:val="-6"/>
          <w:sz w:val="22"/>
        </w:rPr>
        <w:t> </w:t>
      </w:r>
      <w:r>
        <w:rPr>
          <w:sz w:val="22"/>
        </w:rPr>
        <w:t>construct</w:t>
      </w:r>
      <w:r>
        <w:rPr>
          <w:spacing w:val="-5"/>
          <w:sz w:val="22"/>
        </w:rPr>
        <w:t> </w:t>
      </w:r>
      <w:r>
        <w:rPr>
          <w:sz w:val="22"/>
        </w:rPr>
        <w:t>inclusive</w:t>
      </w:r>
      <w:r>
        <w:rPr>
          <w:spacing w:val="-5"/>
          <w:sz w:val="22"/>
        </w:rPr>
        <w:t> </w:t>
      </w:r>
      <w:r>
        <w:rPr>
          <w:spacing w:val="-2"/>
          <w:sz w:val="22"/>
        </w:rPr>
        <w:t>groups?</w:t>
      </w:r>
    </w:p>
    <w:p>
      <w:pPr>
        <w:pStyle w:val="ListParagraph"/>
        <w:numPr>
          <w:ilvl w:val="1"/>
          <w:numId w:val="2"/>
        </w:numPr>
        <w:tabs>
          <w:tab w:pos="1012" w:val="left" w:leader="none"/>
        </w:tabs>
        <w:spacing w:line="276" w:lineRule="auto" w:before="38" w:after="0"/>
        <w:ind w:left="1012" w:right="224" w:hanging="360"/>
        <w:jc w:val="left"/>
        <w:rPr>
          <w:sz w:val="22"/>
        </w:rPr>
      </w:pPr>
      <w:r>
        <w:rPr>
          <w:sz w:val="22"/>
        </w:rPr>
        <w:t>What</w:t>
      </w:r>
      <w:r>
        <w:rPr>
          <w:spacing w:val="-4"/>
          <w:sz w:val="22"/>
        </w:rPr>
        <w:t> </w:t>
      </w:r>
      <w:r>
        <w:rPr>
          <w:sz w:val="22"/>
        </w:rPr>
        <w:t>professional</w:t>
      </w:r>
      <w:r>
        <w:rPr>
          <w:spacing w:val="-4"/>
          <w:sz w:val="22"/>
        </w:rPr>
        <w:t> </w:t>
      </w:r>
      <w:r>
        <w:rPr>
          <w:sz w:val="22"/>
        </w:rPr>
        <w:t>development</w:t>
      </w:r>
      <w:r>
        <w:rPr>
          <w:spacing w:val="-4"/>
          <w:sz w:val="22"/>
        </w:rPr>
        <w:t> </w:t>
      </w:r>
      <w:r>
        <w:rPr>
          <w:sz w:val="22"/>
        </w:rPr>
        <w:t>have</w:t>
      </w:r>
      <w:r>
        <w:rPr>
          <w:spacing w:val="-4"/>
          <w:sz w:val="22"/>
        </w:rPr>
        <w:t> </w:t>
      </w:r>
      <w:r>
        <w:rPr>
          <w:sz w:val="22"/>
        </w:rPr>
        <w:t>you</w:t>
      </w:r>
      <w:r>
        <w:rPr>
          <w:spacing w:val="-4"/>
          <w:sz w:val="22"/>
        </w:rPr>
        <w:t> </w:t>
      </w:r>
      <w:r>
        <w:rPr>
          <w:sz w:val="22"/>
        </w:rPr>
        <w:t>sought</w:t>
      </w:r>
      <w:r>
        <w:rPr>
          <w:spacing w:val="-4"/>
          <w:sz w:val="22"/>
        </w:rPr>
        <w:t> </w:t>
      </w:r>
      <w:r>
        <w:rPr>
          <w:sz w:val="22"/>
        </w:rPr>
        <w:t>to</w:t>
      </w:r>
      <w:r>
        <w:rPr>
          <w:spacing w:val="-4"/>
          <w:sz w:val="22"/>
        </w:rPr>
        <w:t> </w:t>
      </w:r>
      <w:r>
        <w:rPr>
          <w:sz w:val="22"/>
        </w:rPr>
        <w:t>become</w:t>
      </w:r>
      <w:r>
        <w:rPr>
          <w:spacing w:val="-4"/>
          <w:sz w:val="22"/>
        </w:rPr>
        <w:t> </w:t>
      </w:r>
      <w:r>
        <w:rPr>
          <w:sz w:val="22"/>
        </w:rPr>
        <w:t>more</w:t>
      </w:r>
      <w:r>
        <w:rPr>
          <w:spacing w:val="-4"/>
          <w:sz w:val="22"/>
        </w:rPr>
        <w:t> </w:t>
      </w:r>
      <w:r>
        <w:rPr>
          <w:sz w:val="22"/>
        </w:rPr>
        <w:t>inclusive</w:t>
      </w:r>
      <w:r>
        <w:rPr>
          <w:spacing w:val="-4"/>
          <w:sz w:val="22"/>
        </w:rPr>
        <w:t> </w:t>
      </w:r>
      <w:r>
        <w:rPr>
          <w:sz w:val="22"/>
        </w:rPr>
        <w:t>in</w:t>
      </w:r>
      <w:r>
        <w:rPr>
          <w:spacing w:val="-4"/>
          <w:sz w:val="22"/>
        </w:rPr>
        <w:t> </w:t>
      </w:r>
      <w:r>
        <w:rPr>
          <w:sz w:val="22"/>
        </w:rPr>
        <w:t>your</w:t>
      </w:r>
      <w:r>
        <w:rPr>
          <w:spacing w:val="-4"/>
          <w:sz w:val="22"/>
        </w:rPr>
        <w:t> </w:t>
      </w:r>
      <w:r>
        <w:rPr>
          <w:sz w:val="22"/>
        </w:rPr>
        <w:t>teaching practices? What steps have you taken to become aware of your own implicit biases? (2)(3)</w:t>
      </w:r>
    </w:p>
    <w:p>
      <w:pPr>
        <w:pStyle w:val="ListParagraph"/>
        <w:numPr>
          <w:ilvl w:val="1"/>
          <w:numId w:val="2"/>
        </w:numPr>
        <w:tabs>
          <w:tab w:pos="1012" w:val="left" w:leader="none"/>
        </w:tabs>
        <w:spacing w:line="240" w:lineRule="auto" w:before="0" w:after="0"/>
        <w:ind w:left="1012" w:right="0" w:hanging="360"/>
        <w:jc w:val="left"/>
        <w:rPr>
          <w:sz w:val="22"/>
        </w:rPr>
      </w:pPr>
      <w:r>
        <w:rPr>
          <w:sz w:val="22"/>
        </w:rPr>
        <w:t>How</w:t>
      </w:r>
      <w:r>
        <w:rPr>
          <w:spacing w:val="-8"/>
          <w:sz w:val="22"/>
        </w:rPr>
        <w:t> </w:t>
      </w:r>
      <w:r>
        <w:rPr>
          <w:sz w:val="22"/>
        </w:rPr>
        <w:t>have</w:t>
      </w:r>
      <w:r>
        <w:rPr>
          <w:spacing w:val="-6"/>
          <w:sz w:val="22"/>
        </w:rPr>
        <w:t> </w:t>
      </w:r>
      <w:r>
        <w:rPr>
          <w:sz w:val="22"/>
        </w:rPr>
        <w:t>you</w:t>
      </w:r>
      <w:r>
        <w:rPr>
          <w:spacing w:val="-6"/>
          <w:sz w:val="22"/>
        </w:rPr>
        <w:t> </w:t>
      </w:r>
      <w:r>
        <w:rPr>
          <w:sz w:val="22"/>
        </w:rPr>
        <w:t>integrated</w:t>
      </w:r>
      <w:r>
        <w:rPr>
          <w:spacing w:val="-6"/>
          <w:sz w:val="22"/>
        </w:rPr>
        <w:t> </w:t>
      </w:r>
      <w:r>
        <w:rPr>
          <w:sz w:val="22"/>
        </w:rPr>
        <w:t>diverse</w:t>
      </w:r>
      <w:r>
        <w:rPr>
          <w:spacing w:val="-6"/>
          <w:sz w:val="22"/>
        </w:rPr>
        <w:t> </w:t>
      </w:r>
      <w:r>
        <w:rPr>
          <w:sz w:val="22"/>
        </w:rPr>
        <w:t>perspectives</w:t>
      </w:r>
      <w:r>
        <w:rPr>
          <w:spacing w:val="-6"/>
          <w:sz w:val="22"/>
        </w:rPr>
        <w:t> </w:t>
      </w:r>
      <w:r>
        <w:rPr>
          <w:sz w:val="22"/>
        </w:rPr>
        <w:t>into</w:t>
      </w:r>
      <w:r>
        <w:rPr>
          <w:spacing w:val="-6"/>
          <w:sz w:val="22"/>
        </w:rPr>
        <w:t> </w:t>
      </w:r>
      <w:r>
        <w:rPr>
          <w:sz w:val="22"/>
        </w:rPr>
        <w:t>your</w:t>
      </w:r>
      <w:r>
        <w:rPr>
          <w:spacing w:val="-6"/>
          <w:sz w:val="22"/>
        </w:rPr>
        <w:t> </w:t>
      </w:r>
      <w:r>
        <w:rPr>
          <w:sz w:val="22"/>
        </w:rPr>
        <w:t>teaching</w:t>
      </w:r>
      <w:r>
        <w:rPr>
          <w:spacing w:val="-6"/>
          <w:sz w:val="22"/>
        </w:rPr>
        <w:t> </w:t>
      </w:r>
      <w:r>
        <w:rPr>
          <w:sz w:val="22"/>
        </w:rPr>
        <w:t>this</w:t>
      </w:r>
      <w:r>
        <w:rPr>
          <w:spacing w:val="-5"/>
          <w:sz w:val="22"/>
        </w:rPr>
        <w:t> </w:t>
      </w:r>
      <w:r>
        <w:rPr>
          <w:spacing w:val="-2"/>
          <w:sz w:val="22"/>
        </w:rPr>
        <w:t>year?</w:t>
      </w:r>
    </w:p>
    <w:p>
      <w:pPr>
        <w:pStyle w:val="ListParagraph"/>
        <w:numPr>
          <w:ilvl w:val="1"/>
          <w:numId w:val="2"/>
        </w:numPr>
        <w:tabs>
          <w:tab w:pos="1012" w:val="left" w:leader="none"/>
        </w:tabs>
        <w:spacing w:line="276" w:lineRule="auto" w:before="38" w:after="0"/>
        <w:ind w:left="1012" w:right="416" w:hanging="360"/>
        <w:jc w:val="both"/>
        <w:rPr>
          <w:sz w:val="22"/>
        </w:rPr>
      </w:pPr>
      <w:r>
        <w:rPr>
          <w:sz w:val="22"/>
        </w:rPr>
        <w:t>How</w:t>
      </w:r>
      <w:r>
        <w:rPr>
          <w:spacing w:val="-4"/>
          <w:sz w:val="22"/>
        </w:rPr>
        <w:t> </w:t>
      </w:r>
      <w:r>
        <w:rPr>
          <w:sz w:val="22"/>
        </w:rPr>
        <w:t>do</w:t>
      </w:r>
      <w:r>
        <w:rPr>
          <w:spacing w:val="-4"/>
          <w:sz w:val="22"/>
        </w:rPr>
        <w:t> </w:t>
      </w:r>
      <w:r>
        <w:rPr>
          <w:sz w:val="22"/>
        </w:rPr>
        <w:t>you</w:t>
      </w:r>
      <w:r>
        <w:rPr>
          <w:spacing w:val="-4"/>
          <w:sz w:val="22"/>
        </w:rPr>
        <w:t> </w:t>
      </w:r>
      <w:r>
        <w:rPr>
          <w:sz w:val="22"/>
        </w:rPr>
        <w:t>measure</w:t>
      </w:r>
      <w:r>
        <w:rPr>
          <w:spacing w:val="-4"/>
          <w:sz w:val="22"/>
        </w:rPr>
        <w:t> </w:t>
      </w:r>
      <w:r>
        <w:rPr>
          <w:sz w:val="22"/>
        </w:rPr>
        <w:t>your</w:t>
      </w:r>
      <w:r>
        <w:rPr>
          <w:spacing w:val="-4"/>
          <w:sz w:val="22"/>
        </w:rPr>
        <w:t> </w:t>
      </w:r>
      <w:r>
        <w:rPr>
          <w:sz w:val="22"/>
        </w:rPr>
        <w:t>mentees’/advisees’</w:t>
      </w:r>
      <w:r>
        <w:rPr>
          <w:spacing w:val="-12"/>
          <w:sz w:val="22"/>
        </w:rPr>
        <w:t> </w:t>
      </w:r>
      <w:r>
        <w:rPr>
          <w:sz w:val="22"/>
        </w:rPr>
        <w:t>progress</w:t>
      </w:r>
      <w:r>
        <w:rPr>
          <w:spacing w:val="-4"/>
          <w:sz w:val="22"/>
        </w:rPr>
        <w:t> </w:t>
      </w:r>
      <w:r>
        <w:rPr>
          <w:sz w:val="22"/>
        </w:rPr>
        <w:t>and</w:t>
      </w:r>
      <w:r>
        <w:rPr>
          <w:spacing w:val="-4"/>
          <w:sz w:val="22"/>
        </w:rPr>
        <w:t> </w:t>
      </w:r>
      <w:r>
        <w:rPr>
          <w:sz w:val="22"/>
        </w:rPr>
        <w:t>help</w:t>
      </w:r>
      <w:r>
        <w:rPr>
          <w:spacing w:val="-4"/>
          <w:sz w:val="22"/>
        </w:rPr>
        <w:t> </w:t>
      </w:r>
      <w:r>
        <w:rPr>
          <w:sz w:val="22"/>
        </w:rPr>
        <w:t>them</w:t>
      </w:r>
      <w:r>
        <w:rPr>
          <w:spacing w:val="-4"/>
          <w:sz w:val="22"/>
        </w:rPr>
        <w:t> </w:t>
      </w:r>
      <w:r>
        <w:rPr>
          <w:sz w:val="22"/>
        </w:rPr>
        <w:t>measure</w:t>
      </w:r>
      <w:r>
        <w:rPr>
          <w:spacing w:val="-4"/>
          <w:sz w:val="22"/>
        </w:rPr>
        <w:t> </w:t>
      </w:r>
      <w:r>
        <w:rPr>
          <w:sz w:val="22"/>
        </w:rPr>
        <w:t>their</w:t>
      </w:r>
      <w:r>
        <w:rPr>
          <w:spacing w:val="-4"/>
          <w:sz w:val="22"/>
        </w:rPr>
        <w:t> </w:t>
      </w:r>
      <w:r>
        <w:rPr>
          <w:sz w:val="22"/>
        </w:rPr>
        <w:t>own progress?</w:t>
      </w:r>
      <w:r>
        <w:rPr>
          <w:spacing w:val="40"/>
          <w:sz w:val="22"/>
        </w:rPr>
        <w:t> </w:t>
      </w:r>
      <w:r>
        <w:rPr>
          <w:sz w:val="22"/>
        </w:rPr>
        <w:t>Do</w:t>
      </w:r>
      <w:r>
        <w:rPr>
          <w:spacing w:val="-4"/>
          <w:sz w:val="22"/>
        </w:rPr>
        <w:t> </w:t>
      </w:r>
      <w:r>
        <w:rPr>
          <w:sz w:val="22"/>
        </w:rPr>
        <w:t>you</w:t>
      </w:r>
      <w:r>
        <w:rPr>
          <w:spacing w:val="-4"/>
          <w:sz w:val="22"/>
        </w:rPr>
        <w:t> </w:t>
      </w:r>
      <w:r>
        <w:rPr>
          <w:sz w:val="22"/>
        </w:rPr>
        <w:t>adjust</w:t>
      </w:r>
      <w:r>
        <w:rPr>
          <w:spacing w:val="-4"/>
          <w:sz w:val="22"/>
        </w:rPr>
        <w:t> </w:t>
      </w:r>
      <w:r>
        <w:rPr>
          <w:sz w:val="22"/>
        </w:rPr>
        <w:t>your</w:t>
      </w:r>
      <w:r>
        <w:rPr>
          <w:spacing w:val="-4"/>
          <w:sz w:val="22"/>
        </w:rPr>
        <w:t> </w:t>
      </w:r>
      <w:r>
        <w:rPr>
          <w:sz w:val="22"/>
        </w:rPr>
        <w:t>mentoring</w:t>
      </w:r>
      <w:r>
        <w:rPr>
          <w:spacing w:val="-4"/>
          <w:sz w:val="22"/>
        </w:rPr>
        <w:t> </w:t>
      </w:r>
      <w:r>
        <w:rPr>
          <w:sz w:val="22"/>
        </w:rPr>
        <w:t>practices</w:t>
      </w:r>
      <w:r>
        <w:rPr>
          <w:spacing w:val="-4"/>
          <w:sz w:val="22"/>
        </w:rPr>
        <w:t> </w:t>
      </w:r>
      <w:r>
        <w:rPr>
          <w:sz w:val="22"/>
        </w:rPr>
        <w:t>to</w:t>
      </w:r>
      <w:r>
        <w:rPr>
          <w:spacing w:val="-4"/>
          <w:sz w:val="22"/>
        </w:rPr>
        <w:t> </w:t>
      </w:r>
      <w:r>
        <w:rPr>
          <w:sz w:val="22"/>
        </w:rPr>
        <w:t>be</w:t>
      </w:r>
      <w:r>
        <w:rPr>
          <w:spacing w:val="-4"/>
          <w:sz w:val="22"/>
        </w:rPr>
        <w:t> </w:t>
      </w:r>
      <w:r>
        <w:rPr>
          <w:sz w:val="22"/>
        </w:rPr>
        <w:t>inclusive</w:t>
      </w:r>
      <w:r>
        <w:rPr>
          <w:spacing w:val="-4"/>
          <w:sz w:val="22"/>
        </w:rPr>
        <w:t> </w:t>
      </w:r>
      <w:r>
        <w:rPr>
          <w:sz w:val="22"/>
        </w:rPr>
        <w:t>of</w:t>
      </w:r>
      <w:r>
        <w:rPr>
          <w:spacing w:val="-4"/>
          <w:sz w:val="22"/>
        </w:rPr>
        <w:t> </w:t>
      </w:r>
      <w:r>
        <w:rPr>
          <w:sz w:val="22"/>
        </w:rPr>
        <w:t>individual</w:t>
      </w:r>
      <w:r>
        <w:rPr>
          <w:spacing w:val="-4"/>
          <w:sz w:val="22"/>
        </w:rPr>
        <w:t> </w:t>
      </w:r>
      <w:r>
        <w:rPr>
          <w:sz w:val="22"/>
        </w:rPr>
        <w:t>differences and needs?</w:t>
      </w:r>
    </w:p>
    <w:p>
      <w:pPr>
        <w:pStyle w:val="ListParagraph"/>
        <w:numPr>
          <w:ilvl w:val="1"/>
          <w:numId w:val="2"/>
        </w:numPr>
        <w:tabs>
          <w:tab w:pos="1012" w:val="left" w:leader="none"/>
        </w:tabs>
        <w:spacing w:line="276" w:lineRule="auto" w:before="0" w:after="0"/>
        <w:ind w:left="1012" w:right="750" w:hanging="360"/>
        <w:jc w:val="both"/>
        <w:rPr>
          <w:sz w:val="22"/>
        </w:rPr>
      </w:pPr>
      <w:r>
        <w:rPr>
          <w:sz w:val="22"/>
        </w:rPr>
        <w:t>What</w:t>
      </w:r>
      <w:r>
        <w:rPr>
          <w:spacing w:val="-4"/>
          <w:sz w:val="22"/>
        </w:rPr>
        <w:t> </w:t>
      </w:r>
      <w:r>
        <w:rPr>
          <w:sz w:val="22"/>
        </w:rPr>
        <w:t>regular</w:t>
      </w:r>
      <w:r>
        <w:rPr>
          <w:spacing w:val="-4"/>
          <w:sz w:val="22"/>
        </w:rPr>
        <w:t> </w:t>
      </w:r>
      <w:r>
        <w:rPr>
          <w:sz w:val="22"/>
        </w:rPr>
        <w:t>advising</w:t>
      </w:r>
      <w:r>
        <w:rPr>
          <w:spacing w:val="-4"/>
          <w:sz w:val="22"/>
        </w:rPr>
        <w:t> </w:t>
      </w:r>
      <w:r>
        <w:rPr>
          <w:sz w:val="22"/>
        </w:rPr>
        <w:t>practices</w:t>
      </w:r>
      <w:r>
        <w:rPr>
          <w:spacing w:val="-4"/>
          <w:sz w:val="22"/>
        </w:rPr>
        <w:t> </w:t>
      </w:r>
      <w:r>
        <w:rPr>
          <w:sz w:val="22"/>
        </w:rPr>
        <w:t>do</w:t>
      </w:r>
      <w:r>
        <w:rPr>
          <w:spacing w:val="-4"/>
          <w:sz w:val="22"/>
        </w:rPr>
        <w:t> </w:t>
      </w:r>
      <w:r>
        <w:rPr>
          <w:sz w:val="22"/>
        </w:rPr>
        <w:t>you</w:t>
      </w:r>
      <w:r>
        <w:rPr>
          <w:spacing w:val="-4"/>
          <w:sz w:val="22"/>
        </w:rPr>
        <w:t> </w:t>
      </w:r>
      <w:r>
        <w:rPr>
          <w:sz w:val="22"/>
        </w:rPr>
        <w:t>employ</w:t>
      </w:r>
      <w:r>
        <w:rPr>
          <w:spacing w:val="-4"/>
          <w:sz w:val="22"/>
        </w:rPr>
        <w:t> </w:t>
      </w:r>
      <w:r>
        <w:rPr>
          <w:sz w:val="22"/>
        </w:rPr>
        <w:t>when</w:t>
      </w:r>
      <w:r>
        <w:rPr>
          <w:spacing w:val="-4"/>
          <w:sz w:val="22"/>
        </w:rPr>
        <w:t> </w:t>
      </w:r>
      <w:r>
        <w:rPr>
          <w:sz w:val="22"/>
        </w:rPr>
        <w:t>working</w:t>
      </w:r>
      <w:r>
        <w:rPr>
          <w:spacing w:val="-4"/>
          <w:sz w:val="22"/>
        </w:rPr>
        <w:t> </w:t>
      </w:r>
      <w:r>
        <w:rPr>
          <w:sz w:val="22"/>
        </w:rPr>
        <w:t>with</w:t>
      </w:r>
      <w:r>
        <w:rPr>
          <w:spacing w:val="-4"/>
          <w:sz w:val="22"/>
        </w:rPr>
        <w:t> </w:t>
      </w:r>
      <w:r>
        <w:rPr>
          <w:sz w:val="22"/>
        </w:rPr>
        <w:t>your</w:t>
      </w:r>
      <w:r>
        <w:rPr>
          <w:spacing w:val="-4"/>
          <w:sz w:val="22"/>
        </w:rPr>
        <w:t> </w:t>
      </w:r>
      <w:r>
        <w:rPr>
          <w:sz w:val="22"/>
        </w:rPr>
        <w:t>undergraduate and/or graduate research students?</w:t>
      </w:r>
    </w:p>
    <w:p>
      <w:pPr>
        <w:spacing w:after="0" w:line="276" w:lineRule="auto"/>
        <w:jc w:val="both"/>
        <w:rPr>
          <w:sz w:val="22"/>
        </w:rPr>
        <w:sectPr>
          <w:pgSz w:w="12240" w:h="15840"/>
          <w:pgMar w:top="1080" w:bottom="280" w:left="1040" w:right="1040"/>
        </w:sectPr>
      </w:pPr>
    </w:p>
    <w:p>
      <w:pPr>
        <w:pStyle w:val="Heading1"/>
        <w:spacing w:line="276" w:lineRule="auto"/>
        <w:ind w:right="121"/>
      </w:pPr>
      <w:r>
        <w:rPr/>
        <w:t>Example:</w:t>
      </w:r>
      <w:r>
        <w:rPr>
          <w:spacing w:val="-15"/>
        </w:rPr>
        <w:t> </w:t>
      </w:r>
      <w:r>
        <w:rPr/>
        <w:t>Measuring</w:t>
      </w:r>
      <w:r>
        <w:rPr>
          <w:spacing w:val="-15"/>
        </w:rPr>
        <w:t> </w:t>
      </w:r>
      <w:r>
        <w:rPr/>
        <w:t>Teaching</w:t>
      </w:r>
      <w:r>
        <w:rPr>
          <w:spacing w:val="-15"/>
        </w:rPr>
        <w:t> </w:t>
      </w:r>
      <w:r>
        <w:rPr/>
        <w:t>Quality</w:t>
      </w:r>
      <w:r>
        <w:rPr>
          <w:spacing w:val="-15"/>
        </w:rPr>
        <w:t> </w:t>
      </w:r>
      <w:r>
        <w:rPr/>
        <w:t>Using</w:t>
      </w:r>
      <w:r>
        <w:rPr>
          <w:spacing w:val="-15"/>
        </w:rPr>
        <w:t> </w:t>
      </w:r>
      <w:r>
        <w:rPr/>
        <w:t>Faculty Self-Voice Documents</w:t>
      </w:r>
    </w:p>
    <w:p>
      <w:pPr>
        <w:pStyle w:val="BodyText"/>
        <w:spacing w:before="120" w:after="37"/>
        <w:ind w:left="112" w:firstLine="0"/>
      </w:pPr>
      <w:r>
        <w:rPr/>
        <w:t>Please</w:t>
      </w:r>
      <w:r>
        <w:rPr>
          <w:spacing w:val="-10"/>
        </w:rPr>
        <w:t> </w:t>
      </w:r>
      <w:r>
        <w:rPr/>
        <w:t>feel</w:t>
      </w:r>
      <w:r>
        <w:rPr>
          <w:spacing w:val="-4"/>
        </w:rPr>
        <w:t> </w:t>
      </w:r>
      <w:r>
        <w:rPr/>
        <w:t>free</w:t>
      </w:r>
      <w:r>
        <w:rPr>
          <w:spacing w:val="-5"/>
        </w:rPr>
        <w:t> </w:t>
      </w:r>
      <w:r>
        <w:rPr/>
        <w:t>to</w:t>
      </w:r>
      <w:r>
        <w:rPr>
          <w:spacing w:val="-16"/>
        </w:rPr>
        <w:t> </w:t>
      </w:r>
      <w:r>
        <w:rPr/>
        <w:t>Adopt,</w:t>
      </w:r>
      <w:r>
        <w:rPr>
          <w:spacing w:val="-15"/>
        </w:rPr>
        <w:t> </w:t>
      </w:r>
      <w:r>
        <w:rPr/>
        <w:t>Adapt,</w:t>
      </w:r>
      <w:r>
        <w:rPr>
          <w:spacing w:val="-5"/>
        </w:rPr>
        <w:t> </w:t>
      </w:r>
      <w:r>
        <w:rPr/>
        <w:t>or</w:t>
      </w:r>
      <w:r>
        <w:rPr>
          <w:spacing w:val="-15"/>
        </w:rPr>
        <w:t> </w:t>
      </w:r>
      <w:r>
        <w:rPr/>
        <w:t>Author</w:t>
      </w:r>
      <w:r>
        <w:rPr>
          <w:spacing w:val="-5"/>
        </w:rPr>
        <w:t> </w:t>
      </w:r>
      <w:r>
        <w:rPr/>
        <w:t>a</w:t>
      </w:r>
      <w:r>
        <w:rPr>
          <w:spacing w:val="-5"/>
        </w:rPr>
        <w:t> </w:t>
      </w:r>
      <w:r>
        <w:rPr/>
        <w:t>template</w:t>
      </w:r>
      <w:r>
        <w:rPr>
          <w:spacing w:val="-4"/>
        </w:rPr>
        <w:t> </w:t>
      </w:r>
      <w:r>
        <w:rPr/>
        <w:t>or</w:t>
      </w:r>
      <w:r>
        <w:rPr>
          <w:spacing w:val="-5"/>
        </w:rPr>
        <w:t> </w:t>
      </w:r>
      <w:r>
        <w:rPr/>
        <w:t>process</w:t>
      </w:r>
      <w:r>
        <w:rPr>
          <w:spacing w:val="-5"/>
        </w:rPr>
        <w:t> </w:t>
      </w:r>
      <w:r>
        <w:rPr/>
        <w:t>starting</w:t>
      </w:r>
      <w:r>
        <w:rPr>
          <w:spacing w:val="-5"/>
        </w:rPr>
        <w:t> </w:t>
      </w:r>
      <w:r>
        <w:rPr/>
        <w:t>with</w:t>
      </w:r>
      <w:r>
        <w:rPr>
          <w:spacing w:val="-5"/>
        </w:rPr>
        <w:t> </w:t>
      </w:r>
      <w:r>
        <w:rPr/>
        <w:t>this</w:t>
      </w:r>
      <w:r>
        <w:rPr>
          <w:spacing w:val="-4"/>
        </w:rPr>
        <w:t> </w:t>
      </w:r>
      <w:r>
        <w:rPr>
          <w:spacing w:val="-2"/>
        </w:rPr>
        <w:t>example.</w:t>
      </w:r>
    </w:p>
    <w:tbl>
      <w:tblPr>
        <w:tblW w:w="0" w:type="auto"/>
        <w:jc w:val="left"/>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0"/>
        <w:gridCol w:w="1280"/>
        <w:gridCol w:w="1620"/>
        <w:gridCol w:w="1240"/>
        <w:gridCol w:w="1480"/>
        <w:gridCol w:w="1500"/>
      </w:tblGrid>
      <w:tr>
        <w:trPr>
          <w:trHeight w:val="769" w:hRule="atLeast"/>
        </w:trPr>
        <w:tc>
          <w:tcPr>
            <w:tcW w:w="2820" w:type="dxa"/>
          </w:tcPr>
          <w:p>
            <w:pPr>
              <w:pStyle w:val="TableParagraph"/>
              <w:spacing w:before="96"/>
              <w:ind w:left="102"/>
              <w:rPr>
                <w:b/>
                <w:sz w:val="22"/>
              </w:rPr>
            </w:pPr>
            <w:r>
              <w:rPr>
                <w:b/>
                <w:sz w:val="22"/>
              </w:rPr>
              <w:t>Scale:</w:t>
            </w:r>
            <w:r>
              <w:rPr>
                <w:b/>
                <w:spacing w:val="-6"/>
                <w:sz w:val="22"/>
              </w:rPr>
              <w:t> </w:t>
            </w:r>
            <w:r>
              <w:rPr>
                <w:b/>
                <w:spacing w:val="-2"/>
                <w:sz w:val="22"/>
              </w:rPr>
              <w:t>+/Positive;</w:t>
            </w:r>
          </w:p>
          <w:p>
            <w:pPr>
              <w:pStyle w:val="TableParagraph"/>
              <w:spacing w:before="37"/>
              <w:ind w:left="102"/>
              <w:rPr>
                <w:b/>
                <w:sz w:val="22"/>
              </w:rPr>
            </w:pPr>
            <w:r>
              <w:rPr>
                <w:b/>
                <w:sz w:val="22"/>
              </w:rPr>
              <w:t>=/Neutral;</w:t>
            </w:r>
            <w:r>
              <w:rPr>
                <w:b/>
                <w:spacing w:val="-9"/>
                <w:sz w:val="22"/>
              </w:rPr>
              <w:t> </w:t>
            </w:r>
            <w:r>
              <w:rPr>
                <w:b/>
                <w:sz w:val="22"/>
              </w:rPr>
              <w:t>-/Needs</w:t>
            </w:r>
            <w:r>
              <w:rPr>
                <w:b/>
                <w:spacing w:val="-8"/>
                <w:sz w:val="22"/>
              </w:rPr>
              <w:t> </w:t>
            </w:r>
            <w:r>
              <w:rPr>
                <w:b/>
                <w:spacing w:val="-4"/>
                <w:sz w:val="22"/>
              </w:rPr>
              <w:t>Work</w:t>
            </w:r>
          </w:p>
        </w:tc>
        <w:tc>
          <w:tcPr>
            <w:tcW w:w="1280" w:type="dxa"/>
          </w:tcPr>
          <w:p>
            <w:pPr>
              <w:pStyle w:val="TableParagraph"/>
              <w:spacing w:before="96"/>
              <w:ind w:left="19"/>
              <w:jc w:val="center"/>
              <w:rPr>
                <w:b/>
                <w:sz w:val="22"/>
              </w:rPr>
            </w:pPr>
            <w:r>
              <w:rPr>
                <w:b/>
                <w:sz w:val="22"/>
              </w:rPr>
              <w:t>+</w:t>
            </w:r>
          </w:p>
        </w:tc>
        <w:tc>
          <w:tcPr>
            <w:tcW w:w="1620" w:type="dxa"/>
          </w:tcPr>
          <w:p>
            <w:pPr>
              <w:pStyle w:val="TableParagraph"/>
              <w:spacing w:before="96"/>
              <w:ind w:left="14"/>
              <w:jc w:val="center"/>
              <w:rPr>
                <w:b/>
                <w:sz w:val="22"/>
              </w:rPr>
            </w:pPr>
            <w:r>
              <w:rPr>
                <w:b/>
                <w:sz w:val="22"/>
              </w:rPr>
              <w:t>=</w:t>
            </w:r>
          </w:p>
        </w:tc>
        <w:tc>
          <w:tcPr>
            <w:tcW w:w="1240" w:type="dxa"/>
          </w:tcPr>
          <w:p>
            <w:pPr>
              <w:pStyle w:val="TableParagraph"/>
              <w:spacing w:before="96"/>
              <w:ind w:left="19"/>
              <w:jc w:val="center"/>
              <w:rPr>
                <w:b/>
                <w:sz w:val="22"/>
              </w:rPr>
            </w:pPr>
            <w:r>
              <w:rPr>
                <w:b/>
                <w:sz w:val="22"/>
              </w:rPr>
              <w:t>-</w:t>
            </w:r>
          </w:p>
        </w:tc>
        <w:tc>
          <w:tcPr>
            <w:tcW w:w="1480" w:type="dxa"/>
          </w:tcPr>
          <w:p>
            <w:pPr>
              <w:pStyle w:val="TableParagraph"/>
              <w:spacing w:before="96"/>
              <w:ind w:left="101"/>
              <w:rPr>
                <w:b/>
                <w:sz w:val="22"/>
              </w:rPr>
            </w:pPr>
            <w:r>
              <w:rPr>
                <w:b/>
                <w:spacing w:val="-2"/>
                <w:sz w:val="22"/>
              </w:rPr>
              <w:t>Comments</w:t>
            </w:r>
          </w:p>
        </w:tc>
        <w:tc>
          <w:tcPr>
            <w:tcW w:w="1500" w:type="dxa"/>
          </w:tcPr>
          <w:p>
            <w:pPr>
              <w:pStyle w:val="TableParagraph"/>
              <w:spacing w:before="96"/>
              <w:ind w:left="106"/>
              <w:rPr>
                <w:b/>
                <w:sz w:val="22"/>
              </w:rPr>
            </w:pPr>
            <w:r>
              <w:rPr>
                <w:b/>
                <w:spacing w:val="-2"/>
                <w:sz w:val="22"/>
              </w:rPr>
              <w:t>Total</w:t>
            </w:r>
          </w:p>
        </w:tc>
      </w:tr>
      <w:tr>
        <w:trPr>
          <w:trHeight w:val="450" w:hRule="atLeast"/>
        </w:trPr>
        <w:tc>
          <w:tcPr>
            <w:tcW w:w="2820" w:type="dxa"/>
          </w:tcPr>
          <w:p>
            <w:pPr>
              <w:pStyle w:val="TableParagraph"/>
              <w:spacing w:before="102"/>
              <w:ind w:left="102"/>
              <w:rPr>
                <w:b/>
                <w:sz w:val="22"/>
              </w:rPr>
            </w:pPr>
            <w:r>
              <w:rPr>
                <w:b/>
                <w:spacing w:val="-2"/>
                <w:sz w:val="22"/>
              </w:rPr>
              <w:t>Scholarly</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949" w:hRule="atLeast"/>
        </w:trPr>
        <w:tc>
          <w:tcPr>
            <w:tcW w:w="2820" w:type="dxa"/>
          </w:tcPr>
          <w:p>
            <w:pPr>
              <w:pStyle w:val="TableParagraph"/>
              <w:spacing w:before="100"/>
              <w:ind w:left="102" w:right="102"/>
              <w:rPr>
                <w:i/>
                <w:sz w:val="22"/>
              </w:rPr>
            </w:pPr>
            <w:r>
              <w:rPr>
                <w:i/>
                <w:sz w:val="22"/>
              </w:rPr>
              <w:t>Uses</w:t>
            </w:r>
            <w:r>
              <w:rPr>
                <w:i/>
                <w:spacing w:val="-16"/>
                <w:sz w:val="22"/>
              </w:rPr>
              <w:t> </w:t>
            </w:r>
            <w:r>
              <w:rPr>
                <w:i/>
                <w:sz w:val="22"/>
              </w:rPr>
              <w:t>Multiple</w:t>
            </w:r>
            <w:r>
              <w:rPr>
                <w:i/>
                <w:spacing w:val="-15"/>
                <w:sz w:val="22"/>
              </w:rPr>
              <w:t> </w:t>
            </w:r>
            <w:r>
              <w:rPr>
                <w:i/>
                <w:sz w:val="22"/>
              </w:rPr>
              <w:t>Approaches to Reach a Broad Range of Learners</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950" w:hRule="atLeast"/>
        </w:trPr>
        <w:tc>
          <w:tcPr>
            <w:tcW w:w="2820" w:type="dxa"/>
          </w:tcPr>
          <w:p>
            <w:pPr>
              <w:pStyle w:val="TableParagraph"/>
              <w:spacing w:before="104"/>
              <w:ind w:left="102" w:right="519"/>
              <w:rPr>
                <w:i/>
                <w:sz w:val="22"/>
              </w:rPr>
            </w:pPr>
            <w:r>
              <w:rPr>
                <w:i/>
                <w:sz w:val="22"/>
              </w:rPr>
              <w:t>Uses</w:t>
            </w:r>
            <w:r>
              <w:rPr>
                <w:i/>
                <w:spacing w:val="-16"/>
                <w:sz w:val="22"/>
              </w:rPr>
              <w:t> </w:t>
            </w:r>
            <w:r>
              <w:rPr>
                <w:i/>
                <w:sz w:val="22"/>
              </w:rPr>
              <w:t>Evidence-Based Teaching Practices in </w:t>
            </w:r>
            <w:r>
              <w:rPr>
                <w:i/>
                <w:spacing w:val="-2"/>
                <w:sz w:val="22"/>
              </w:rPr>
              <w:t>Discipline</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450" w:hRule="atLeast"/>
        </w:trPr>
        <w:tc>
          <w:tcPr>
            <w:tcW w:w="2820" w:type="dxa"/>
          </w:tcPr>
          <w:p>
            <w:pPr>
              <w:pStyle w:val="TableParagraph"/>
              <w:spacing w:before="108"/>
              <w:ind w:left="102"/>
              <w:rPr>
                <w:b/>
                <w:sz w:val="22"/>
              </w:rPr>
            </w:pPr>
            <w:r>
              <w:rPr>
                <w:b/>
                <w:sz w:val="22"/>
              </w:rPr>
              <w:t>Goal</w:t>
            </w:r>
            <w:r>
              <w:rPr>
                <w:b/>
                <w:spacing w:val="-4"/>
                <w:sz w:val="22"/>
              </w:rPr>
              <w:t> </w:t>
            </w:r>
            <w:r>
              <w:rPr>
                <w:b/>
                <w:spacing w:val="-2"/>
                <w:sz w:val="22"/>
              </w:rPr>
              <w:t>Oriented</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949" w:hRule="atLeast"/>
        </w:trPr>
        <w:tc>
          <w:tcPr>
            <w:tcW w:w="2820" w:type="dxa"/>
          </w:tcPr>
          <w:p>
            <w:pPr>
              <w:pStyle w:val="TableParagraph"/>
              <w:spacing w:before="106"/>
              <w:ind w:left="102"/>
              <w:rPr>
                <w:i/>
                <w:sz w:val="22"/>
              </w:rPr>
            </w:pPr>
            <w:r>
              <w:rPr>
                <w:i/>
                <w:sz w:val="22"/>
              </w:rPr>
              <w:t>Uses</w:t>
            </w:r>
            <w:r>
              <w:rPr>
                <w:i/>
                <w:spacing w:val="-16"/>
                <w:sz w:val="22"/>
              </w:rPr>
              <w:t> </w:t>
            </w:r>
            <w:r>
              <w:rPr>
                <w:i/>
                <w:sz w:val="22"/>
              </w:rPr>
              <w:t>Evidence</w:t>
            </w:r>
            <w:r>
              <w:rPr>
                <w:i/>
                <w:spacing w:val="-15"/>
                <w:sz w:val="22"/>
              </w:rPr>
              <w:t> </w:t>
            </w:r>
            <w:r>
              <w:rPr>
                <w:i/>
                <w:sz w:val="22"/>
              </w:rPr>
              <w:t>to</w:t>
            </w:r>
            <w:r>
              <w:rPr>
                <w:i/>
                <w:spacing w:val="-15"/>
                <w:sz w:val="22"/>
              </w:rPr>
              <w:t> </w:t>
            </w:r>
            <w:r>
              <w:rPr>
                <w:i/>
                <w:sz w:val="22"/>
              </w:rPr>
              <w:t>Adjust Teaching to Improve Student Outcomes</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1470" w:hRule="atLeast"/>
        </w:trPr>
        <w:tc>
          <w:tcPr>
            <w:tcW w:w="2820" w:type="dxa"/>
          </w:tcPr>
          <w:p>
            <w:pPr>
              <w:pStyle w:val="TableParagraph"/>
              <w:spacing w:before="110"/>
              <w:ind w:left="102" w:right="102"/>
              <w:rPr>
                <w:i/>
                <w:sz w:val="22"/>
              </w:rPr>
            </w:pPr>
            <w:r>
              <w:rPr>
                <w:i/>
                <w:sz w:val="22"/>
              </w:rPr>
              <w:t>Learning</w:t>
            </w:r>
            <w:r>
              <w:rPr>
                <w:i/>
                <w:spacing w:val="-16"/>
                <w:sz w:val="22"/>
              </w:rPr>
              <w:t> </w:t>
            </w:r>
            <w:r>
              <w:rPr>
                <w:i/>
                <w:sz w:val="22"/>
              </w:rPr>
              <w:t>Goals</w:t>
            </w:r>
            <w:r>
              <w:rPr>
                <w:i/>
                <w:spacing w:val="-15"/>
                <w:sz w:val="22"/>
              </w:rPr>
              <w:t> </w:t>
            </w:r>
            <w:r>
              <w:rPr>
                <w:i/>
                <w:sz w:val="22"/>
              </w:rPr>
              <w:t>Aligned with Curricular, </w:t>
            </w:r>
            <w:r>
              <w:rPr>
                <w:i/>
                <w:spacing w:val="-2"/>
                <w:sz w:val="22"/>
              </w:rPr>
              <w:t>Programmatic, Departmental Goals/Priorities</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690" w:hRule="atLeast"/>
        </w:trPr>
        <w:tc>
          <w:tcPr>
            <w:tcW w:w="2820" w:type="dxa"/>
          </w:tcPr>
          <w:p>
            <w:pPr>
              <w:pStyle w:val="TableParagraph"/>
              <w:spacing w:before="100"/>
              <w:ind w:left="102"/>
              <w:rPr>
                <w:i/>
                <w:sz w:val="22"/>
              </w:rPr>
            </w:pPr>
            <w:r>
              <w:rPr>
                <w:i/>
                <w:sz w:val="22"/>
              </w:rPr>
              <w:t>Evaluates</w:t>
            </w:r>
            <w:r>
              <w:rPr>
                <w:i/>
                <w:spacing w:val="-16"/>
                <w:sz w:val="22"/>
              </w:rPr>
              <w:t> </w:t>
            </w:r>
            <w:r>
              <w:rPr>
                <w:i/>
                <w:sz w:val="22"/>
              </w:rPr>
              <w:t>Learning</w:t>
            </w:r>
            <w:r>
              <w:rPr>
                <w:i/>
                <w:spacing w:val="-15"/>
                <w:sz w:val="22"/>
              </w:rPr>
              <w:t> </w:t>
            </w:r>
            <w:r>
              <w:rPr>
                <w:i/>
                <w:sz w:val="22"/>
              </w:rPr>
              <w:t>with Clear Rubric</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450" w:hRule="atLeast"/>
        </w:trPr>
        <w:tc>
          <w:tcPr>
            <w:tcW w:w="2820" w:type="dxa"/>
          </w:tcPr>
          <w:p>
            <w:pPr>
              <w:pStyle w:val="TableParagraph"/>
              <w:spacing w:before="111"/>
              <w:ind w:left="102"/>
              <w:rPr>
                <w:b/>
                <w:sz w:val="22"/>
              </w:rPr>
            </w:pPr>
            <w:r>
              <w:rPr>
                <w:b/>
                <w:spacing w:val="-2"/>
                <w:sz w:val="22"/>
              </w:rPr>
              <w:t>Inclusive</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710" w:hRule="atLeast"/>
        </w:trPr>
        <w:tc>
          <w:tcPr>
            <w:tcW w:w="2820" w:type="dxa"/>
          </w:tcPr>
          <w:p>
            <w:pPr>
              <w:pStyle w:val="TableParagraph"/>
              <w:spacing w:before="109"/>
              <w:ind w:left="102"/>
              <w:rPr>
                <w:i/>
                <w:sz w:val="22"/>
              </w:rPr>
            </w:pPr>
            <w:r>
              <w:rPr>
                <w:i/>
                <w:sz w:val="22"/>
              </w:rPr>
              <w:t>Uses Inclusive Teaching Pedagogies</w:t>
            </w:r>
            <w:r>
              <w:rPr>
                <w:i/>
                <w:spacing w:val="-16"/>
                <w:sz w:val="22"/>
              </w:rPr>
              <w:t> </w:t>
            </w:r>
            <w:r>
              <w:rPr>
                <w:i/>
                <w:sz w:val="22"/>
              </w:rPr>
              <w:t>and</w:t>
            </w:r>
            <w:r>
              <w:rPr>
                <w:i/>
                <w:spacing w:val="-15"/>
                <w:sz w:val="22"/>
              </w:rPr>
              <w:t> </w:t>
            </w:r>
            <w:r>
              <w:rPr>
                <w:i/>
                <w:sz w:val="22"/>
              </w:rPr>
              <w:t>Methods</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949" w:hRule="atLeast"/>
        </w:trPr>
        <w:tc>
          <w:tcPr>
            <w:tcW w:w="2820" w:type="dxa"/>
          </w:tcPr>
          <w:p>
            <w:pPr>
              <w:pStyle w:val="TableParagraph"/>
              <w:spacing w:before="100"/>
              <w:ind w:left="102"/>
              <w:rPr>
                <w:i/>
                <w:sz w:val="22"/>
              </w:rPr>
            </w:pPr>
            <w:r>
              <w:rPr>
                <w:i/>
                <w:sz w:val="22"/>
              </w:rPr>
              <w:t>Actively</w:t>
            </w:r>
            <w:r>
              <w:rPr>
                <w:i/>
                <w:spacing w:val="-16"/>
                <w:sz w:val="22"/>
              </w:rPr>
              <w:t> </w:t>
            </w:r>
            <w:r>
              <w:rPr>
                <w:i/>
                <w:sz w:val="22"/>
              </w:rPr>
              <w:t>Recruits,</w:t>
            </w:r>
            <w:r>
              <w:rPr>
                <w:i/>
                <w:spacing w:val="-15"/>
                <w:sz w:val="22"/>
              </w:rPr>
              <w:t> </w:t>
            </w:r>
            <w:r>
              <w:rPr>
                <w:i/>
                <w:sz w:val="22"/>
              </w:rPr>
              <w:t>Mentors, and Supports Minoritized </w:t>
            </w:r>
            <w:r>
              <w:rPr>
                <w:i/>
                <w:spacing w:val="-2"/>
                <w:sz w:val="22"/>
              </w:rPr>
              <w:t>Students</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r>
        <w:trPr>
          <w:trHeight w:val="949" w:hRule="atLeast"/>
        </w:trPr>
        <w:tc>
          <w:tcPr>
            <w:tcW w:w="2820" w:type="dxa"/>
          </w:tcPr>
          <w:p>
            <w:pPr>
              <w:pStyle w:val="TableParagraph"/>
              <w:spacing w:before="104"/>
              <w:ind w:left="102"/>
              <w:rPr>
                <w:i/>
                <w:sz w:val="22"/>
              </w:rPr>
            </w:pPr>
            <w:r>
              <w:rPr>
                <w:i/>
                <w:sz w:val="22"/>
              </w:rPr>
              <w:t>Active Planning for How Minoritized</w:t>
            </w:r>
            <w:r>
              <w:rPr>
                <w:i/>
                <w:spacing w:val="-16"/>
                <w:sz w:val="22"/>
              </w:rPr>
              <w:t> </w:t>
            </w:r>
            <w:r>
              <w:rPr>
                <w:i/>
                <w:sz w:val="22"/>
              </w:rPr>
              <w:t>Students</w:t>
            </w:r>
            <w:r>
              <w:rPr>
                <w:i/>
                <w:spacing w:val="-15"/>
                <w:sz w:val="22"/>
              </w:rPr>
              <w:t> </w:t>
            </w:r>
            <w:r>
              <w:rPr>
                <w:i/>
                <w:sz w:val="22"/>
              </w:rPr>
              <w:t>Will Engage with Content</w:t>
            </w:r>
          </w:p>
        </w:tc>
        <w:tc>
          <w:tcPr>
            <w:tcW w:w="1280" w:type="dxa"/>
          </w:tcPr>
          <w:p>
            <w:pPr>
              <w:pStyle w:val="TableParagraph"/>
              <w:rPr>
                <w:rFonts w:ascii="Times New Roman"/>
                <w:sz w:val="22"/>
              </w:rPr>
            </w:pPr>
          </w:p>
        </w:tc>
        <w:tc>
          <w:tcPr>
            <w:tcW w:w="1620" w:type="dxa"/>
          </w:tcPr>
          <w:p>
            <w:pPr>
              <w:pStyle w:val="TableParagraph"/>
              <w:rPr>
                <w:rFonts w:ascii="Times New Roman"/>
                <w:sz w:val="22"/>
              </w:rPr>
            </w:pPr>
          </w:p>
        </w:tc>
        <w:tc>
          <w:tcPr>
            <w:tcW w:w="1240" w:type="dxa"/>
          </w:tcPr>
          <w:p>
            <w:pPr>
              <w:pStyle w:val="TableParagraph"/>
              <w:rPr>
                <w:rFonts w:ascii="Times New Roman"/>
                <w:sz w:val="22"/>
              </w:rPr>
            </w:pPr>
          </w:p>
        </w:tc>
        <w:tc>
          <w:tcPr>
            <w:tcW w:w="1480" w:type="dxa"/>
          </w:tcPr>
          <w:p>
            <w:pPr>
              <w:pStyle w:val="TableParagraph"/>
              <w:rPr>
                <w:rFonts w:ascii="Times New Roman"/>
                <w:sz w:val="22"/>
              </w:rPr>
            </w:pPr>
          </w:p>
        </w:tc>
        <w:tc>
          <w:tcPr>
            <w:tcW w:w="1500" w:type="dxa"/>
          </w:tcPr>
          <w:p>
            <w:pPr>
              <w:pStyle w:val="TableParagraph"/>
              <w:rPr>
                <w:rFonts w:ascii="Times New Roman"/>
                <w:sz w:val="22"/>
              </w:rPr>
            </w:pPr>
          </w:p>
        </w:tc>
      </w:tr>
    </w:tbl>
    <w:p>
      <w:pPr>
        <w:spacing w:line="276" w:lineRule="auto" w:before="3"/>
        <w:ind w:left="112" w:right="0" w:firstLine="0"/>
        <w:jc w:val="left"/>
        <w:rPr>
          <w:b/>
          <w:sz w:val="22"/>
        </w:rPr>
      </w:pPr>
      <w:r>
        <w:rPr>
          <w:b/>
          <w:sz w:val="22"/>
        </w:rPr>
        <w:t>Narrative</w:t>
      </w:r>
      <w:r>
        <w:rPr>
          <w:b/>
          <w:spacing w:val="-4"/>
          <w:sz w:val="22"/>
        </w:rPr>
        <w:t> </w:t>
      </w:r>
      <w:r>
        <w:rPr>
          <w:b/>
          <w:sz w:val="22"/>
        </w:rPr>
        <w:t>Feedback</w:t>
      </w:r>
      <w:r>
        <w:rPr>
          <w:b/>
          <w:spacing w:val="-4"/>
          <w:sz w:val="22"/>
        </w:rPr>
        <w:t> </w:t>
      </w:r>
      <w:r>
        <w:rPr>
          <w:b/>
          <w:sz w:val="22"/>
        </w:rPr>
        <w:t>for</w:t>
      </w:r>
      <w:r>
        <w:rPr>
          <w:b/>
          <w:spacing w:val="-4"/>
          <w:sz w:val="22"/>
        </w:rPr>
        <w:t> </w:t>
      </w:r>
      <w:r>
        <w:rPr>
          <w:b/>
          <w:sz w:val="22"/>
        </w:rPr>
        <w:t>Faculty</w:t>
      </w:r>
      <w:r>
        <w:rPr>
          <w:b/>
          <w:spacing w:val="-4"/>
          <w:sz w:val="22"/>
        </w:rPr>
        <w:t> </w:t>
      </w:r>
      <w:r>
        <w:rPr>
          <w:b/>
          <w:sz w:val="22"/>
        </w:rPr>
        <w:t>Member:</w:t>
      </w:r>
      <w:r>
        <w:rPr>
          <w:b/>
          <w:spacing w:val="-4"/>
          <w:sz w:val="22"/>
        </w:rPr>
        <w:t> </w:t>
      </w:r>
      <w:r>
        <w:rPr>
          <w:b/>
          <w:sz w:val="22"/>
        </w:rPr>
        <w:t>What</w:t>
      </w:r>
      <w:r>
        <w:rPr>
          <w:b/>
          <w:spacing w:val="-4"/>
          <w:sz w:val="22"/>
        </w:rPr>
        <w:t> </w:t>
      </w:r>
      <w:r>
        <w:rPr>
          <w:b/>
          <w:sz w:val="22"/>
        </w:rPr>
        <w:t>are</w:t>
      </w:r>
      <w:r>
        <w:rPr>
          <w:b/>
          <w:spacing w:val="-4"/>
          <w:sz w:val="22"/>
        </w:rPr>
        <w:t> </w:t>
      </w:r>
      <w:r>
        <w:rPr>
          <w:b/>
          <w:sz w:val="22"/>
        </w:rPr>
        <w:t>2-3</w:t>
      </w:r>
      <w:r>
        <w:rPr>
          <w:b/>
          <w:spacing w:val="-4"/>
          <w:sz w:val="22"/>
        </w:rPr>
        <w:t> </w:t>
      </w:r>
      <w:r>
        <w:rPr>
          <w:b/>
          <w:sz w:val="22"/>
        </w:rPr>
        <w:t>constructive</w:t>
      </w:r>
      <w:r>
        <w:rPr>
          <w:b/>
          <w:spacing w:val="-4"/>
          <w:sz w:val="22"/>
        </w:rPr>
        <w:t> </w:t>
      </w:r>
      <w:r>
        <w:rPr>
          <w:b/>
          <w:sz w:val="22"/>
        </w:rPr>
        <w:t>comments</w:t>
      </w:r>
      <w:r>
        <w:rPr>
          <w:b/>
          <w:spacing w:val="-4"/>
          <w:sz w:val="22"/>
        </w:rPr>
        <w:t> </w:t>
      </w:r>
      <w:r>
        <w:rPr>
          <w:b/>
          <w:sz w:val="22"/>
        </w:rPr>
        <w:t>that</w:t>
      </w:r>
      <w:r>
        <w:rPr>
          <w:b/>
          <w:spacing w:val="-4"/>
          <w:sz w:val="22"/>
        </w:rPr>
        <w:t> </w:t>
      </w:r>
      <w:r>
        <w:rPr>
          <w:b/>
          <w:sz w:val="22"/>
        </w:rPr>
        <w:t>could</w:t>
      </w:r>
      <w:r>
        <w:rPr>
          <w:b/>
          <w:spacing w:val="-4"/>
          <w:sz w:val="22"/>
        </w:rPr>
        <w:t> </w:t>
      </w:r>
      <w:r>
        <w:rPr>
          <w:b/>
          <w:sz w:val="22"/>
        </w:rPr>
        <w:t>assist the faculty member’s ongoing growth as a teacher?</w:t>
      </w:r>
    </w:p>
    <w:p>
      <w:pPr>
        <w:spacing w:after="0" w:line="276" w:lineRule="auto"/>
        <w:jc w:val="left"/>
        <w:rPr>
          <w:sz w:val="22"/>
        </w:rPr>
        <w:sectPr>
          <w:pgSz w:w="12240" w:h="15840"/>
          <w:pgMar w:top="1080" w:bottom="280" w:left="1040" w:right="1040"/>
        </w:sectPr>
      </w:pPr>
    </w:p>
    <w:p>
      <w:pPr>
        <w:pStyle w:val="Heading1"/>
      </w:pPr>
      <w:r>
        <w:rPr/>
        <w:t>Example</w:t>
      </w:r>
      <w:r>
        <w:rPr>
          <w:spacing w:val="-12"/>
        </w:rPr>
        <w:t> </w:t>
      </w:r>
      <w:r>
        <w:rPr/>
        <w:t>Tools</w:t>
      </w:r>
      <w:r>
        <w:rPr>
          <w:spacing w:val="-10"/>
        </w:rPr>
        <w:t> </w:t>
      </w:r>
      <w:r>
        <w:rPr/>
        <w:t>and</w:t>
      </w:r>
      <w:r>
        <w:rPr>
          <w:spacing w:val="-10"/>
        </w:rPr>
        <w:t> </w:t>
      </w:r>
      <w:r>
        <w:rPr/>
        <w:t>Resources</w:t>
      </w:r>
      <w:r>
        <w:rPr>
          <w:spacing w:val="-10"/>
        </w:rPr>
        <w:t> </w:t>
      </w:r>
      <w:r>
        <w:rPr/>
        <w:t>for</w:t>
      </w:r>
      <w:r>
        <w:rPr>
          <w:spacing w:val="-10"/>
        </w:rPr>
        <w:t> </w:t>
      </w:r>
      <w:r>
        <w:rPr/>
        <w:t>Self</w:t>
      </w:r>
      <w:r>
        <w:rPr>
          <w:spacing w:val="-10"/>
        </w:rPr>
        <w:t> </w:t>
      </w:r>
      <w:r>
        <w:rPr>
          <w:spacing w:val="-2"/>
        </w:rPr>
        <w:t>Reflection</w:t>
      </w:r>
    </w:p>
    <w:p>
      <w:pPr>
        <w:pStyle w:val="BodyText"/>
        <w:spacing w:before="189"/>
        <w:ind w:left="112" w:firstLine="0"/>
      </w:pPr>
      <w:r>
        <w:rPr/>
        <w:t>This</w:t>
      </w:r>
      <w:r>
        <w:rPr>
          <w:spacing w:val="-5"/>
        </w:rPr>
        <w:t> </w:t>
      </w:r>
      <w:r>
        <w:rPr/>
        <w:t>list</w:t>
      </w:r>
      <w:r>
        <w:rPr>
          <w:spacing w:val="-5"/>
        </w:rPr>
        <w:t> </w:t>
      </w:r>
      <w:r>
        <w:rPr/>
        <w:t>will</w:t>
      </w:r>
      <w:r>
        <w:rPr>
          <w:spacing w:val="-4"/>
        </w:rPr>
        <w:t> </w:t>
      </w:r>
      <w:r>
        <w:rPr/>
        <w:t>be</w:t>
      </w:r>
      <w:r>
        <w:rPr>
          <w:spacing w:val="-5"/>
        </w:rPr>
        <w:t> </w:t>
      </w:r>
      <w:r>
        <w:rPr/>
        <w:t>updated</w:t>
      </w:r>
      <w:r>
        <w:rPr>
          <w:spacing w:val="-4"/>
        </w:rPr>
        <w:t> </w:t>
      </w:r>
      <w:r>
        <w:rPr/>
        <w:t>as</w:t>
      </w:r>
      <w:r>
        <w:rPr>
          <w:spacing w:val="-5"/>
        </w:rPr>
        <w:t> </w:t>
      </w:r>
      <w:r>
        <w:rPr/>
        <w:t>more</w:t>
      </w:r>
      <w:r>
        <w:rPr>
          <w:spacing w:val="-4"/>
        </w:rPr>
        <w:t> </w:t>
      </w:r>
      <w:r>
        <w:rPr/>
        <w:t>examples</w:t>
      </w:r>
      <w:r>
        <w:rPr>
          <w:spacing w:val="-5"/>
        </w:rPr>
        <w:t> </w:t>
      </w:r>
      <w:r>
        <w:rPr/>
        <w:t>become</w:t>
      </w:r>
      <w:r>
        <w:rPr>
          <w:spacing w:val="-4"/>
        </w:rPr>
        <w:t> </w:t>
      </w:r>
      <w:r>
        <w:rPr>
          <w:spacing w:val="-2"/>
        </w:rPr>
        <w:t>available.</w:t>
      </w:r>
    </w:p>
    <w:p>
      <w:pPr>
        <w:pStyle w:val="BodyText"/>
        <w:spacing w:before="6"/>
        <w:ind w:left="0" w:firstLine="0"/>
        <w:rPr>
          <w:sz w:val="28"/>
        </w:rPr>
      </w:pPr>
    </w:p>
    <w:p>
      <w:pPr>
        <w:pStyle w:val="BodyText"/>
        <w:spacing w:before="1"/>
        <w:ind w:left="112" w:firstLine="0"/>
      </w:pPr>
      <w:r>
        <w:rPr/>
        <w:t>Brief,</w:t>
      </w:r>
      <w:r>
        <w:rPr>
          <w:spacing w:val="-8"/>
        </w:rPr>
        <w:t> </w:t>
      </w:r>
      <w:r>
        <w:rPr/>
        <w:t>formative</w:t>
      </w:r>
      <w:r>
        <w:rPr>
          <w:spacing w:val="-6"/>
        </w:rPr>
        <w:t> </w:t>
      </w:r>
      <w:r>
        <w:rPr/>
        <w:t>tool</w:t>
      </w:r>
      <w:r>
        <w:rPr>
          <w:spacing w:val="-5"/>
        </w:rPr>
        <w:t> </w:t>
      </w:r>
      <w:r>
        <w:rPr/>
        <w:t>for</w:t>
      </w:r>
      <w:r>
        <w:rPr>
          <w:spacing w:val="-6"/>
        </w:rPr>
        <w:t> </w:t>
      </w:r>
      <w:r>
        <w:rPr/>
        <w:t>regular</w:t>
      </w:r>
      <w:r>
        <w:rPr>
          <w:spacing w:val="-6"/>
        </w:rPr>
        <w:t> </w:t>
      </w:r>
      <w:r>
        <w:rPr/>
        <w:t>self</w:t>
      </w:r>
      <w:r>
        <w:rPr>
          <w:spacing w:val="-5"/>
        </w:rPr>
        <w:t> </w:t>
      </w:r>
      <w:r>
        <w:rPr/>
        <w:t>reflection</w:t>
      </w:r>
      <w:r>
        <w:rPr>
          <w:spacing w:val="-6"/>
        </w:rPr>
        <w:t> </w:t>
      </w:r>
      <w:r>
        <w:rPr/>
        <w:t>in</w:t>
      </w:r>
      <w:r>
        <w:rPr>
          <w:spacing w:val="-5"/>
        </w:rPr>
        <w:t> QTI</w:t>
      </w:r>
    </w:p>
    <w:p>
      <w:pPr>
        <w:pStyle w:val="ListParagraph"/>
        <w:numPr>
          <w:ilvl w:val="0"/>
          <w:numId w:val="3"/>
        </w:numPr>
        <w:tabs>
          <w:tab w:pos="831" w:val="left" w:leader="none"/>
          <w:tab w:pos="832" w:val="left" w:leader="none"/>
        </w:tabs>
        <w:spacing w:line="240" w:lineRule="auto" w:before="38" w:after="0"/>
        <w:ind w:left="832" w:right="0" w:hanging="360"/>
        <w:jc w:val="left"/>
        <w:rPr>
          <w:sz w:val="22"/>
        </w:rPr>
      </w:pPr>
      <w:hyperlink r:id="rId5">
        <w:r>
          <w:rPr>
            <w:color w:val="1154CC"/>
            <w:sz w:val="22"/>
            <w:u w:val="thick" w:color="1154CC"/>
          </w:rPr>
          <w:t>Five-Minute</w:t>
        </w:r>
        <w:r>
          <w:rPr>
            <w:color w:val="1154CC"/>
            <w:spacing w:val="-11"/>
            <w:sz w:val="22"/>
            <w:u w:val="thick" w:color="1154CC"/>
          </w:rPr>
          <w:t> </w:t>
        </w:r>
        <w:r>
          <w:rPr>
            <w:color w:val="1154CC"/>
            <w:spacing w:val="-2"/>
            <w:sz w:val="22"/>
            <w:u w:val="thick" w:color="1154CC"/>
          </w:rPr>
          <w:t>Reflection</w:t>
        </w:r>
      </w:hyperlink>
    </w:p>
    <w:p>
      <w:pPr>
        <w:pStyle w:val="BodyText"/>
        <w:spacing w:before="6"/>
        <w:ind w:left="0" w:firstLine="0"/>
        <w:rPr>
          <w:sz w:val="28"/>
        </w:rPr>
      </w:pPr>
    </w:p>
    <w:p>
      <w:pPr>
        <w:pStyle w:val="BodyText"/>
        <w:spacing w:line="276" w:lineRule="auto"/>
        <w:ind w:left="112" w:right="121" w:firstLine="0"/>
      </w:pPr>
      <w:r>
        <w:rPr/>
        <w:t>Working</w:t>
      </w:r>
      <w:r>
        <w:rPr>
          <w:spacing w:val="-10"/>
        </w:rPr>
        <w:t> </w:t>
      </w:r>
      <w:r>
        <w:rPr/>
        <w:t>Tools</w:t>
      </w:r>
      <w:r>
        <w:rPr>
          <w:spacing w:val="-7"/>
        </w:rPr>
        <w:t> </w:t>
      </w:r>
      <w:r>
        <w:rPr/>
        <w:t>from</w:t>
      </w:r>
      <w:r>
        <w:rPr>
          <w:spacing w:val="-7"/>
        </w:rPr>
        <w:t> </w:t>
      </w:r>
      <w:r>
        <w:rPr/>
        <w:t>CU</w:t>
      </w:r>
      <w:r>
        <w:rPr>
          <w:spacing w:val="-7"/>
        </w:rPr>
        <w:t> </w:t>
      </w:r>
      <w:r>
        <w:rPr/>
        <w:t>Boulder</w:t>
      </w:r>
      <w:r>
        <w:rPr>
          <w:spacing w:val="-7"/>
        </w:rPr>
        <w:t> </w:t>
      </w:r>
      <w:r>
        <w:rPr/>
        <w:t>Departments</w:t>
      </w:r>
      <w:r>
        <w:rPr>
          <w:spacing w:val="-7"/>
        </w:rPr>
        <w:t> </w:t>
      </w:r>
      <w:r>
        <w:rPr/>
        <w:t>(Note:</w:t>
      </w:r>
      <w:r>
        <w:rPr>
          <w:spacing w:val="-7"/>
        </w:rPr>
        <w:t> </w:t>
      </w:r>
      <w:r>
        <w:rPr/>
        <w:t>Questions</w:t>
      </w:r>
      <w:r>
        <w:rPr>
          <w:spacing w:val="-7"/>
        </w:rPr>
        <w:t> </w:t>
      </w:r>
      <w:r>
        <w:rPr/>
        <w:t>about</w:t>
      </w:r>
      <w:r>
        <w:rPr>
          <w:spacing w:val="-7"/>
        </w:rPr>
        <w:t> </w:t>
      </w:r>
      <w:r>
        <w:rPr/>
        <w:t>these</w:t>
      </w:r>
      <w:r>
        <w:rPr>
          <w:spacing w:val="-7"/>
        </w:rPr>
        <w:t> </w:t>
      </w:r>
      <w:r>
        <w:rPr/>
        <w:t>examples</w:t>
      </w:r>
      <w:r>
        <w:rPr>
          <w:spacing w:val="-7"/>
        </w:rPr>
        <w:t> </w:t>
      </w:r>
      <w:r>
        <w:rPr/>
        <w:t>should</w:t>
      </w:r>
      <w:r>
        <w:rPr>
          <w:spacing w:val="-7"/>
        </w:rPr>
        <w:t> </w:t>
      </w:r>
      <w:r>
        <w:rPr/>
        <w:t>be directed to the specific department.)</w:t>
      </w:r>
    </w:p>
    <w:p>
      <w:pPr>
        <w:pStyle w:val="ListParagraph"/>
        <w:numPr>
          <w:ilvl w:val="0"/>
          <w:numId w:val="3"/>
        </w:numPr>
        <w:tabs>
          <w:tab w:pos="831" w:val="left" w:leader="none"/>
          <w:tab w:pos="832" w:val="left" w:leader="none"/>
        </w:tabs>
        <w:spacing w:line="240" w:lineRule="auto" w:before="0" w:after="0"/>
        <w:ind w:left="832" w:right="0" w:hanging="360"/>
        <w:jc w:val="left"/>
        <w:rPr>
          <w:sz w:val="22"/>
        </w:rPr>
      </w:pPr>
      <w:r>
        <w:rPr>
          <w:sz w:val="22"/>
        </w:rPr>
        <w:t>Formative</w:t>
      </w:r>
      <w:r>
        <w:rPr>
          <w:spacing w:val="-9"/>
          <w:sz w:val="22"/>
        </w:rPr>
        <w:t> </w:t>
      </w:r>
      <w:r>
        <w:rPr>
          <w:spacing w:val="-4"/>
          <w:sz w:val="22"/>
        </w:rPr>
        <w:t>tools</w:t>
      </w:r>
    </w:p>
    <w:p>
      <w:pPr>
        <w:pStyle w:val="ListParagraph"/>
        <w:numPr>
          <w:ilvl w:val="1"/>
          <w:numId w:val="3"/>
        </w:numPr>
        <w:tabs>
          <w:tab w:pos="1551" w:val="left" w:leader="none"/>
          <w:tab w:pos="1552" w:val="left" w:leader="none"/>
        </w:tabs>
        <w:spacing w:line="240" w:lineRule="auto" w:before="38" w:after="0"/>
        <w:ind w:left="1552" w:right="0" w:hanging="360"/>
        <w:jc w:val="left"/>
        <w:rPr>
          <w:sz w:val="22"/>
        </w:rPr>
      </w:pPr>
      <w:hyperlink r:id="rId6">
        <w:r>
          <w:rPr>
            <w:color w:val="1154CC"/>
            <w:sz w:val="22"/>
            <w:u w:val="thick" w:color="1154CC"/>
          </w:rPr>
          <w:t>Computer</w:t>
        </w:r>
        <w:r>
          <w:rPr>
            <w:color w:val="1154CC"/>
            <w:spacing w:val="-11"/>
            <w:sz w:val="22"/>
            <w:u w:val="thick" w:color="1154CC"/>
          </w:rPr>
          <w:t> </w:t>
        </w:r>
        <w:r>
          <w:rPr>
            <w:color w:val="1154CC"/>
            <w:sz w:val="22"/>
            <w:u w:val="thick" w:color="1154CC"/>
          </w:rPr>
          <w:t>Science</w:t>
        </w:r>
        <w:r>
          <w:rPr>
            <w:color w:val="1154CC"/>
            <w:spacing w:val="-10"/>
            <w:sz w:val="22"/>
            <w:u w:val="thick" w:color="1154CC"/>
          </w:rPr>
          <w:t> </w:t>
        </w:r>
        <w:r>
          <w:rPr>
            <w:color w:val="1154CC"/>
            <w:sz w:val="22"/>
            <w:u w:val="thick" w:color="1154CC"/>
          </w:rPr>
          <w:t>Self-Reflection</w:t>
        </w:r>
        <w:r>
          <w:rPr>
            <w:color w:val="1154CC"/>
            <w:spacing w:val="-13"/>
            <w:sz w:val="22"/>
            <w:u w:val="thick" w:color="1154CC"/>
          </w:rPr>
          <w:t> </w:t>
        </w:r>
        <w:r>
          <w:rPr>
            <w:color w:val="1154CC"/>
            <w:spacing w:val="-4"/>
            <w:sz w:val="22"/>
            <w:u w:val="thick" w:color="1154CC"/>
          </w:rPr>
          <w:t>Tool</w:t>
        </w:r>
      </w:hyperlink>
    </w:p>
    <w:p>
      <w:pPr>
        <w:pStyle w:val="ListParagraph"/>
        <w:numPr>
          <w:ilvl w:val="0"/>
          <w:numId w:val="3"/>
        </w:numPr>
        <w:tabs>
          <w:tab w:pos="831" w:val="left" w:leader="none"/>
          <w:tab w:pos="832" w:val="left" w:leader="none"/>
        </w:tabs>
        <w:spacing w:line="240" w:lineRule="auto" w:before="38" w:after="0"/>
        <w:ind w:left="832" w:right="0" w:hanging="360"/>
        <w:jc w:val="left"/>
        <w:rPr>
          <w:sz w:val="22"/>
        </w:rPr>
      </w:pPr>
      <w:r>
        <w:rPr>
          <w:sz w:val="22"/>
        </w:rPr>
        <w:t>Summative</w:t>
      </w:r>
      <w:r>
        <w:rPr>
          <w:spacing w:val="-9"/>
          <w:sz w:val="22"/>
        </w:rPr>
        <w:t> </w:t>
      </w:r>
      <w:r>
        <w:rPr>
          <w:spacing w:val="-4"/>
          <w:sz w:val="22"/>
        </w:rPr>
        <w:t>tools</w:t>
      </w:r>
    </w:p>
    <w:p>
      <w:pPr>
        <w:pStyle w:val="ListParagraph"/>
        <w:numPr>
          <w:ilvl w:val="1"/>
          <w:numId w:val="3"/>
        </w:numPr>
        <w:tabs>
          <w:tab w:pos="359" w:val="left" w:leader="none"/>
          <w:tab w:pos="360" w:val="left" w:leader="none"/>
        </w:tabs>
        <w:spacing w:line="240" w:lineRule="auto" w:before="38" w:after="0"/>
        <w:ind w:left="360" w:right="5611" w:hanging="360"/>
        <w:jc w:val="right"/>
        <w:rPr>
          <w:sz w:val="22"/>
        </w:rPr>
      </w:pPr>
      <w:r>
        <w:rPr>
          <w:spacing w:val="-2"/>
          <w:sz w:val="22"/>
        </w:rPr>
        <w:t>Teaching</w:t>
      </w:r>
      <w:r>
        <w:rPr>
          <w:spacing w:val="-4"/>
          <w:sz w:val="22"/>
        </w:rPr>
        <w:t> </w:t>
      </w:r>
      <w:r>
        <w:rPr>
          <w:spacing w:val="-2"/>
          <w:sz w:val="22"/>
        </w:rPr>
        <w:t>Statement</w:t>
      </w:r>
      <w:r>
        <w:rPr>
          <w:spacing w:val="-3"/>
          <w:sz w:val="22"/>
        </w:rPr>
        <w:t> </w:t>
      </w:r>
      <w:r>
        <w:rPr>
          <w:spacing w:val="-2"/>
          <w:sz w:val="22"/>
        </w:rPr>
        <w:t>guidelines</w:t>
      </w:r>
    </w:p>
    <w:p>
      <w:pPr>
        <w:pStyle w:val="ListParagraph"/>
        <w:numPr>
          <w:ilvl w:val="2"/>
          <w:numId w:val="3"/>
        </w:numPr>
        <w:tabs>
          <w:tab w:pos="359" w:val="left" w:leader="none"/>
          <w:tab w:pos="360" w:val="left" w:leader="none"/>
        </w:tabs>
        <w:spacing w:line="240" w:lineRule="auto" w:before="38" w:after="0"/>
        <w:ind w:left="360" w:right="5539" w:hanging="360"/>
        <w:jc w:val="right"/>
        <w:rPr>
          <w:sz w:val="22"/>
        </w:rPr>
      </w:pPr>
      <w:hyperlink r:id="rId7">
        <w:r>
          <w:rPr>
            <w:color w:val="1154CC"/>
            <w:sz w:val="22"/>
            <w:u w:val="thick" w:color="1154CC"/>
          </w:rPr>
          <w:t>Mechanical</w:t>
        </w:r>
        <w:r>
          <w:rPr>
            <w:color w:val="1154CC"/>
            <w:spacing w:val="-10"/>
            <w:sz w:val="22"/>
            <w:u w:val="thick" w:color="1154CC"/>
          </w:rPr>
          <w:t> </w:t>
        </w:r>
        <w:r>
          <w:rPr>
            <w:color w:val="1154CC"/>
            <w:spacing w:val="-2"/>
            <w:sz w:val="22"/>
            <w:u w:val="thick" w:color="1154CC"/>
          </w:rPr>
          <w:t>Engineering</w:t>
        </w:r>
      </w:hyperlink>
    </w:p>
    <w:p>
      <w:pPr>
        <w:pStyle w:val="ListParagraph"/>
        <w:numPr>
          <w:ilvl w:val="2"/>
          <w:numId w:val="3"/>
        </w:numPr>
        <w:tabs>
          <w:tab w:pos="2271" w:val="left" w:leader="none"/>
          <w:tab w:pos="2272" w:val="left" w:leader="none"/>
        </w:tabs>
        <w:spacing w:line="240" w:lineRule="auto" w:before="38" w:after="0"/>
        <w:ind w:left="2272" w:right="0" w:hanging="360"/>
        <w:jc w:val="left"/>
        <w:rPr>
          <w:sz w:val="22"/>
        </w:rPr>
      </w:pPr>
      <w:hyperlink r:id="rId8">
        <w:r>
          <w:rPr>
            <w:color w:val="1154CC"/>
            <w:spacing w:val="-2"/>
            <w:sz w:val="22"/>
            <w:u w:val="thick" w:color="1154CC"/>
          </w:rPr>
          <w:t>Mathematics</w:t>
        </w:r>
      </w:hyperlink>
    </w:p>
    <w:p>
      <w:pPr>
        <w:pStyle w:val="ListParagraph"/>
        <w:numPr>
          <w:ilvl w:val="1"/>
          <w:numId w:val="3"/>
        </w:numPr>
        <w:tabs>
          <w:tab w:pos="1551" w:val="left" w:leader="none"/>
          <w:tab w:pos="1552" w:val="left" w:leader="none"/>
        </w:tabs>
        <w:spacing w:line="240" w:lineRule="auto" w:before="38" w:after="0"/>
        <w:ind w:left="1552" w:right="0" w:hanging="360"/>
        <w:jc w:val="left"/>
        <w:rPr>
          <w:sz w:val="22"/>
        </w:rPr>
      </w:pPr>
      <w:r>
        <w:rPr>
          <w:sz w:val="22"/>
        </w:rPr>
        <w:t>Self</w:t>
      </w:r>
      <w:r>
        <w:rPr>
          <w:spacing w:val="-6"/>
          <w:sz w:val="22"/>
        </w:rPr>
        <w:t> </w:t>
      </w:r>
      <w:r>
        <w:rPr>
          <w:sz w:val="22"/>
        </w:rPr>
        <w:t>reflection</w:t>
      </w:r>
      <w:r>
        <w:rPr>
          <w:spacing w:val="-5"/>
          <w:sz w:val="22"/>
        </w:rPr>
        <w:t> </w:t>
      </w:r>
      <w:r>
        <w:rPr>
          <w:sz w:val="22"/>
        </w:rPr>
        <w:t>in</w:t>
      </w:r>
      <w:r>
        <w:rPr>
          <w:spacing w:val="-6"/>
          <w:sz w:val="22"/>
        </w:rPr>
        <w:t> </w:t>
      </w:r>
      <w:r>
        <w:rPr>
          <w:sz w:val="22"/>
        </w:rPr>
        <w:t>annual</w:t>
      </w:r>
      <w:r>
        <w:rPr>
          <w:spacing w:val="-5"/>
          <w:sz w:val="22"/>
        </w:rPr>
        <w:t> </w:t>
      </w:r>
      <w:r>
        <w:rPr>
          <w:spacing w:val="-4"/>
          <w:sz w:val="22"/>
        </w:rPr>
        <w:t>merit</w:t>
      </w:r>
    </w:p>
    <w:p>
      <w:pPr>
        <w:pStyle w:val="ListParagraph"/>
        <w:numPr>
          <w:ilvl w:val="2"/>
          <w:numId w:val="3"/>
        </w:numPr>
        <w:tabs>
          <w:tab w:pos="2271" w:val="left" w:leader="none"/>
          <w:tab w:pos="2272" w:val="left" w:leader="none"/>
        </w:tabs>
        <w:spacing w:line="240" w:lineRule="auto" w:before="38" w:after="0"/>
        <w:ind w:left="2272" w:right="0" w:hanging="360"/>
        <w:jc w:val="left"/>
        <w:rPr>
          <w:sz w:val="22"/>
        </w:rPr>
      </w:pPr>
      <w:hyperlink r:id="rId9">
        <w:r>
          <w:rPr>
            <w:color w:val="1154CC"/>
            <w:sz w:val="22"/>
            <w:u w:val="thick" w:color="1154CC"/>
          </w:rPr>
          <w:t>Germanic</w:t>
        </w:r>
        <w:r>
          <w:rPr>
            <w:color w:val="1154CC"/>
            <w:spacing w:val="-5"/>
            <w:sz w:val="22"/>
            <w:u w:val="thick" w:color="1154CC"/>
          </w:rPr>
          <w:t> </w:t>
        </w:r>
        <w:r>
          <w:rPr>
            <w:color w:val="1154CC"/>
            <w:sz w:val="22"/>
            <w:u w:val="thick" w:color="1154CC"/>
          </w:rPr>
          <w:t>&amp;</w:t>
        </w:r>
        <w:r>
          <w:rPr>
            <w:color w:val="1154CC"/>
            <w:spacing w:val="-5"/>
            <w:sz w:val="22"/>
            <w:u w:val="thick" w:color="1154CC"/>
          </w:rPr>
          <w:t> </w:t>
        </w:r>
        <w:r>
          <w:rPr>
            <w:color w:val="1154CC"/>
            <w:sz w:val="22"/>
            <w:u w:val="thick" w:color="1154CC"/>
          </w:rPr>
          <w:t>Slavic</w:t>
        </w:r>
        <w:r>
          <w:rPr>
            <w:color w:val="1154CC"/>
            <w:spacing w:val="-5"/>
            <w:sz w:val="22"/>
            <w:u w:val="thick" w:color="1154CC"/>
          </w:rPr>
          <w:t> </w:t>
        </w:r>
        <w:r>
          <w:rPr>
            <w:color w:val="1154CC"/>
            <w:sz w:val="22"/>
            <w:u w:val="thick" w:color="1154CC"/>
          </w:rPr>
          <w:t>Languages</w:t>
        </w:r>
        <w:r>
          <w:rPr>
            <w:color w:val="1154CC"/>
            <w:spacing w:val="-5"/>
            <w:sz w:val="22"/>
            <w:u w:val="thick" w:color="1154CC"/>
          </w:rPr>
          <w:t> </w:t>
        </w:r>
        <w:r>
          <w:rPr>
            <w:color w:val="1154CC"/>
            <w:sz w:val="22"/>
            <w:u w:val="thick" w:color="1154CC"/>
          </w:rPr>
          <w:t>&amp;</w:t>
        </w:r>
        <w:r>
          <w:rPr>
            <w:color w:val="1154CC"/>
            <w:spacing w:val="-5"/>
            <w:sz w:val="22"/>
            <w:u w:val="thick" w:color="1154CC"/>
          </w:rPr>
          <w:t> </w:t>
        </w:r>
        <w:r>
          <w:rPr>
            <w:color w:val="1154CC"/>
            <w:spacing w:val="-2"/>
            <w:sz w:val="22"/>
            <w:u w:val="thick" w:color="1154CC"/>
          </w:rPr>
          <w:t>Literatures</w:t>
        </w:r>
      </w:hyperlink>
    </w:p>
    <w:p>
      <w:pPr>
        <w:pStyle w:val="ListParagraph"/>
        <w:numPr>
          <w:ilvl w:val="0"/>
          <w:numId w:val="3"/>
        </w:numPr>
        <w:tabs>
          <w:tab w:pos="831" w:val="left" w:leader="none"/>
          <w:tab w:pos="832" w:val="left" w:leader="none"/>
        </w:tabs>
        <w:spacing w:line="240" w:lineRule="auto" w:before="38" w:after="0"/>
        <w:ind w:left="832" w:right="0" w:hanging="360"/>
        <w:jc w:val="left"/>
        <w:rPr>
          <w:sz w:val="22"/>
        </w:rPr>
      </w:pPr>
      <w:r>
        <w:rPr>
          <w:sz w:val="22"/>
        </w:rPr>
        <w:t>In</w:t>
      </w:r>
      <w:r>
        <w:rPr>
          <w:spacing w:val="-7"/>
          <w:sz w:val="22"/>
        </w:rPr>
        <w:t> </w:t>
      </w:r>
      <w:r>
        <w:rPr>
          <w:sz w:val="22"/>
        </w:rPr>
        <w:t>collaboration</w:t>
      </w:r>
      <w:r>
        <w:rPr>
          <w:spacing w:val="-6"/>
          <w:sz w:val="22"/>
        </w:rPr>
        <w:t> </w:t>
      </w:r>
      <w:r>
        <w:rPr>
          <w:sz w:val="22"/>
        </w:rPr>
        <w:t>with</w:t>
      </w:r>
      <w:r>
        <w:rPr>
          <w:spacing w:val="-6"/>
          <w:sz w:val="22"/>
        </w:rPr>
        <w:t> </w:t>
      </w:r>
      <w:r>
        <w:rPr>
          <w:spacing w:val="-4"/>
          <w:sz w:val="22"/>
        </w:rPr>
        <w:t>peers</w:t>
      </w:r>
    </w:p>
    <w:p>
      <w:pPr>
        <w:pStyle w:val="ListParagraph"/>
        <w:numPr>
          <w:ilvl w:val="1"/>
          <w:numId w:val="3"/>
        </w:numPr>
        <w:tabs>
          <w:tab w:pos="1551" w:val="left" w:leader="none"/>
          <w:tab w:pos="1552" w:val="left" w:leader="none"/>
        </w:tabs>
        <w:spacing w:line="240" w:lineRule="auto" w:before="38" w:after="0"/>
        <w:ind w:left="1552" w:right="0" w:hanging="360"/>
        <w:jc w:val="left"/>
        <w:rPr>
          <w:sz w:val="22"/>
        </w:rPr>
      </w:pPr>
      <w:r>
        <w:rPr>
          <w:sz w:val="22"/>
        </w:rPr>
        <w:t>Companion</w:t>
      </w:r>
      <w:r>
        <w:rPr>
          <w:spacing w:val="-5"/>
          <w:sz w:val="22"/>
        </w:rPr>
        <w:t> </w:t>
      </w:r>
      <w:r>
        <w:rPr>
          <w:sz w:val="22"/>
        </w:rPr>
        <w:t>piece</w:t>
      </w:r>
      <w:r>
        <w:rPr>
          <w:spacing w:val="-5"/>
          <w:sz w:val="22"/>
        </w:rPr>
        <w:t> </w:t>
      </w:r>
      <w:r>
        <w:rPr>
          <w:sz w:val="22"/>
        </w:rPr>
        <w:t>to</w:t>
      </w:r>
      <w:r>
        <w:rPr>
          <w:spacing w:val="-5"/>
          <w:sz w:val="22"/>
        </w:rPr>
        <w:t> </w:t>
      </w:r>
      <w:r>
        <w:rPr>
          <w:sz w:val="22"/>
        </w:rPr>
        <w:t>peer</w:t>
      </w:r>
      <w:r>
        <w:rPr>
          <w:spacing w:val="-5"/>
          <w:sz w:val="22"/>
        </w:rPr>
        <w:t> </w:t>
      </w:r>
      <w:r>
        <w:rPr>
          <w:spacing w:val="-2"/>
          <w:sz w:val="22"/>
        </w:rPr>
        <w:t>observation</w:t>
      </w:r>
    </w:p>
    <w:p>
      <w:pPr>
        <w:pStyle w:val="ListParagraph"/>
        <w:numPr>
          <w:ilvl w:val="2"/>
          <w:numId w:val="3"/>
        </w:numPr>
        <w:tabs>
          <w:tab w:pos="2271" w:val="left" w:leader="none"/>
          <w:tab w:pos="2272" w:val="left" w:leader="none"/>
        </w:tabs>
        <w:spacing w:line="240" w:lineRule="auto" w:before="38" w:after="0"/>
        <w:ind w:left="2272" w:right="0" w:hanging="360"/>
        <w:jc w:val="left"/>
        <w:rPr>
          <w:sz w:val="22"/>
        </w:rPr>
      </w:pPr>
      <w:hyperlink r:id="rId10">
        <w:r>
          <w:rPr>
            <w:color w:val="1154CC"/>
            <w:sz w:val="22"/>
            <w:u w:val="thick" w:color="1154CC"/>
          </w:rPr>
          <w:t>Program</w:t>
        </w:r>
        <w:r>
          <w:rPr>
            <w:color w:val="1154CC"/>
            <w:spacing w:val="-10"/>
            <w:sz w:val="22"/>
            <w:u w:val="thick" w:color="1154CC"/>
          </w:rPr>
          <w:t> </w:t>
        </w:r>
        <w:r>
          <w:rPr>
            <w:color w:val="1154CC"/>
            <w:sz w:val="22"/>
            <w:u w:val="thick" w:color="1154CC"/>
          </w:rPr>
          <w:t>for</w:t>
        </w:r>
        <w:r>
          <w:rPr>
            <w:color w:val="1154CC"/>
            <w:spacing w:val="-8"/>
            <w:sz w:val="22"/>
            <w:u w:val="thick" w:color="1154CC"/>
          </w:rPr>
          <w:t> </w:t>
        </w:r>
        <w:r>
          <w:rPr>
            <w:color w:val="1154CC"/>
            <w:sz w:val="22"/>
            <w:u w:val="thick" w:color="1154CC"/>
          </w:rPr>
          <w:t>Writing</w:t>
        </w:r>
        <w:r>
          <w:rPr>
            <w:color w:val="1154CC"/>
            <w:spacing w:val="-8"/>
            <w:sz w:val="22"/>
            <w:u w:val="thick" w:color="1154CC"/>
          </w:rPr>
          <w:t> </w:t>
        </w:r>
        <w:r>
          <w:rPr>
            <w:color w:val="1154CC"/>
            <w:sz w:val="22"/>
            <w:u w:val="thick" w:color="1154CC"/>
          </w:rPr>
          <w:t>&amp;</w:t>
        </w:r>
        <w:r>
          <w:rPr>
            <w:color w:val="1154CC"/>
            <w:spacing w:val="-8"/>
            <w:sz w:val="22"/>
            <w:u w:val="thick" w:color="1154CC"/>
          </w:rPr>
          <w:t> </w:t>
        </w:r>
        <w:r>
          <w:rPr>
            <w:color w:val="1154CC"/>
            <w:sz w:val="22"/>
            <w:u w:val="thick" w:color="1154CC"/>
          </w:rPr>
          <w:t>Rhetoric</w:t>
        </w:r>
        <w:r>
          <w:rPr>
            <w:color w:val="1154CC"/>
            <w:spacing w:val="-8"/>
            <w:sz w:val="22"/>
            <w:u w:val="thick" w:color="1154CC"/>
          </w:rPr>
          <w:t> </w:t>
        </w:r>
        <w:r>
          <w:rPr>
            <w:color w:val="1154CC"/>
            <w:sz w:val="22"/>
            <w:u w:val="thick" w:color="1154CC"/>
          </w:rPr>
          <w:t>Universal</w:t>
        </w:r>
        <w:r>
          <w:rPr>
            <w:color w:val="1154CC"/>
            <w:spacing w:val="-8"/>
            <w:sz w:val="22"/>
            <w:u w:val="thick" w:color="1154CC"/>
          </w:rPr>
          <w:t> </w:t>
        </w:r>
        <w:r>
          <w:rPr>
            <w:color w:val="1154CC"/>
            <w:sz w:val="22"/>
            <w:u w:val="thick" w:color="1154CC"/>
          </w:rPr>
          <w:t>Observation</w:t>
        </w:r>
        <w:r>
          <w:rPr>
            <w:color w:val="1154CC"/>
            <w:spacing w:val="-7"/>
            <w:sz w:val="22"/>
            <w:u w:val="thick" w:color="1154CC"/>
          </w:rPr>
          <w:t> </w:t>
        </w:r>
        <w:r>
          <w:rPr>
            <w:color w:val="1154CC"/>
            <w:sz w:val="22"/>
            <w:u w:val="thick" w:color="1154CC"/>
          </w:rPr>
          <w:t>Self-</w:t>
        </w:r>
        <w:r>
          <w:rPr>
            <w:color w:val="1154CC"/>
            <w:spacing w:val="-2"/>
            <w:sz w:val="22"/>
            <w:u w:val="thick" w:color="1154CC"/>
          </w:rPr>
          <w:t>Reflection</w:t>
        </w:r>
      </w:hyperlink>
    </w:p>
    <w:p>
      <w:pPr>
        <w:pStyle w:val="ListParagraph"/>
        <w:numPr>
          <w:ilvl w:val="1"/>
          <w:numId w:val="3"/>
        </w:numPr>
        <w:tabs>
          <w:tab w:pos="1551" w:val="left" w:leader="none"/>
          <w:tab w:pos="1552" w:val="left" w:leader="none"/>
        </w:tabs>
        <w:spacing w:line="240" w:lineRule="auto" w:before="38" w:after="0"/>
        <w:ind w:left="1552" w:right="0" w:hanging="360"/>
        <w:jc w:val="left"/>
        <w:rPr>
          <w:sz w:val="22"/>
        </w:rPr>
      </w:pPr>
      <w:r>
        <w:rPr>
          <w:sz w:val="22"/>
        </w:rPr>
        <w:t>Partnering</w:t>
      </w:r>
      <w:r>
        <w:rPr>
          <w:spacing w:val="-6"/>
          <w:sz w:val="22"/>
        </w:rPr>
        <w:t> </w:t>
      </w:r>
      <w:r>
        <w:rPr>
          <w:sz w:val="22"/>
        </w:rPr>
        <w:t>with</w:t>
      </w:r>
      <w:r>
        <w:rPr>
          <w:spacing w:val="-5"/>
          <w:sz w:val="22"/>
        </w:rPr>
        <w:t> </w:t>
      </w:r>
      <w:r>
        <w:rPr>
          <w:sz w:val="22"/>
        </w:rPr>
        <w:t>others</w:t>
      </w:r>
      <w:r>
        <w:rPr>
          <w:spacing w:val="-6"/>
          <w:sz w:val="22"/>
        </w:rPr>
        <w:t> </w:t>
      </w:r>
      <w:r>
        <w:rPr>
          <w:sz w:val="22"/>
        </w:rPr>
        <w:t>on</w:t>
      </w:r>
      <w:r>
        <w:rPr>
          <w:spacing w:val="-5"/>
          <w:sz w:val="22"/>
        </w:rPr>
        <w:t> </w:t>
      </w:r>
      <w:r>
        <w:rPr>
          <w:spacing w:val="-2"/>
          <w:sz w:val="22"/>
        </w:rPr>
        <w:t>writing</w:t>
      </w:r>
    </w:p>
    <w:p>
      <w:pPr>
        <w:pStyle w:val="ListParagraph"/>
        <w:numPr>
          <w:ilvl w:val="2"/>
          <w:numId w:val="3"/>
        </w:numPr>
        <w:tabs>
          <w:tab w:pos="2271" w:val="left" w:leader="none"/>
          <w:tab w:pos="2272" w:val="left" w:leader="none"/>
        </w:tabs>
        <w:spacing w:line="240" w:lineRule="auto" w:before="38" w:after="0"/>
        <w:ind w:left="2272" w:right="0" w:hanging="360"/>
        <w:jc w:val="left"/>
        <w:rPr>
          <w:sz w:val="22"/>
        </w:rPr>
      </w:pPr>
      <w:hyperlink r:id="rId11">
        <w:r>
          <w:rPr>
            <w:color w:val="1154CC"/>
            <w:sz w:val="22"/>
            <w:u w:val="thick" w:color="1154CC"/>
          </w:rPr>
          <w:t>MCEN</w:t>
        </w:r>
        <w:r>
          <w:rPr>
            <w:color w:val="1154CC"/>
            <w:spacing w:val="-8"/>
            <w:sz w:val="22"/>
            <w:u w:val="thick" w:color="1154CC"/>
          </w:rPr>
          <w:t> </w:t>
        </w:r>
        <w:r>
          <w:rPr>
            <w:color w:val="1154CC"/>
            <w:sz w:val="22"/>
            <w:u w:val="thick" w:color="1154CC"/>
          </w:rPr>
          <w:t>3-series</w:t>
        </w:r>
        <w:r>
          <w:rPr>
            <w:color w:val="1154CC"/>
            <w:spacing w:val="-5"/>
            <w:sz w:val="22"/>
            <w:u w:val="thick" w:color="1154CC"/>
          </w:rPr>
          <w:t> </w:t>
        </w:r>
        <w:r>
          <w:rPr>
            <w:color w:val="1154CC"/>
            <w:sz w:val="22"/>
            <w:u w:val="thick" w:color="1154CC"/>
          </w:rPr>
          <w:t>workshop</w:t>
        </w:r>
        <w:r>
          <w:rPr>
            <w:color w:val="1154CC"/>
            <w:spacing w:val="-6"/>
            <w:sz w:val="22"/>
            <w:u w:val="thick" w:color="1154CC"/>
          </w:rPr>
          <w:t> </w:t>
        </w:r>
        <w:r>
          <w:rPr>
            <w:color w:val="1154CC"/>
            <w:sz w:val="22"/>
            <w:u w:val="thick" w:color="1154CC"/>
          </w:rPr>
          <w:t>on</w:t>
        </w:r>
        <w:r>
          <w:rPr>
            <w:color w:val="1154CC"/>
            <w:spacing w:val="-5"/>
            <w:sz w:val="22"/>
            <w:u w:val="thick" w:color="1154CC"/>
          </w:rPr>
          <w:t> </w:t>
        </w:r>
        <w:r>
          <w:rPr>
            <w:color w:val="1154CC"/>
            <w:sz w:val="22"/>
            <w:u w:val="thick" w:color="1154CC"/>
          </w:rPr>
          <w:t>writing</w:t>
        </w:r>
        <w:r>
          <w:rPr>
            <w:color w:val="1154CC"/>
            <w:spacing w:val="-5"/>
            <w:sz w:val="22"/>
            <w:u w:val="thick" w:color="1154CC"/>
          </w:rPr>
          <w:t> </w:t>
        </w:r>
        <w:r>
          <w:rPr>
            <w:color w:val="1154CC"/>
            <w:sz w:val="22"/>
            <w:u w:val="thick" w:color="1154CC"/>
          </w:rPr>
          <w:t>P&amp;T</w:t>
        </w:r>
        <w:r>
          <w:rPr>
            <w:color w:val="1154CC"/>
            <w:spacing w:val="-9"/>
            <w:sz w:val="22"/>
            <w:u w:val="thick" w:color="1154CC"/>
          </w:rPr>
          <w:t> </w:t>
        </w:r>
        <w:r>
          <w:rPr>
            <w:color w:val="1154CC"/>
            <w:spacing w:val="-2"/>
            <w:sz w:val="22"/>
            <w:u w:val="thick" w:color="1154CC"/>
          </w:rPr>
          <w:t>statements</w:t>
        </w:r>
      </w:hyperlink>
    </w:p>
    <w:p>
      <w:pPr>
        <w:pStyle w:val="BodyText"/>
        <w:ind w:left="0" w:firstLine="0"/>
        <w:rPr>
          <w:sz w:val="24"/>
        </w:rPr>
      </w:pPr>
    </w:p>
    <w:p>
      <w:pPr>
        <w:pStyle w:val="BodyText"/>
        <w:ind w:left="0" w:firstLine="0"/>
        <w:rPr>
          <w:sz w:val="24"/>
        </w:rPr>
      </w:pPr>
    </w:p>
    <w:p>
      <w:pPr>
        <w:pStyle w:val="Heading1"/>
        <w:spacing w:before="177"/>
      </w:pPr>
      <w:r>
        <w:rPr>
          <w:spacing w:val="-2"/>
        </w:rPr>
        <w:t>References</w:t>
      </w:r>
    </w:p>
    <w:p>
      <w:pPr>
        <w:pStyle w:val="ListParagraph"/>
        <w:numPr>
          <w:ilvl w:val="0"/>
          <w:numId w:val="4"/>
        </w:numPr>
        <w:tabs>
          <w:tab w:pos="832" w:val="left" w:leader="none"/>
        </w:tabs>
        <w:spacing w:line="240" w:lineRule="auto" w:before="189" w:after="0"/>
        <w:ind w:left="832" w:right="137" w:hanging="360"/>
        <w:jc w:val="left"/>
        <w:rPr>
          <w:sz w:val="22"/>
        </w:rPr>
      </w:pPr>
      <w:r>
        <w:rPr>
          <w:sz w:val="22"/>
        </w:rPr>
        <w:t>Adapted from work developed by the Teaching Quality Framework Initiative (</w:t>
      </w:r>
      <w:hyperlink r:id="rId12">
        <w:r>
          <w:rPr>
            <w:color w:val="1154CC"/>
            <w:sz w:val="22"/>
            <w:u w:val="thick" w:color="1154CC"/>
          </w:rPr>
          <w:t>https://www.colorado.edu/teaching-quality-framework/</w:t>
        </w:r>
      </w:hyperlink>
      <w:r>
        <w:rPr>
          <w:sz w:val="22"/>
        </w:rPr>
        <w:t>) </w:t>
      </w:r>
      <w:r>
        <w:rPr>
          <w:color w:val="212121"/>
          <w:sz w:val="22"/>
        </w:rPr>
        <w:t>in collaboration with Mechanical Engineering,</w:t>
      </w:r>
      <w:r>
        <w:rPr>
          <w:color w:val="212121"/>
          <w:spacing w:val="-5"/>
          <w:sz w:val="22"/>
        </w:rPr>
        <w:t> </w:t>
      </w:r>
      <w:r>
        <w:rPr>
          <w:color w:val="212121"/>
          <w:sz w:val="22"/>
        </w:rPr>
        <w:t>Germanic</w:t>
      </w:r>
      <w:r>
        <w:rPr>
          <w:color w:val="212121"/>
          <w:spacing w:val="-5"/>
          <w:sz w:val="22"/>
        </w:rPr>
        <w:t> </w:t>
      </w:r>
      <w:r>
        <w:rPr>
          <w:color w:val="212121"/>
          <w:sz w:val="22"/>
        </w:rPr>
        <w:t>&amp;</w:t>
      </w:r>
      <w:r>
        <w:rPr>
          <w:color w:val="212121"/>
          <w:spacing w:val="-5"/>
          <w:sz w:val="22"/>
        </w:rPr>
        <w:t> </w:t>
      </w:r>
      <w:r>
        <w:rPr>
          <w:color w:val="212121"/>
          <w:sz w:val="22"/>
        </w:rPr>
        <w:t>Slavic</w:t>
      </w:r>
      <w:r>
        <w:rPr>
          <w:color w:val="212121"/>
          <w:spacing w:val="-5"/>
          <w:sz w:val="22"/>
        </w:rPr>
        <w:t> </w:t>
      </w:r>
      <w:r>
        <w:rPr>
          <w:color w:val="212121"/>
          <w:sz w:val="22"/>
        </w:rPr>
        <w:t>Languages</w:t>
      </w:r>
      <w:r>
        <w:rPr>
          <w:color w:val="212121"/>
          <w:spacing w:val="-5"/>
          <w:sz w:val="22"/>
        </w:rPr>
        <w:t> </w:t>
      </w:r>
      <w:r>
        <w:rPr>
          <w:color w:val="212121"/>
          <w:sz w:val="22"/>
        </w:rPr>
        <w:t>&amp;</w:t>
      </w:r>
      <w:r>
        <w:rPr>
          <w:color w:val="212121"/>
          <w:spacing w:val="-5"/>
          <w:sz w:val="22"/>
        </w:rPr>
        <w:t> </w:t>
      </w:r>
      <w:r>
        <w:rPr>
          <w:color w:val="212121"/>
          <w:sz w:val="22"/>
        </w:rPr>
        <w:t>Literatures,</w:t>
      </w:r>
      <w:r>
        <w:rPr>
          <w:color w:val="212121"/>
          <w:spacing w:val="-5"/>
          <w:sz w:val="22"/>
        </w:rPr>
        <w:t> </w:t>
      </w:r>
      <w:r>
        <w:rPr>
          <w:color w:val="212121"/>
          <w:sz w:val="22"/>
        </w:rPr>
        <w:t>and</w:t>
      </w:r>
      <w:r>
        <w:rPr>
          <w:color w:val="212121"/>
          <w:spacing w:val="-5"/>
          <w:sz w:val="22"/>
        </w:rPr>
        <w:t> </w:t>
      </w:r>
      <w:r>
        <w:rPr>
          <w:color w:val="212121"/>
          <w:sz w:val="22"/>
        </w:rPr>
        <w:t>other</w:t>
      </w:r>
      <w:r>
        <w:rPr>
          <w:color w:val="212121"/>
          <w:spacing w:val="-5"/>
          <w:sz w:val="22"/>
        </w:rPr>
        <w:t> </w:t>
      </w:r>
      <w:r>
        <w:rPr>
          <w:color w:val="212121"/>
          <w:sz w:val="22"/>
        </w:rPr>
        <w:t>partnering</w:t>
      </w:r>
      <w:r>
        <w:rPr>
          <w:color w:val="212121"/>
          <w:spacing w:val="-5"/>
          <w:sz w:val="22"/>
        </w:rPr>
        <w:t> </w:t>
      </w:r>
      <w:r>
        <w:rPr>
          <w:color w:val="212121"/>
          <w:sz w:val="22"/>
        </w:rPr>
        <w:t>departments</w:t>
      </w:r>
      <w:r>
        <w:rPr>
          <w:color w:val="212121"/>
          <w:spacing w:val="-5"/>
          <w:sz w:val="22"/>
        </w:rPr>
        <w:t> </w:t>
      </w:r>
      <w:r>
        <w:rPr>
          <w:color w:val="212121"/>
          <w:sz w:val="22"/>
        </w:rPr>
        <w:t>at the University of Colorado Boulder. This work was sponsored by the National Science Foundation (DUE-1725959) - </w:t>
      </w:r>
      <w:r>
        <w:rPr>
          <w:sz w:val="22"/>
        </w:rPr>
        <w:t>any opinions, findings, and conclusions or recommendations expressed in this material are those of the authors and do not necessarily reflect the views of the NSF.</w:t>
      </w:r>
    </w:p>
    <w:p>
      <w:pPr>
        <w:pStyle w:val="ListParagraph"/>
        <w:numPr>
          <w:ilvl w:val="0"/>
          <w:numId w:val="4"/>
        </w:numPr>
        <w:tabs>
          <w:tab w:pos="832" w:val="left" w:leader="none"/>
        </w:tabs>
        <w:spacing w:line="276" w:lineRule="auto" w:before="0" w:after="0"/>
        <w:ind w:left="832" w:right="173" w:hanging="360"/>
        <w:jc w:val="left"/>
        <w:rPr>
          <w:sz w:val="22"/>
        </w:rPr>
      </w:pPr>
      <w:r>
        <w:rPr>
          <w:sz w:val="22"/>
        </w:rPr>
        <w:t>Adapted</w:t>
      </w:r>
      <w:r>
        <w:rPr>
          <w:spacing w:val="-5"/>
          <w:sz w:val="22"/>
        </w:rPr>
        <w:t> </w:t>
      </w:r>
      <w:r>
        <w:rPr>
          <w:sz w:val="22"/>
        </w:rPr>
        <w:t>from</w:t>
      </w:r>
      <w:r>
        <w:rPr>
          <w:spacing w:val="-5"/>
          <w:sz w:val="22"/>
        </w:rPr>
        <w:t> </w:t>
      </w:r>
      <w:r>
        <w:rPr>
          <w:sz w:val="22"/>
        </w:rPr>
        <w:t>the</w:t>
      </w:r>
      <w:r>
        <w:rPr>
          <w:spacing w:val="-5"/>
          <w:sz w:val="22"/>
        </w:rPr>
        <w:t> </w:t>
      </w:r>
      <w:r>
        <w:rPr>
          <w:sz w:val="22"/>
        </w:rPr>
        <w:t>Rubric</w:t>
      </w:r>
      <w:r>
        <w:rPr>
          <w:spacing w:val="-5"/>
          <w:sz w:val="22"/>
        </w:rPr>
        <w:t> </w:t>
      </w:r>
      <w:r>
        <w:rPr>
          <w:sz w:val="22"/>
        </w:rPr>
        <w:t>for</w:t>
      </w:r>
      <w:r>
        <w:rPr>
          <w:spacing w:val="-5"/>
          <w:sz w:val="22"/>
        </w:rPr>
        <w:t> </w:t>
      </w:r>
      <w:r>
        <w:rPr>
          <w:sz w:val="22"/>
        </w:rPr>
        <w:t>Statements</w:t>
      </w:r>
      <w:r>
        <w:rPr>
          <w:spacing w:val="-5"/>
          <w:sz w:val="22"/>
        </w:rPr>
        <w:t> </w:t>
      </w:r>
      <w:r>
        <w:rPr>
          <w:sz w:val="22"/>
        </w:rPr>
        <w:t>of</w:t>
      </w:r>
      <w:r>
        <w:rPr>
          <w:spacing w:val="-9"/>
          <w:sz w:val="22"/>
        </w:rPr>
        <w:t> </w:t>
      </w:r>
      <w:r>
        <w:rPr>
          <w:sz w:val="22"/>
        </w:rPr>
        <w:t>Teaching</w:t>
      </w:r>
      <w:r>
        <w:rPr>
          <w:spacing w:val="-5"/>
          <w:sz w:val="22"/>
        </w:rPr>
        <w:t> </w:t>
      </w:r>
      <w:r>
        <w:rPr>
          <w:sz w:val="22"/>
        </w:rPr>
        <w:t>Philosophy</w:t>
      </w:r>
      <w:r>
        <w:rPr>
          <w:spacing w:val="-5"/>
          <w:sz w:val="22"/>
        </w:rPr>
        <w:t> </w:t>
      </w:r>
      <w:r>
        <w:rPr>
          <w:sz w:val="22"/>
        </w:rPr>
        <w:t>by</w:t>
      </w:r>
      <w:r>
        <w:rPr>
          <w:spacing w:val="-5"/>
          <w:sz w:val="22"/>
        </w:rPr>
        <w:t> </w:t>
      </w:r>
      <w:r>
        <w:rPr>
          <w:sz w:val="22"/>
        </w:rPr>
        <w:t>Matt</w:t>
      </w:r>
      <w:r>
        <w:rPr>
          <w:spacing w:val="-5"/>
          <w:sz w:val="22"/>
        </w:rPr>
        <w:t> </w:t>
      </w:r>
      <w:r>
        <w:rPr>
          <w:sz w:val="22"/>
        </w:rPr>
        <w:t>Kaplan,</w:t>
      </w:r>
      <w:r>
        <w:rPr>
          <w:spacing w:val="-5"/>
          <w:sz w:val="22"/>
        </w:rPr>
        <w:t> </w:t>
      </w:r>
      <w:r>
        <w:rPr>
          <w:sz w:val="22"/>
        </w:rPr>
        <w:t>Chris</w:t>
      </w:r>
      <w:r>
        <w:rPr>
          <w:spacing w:val="-5"/>
          <w:sz w:val="22"/>
        </w:rPr>
        <w:t> </w:t>
      </w:r>
      <w:r>
        <w:rPr>
          <w:sz w:val="22"/>
        </w:rPr>
        <w:t>O’Neal, Debbie Meizlish, Rosario Carillo, and Diana Kardia </w:t>
      </w:r>
      <w:r>
        <w:rPr>
          <w:spacing w:val="-2"/>
          <w:sz w:val="22"/>
        </w:rPr>
        <w:t>(</w:t>
      </w:r>
      <w:hyperlink r:id="rId13">
        <w:r>
          <w:rPr>
            <w:color w:val="1154CC"/>
            <w:spacing w:val="-2"/>
            <w:sz w:val="22"/>
            <w:u w:val="thick" w:color="1154CC"/>
          </w:rPr>
          <w:t>http://www.crlt.umich.edu/sites/default/files/resource_files/TeachingPhilosophyRubric.pdf</w:t>
        </w:r>
      </w:hyperlink>
      <w:r>
        <w:rPr>
          <w:spacing w:val="-2"/>
          <w:sz w:val="22"/>
        </w:rPr>
        <w:t>) and </w:t>
      </w:r>
      <w:r>
        <w:rPr>
          <w:sz w:val="22"/>
        </w:rPr>
        <w:t>the Teaching Quality Framework Assessment Rubric</w:t>
      </w:r>
    </w:p>
    <w:p>
      <w:pPr>
        <w:pStyle w:val="BodyText"/>
        <w:spacing w:line="276" w:lineRule="auto"/>
        <w:ind w:right="168" w:firstLine="0"/>
      </w:pPr>
      <w:r>
        <w:rPr/>
        <w:t>(</w:t>
      </w:r>
      <w:hyperlink r:id="rId14">
        <w:r>
          <w:rPr>
            <w:color w:val="1154CC"/>
            <w:u w:val="thick" w:color="1154CC"/>
          </w:rPr>
          <w:t>https://www.colorado.edu/teaching-quality-framework/TQF_Assessment_Rubric</w:t>
        </w:r>
      </w:hyperlink>
      <w:r>
        <w:rPr/>
        <w:t>)</w:t>
      </w:r>
      <w:r>
        <w:rPr>
          <w:spacing w:val="-16"/>
        </w:rPr>
        <w:t> </w:t>
      </w:r>
      <w:r>
        <w:rPr/>
        <w:t>which</w:t>
      </w:r>
      <w:r>
        <w:rPr>
          <w:spacing w:val="-15"/>
        </w:rPr>
        <w:t> </w:t>
      </w:r>
      <w:r>
        <w:rPr/>
        <w:t>draws on foundational scholarship including Scholarship Reconsidered (Boyer, 1990), Scholarship Assessed (Glassick, Huber, &amp; Maeroff, 1997), and the University of Kansas Rubric for Departmental Evaluation of Teaching</w:t>
      </w:r>
    </w:p>
    <w:p>
      <w:pPr>
        <w:pStyle w:val="BodyText"/>
        <w:ind w:firstLine="0"/>
      </w:pPr>
      <w:r>
        <w:rPr>
          <w:spacing w:val="-2"/>
        </w:rPr>
        <w:t>(</w:t>
      </w:r>
      <w:hyperlink r:id="rId15">
        <w:r>
          <w:rPr>
            <w:color w:val="1154CC"/>
            <w:spacing w:val="-2"/>
            <w:u w:val="thick" w:color="1154CC"/>
          </w:rPr>
          <w:t>https://cte.ku.edu/rubric-department-evaluation-faculty-teaching</w:t>
        </w:r>
      </w:hyperlink>
      <w:r>
        <w:rPr>
          <w:spacing w:val="-2"/>
        </w:rPr>
        <w:t>).</w:t>
      </w:r>
    </w:p>
    <w:p>
      <w:pPr>
        <w:pStyle w:val="ListParagraph"/>
        <w:numPr>
          <w:ilvl w:val="0"/>
          <w:numId w:val="4"/>
        </w:numPr>
        <w:tabs>
          <w:tab w:pos="832" w:val="left" w:leader="none"/>
        </w:tabs>
        <w:spacing w:line="276" w:lineRule="auto" w:before="38" w:after="0"/>
        <w:ind w:left="832" w:right="638" w:hanging="360"/>
        <w:jc w:val="left"/>
        <w:rPr>
          <w:sz w:val="22"/>
        </w:rPr>
      </w:pPr>
      <w:r>
        <w:rPr>
          <w:sz w:val="22"/>
        </w:rPr>
        <w:t>University</w:t>
      </w:r>
      <w:r>
        <w:rPr>
          <w:spacing w:val="-3"/>
          <w:sz w:val="22"/>
        </w:rPr>
        <w:t> </w:t>
      </w:r>
      <w:r>
        <w:rPr>
          <w:sz w:val="22"/>
        </w:rPr>
        <w:t>of</w:t>
      </w:r>
      <w:r>
        <w:rPr>
          <w:spacing w:val="-3"/>
          <w:sz w:val="22"/>
        </w:rPr>
        <w:t> </w:t>
      </w:r>
      <w:r>
        <w:rPr>
          <w:sz w:val="22"/>
        </w:rPr>
        <w:t>Colorado</w:t>
      </w:r>
      <w:r>
        <w:rPr>
          <w:spacing w:val="-3"/>
          <w:sz w:val="22"/>
        </w:rPr>
        <w:t> </w:t>
      </w:r>
      <w:r>
        <w:rPr>
          <w:sz w:val="22"/>
        </w:rPr>
        <w:t>Boulder</w:t>
      </w:r>
      <w:r>
        <w:rPr>
          <w:spacing w:val="-3"/>
          <w:sz w:val="22"/>
        </w:rPr>
        <w:t> </w:t>
      </w:r>
      <w:r>
        <w:rPr>
          <w:sz w:val="22"/>
        </w:rPr>
        <w:t>resources</w:t>
      </w:r>
      <w:r>
        <w:rPr>
          <w:spacing w:val="-3"/>
          <w:sz w:val="22"/>
        </w:rPr>
        <w:t> </w:t>
      </w:r>
      <w:r>
        <w:rPr>
          <w:sz w:val="22"/>
        </w:rPr>
        <w:t>on</w:t>
      </w:r>
      <w:r>
        <w:rPr>
          <w:spacing w:val="-3"/>
          <w:sz w:val="22"/>
        </w:rPr>
        <w:t> </w:t>
      </w:r>
      <w:r>
        <w:rPr>
          <w:sz w:val="22"/>
        </w:rPr>
        <w:t>implicit</w:t>
      </w:r>
      <w:r>
        <w:rPr>
          <w:spacing w:val="-3"/>
          <w:sz w:val="22"/>
        </w:rPr>
        <w:t> </w:t>
      </w:r>
      <w:r>
        <w:rPr>
          <w:sz w:val="22"/>
        </w:rPr>
        <w:t>bias</w:t>
      </w:r>
      <w:r>
        <w:rPr>
          <w:spacing w:val="-3"/>
          <w:sz w:val="22"/>
        </w:rPr>
        <w:t> </w:t>
      </w:r>
      <w:r>
        <w:rPr>
          <w:sz w:val="22"/>
        </w:rPr>
        <w:t>and</w:t>
      </w:r>
      <w:r>
        <w:rPr>
          <w:spacing w:val="-3"/>
          <w:sz w:val="22"/>
        </w:rPr>
        <w:t> </w:t>
      </w:r>
      <w:r>
        <w:rPr>
          <w:sz w:val="22"/>
        </w:rPr>
        <w:t>discrimination</w:t>
      </w:r>
      <w:r>
        <w:rPr>
          <w:spacing w:val="-3"/>
          <w:sz w:val="22"/>
        </w:rPr>
        <w:t> </w:t>
      </w:r>
      <w:r>
        <w:rPr>
          <w:sz w:val="22"/>
        </w:rPr>
        <w:t>can</w:t>
      </w:r>
      <w:r>
        <w:rPr>
          <w:spacing w:val="-3"/>
          <w:sz w:val="22"/>
        </w:rPr>
        <w:t> </w:t>
      </w:r>
      <w:r>
        <w:rPr>
          <w:sz w:val="22"/>
        </w:rPr>
        <w:t>be</w:t>
      </w:r>
      <w:r>
        <w:rPr>
          <w:spacing w:val="-3"/>
          <w:sz w:val="22"/>
        </w:rPr>
        <w:t> </w:t>
      </w:r>
      <w:r>
        <w:rPr>
          <w:sz w:val="22"/>
        </w:rPr>
        <w:t>found </w:t>
      </w:r>
      <w:r>
        <w:rPr>
          <w:spacing w:val="-2"/>
          <w:sz w:val="22"/>
        </w:rPr>
        <w:t>here: </w:t>
      </w:r>
      <w:hyperlink r:id="rId16">
        <w:r>
          <w:rPr>
            <w:color w:val="1154CC"/>
            <w:spacing w:val="-2"/>
            <w:sz w:val="22"/>
            <w:u w:val="thick" w:color="1154CC"/>
          </w:rPr>
          <w:t>https://www.colorado.edu/odece/diversity-plan/resources/implicit-bias-discrimination</w:t>
        </w:r>
      </w:hyperlink>
    </w:p>
    <w:p>
      <w:pPr>
        <w:pStyle w:val="ListParagraph"/>
        <w:numPr>
          <w:ilvl w:val="0"/>
          <w:numId w:val="4"/>
        </w:numPr>
        <w:tabs>
          <w:tab w:pos="832" w:val="left" w:leader="none"/>
        </w:tabs>
        <w:spacing w:line="276" w:lineRule="auto" w:before="0" w:after="0"/>
        <w:ind w:left="832" w:right="1042" w:hanging="360"/>
        <w:jc w:val="left"/>
        <w:rPr>
          <w:sz w:val="22"/>
        </w:rPr>
      </w:pPr>
      <w:r>
        <w:rPr>
          <w:sz w:val="22"/>
        </w:rPr>
        <w:t>Harvard’s</w:t>
      </w:r>
      <w:r>
        <w:rPr>
          <w:spacing w:val="-13"/>
          <w:sz w:val="22"/>
        </w:rPr>
        <w:t> </w:t>
      </w:r>
      <w:r>
        <w:rPr>
          <w:sz w:val="22"/>
        </w:rPr>
        <w:t>Project</w:t>
      </w:r>
      <w:r>
        <w:rPr>
          <w:spacing w:val="-9"/>
          <w:sz w:val="22"/>
        </w:rPr>
        <w:t> </w:t>
      </w:r>
      <w:r>
        <w:rPr>
          <w:sz w:val="22"/>
        </w:rPr>
        <w:t>Implicit</w:t>
      </w:r>
      <w:r>
        <w:rPr>
          <w:spacing w:val="-9"/>
          <w:sz w:val="22"/>
        </w:rPr>
        <w:t> </w:t>
      </w:r>
      <w:r>
        <w:rPr>
          <w:sz w:val="22"/>
        </w:rPr>
        <w:t>has</w:t>
      </w:r>
      <w:r>
        <w:rPr>
          <w:spacing w:val="-9"/>
          <w:sz w:val="22"/>
        </w:rPr>
        <w:t> </w:t>
      </w:r>
      <w:r>
        <w:rPr>
          <w:sz w:val="22"/>
        </w:rPr>
        <w:t>a</w:t>
      </w:r>
      <w:r>
        <w:rPr>
          <w:spacing w:val="-9"/>
          <w:sz w:val="22"/>
        </w:rPr>
        <w:t> </w:t>
      </w:r>
      <w:r>
        <w:rPr>
          <w:sz w:val="22"/>
        </w:rPr>
        <w:t>series</w:t>
      </w:r>
      <w:r>
        <w:rPr>
          <w:spacing w:val="-9"/>
          <w:sz w:val="22"/>
        </w:rPr>
        <w:t> </w:t>
      </w:r>
      <w:r>
        <w:rPr>
          <w:sz w:val="22"/>
        </w:rPr>
        <w:t>of</w:t>
      </w:r>
      <w:r>
        <w:rPr>
          <w:spacing w:val="-9"/>
          <w:sz w:val="22"/>
        </w:rPr>
        <w:t> </w:t>
      </w:r>
      <w:r>
        <w:rPr>
          <w:sz w:val="22"/>
        </w:rPr>
        <w:t>Implicit</w:t>
      </w:r>
      <w:r>
        <w:rPr>
          <w:spacing w:val="-16"/>
          <w:sz w:val="22"/>
        </w:rPr>
        <w:t> </w:t>
      </w:r>
      <w:r>
        <w:rPr>
          <w:sz w:val="22"/>
        </w:rPr>
        <w:t>Association</w:t>
      </w:r>
      <w:r>
        <w:rPr>
          <w:spacing w:val="-12"/>
          <w:sz w:val="22"/>
        </w:rPr>
        <w:t> </w:t>
      </w:r>
      <w:r>
        <w:rPr>
          <w:sz w:val="22"/>
        </w:rPr>
        <w:t>Tests</w:t>
      </w:r>
      <w:r>
        <w:rPr>
          <w:spacing w:val="-9"/>
          <w:sz w:val="22"/>
        </w:rPr>
        <w:t> </w:t>
      </w:r>
      <w:r>
        <w:rPr>
          <w:sz w:val="22"/>
        </w:rPr>
        <w:t>(IATs)</w:t>
      </w:r>
      <w:r>
        <w:rPr>
          <w:spacing w:val="-9"/>
          <w:sz w:val="22"/>
        </w:rPr>
        <w:t> </w:t>
      </w:r>
      <w:r>
        <w:rPr>
          <w:sz w:val="22"/>
        </w:rPr>
        <w:t>that</w:t>
      </w:r>
      <w:r>
        <w:rPr>
          <w:spacing w:val="-9"/>
          <w:sz w:val="22"/>
        </w:rPr>
        <w:t> </w:t>
      </w:r>
      <w:r>
        <w:rPr>
          <w:sz w:val="22"/>
        </w:rPr>
        <w:t>you</w:t>
      </w:r>
      <w:r>
        <w:rPr>
          <w:spacing w:val="-9"/>
          <w:sz w:val="22"/>
        </w:rPr>
        <w:t> </w:t>
      </w:r>
      <w:r>
        <w:rPr>
          <w:sz w:val="22"/>
        </w:rPr>
        <w:t>can participate in here: </w:t>
      </w:r>
      <w:hyperlink r:id="rId17">
        <w:r>
          <w:rPr>
            <w:color w:val="1154CC"/>
            <w:sz w:val="22"/>
            <w:u w:val="thick" w:color="1154CC"/>
          </w:rPr>
          <w:t>https://implicit.harvard.edu/implicit/takeatest.html</w:t>
        </w:r>
      </w:hyperlink>
    </w:p>
    <w:sectPr>
      <w:pgSz w:w="12240" w:h="15840"/>
      <w:pgMar w:top="108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32" w:hanging="360"/>
        <w:jc w:val="left"/>
      </w:pPr>
      <w:rPr>
        <w:rFonts w:hint="default" w:ascii="Arial" w:hAnsi="Arial" w:eastAsia="Arial" w:cs="Arial"/>
        <w:b w:val="0"/>
        <w:bCs w:val="0"/>
        <w:i w:val="0"/>
        <w:iCs w:val="0"/>
        <w:spacing w:val="-1"/>
        <w:w w:val="100"/>
        <w:sz w:val="22"/>
        <w:szCs w:val="22"/>
      </w:rPr>
    </w:lvl>
    <w:lvl w:ilvl="1">
      <w:start w:val="0"/>
      <w:numFmt w:val="bullet"/>
      <w:lvlText w:val="•"/>
      <w:lvlJc w:val="left"/>
      <w:pPr>
        <w:ind w:left="1772" w:hanging="360"/>
      </w:pPr>
      <w:rPr>
        <w:rFonts w:hint="default"/>
      </w:rPr>
    </w:lvl>
    <w:lvl w:ilvl="2">
      <w:start w:val="0"/>
      <w:numFmt w:val="bullet"/>
      <w:lvlText w:val="•"/>
      <w:lvlJc w:val="left"/>
      <w:pPr>
        <w:ind w:left="2704" w:hanging="360"/>
      </w:pPr>
      <w:rPr>
        <w:rFonts w:hint="default"/>
      </w:rPr>
    </w:lvl>
    <w:lvl w:ilvl="3">
      <w:start w:val="0"/>
      <w:numFmt w:val="bullet"/>
      <w:lvlText w:val="•"/>
      <w:lvlJc w:val="left"/>
      <w:pPr>
        <w:ind w:left="36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500" w:hanging="360"/>
      </w:pPr>
      <w:rPr>
        <w:rFonts w:hint="default"/>
      </w:rPr>
    </w:lvl>
    <w:lvl w:ilvl="6">
      <w:start w:val="0"/>
      <w:numFmt w:val="bullet"/>
      <w:lvlText w:val="•"/>
      <w:lvlJc w:val="left"/>
      <w:pPr>
        <w:ind w:left="6432" w:hanging="360"/>
      </w:pPr>
      <w:rPr>
        <w:rFonts w:hint="default"/>
      </w:rPr>
    </w:lvl>
    <w:lvl w:ilvl="7">
      <w:start w:val="0"/>
      <w:numFmt w:val="bullet"/>
      <w:lvlText w:val="•"/>
      <w:lvlJc w:val="left"/>
      <w:pPr>
        <w:ind w:left="7364" w:hanging="360"/>
      </w:pPr>
      <w:rPr>
        <w:rFonts w:hint="default"/>
      </w:rPr>
    </w:lvl>
    <w:lvl w:ilvl="8">
      <w:start w:val="0"/>
      <w:numFmt w:val="bullet"/>
      <w:lvlText w:val="•"/>
      <w:lvlJc w:val="left"/>
      <w:pPr>
        <w:ind w:left="8296" w:hanging="360"/>
      </w:pPr>
      <w:rPr>
        <w:rFonts w:hint="default"/>
      </w:rPr>
    </w:lvl>
  </w:abstractNum>
  <w:abstractNum w:abstractNumId="2">
    <w:multiLevelType w:val="hybridMultilevel"/>
    <w:lvl w:ilvl="0">
      <w:start w:val="0"/>
      <w:numFmt w:val="bullet"/>
      <w:lvlText w:val="-"/>
      <w:lvlJc w:val="left"/>
      <w:pPr>
        <w:ind w:left="832" w:hanging="360"/>
      </w:pPr>
      <w:rPr>
        <w:rFonts w:hint="default" w:ascii="Arial" w:hAnsi="Arial" w:eastAsia="Arial" w:cs="Arial"/>
        <w:b w:val="0"/>
        <w:bCs w:val="0"/>
        <w:i w:val="0"/>
        <w:iCs w:val="0"/>
        <w:w w:val="100"/>
        <w:sz w:val="22"/>
        <w:szCs w:val="22"/>
      </w:rPr>
    </w:lvl>
    <w:lvl w:ilvl="1">
      <w:start w:val="0"/>
      <w:numFmt w:val="bullet"/>
      <w:lvlText w:val="-"/>
      <w:lvlJc w:val="left"/>
      <w:pPr>
        <w:ind w:left="1552" w:hanging="360"/>
      </w:pPr>
      <w:rPr>
        <w:rFonts w:hint="default" w:ascii="Arial" w:hAnsi="Arial" w:eastAsia="Arial" w:cs="Arial"/>
        <w:b w:val="0"/>
        <w:bCs w:val="0"/>
        <w:i w:val="0"/>
        <w:iCs w:val="0"/>
        <w:w w:val="100"/>
        <w:sz w:val="22"/>
        <w:szCs w:val="22"/>
      </w:rPr>
    </w:lvl>
    <w:lvl w:ilvl="2">
      <w:start w:val="0"/>
      <w:numFmt w:val="bullet"/>
      <w:lvlText w:val="-"/>
      <w:lvlJc w:val="left"/>
      <w:pPr>
        <w:ind w:left="2272" w:hanging="360"/>
      </w:pPr>
      <w:rPr>
        <w:rFonts w:hint="default" w:ascii="Arial" w:hAnsi="Arial" w:eastAsia="Arial" w:cs="Arial"/>
        <w:b w:val="0"/>
        <w:bCs w:val="0"/>
        <w:i w:val="0"/>
        <w:iCs w:val="0"/>
        <w:w w:val="100"/>
        <w:sz w:val="22"/>
        <w:szCs w:val="22"/>
      </w:rPr>
    </w:lvl>
    <w:lvl w:ilvl="3">
      <w:start w:val="0"/>
      <w:numFmt w:val="bullet"/>
      <w:lvlText w:val="•"/>
      <w:lvlJc w:val="left"/>
      <w:pPr>
        <w:ind w:left="3265" w:hanging="360"/>
      </w:pPr>
      <w:rPr>
        <w:rFonts w:hint="default"/>
      </w:rPr>
    </w:lvl>
    <w:lvl w:ilvl="4">
      <w:start w:val="0"/>
      <w:numFmt w:val="bullet"/>
      <w:lvlText w:val="•"/>
      <w:lvlJc w:val="left"/>
      <w:pPr>
        <w:ind w:left="4250" w:hanging="360"/>
      </w:pPr>
      <w:rPr>
        <w:rFonts w:hint="default"/>
      </w:rPr>
    </w:lvl>
    <w:lvl w:ilvl="5">
      <w:start w:val="0"/>
      <w:numFmt w:val="bullet"/>
      <w:lvlText w:val="•"/>
      <w:lvlJc w:val="left"/>
      <w:pPr>
        <w:ind w:left="5235" w:hanging="360"/>
      </w:pPr>
      <w:rPr>
        <w:rFonts w:hint="default"/>
      </w:rPr>
    </w:lvl>
    <w:lvl w:ilvl="6">
      <w:start w:val="0"/>
      <w:numFmt w:val="bullet"/>
      <w:lvlText w:val="•"/>
      <w:lvlJc w:val="left"/>
      <w:pPr>
        <w:ind w:left="6220" w:hanging="360"/>
      </w:pPr>
      <w:rPr>
        <w:rFonts w:hint="default"/>
      </w:rPr>
    </w:lvl>
    <w:lvl w:ilvl="7">
      <w:start w:val="0"/>
      <w:numFmt w:val="bullet"/>
      <w:lvlText w:val="•"/>
      <w:lvlJc w:val="left"/>
      <w:pPr>
        <w:ind w:left="7205" w:hanging="360"/>
      </w:pPr>
      <w:rPr>
        <w:rFonts w:hint="default"/>
      </w:rPr>
    </w:lvl>
    <w:lvl w:ilvl="8">
      <w:start w:val="0"/>
      <w:numFmt w:val="bullet"/>
      <w:lvlText w:val="•"/>
      <w:lvlJc w:val="left"/>
      <w:pPr>
        <w:ind w:left="8190" w:hanging="360"/>
      </w:pPr>
      <w:rPr>
        <w:rFonts w:hint="default"/>
      </w:rPr>
    </w:lvl>
  </w:abstractNum>
  <w:abstractNum w:abstractNumId="1">
    <w:multiLevelType w:val="hybridMultilevel"/>
    <w:lvl w:ilvl="0">
      <w:start w:val="1"/>
      <w:numFmt w:val="decimal"/>
      <w:lvlText w:val="%1)"/>
      <w:lvlJc w:val="left"/>
      <w:pPr>
        <w:ind w:left="472" w:hanging="360"/>
        <w:jc w:val="left"/>
      </w:pPr>
      <w:rPr>
        <w:rFonts w:hint="default" w:ascii="Arial" w:hAnsi="Arial" w:eastAsia="Arial" w:cs="Arial"/>
        <w:b w:val="0"/>
        <w:bCs w:val="0"/>
        <w:i w:val="0"/>
        <w:iCs w:val="0"/>
        <w:spacing w:val="-1"/>
        <w:w w:val="100"/>
        <w:sz w:val="22"/>
        <w:szCs w:val="22"/>
      </w:rPr>
    </w:lvl>
    <w:lvl w:ilvl="1">
      <w:start w:val="1"/>
      <w:numFmt w:val="lowerLetter"/>
      <w:lvlText w:val="%2)"/>
      <w:lvlJc w:val="left"/>
      <w:pPr>
        <w:ind w:left="1012" w:hanging="360"/>
        <w:jc w:val="left"/>
      </w:pPr>
      <w:rPr>
        <w:rFonts w:hint="default" w:ascii="Arial" w:hAnsi="Arial" w:eastAsia="Arial" w:cs="Arial"/>
        <w:b w:val="0"/>
        <w:bCs w:val="0"/>
        <w:i w:val="0"/>
        <w:iCs w:val="0"/>
        <w:spacing w:val="-1"/>
        <w:w w:val="100"/>
        <w:sz w:val="22"/>
        <w:szCs w:val="22"/>
      </w:rPr>
    </w:lvl>
    <w:lvl w:ilvl="2">
      <w:start w:val="0"/>
      <w:numFmt w:val="bullet"/>
      <w:lvlText w:val="•"/>
      <w:lvlJc w:val="left"/>
      <w:pPr>
        <w:ind w:left="2035" w:hanging="360"/>
      </w:pPr>
      <w:rPr>
        <w:rFonts w:hint="default"/>
      </w:rPr>
    </w:lvl>
    <w:lvl w:ilvl="3">
      <w:start w:val="0"/>
      <w:numFmt w:val="bullet"/>
      <w:lvlText w:val="•"/>
      <w:lvlJc w:val="left"/>
      <w:pPr>
        <w:ind w:left="3051" w:hanging="360"/>
      </w:pPr>
      <w:rPr>
        <w:rFonts w:hint="default"/>
      </w:rPr>
    </w:lvl>
    <w:lvl w:ilvl="4">
      <w:start w:val="0"/>
      <w:numFmt w:val="bullet"/>
      <w:lvlText w:val="•"/>
      <w:lvlJc w:val="left"/>
      <w:pPr>
        <w:ind w:left="4066" w:hanging="360"/>
      </w:pPr>
      <w:rPr>
        <w:rFonts w:hint="default"/>
      </w:rPr>
    </w:lvl>
    <w:lvl w:ilvl="5">
      <w:start w:val="0"/>
      <w:numFmt w:val="bullet"/>
      <w:lvlText w:val="•"/>
      <w:lvlJc w:val="left"/>
      <w:pPr>
        <w:ind w:left="5082" w:hanging="360"/>
      </w:pPr>
      <w:rPr>
        <w:rFonts w:hint="default"/>
      </w:rPr>
    </w:lvl>
    <w:lvl w:ilvl="6">
      <w:start w:val="0"/>
      <w:numFmt w:val="bullet"/>
      <w:lvlText w:val="•"/>
      <w:lvlJc w:val="left"/>
      <w:pPr>
        <w:ind w:left="6097" w:hanging="360"/>
      </w:pPr>
      <w:rPr>
        <w:rFonts w:hint="default"/>
      </w:rPr>
    </w:lvl>
    <w:lvl w:ilvl="7">
      <w:start w:val="0"/>
      <w:numFmt w:val="bullet"/>
      <w:lvlText w:val="•"/>
      <w:lvlJc w:val="left"/>
      <w:pPr>
        <w:ind w:left="7113" w:hanging="360"/>
      </w:pPr>
      <w:rPr>
        <w:rFonts w:hint="default"/>
      </w:rPr>
    </w:lvl>
    <w:lvl w:ilvl="8">
      <w:start w:val="0"/>
      <w:numFmt w:val="bullet"/>
      <w:lvlText w:val="•"/>
      <w:lvlJc w:val="left"/>
      <w:pPr>
        <w:ind w:left="8128" w:hanging="360"/>
      </w:pPr>
      <w:rPr>
        <w:rFonts w:hint="default"/>
      </w:rPr>
    </w:lvl>
  </w:abstractNum>
  <w:abstractNum w:abstractNumId="0">
    <w:multiLevelType w:val="hybridMultilevel"/>
    <w:lvl w:ilvl="0">
      <w:start w:val="0"/>
      <w:numFmt w:val="bullet"/>
      <w:lvlText w:val="●"/>
      <w:lvlJc w:val="left"/>
      <w:pPr>
        <w:ind w:left="832" w:hanging="360"/>
      </w:pPr>
      <w:rPr>
        <w:rFonts w:hint="default" w:ascii="Arial" w:hAnsi="Arial" w:eastAsia="Arial" w:cs="Arial"/>
        <w:b w:val="0"/>
        <w:bCs w:val="0"/>
        <w:i w:val="0"/>
        <w:iCs w:val="0"/>
        <w:w w:val="100"/>
        <w:sz w:val="22"/>
        <w:szCs w:val="22"/>
      </w:rPr>
    </w:lvl>
    <w:lvl w:ilvl="1">
      <w:start w:val="0"/>
      <w:numFmt w:val="bullet"/>
      <w:lvlText w:val="○"/>
      <w:lvlJc w:val="left"/>
      <w:pPr>
        <w:ind w:left="1552" w:hanging="360"/>
      </w:pPr>
      <w:rPr>
        <w:rFonts w:hint="default" w:ascii="Arial" w:hAnsi="Arial" w:eastAsia="Arial" w:cs="Arial"/>
        <w:b w:val="0"/>
        <w:bCs w:val="0"/>
        <w:i w:val="0"/>
        <w:iCs w:val="0"/>
        <w:w w:val="100"/>
        <w:sz w:val="22"/>
        <w:szCs w:val="22"/>
      </w:rPr>
    </w:lvl>
    <w:lvl w:ilvl="2">
      <w:start w:val="0"/>
      <w:numFmt w:val="bullet"/>
      <w:lvlText w:val="•"/>
      <w:lvlJc w:val="left"/>
      <w:pPr>
        <w:ind w:left="2515" w:hanging="360"/>
      </w:pPr>
      <w:rPr>
        <w:rFonts w:hint="default"/>
      </w:rPr>
    </w:lvl>
    <w:lvl w:ilvl="3">
      <w:start w:val="0"/>
      <w:numFmt w:val="bullet"/>
      <w:lvlText w:val="•"/>
      <w:lvlJc w:val="left"/>
      <w:pPr>
        <w:ind w:left="3471" w:hanging="360"/>
      </w:pPr>
      <w:rPr>
        <w:rFonts w:hint="default"/>
      </w:rPr>
    </w:lvl>
    <w:lvl w:ilvl="4">
      <w:start w:val="0"/>
      <w:numFmt w:val="bullet"/>
      <w:lvlText w:val="•"/>
      <w:lvlJc w:val="left"/>
      <w:pPr>
        <w:ind w:left="4426" w:hanging="360"/>
      </w:pPr>
      <w:rPr>
        <w:rFonts w:hint="default"/>
      </w:rPr>
    </w:lvl>
    <w:lvl w:ilvl="5">
      <w:start w:val="0"/>
      <w:numFmt w:val="bullet"/>
      <w:lvlText w:val="•"/>
      <w:lvlJc w:val="left"/>
      <w:pPr>
        <w:ind w:left="5382" w:hanging="360"/>
      </w:pPr>
      <w:rPr>
        <w:rFonts w:hint="default"/>
      </w:rPr>
    </w:lvl>
    <w:lvl w:ilvl="6">
      <w:start w:val="0"/>
      <w:numFmt w:val="bullet"/>
      <w:lvlText w:val="•"/>
      <w:lvlJc w:val="left"/>
      <w:pPr>
        <w:ind w:left="6337" w:hanging="360"/>
      </w:pPr>
      <w:rPr>
        <w:rFonts w:hint="default"/>
      </w:rPr>
    </w:lvl>
    <w:lvl w:ilvl="7">
      <w:start w:val="0"/>
      <w:numFmt w:val="bullet"/>
      <w:lvlText w:val="•"/>
      <w:lvlJc w:val="left"/>
      <w:pPr>
        <w:ind w:left="7293" w:hanging="360"/>
      </w:pPr>
      <w:rPr>
        <w:rFonts w:hint="default"/>
      </w:rPr>
    </w:lvl>
    <w:lvl w:ilvl="8">
      <w:start w:val="0"/>
      <w:numFmt w:val="bullet"/>
      <w:lvlText w:val="•"/>
      <w:lvlJc w:val="left"/>
      <w:pPr>
        <w:ind w:left="8248"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832" w:hanging="360"/>
    </w:pPr>
    <w:rPr>
      <w:rFonts w:ascii="Arial" w:hAnsi="Arial" w:eastAsia="Arial" w:cs="Arial"/>
      <w:sz w:val="22"/>
      <w:szCs w:val="22"/>
    </w:rPr>
  </w:style>
  <w:style w:styleId="Heading1" w:type="paragraph">
    <w:name w:val="Heading 1"/>
    <w:basedOn w:val="Normal"/>
    <w:uiPriority w:val="1"/>
    <w:qFormat/>
    <w:pPr>
      <w:spacing w:before="72"/>
      <w:ind w:left="112"/>
      <w:outlineLvl w:val="1"/>
    </w:pPr>
    <w:rPr>
      <w:rFonts w:ascii="Arial" w:hAnsi="Arial" w:eastAsia="Arial" w:cs="Arial"/>
      <w:b/>
      <w:bCs/>
      <w:sz w:val="40"/>
      <w:szCs w:val="40"/>
    </w:rPr>
  </w:style>
  <w:style w:styleId="Heading2" w:type="paragraph">
    <w:name w:val="Heading 2"/>
    <w:basedOn w:val="Normal"/>
    <w:uiPriority w:val="1"/>
    <w:qFormat/>
    <w:pPr>
      <w:ind w:left="112"/>
      <w:outlineLvl w:val="2"/>
    </w:pPr>
    <w:rPr>
      <w:rFonts w:ascii="Arial" w:hAnsi="Arial" w:eastAsia="Arial" w:cs="Arial"/>
      <w:b/>
      <w:bCs/>
      <w:sz w:val="22"/>
      <w:szCs w:val="22"/>
    </w:rPr>
  </w:style>
  <w:style w:styleId="Title" w:type="paragraph">
    <w:name w:val="Title"/>
    <w:basedOn w:val="Normal"/>
    <w:uiPriority w:val="1"/>
    <w:qFormat/>
    <w:pPr>
      <w:spacing w:before="72"/>
      <w:ind w:left="112"/>
    </w:pPr>
    <w:rPr>
      <w:rFonts w:ascii="Arial" w:hAnsi="Arial" w:eastAsia="Arial" w:cs="Arial"/>
      <w:b/>
      <w:bCs/>
      <w:sz w:val="52"/>
      <w:szCs w:val="52"/>
    </w:rPr>
  </w:style>
  <w:style w:styleId="ListParagraph" w:type="paragraph">
    <w:name w:val="List Paragraph"/>
    <w:basedOn w:val="Normal"/>
    <w:uiPriority w:val="1"/>
    <w:qFormat/>
    <w:pPr>
      <w:ind w:left="832"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docs.google.com/document/d/1U1CM4HPewLut5GTTbiO9JHwz7iZKM7FtlsmbNp0dXrQ/edit?usp=sharing" TargetMode="External"/><Relationship Id="rId6" Type="http://schemas.openxmlformats.org/officeDocument/2006/relationships/hyperlink" Target="https://docs.google.com/document/d/13kBwVD8nM_hMiVqHTp40y1MfAaoVx85NiSZMkRcBR0o/edit?usp=sharing" TargetMode="External"/><Relationship Id="rId7" Type="http://schemas.openxmlformats.org/officeDocument/2006/relationships/hyperlink" Target="https://docs.google.com/document/d/105kHLwwjH-m1n6dgCJ2f5o2FJeStphFgvxZQ_dPl7Mo/edit?usp=sharing" TargetMode="External"/><Relationship Id="rId8" Type="http://schemas.openxmlformats.org/officeDocument/2006/relationships/hyperlink" Target="https://docs.google.com/document/d/1TBxomAjWwouYf40vEcTFO6ERADniFI-B8cJUxxL-IlE/edit?usp=sharing" TargetMode="External"/><Relationship Id="rId9" Type="http://schemas.openxmlformats.org/officeDocument/2006/relationships/hyperlink" Target="https://docs.google.com/document/d/1Kr0Q6E7fvIgPpyN0NEKR38nFr7Hi65RMjM6tTySYuEA/edit?usp=sharing" TargetMode="External"/><Relationship Id="rId10" Type="http://schemas.openxmlformats.org/officeDocument/2006/relationships/hyperlink" Target="https://docs.google.com/document/d/1yVw4E-c5_PriTlUqQCaRJ920V761OXvb/edit?usp=sharing&amp;ouid=104023598892009615107&amp;rtpof=true&amp;sd=true" TargetMode="External"/><Relationship Id="rId11" Type="http://schemas.openxmlformats.org/officeDocument/2006/relationships/hyperlink" Target="https://docs.google.com/document/d/1bqXAOFXe8QdOrszuFAPMMM_dMWkJPiG5DRpBC0xp3Dg/edit?usp=sharing" TargetMode="External"/><Relationship Id="rId12" Type="http://schemas.openxmlformats.org/officeDocument/2006/relationships/hyperlink" Target="https://www.colorado.edu/teaching-quality-framework/" TargetMode="External"/><Relationship Id="rId13" Type="http://schemas.openxmlformats.org/officeDocument/2006/relationships/hyperlink" Target="http://www.crlt.umich.edu/sites/default/files/resource_files/TeachingPhilosophyRubric.pdf" TargetMode="External"/><Relationship Id="rId14" Type="http://schemas.openxmlformats.org/officeDocument/2006/relationships/hyperlink" Target="https://www.colorado.edu/teaching-quality-framework/TQF_Assessment_Rubric" TargetMode="External"/><Relationship Id="rId15" Type="http://schemas.openxmlformats.org/officeDocument/2006/relationships/hyperlink" Target="https://cte.ku.edu/rubric-department-evaluation-faculty-teaching" TargetMode="External"/><Relationship Id="rId16" Type="http://schemas.openxmlformats.org/officeDocument/2006/relationships/hyperlink" Target="https://www.colorado.edu/odece/diversity-plan/resources/implicit-bias-discrimination" TargetMode="External"/><Relationship Id="rId17" Type="http://schemas.openxmlformats.org/officeDocument/2006/relationships/hyperlink" Target="https://implicit.harvard.edu/implicit/takeatest.html"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11042021 QTI Tools for Self Voice</dc:title>
  <dcterms:created xsi:type="dcterms:W3CDTF">2022-05-10T21:23:57Z</dcterms:created>
  <dcterms:modified xsi:type="dcterms:W3CDTF">2022-05-10T21:23:57Z</dcterms:modified>
</cp:coreProperties>
</file>