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ACC04" w14:textId="15B3968E" w:rsidR="000C5A65" w:rsidRPr="00A54651" w:rsidRDefault="000C5A65" w:rsidP="000C5A65">
      <w:pPr>
        <w:jc w:val="center"/>
        <w:rPr>
          <w:rFonts w:ascii="Times New Roman" w:eastAsia="Cambria" w:hAnsi="Times New Roman" w:cs="Times New Roman"/>
          <w:b/>
          <w:iCs/>
          <w:sz w:val="24"/>
          <w:szCs w:val="24"/>
        </w:rPr>
      </w:pPr>
      <w:r w:rsidRPr="00A54651">
        <w:rPr>
          <w:rFonts w:ascii="Times New Roman" w:eastAsia="Cambria" w:hAnsi="Times New Roman" w:cs="Times New Roman"/>
          <w:b/>
          <w:iCs/>
          <w:sz w:val="24"/>
          <w:szCs w:val="24"/>
        </w:rPr>
        <w:t xml:space="preserve">General Education </w:t>
      </w:r>
      <w:r>
        <w:rPr>
          <w:rFonts w:ascii="Times New Roman" w:eastAsia="Cambria" w:hAnsi="Times New Roman" w:cs="Times New Roman"/>
          <w:b/>
          <w:iCs/>
          <w:sz w:val="24"/>
          <w:szCs w:val="24"/>
        </w:rPr>
        <w:t xml:space="preserve">Distribution </w:t>
      </w:r>
      <w:r w:rsidRPr="00A54651">
        <w:rPr>
          <w:rFonts w:ascii="Times New Roman" w:eastAsia="Cambria" w:hAnsi="Times New Roman" w:cs="Times New Roman"/>
          <w:b/>
          <w:iCs/>
          <w:sz w:val="24"/>
          <w:szCs w:val="24"/>
        </w:rPr>
        <w:t>Requirement</w:t>
      </w:r>
      <w:r>
        <w:rPr>
          <w:rFonts w:ascii="Times New Roman" w:eastAsia="Cambria" w:hAnsi="Times New Roman" w:cs="Times New Roman"/>
          <w:b/>
          <w:iCs/>
          <w:sz w:val="24"/>
          <w:szCs w:val="24"/>
        </w:rPr>
        <w:t>:  Arts and Humanities</w:t>
      </w:r>
    </w:p>
    <w:p w14:paraId="02216BA1" w14:textId="77777777" w:rsidR="000C5A65" w:rsidRDefault="000C5A65" w:rsidP="000C5A65">
      <w:pPr>
        <w:spacing w:before="120"/>
        <w:jc w:val="center"/>
        <w:rPr>
          <w:rFonts w:ascii="Times New Roman" w:eastAsia="Cambria" w:hAnsi="Times New Roman" w:cs="Times New Roman"/>
          <w:iCs/>
          <w:sz w:val="24"/>
          <w:szCs w:val="24"/>
        </w:rPr>
      </w:pPr>
      <w:r>
        <w:rPr>
          <w:rFonts w:ascii="Times New Roman" w:eastAsia="Cambria" w:hAnsi="Times New Roman" w:cs="Times New Roman"/>
          <w:iCs/>
          <w:sz w:val="24"/>
          <w:szCs w:val="24"/>
        </w:rPr>
        <w:t>Course Content Evaluation Form</w:t>
      </w:r>
    </w:p>
    <w:p w14:paraId="31C4A8F9" w14:textId="77777777" w:rsidR="00A54651" w:rsidRPr="00A54651" w:rsidRDefault="00A54651" w:rsidP="00A54651">
      <w:pPr>
        <w:rPr>
          <w:rFonts w:ascii="Times New Roman" w:eastAsia="Cambria" w:hAnsi="Times New Roman" w:cs="Times New Roman"/>
          <w:iCs/>
          <w:sz w:val="24"/>
          <w:szCs w:val="24"/>
        </w:rPr>
      </w:pPr>
    </w:p>
    <w:p w14:paraId="60931FF0" w14:textId="77777777" w:rsidR="00A54651" w:rsidRPr="00A54651" w:rsidRDefault="00A54651" w:rsidP="00FC498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ascii="Times New Roman" w:eastAsia="Times New Roman" w:hAnsi="Times New Roman" w:cs="Times New Roman"/>
          <w:sz w:val="24"/>
          <w:szCs w:val="20"/>
        </w:rPr>
      </w:pPr>
      <w:r w:rsidRPr="00A54651">
        <w:rPr>
          <w:rFonts w:ascii="Times New Roman" w:eastAsia="Times New Roman" w:hAnsi="Times New Roman" w:cs="Times New Roman"/>
          <w:sz w:val="24"/>
          <w:szCs w:val="20"/>
        </w:rPr>
        <w:t>Department/Program and Course Number:  __________________________________________</w:t>
      </w:r>
    </w:p>
    <w:p w14:paraId="073D1EF8" w14:textId="77777777" w:rsidR="00A54651" w:rsidRPr="00A54651" w:rsidRDefault="00A54651" w:rsidP="00A546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4ED9CF55" w14:textId="77777777" w:rsidR="00A54651" w:rsidRPr="00A54651" w:rsidRDefault="00A54651" w:rsidP="00FC498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ascii="Times New Roman" w:eastAsia="Times New Roman" w:hAnsi="Times New Roman" w:cs="Times New Roman"/>
          <w:sz w:val="24"/>
          <w:szCs w:val="20"/>
        </w:rPr>
      </w:pPr>
      <w:r w:rsidRPr="00A54651">
        <w:rPr>
          <w:rFonts w:ascii="Times New Roman" w:eastAsia="Times New Roman" w:hAnsi="Times New Roman" w:cs="Times New Roman"/>
          <w:sz w:val="24"/>
          <w:szCs w:val="20"/>
        </w:rPr>
        <w:t>Course Title:  __________________________________________________________________</w:t>
      </w:r>
    </w:p>
    <w:p w14:paraId="14F3D569" w14:textId="77777777" w:rsidR="00A54651" w:rsidRPr="00A54651" w:rsidRDefault="00A54651" w:rsidP="00A546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19B0CBD4" w14:textId="77777777" w:rsidR="00A54651" w:rsidRPr="00A54651" w:rsidRDefault="00A54651" w:rsidP="00A546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37F764F5" w14:textId="77777777" w:rsidR="008B24CB" w:rsidRDefault="009A0FF6" w:rsidP="009A0FF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This form </w:t>
      </w:r>
      <w:proofErr w:type="gramStart"/>
      <w:r>
        <w:rPr>
          <w:rFonts w:ascii="Times New Roman" w:eastAsia="Times New Roman" w:hAnsi="Times New Roman" w:cs="Times New Roman"/>
          <w:sz w:val="24"/>
          <w:szCs w:val="20"/>
        </w:rPr>
        <w:t>is designed</w:t>
      </w:r>
      <w:proofErr w:type="gramEnd"/>
      <w:r>
        <w:rPr>
          <w:rFonts w:ascii="Times New Roman" w:eastAsia="Times New Roman" w:hAnsi="Times New Roman" w:cs="Times New Roman"/>
          <w:sz w:val="24"/>
          <w:szCs w:val="20"/>
        </w:rPr>
        <w:t xml:space="preserve"> </w:t>
      </w:r>
      <w:r w:rsidRPr="001423C3">
        <w:rPr>
          <w:rFonts w:ascii="Times New Roman" w:eastAsia="Times New Roman" w:hAnsi="Times New Roman" w:cs="Times New Roman"/>
          <w:sz w:val="24"/>
          <w:szCs w:val="20"/>
        </w:rPr>
        <w:t xml:space="preserve">to assess whether the subject matter of the course satisfies the </w:t>
      </w:r>
      <w:r>
        <w:rPr>
          <w:rFonts w:ascii="Times New Roman" w:eastAsia="Times New Roman" w:hAnsi="Times New Roman" w:cs="Times New Roman"/>
          <w:sz w:val="24"/>
          <w:szCs w:val="20"/>
        </w:rPr>
        <w:t xml:space="preserve">General Education </w:t>
      </w:r>
      <w:r w:rsidR="002D26A5">
        <w:rPr>
          <w:rFonts w:ascii="Times New Roman" w:eastAsia="Times New Roman" w:hAnsi="Times New Roman" w:cs="Times New Roman"/>
          <w:sz w:val="24"/>
          <w:szCs w:val="20"/>
        </w:rPr>
        <w:t>Arts and Humanities</w:t>
      </w:r>
      <w:r>
        <w:rPr>
          <w:rFonts w:ascii="Times New Roman" w:eastAsia="Times New Roman" w:hAnsi="Times New Roman" w:cs="Times New Roman"/>
          <w:sz w:val="24"/>
          <w:szCs w:val="20"/>
        </w:rPr>
        <w:t xml:space="preserve"> divisional distribution</w:t>
      </w:r>
      <w:r w:rsidRPr="001423C3">
        <w:rPr>
          <w:rFonts w:ascii="Times New Roman" w:eastAsia="Times New Roman" w:hAnsi="Times New Roman" w:cs="Times New Roman"/>
          <w:sz w:val="24"/>
          <w:szCs w:val="20"/>
        </w:rPr>
        <w:t xml:space="preserve"> requirement</w:t>
      </w:r>
      <w:r>
        <w:rPr>
          <w:rFonts w:ascii="Times New Roman" w:eastAsia="Times New Roman" w:hAnsi="Times New Roman" w:cs="Times New Roman"/>
          <w:sz w:val="24"/>
          <w:szCs w:val="20"/>
        </w:rPr>
        <w:t>.</w:t>
      </w:r>
      <w:r w:rsidRPr="00A54651">
        <w:rPr>
          <w:rFonts w:ascii="Times New Roman" w:eastAsia="Times New Roman" w:hAnsi="Times New Roman" w:cs="Times New Roman"/>
          <w:sz w:val="24"/>
          <w:szCs w:val="20"/>
        </w:rPr>
        <w:t xml:space="preserve"> </w:t>
      </w:r>
      <w:r w:rsidR="00D94C7F" w:rsidRPr="00A54651">
        <w:rPr>
          <w:rFonts w:ascii="Times New Roman" w:eastAsia="Times New Roman" w:hAnsi="Times New Roman" w:cs="Times New Roman"/>
          <w:sz w:val="24"/>
          <w:szCs w:val="20"/>
        </w:rPr>
        <w:t>Please answer all of the questions below, providing as much information as you can to help the evaluating committee to review th</w:t>
      </w:r>
      <w:r w:rsidR="008B24CB">
        <w:rPr>
          <w:rFonts w:ascii="Times New Roman" w:eastAsia="Times New Roman" w:hAnsi="Times New Roman" w:cs="Times New Roman"/>
          <w:sz w:val="24"/>
          <w:szCs w:val="20"/>
        </w:rPr>
        <w:t>e course fairly and accurately.</w:t>
      </w:r>
    </w:p>
    <w:p w14:paraId="0B3831C8" w14:textId="77777777" w:rsidR="008B24CB" w:rsidRDefault="008B24CB" w:rsidP="009A0FF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70A99BA3" w14:textId="77777777" w:rsidR="00F23FB5" w:rsidRDefault="00F23FB5" w:rsidP="00F23FB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r>
        <w:rPr>
          <w:rFonts w:ascii="Times New Roman" w:eastAsia="Times New Roman" w:hAnsi="Times New Roman" w:cs="Times New Roman"/>
          <w:b/>
          <w:i/>
          <w:sz w:val="24"/>
          <w:szCs w:val="20"/>
        </w:rPr>
        <w:t xml:space="preserve">Information on this form will be </w:t>
      </w:r>
      <w:proofErr w:type="gramStart"/>
      <w:r>
        <w:rPr>
          <w:rFonts w:ascii="Times New Roman" w:eastAsia="Times New Roman" w:hAnsi="Times New Roman" w:cs="Times New Roman"/>
          <w:b/>
          <w:i/>
          <w:sz w:val="24"/>
          <w:szCs w:val="20"/>
        </w:rPr>
        <w:t>cross-checked</w:t>
      </w:r>
      <w:proofErr w:type="gramEnd"/>
      <w:r>
        <w:rPr>
          <w:rFonts w:ascii="Times New Roman" w:eastAsia="Times New Roman" w:hAnsi="Times New Roman" w:cs="Times New Roman"/>
          <w:b/>
          <w:i/>
          <w:sz w:val="24"/>
          <w:szCs w:val="20"/>
        </w:rPr>
        <w:t xml:space="preserve"> for consistency with the provided syllabus, so please refer directly to the syllabus where appropriate</w:t>
      </w:r>
      <w:r>
        <w:rPr>
          <w:rFonts w:ascii="Times New Roman" w:eastAsia="Times New Roman" w:hAnsi="Times New Roman" w:cs="Times New Roman"/>
          <w:sz w:val="24"/>
          <w:szCs w:val="20"/>
        </w:rPr>
        <w:t xml:space="preserve">. Note that the expectation is that the syllabus will contain explicit descriptions of course activities, materials, and assignments that link directly to the Gen Ed requirements. It </w:t>
      </w:r>
      <w:proofErr w:type="gramStart"/>
      <w:r>
        <w:rPr>
          <w:rFonts w:ascii="Times New Roman" w:eastAsia="Times New Roman" w:hAnsi="Times New Roman" w:cs="Times New Roman"/>
          <w:sz w:val="24"/>
          <w:szCs w:val="20"/>
        </w:rPr>
        <w:t>is also expected</w:t>
      </w:r>
      <w:proofErr w:type="gramEnd"/>
      <w:r>
        <w:rPr>
          <w:rFonts w:ascii="Times New Roman" w:eastAsia="Times New Roman" w:hAnsi="Times New Roman" w:cs="Times New Roman"/>
          <w:sz w:val="24"/>
          <w:szCs w:val="20"/>
        </w:rPr>
        <w:t xml:space="preserve"> that the same Gen Ed requirement(s) will be satisfied by the course regardless of the instructor or term.</w:t>
      </w:r>
    </w:p>
    <w:p w14:paraId="632CAB9D" w14:textId="77777777" w:rsidR="009A0FF6" w:rsidRPr="00A54651" w:rsidRDefault="009A0FF6" w:rsidP="009A0FF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4AE826B1" w14:textId="77A72A61" w:rsidR="009A0FF6" w:rsidRDefault="009A0FF6" w:rsidP="009A0FF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r w:rsidRPr="00A54651">
        <w:rPr>
          <w:rFonts w:ascii="Times New Roman" w:eastAsia="Times New Roman" w:hAnsi="Times New Roman" w:cs="Times New Roman"/>
          <w:sz w:val="24"/>
          <w:szCs w:val="20"/>
        </w:rPr>
        <w:t>If this is a cross-listed course, please coordinate with the other department/program</w:t>
      </w:r>
      <w:r w:rsidR="00F475FF">
        <w:rPr>
          <w:rFonts w:ascii="Times New Roman" w:eastAsia="Times New Roman" w:hAnsi="Times New Roman" w:cs="Times New Roman"/>
          <w:sz w:val="24"/>
          <w:szCs w:val="20"/>
        </w:rPr>
        <w:t>(s)</w:t>
      </w:r>
      <w:r w:rsidRPr="00A54651">
        <w:rPr>
          <w:rFonts w:ascii="Times New Roman" w:eastAsia="Times New Roman" w:hAnsi="Times New Roman" w:cs="Times New Roman"/>
          <w:sz w:val="24"/>
          <w:szCs w:val="20"/>
        </w:rPr>
        <w:t xml:space="preserve"> and </w:t>
      </w:r>
      <w:r w:rsidR="008342B1">
        <w:rPr>
          <w:rFonts w:ascii="Times New Roman" w:eastAsia="Times New Roman" w:hAnsi="Times New Roman" w:cs="Times New Roman"/>
          <w:sz w:val="24"/>
          <w:szCs w:val="20"/>
        </w:rPr>
        <w:t>submit</w:t>
      </w:r>
      <w:r w:rsidRPr="00A5465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only </w:t>
      </w:r>
      <w:r w:rsidRPr="00A54651">
        <w:rPr>
          <w:rFonts w:ascii="Times New Roman" w:eastAsia="Times New Roman" w:hAnsi="Times New Roman" w:cs="Times New Roman"/>
          <w:sz w:val="24"/>
          <w:szCs w:val="20"/>
        </w:rPr>
        <w:t>one form.</w:t>
      </w:r>
    </w:p>
    <w:p w14:paraId="476298B4" w14:textId="77777777" w:rsidR="00A530B3" w:rsidRDefault="00A530B3" w:rsidP="00CE2A8F">
      <w:pPr>
        <w:rPr>
          <w:rFonts w:ascii="Times New Roman" w:eastAsia="Cambria" w:hAnsi="Times New Roman" w:cs="Times New Roman"/>
          <w:iCs/>
          <w:sz w:val="24"/>
          <w:szCs w:val="24"/>
        </w:rPr>
      </w:pPr>
    </w:p>
    <w:p w14:paraId="7161AE68" w14:textId="77777777" w:rsidR="00CE2A8F" w:rsidRDefault="00CE2A8F" w:rsidP="00A54651">
      <w:pPr>
        <w:rPr>
          <w:rFonts w:ascii="Times New Roman" w:eastAsia="Cambria" w:hAnsi="Times New Roman" w:cs="Times New Roman"/>
          <w:iCs/>
          <w:sz w:val="24"/>
          <w:szCs w:val="24"/>
        </w:rPr>
      </w:pPr>
    </w:p>
    <w:p w14:paraId="4B6CC46A" w14:textId="30E2B789" w:rsidR="003E4CE4" w:rsidRDefault="00093501" w:rsidP="00A54651">
      <w:pPr>
        <w:rPr>
          <w:rFonts w:ascii="Times New Roman" w:eastAsia="Cambria" w:hAnsi="Times New Roman" w:cs="Times New Roman"/>
          <w:iCs/>
          <w:sz w:val="24"/>
          <w:szCs w:val="24"/>
        </w:rPr>
      </w:pPr>
      <w:r>
        <w:rPr>
          <w:rFonts w:ascii="Times New Roman" w:eastAsia="Cambria" w:hAnsi="Times New Roman" w:cs="Times New Roman"/>
          <w:iCs/>
          <w:sz w:val="24"/>
          <w:szCs w:val="24"/>
        </w:rPr>
        <w:t>The content of</w:t>
      </w:r>
      <w:r w:rsidR="003E4CE4">
        <w:rPr>
          <w:rFonts w:ascii="Times New Roman" w:eastAsia="Cambria" w:hAnsi="Times New Roman" w:cs="Times New Roman"/>
          <w:iCs/>
          <w:sz w:val="24"/>
          <w:szCs w:val="24"/>
        </w:rPr>
        <w:t xml:space="preserve"> courses acce</w:t>
      </w:r>
      <w:r>
        <w:rPr>
          <w:rFonts w:ascii="Times New Roman" w:eastAsia="Cambria" w:hAnsi="Times New Roman" w:cs="Times New Roman"/>
          <w:iCs/>
          <w:sz w:val="24"/>
          <w:szCs w:val="24"/>
        </w:rPr>
        <w:t>pted for Arts and Humanities distribution credit</w:t>
      </w:r>
      <w:r w:rsidR="002F54EE">
        <w:rPr>
          <w:rFonts w:ascii="Times New Roman" w:eastAsia="Cambria" w:hAnsi="Times New Roman" w:cs="Times New Roman"/>
          <w:iCs/>
          <w:sz w:val="24"/>
          <w:szCs w:val="24"/>
        </w:rPr>
        <w:t xml:space="preserve"> </w:t>
      </w:r>
      <w:r>
        <w:rPr>
          <w:rFonts w:ascii="Times New Roman" w:eastAsia="Cambria" w:hAnsi="Times New Roman" w:cs="Times New Roman"/>
          <w:iCs/>
          <w:sz w:val="24"/>
          <w:szCs w:val="24"/>
        </w:rPr>
        <w:t>must</w:t>
      </w:r>
      <w:r w:rsidR="002F54EE">
        <w:rPr>
          <w:rFonts w:ascii="Times New Roman" w:eastAsia="Cambria" w:hAnsi="Times New Roman" w:cs="Times New Roman"/>
          <w:iCs/>
          <w:sz w:val="24"/>
          <w:szCs w:val="24"/>
        </w:rPr>
        <w:t xml:space="preserve"> reflect</w:t>
      </w:r>
      <w:r>
        <w:rPr>
          <w:rFonts w:ascii="Times New Roman" w:eastAsia="Cambria" w:hAnsi="Times New Roman" w:cs="Times New Roman"/>
          <w:iCs/>
          <w:sz w:val="24"/>
          <w:szCs w:val="24"/>
        </w:rPr>
        <w:t xml:space="preserve"> the conception of Arts and Hu</w:t>
      </w:r>
      <w:r w:rsidR="00D170C3">
        <w:rPr>
          <w:rFonts w:ascii="Times New Roman" w:eastAsia="Cambria" w:hAnsi="Times New Roman" w:cs="Times New Roman"/>
          <w:iCs/>
          <w:sz w:val="24"/>
          <w:szCs w:val="24"/>
        </w:rPr>
        <w:t>manities curriculum as expressed by</w:t>
      </w:r>
      <w:r w:rsidR="002F54EE">
        <w:rPr>
          <w:rFonts w:ascii="Times New Roman" w:eastAsia="Cambria" w:hAnsi="Times New Roman" w:cs="Times New Roman"/>
          <w:iCs/>
          <w:sz w:val="24"/>
          <w:szCs w:val="24"/>
        </w:rPr>
        <w:t xml:space="preserve"> the following</w:t>
      </w:r>
      <w:r>
        <w:rPr>
          <w:rFonts w:ascii="Times New Roman" w:eastAsia="Cambria" w:hAnsi="Times New Roman" w:cs="Times New Roman"/>
          <w:iCs/>
          <w:sz w:val="24"/>
          <w:szCs w:val="24"/>
        </w:rPr>
        <w:t xml:space="preserve"> description</w:t>
      </w:r>
      <w:r w:rsidR="003E4CE4">
        <w:rPr>
          <w:rFonts w:ascii="Times New Roman" w:eastAsia="Cambria" w:hAnsi="Times New Roman" w:cs="Times New Roman"/>
          <w:iCs/>
          <w:sz w:val="24"/>
          <w:szCs w:val="24"/>
        </w:rPr>
        <w:t>:</w:t>
      </w:r>
    </w:p>
    <w:p w14:paraId="26B8016F" w14:textId="77777777" w:rsidR="003E4CE4" w:rsidRDefault="003E4CE4" w:rsidP="00A54651">
      <w:pPr>
        <w:rPr>
          <w:rFonts w:ascii="Times New Roman" w:eastAsia="Cambria" w:hAnsi="Times New Roman" w:cs="Times New Roman"/>
          <w:iCs/>
          <w:sz w:val="24"/>
          <w:szCs w:val="24"/>
        </w:rPr>
      </w:pPr>
    </w:p>
    <w:p w14:paraId="6B117CBA" w14:textId="5B8215B3" w:rsidR="00093501" w:rsidRPr="00D14A27" w:rsidRDefault="00093501" w:rsidP="00D14A27">
      <w:pPr>
        <w:ind w:left="576" w:right="576"/>
        <w:rPr>
          <w:rFonts w:ascii="Times New Roman" w:eastAsia="Cambria" w:hAnsi="Times New Roman" w:cs="Times New Roman"/>
          <w:i/>
          <w:iCs/>
          <w:sz w:val="24"/>
          <w:szCs w:val="24"/>
        </w:rPr>
      </w:pPr>
      <w:r w:rsidRPr="00D14A27">
        <w:rPr>
          <w:rFonts w:ascii="Times New Roman" w:eastAsia="Cambria" w:hAnsi="Times New Roman" w:cs="Times New Roman"/>
          <w:i/>
          <w:iCs/>
          <w:sz w:val="24"/>
          <w:szCs w:val="24"/>
        </w:rPr>
        <w:t xml:space="preserve">Courses in the Arts and the Humanities explore the variety of human creative and intellectual experiences, as well as the history and foundations of culture, through the examination of human languages, literatures, and other artistic, material, social, </w:t>
      </w:r>
      <w:proofErr w:type="gramStart"/>
      <w:r w:rsidRPr="00D14A27">
        <w:rPr>
          <w:rFonts w:ascii="Times New Roman" w:eastAsia="Cambria" w:hAnsi="Times New Roman" w:cs="Times New Roman"/>
          <w:i/>
          <w:iCs/>
          <w:sz w:val="24"/>
          <w:szCs w:val="24"/>
        </w:rPr>
        <w:t>cultural</w:t>
      </w:r>
      <w:proofErr w:type="gramEnd"/>
      <w:r w:rsidRPr="00D14A27">
        <w:rPr>
          <w:rFonts w:ascii="Times New Roman" w:eastAsia="Cambria" w:hAnsi="Times New Roman" w:cs="Times New Roman"/>
          <w:i/>
          <w:iCs/>
          <w:sz w:val="24"/>
          <w:szCs w:val="24"/>
        </w:rPr>
        <w:t>, and political products</w:t>
      </w:r>
      <w:r w:rsidR="00FB60B1">
        <w:rPr>
          <w:rFonts w:ascii="Times New Roman" w:eastAsia="Cambria" w:hAnsi="Times New Roman" w:cs="Times New Roman"/>
          <w:i/>
          <w:iCs/>
          <w:sz w:val="24"/>
          <w:szCs w:val="24"/>
        </w:rPr>
        <w:t>;</w:t>
      </w:r>
      <w:r w:rsidR="00FB60B1" w:rsidRPr="00D14A27">
        <w:rPr>
          <w:rFonts w:ascii="Times New Roman" w:eastAsia="Cambria" w:hAnsi="Times New Roman" w:cs="Times New Roman"/>
          <w:i/>
          <w:iCs/>
          <w:sz w:val="24"/>
          <w:szCs w:val="24"/>
        </w:rPr>
        <w:t xml:space="preserve"> </w:t>
      </w:r>
      <w:r w:rsidRPr="00D14A27">
        <w:rPr>
          <w:rFonts w:ascii="Times New Roman" w:eastAsia="Cambria" w:hAnsi="Times New Roman" w:cs="Times New Roman"/>
          <w:i/>
          <w:iCs/>
          <w:sz w:val="24"/>
          <w:szCs w:val="24"/>
        </w:rPr>
        <w:t>the forms they have taken in different places and eras</w:t>
      </w:r>
      <w:r w:rsidR="00FB60B1">
        <w:rPr>
          <w:rFonts w:ascii="Times New Roman" w:eastAsia="Cambria" w:hAnsi="Times New Roman" w:cs="Times New Roman"/>
          <w:i/>
          <w:iCs/>
          <w:sz w:val="24"/>
          <w:szCs w:val="24"/>
        </w:rPr>
        <w:t>;</w:t>
      </w:r>
      <w:r w:rsidRPr="00D14A27">
        <w:rPr>
          <w:rFonts w:ascii="Times New Roman" w:eastAsia="Cambria" w:hAnsi="Times New Roman" w:cs="Times New Roman"/>
          <w:i/>
          <w:iCs/>
          <w:sz w:val="24"/>
          <w:szCs w:val="24"/>
        </w:rPr>
        <w:t xml:space="preserve"> and the way these have changed over time. As a result, these courses cultivate perspectives and intellectual skills necessary to comprehend and respond adeptly to the world in which we live</w:t>
      </w:r>
      <w:r w:rsidR="00C71506" w:rsidRPr="00D14A27">
        <w:rPr>
          <w:rFonts w:ascii="Times New Roman" w:eastAsia="Cambria" w:hAnsi="Times New Roman" w:cs="Times New Roman"/>
          <w:i/>
          <w:iCs/>
          <w:sz w:val="24"/>
          <w:szCs w:val="24"/>
        </w:rPr>
        <w:t>,</w:t>
      </w:r>
      <w:r w:rsidRPr="00D14A27">
        <w:rPr>
          <w:rFonts w:ascii="Times New Roman" w:eastAsia="Cambria" w:hAnsi="Times New Roman" w:cs="Times New Roman"/>
          <w:i/>
          <w:iCs/>
          <w:sz w:val="24"/>
          <w:szCs w:val="24"/>
        </w:rPr>
        <w:t xml:space="preserve"> offer</w:t>
      </w:r>
      <w:r w:rsidR="00C71506" w:rsidRPr="00D14A27">
        <w:rPr>
          <w:rFonts w:ascii="Times New Roman" w:eastAsia="Cambria" w:hAnsi="Times New Roman" w:cs="Times New Roman"/>
          <w:i/>
          <w:iCs/>
          <w:sz w:val="24"/>
          <w:szCs w:val="24"/>
        </w:rPr>
        <w:t>ing</w:t>
      </w:r>
      <w:r w:rsidRPr="00D14A27">
        <w:rPr>
          <w:rFonts w:ascii="Times New Roman" w:eastAsia="Cambria" w:hAnsi="Times New Roman" w:cs="Times New Roman"/>
          <w:i/>
          <w:iCs/>
          <w:sz w:val="24"/>
          <w:szCs w:val="24"/>
        </w:rPr>
        <w:t xml:space="preserve"> frameworks for thinking critically about the universe and the smaller societies we inhabit</w:t>
      </w:r>
      <w:r w:rsidR="00C71506" w:rsidRPr="00D14A27">
        <w:rPr>
          <w:rFonts w:ascii="Times New Roman" w:eastAsia="Cambria" w:hAnsi="Times New Roman" w:cs="Times New Roman"/>
          <w:i/>
          <w:iCs/>
          <w:sz w:val="24"/>
          <w:szCs w:val="24"/>
        </w:rPr>
        <w:t xml:space="preserve">. </w:t>
      </w:r>
      <w:r w:rsidRPr="00D14A27">
        <w:rPr>
          <w:rFonts w:ascii="Times New Roman" w:eastAsia="Cambria" w:hAnsi="Times New Roman" w:cs="Times New Roman"/>
          <w:i/>
          <w:iCs/>
          <w:sz w:val="24"/>
          <w:szCs w:val="24"/>
        </w:rPr>
        <w:t xml:space="preserve">In particular, these courses </w:t>
      </w:r>
      <w:r w:rsidR="00C71506" w:rsidRPr="00D14A27">
        <w:rPr>
          <w:rFonts w:ascii="Times New Roman" w:eastAsia="Cambria" w:hAnsi="Times New Roman" w:cs="Times New Roman"/>
          <w:i/>
          <w:iCs/>
          <w:sz w:val="24"/>
          <w:szCs w:val="24"/>
        </w:rPr>
        <w:t xml:space="preserve">help students </w:t>
      </w:r>
      <w:r w:rsidRPr="00D14A27">
        <w:rPr>
          <w:rFonts w:ascii="Times New Roman" w:eastAsia="Cambria" w:hAnsi="Times New Roman" w:cs="Times New Roman"/>
          <w:i/>
          <w:iCs/>
          <w:sz w:val="24"/>
          <w:szCs w:val="24"/>
        </w:rPr>
        <w:t>develop the ability to appreciate and evaluate human efforts to explain, translate, and transform their diverse experiences of the world, as these efforts take shape in language, literature, philosophical systems, historical contexts, religious experience, material culture, images, sounds, and performances.</w:t>
      </w:r>
    </w:p>
    <w:p w14:paraId="18EACC4E" w14:textId="77777777" w:rsidR="00093501" w:rsidRPr="00093501" w:rsidRDefault="00093501" w:rsidP="00093501">
      <w:pPr>
        <w:rPr>
          <w:rFonts w:ascii="Times New Roman" w:eastAsia="Cambria" w:hAnsi="Times New Roman" w:cs="Times New Roman"/>
          <w:iCs/>
          <w:sz w:val="24"/>
          <w:szCs w:val="24"/>
        </w:rPr>
      </w:pPr>
    </w:p>
    <w:p w14:paraId="02AC92FF" w14:textId="77777777" w:rsidR="00093501" w:rsidRPr="00093501" w:rsidRDefault="00093501" w:rsidP="00B46017">
      <w:pPr>
        <w:spacing w:after="60"/>
        <w:rPr>
          <w:rFonts w:ascii="Times New Roman" w:eastAsia="Cambria" w:hAnsi="Times New Roman" w:cs="Times New Roman"/>
          <w:iCs/>
          <w:sz w:val="24"/>
          <w:szCs w:val="24"/>
        </w:rPr>
      </w:pPr>
      <w:r w:rsidRPr="00093501">
        <w:rPr>
          <w:rFonts w:ascii="Times New Roman" w:eastAsia="Cambria" w:hAnsi="Times New Roman" w:cs="Times New Roman"/>
          <w:iCs/>
          <w:sz w:val="24"/>
          <w:szCs w:val="24"/>
        </w:rPr>
        <w:t xml:space="preserve">The Arts and Humanities Gen Ed Distribution Requirement </w:t>
      </w:r>
      <w:proofErr w:type="gramStart"/>
      <w:r w:rsidRPr="00093501">
        <w:rPr>
          <w:rFonts w:ascii="Times New Roman" w:eastAsia="Cambria" w:hAnsi="Times New Roman" w:cs="Times New Roman"/>
          <w:iCs/>
          <w:sz w:val="24"/>
          <w:szCs w:val="24"/>
        </w:rPr>
        <w:t>is meant</w:t>
      </w:r>
      <w:proofErr w:type="gramEnd"/>
      <w:r w:rsidRPr="00093501">
        <w:rPr>
          <w:rFonts w:ascii="Times New Roman" w:eastAsia="Cambria" w:hAnsi="Times New Roman" w:cs="Times New Roman"/>
          <w:iCs/>
          <w:sz w:val="24"/>
          <w:szCs w:val="24"/>
        </w:rPr>
        <w:t xml:space="preserve"> to ensure that students:</w:t>
      </w:r>
    </w:p>
    <w:p w14:paraId="318FFF21" w14:textId="77777777" w:rsidR="00093501" w:rsidRPr="00093501" w:rsidRDefault="00093501" w:rsidP="00B46017">
      <w:pPr>
        <w:numPr>
          <w:ilvl w:val="0"/>
          <w:numId w:val="1"/>
        </w:numPr>
        <w:spacing w:after="60"/>
        <w:rPr>
          <w:rFonts w:ascii="Times New Roman" w:eastAsia="Cambria" w:hAnsi="Times New Roman" w:cs="Times New Roman"/>
          <w:iCs/>
          <w:sz w:val="24"/>
          <w:szCs w:val="24"/>
        </w:rPr>
      </w:pPr>
      <w:r w:rsidRPr="00093501">
        <w:rPr>
          <w:rFonts w:ascii="Times New Roman" w:eastAsia="Cambria" w:hAnsi="Times New Roman" w:cs="Times New Roman"/>
          <w:iCs/>
          <w:sz w:val="24"/>
          <w:szCs w:val="24"/>
        </w:rPr>
        <w:t>study the fundamental intellectual and ethical dimensions of human experience;</w:t>
      </w:r>
    </w:p>
    <w:p w14:paraId="7C3B5B32" w14:textId="77777777" w:rsidR="00093501" w:rsidRPr="00093501" w:rsidRDefault="00093501" w:rsidP="00B46017">
      <w:pPr>
        <w:numPr>
          <w:ilvl w:val="0"/>
          <w:numId w:val="1"/>
        </w:numPr>
        <w:spacing w:after="60"/>
        <w:rPr>
          <w:rFonts w:ascii="Times New Roman" w:eastAsia="Cambria" w:hAnsi="Times New Roman" w:cs="Times New Roman"/>
          <w:iCs/>
          <w:sz w:val="24"/>
          <w:szCs w:val="24"/>
        </w:rPr>
      </w:pPr>
      <w:r w:rsidRPr="00093501">
        <w:rPr>
          <w:rFonts w:ascii="Times New Roman" w:eastAsia="Cambria" w:hAnsi="Times New Roman" w:cs="Times New Roman"/>
          <w:iCs/>
          <w:sz w:val="24"/>
          <w:szCs w:val="24"/>
        </w:rPr>
        <w:t>investigate the relations between artistic, humanistic, and scientific inquiry and interpretation;</w:t>
      </w:r>
    </w:p>
    <w:p w14:paraId="0C268594" w14:textId="138DB1A5" w:rsidR="00093501" w:rsidRPr="00093501" w:rsidRDefault="00093501" w:rsidP="00093501">
      <w:pPr>
        <w:numPr>
          <w:ilvl w:val="0"/>
          <w:numId w:val="1"/>
        </w:numPr>
        <w:rPr>
          <w:rFonts w:ascii="Times New Roman" w:eastAsia="Cambria" w:hAnsi="Times New Roman" w:cs="Times New Roman"/>
          <w:iCs/>
          <w:sz w:val="24"/>
          <w:szCs w:val="24"/>
        </w:rPr>
      </w:pPr>
      <w:proofErr w:type="gramStart"/>
      <w:r w:rsidRPr="00093501">
        <w:rPr>
          <w:rFonts w:ascii="Times New Roman" w:eastAsia="Cambria" w:hAnsi="Times New Roman" w:cs="Times New Roman"/>
          <w:iCs/>
          <w:sz w:val="24"/>
          <w:szCs w:val="24"/>
        </w:rPr>
        <w:lastRenderedPageBreak/>
        <w:t>understand</w:t>
      </w:r>
      <w:proofErr w:type="gramEnd"/>
      <w:r w:rsidRPr="00093501">
        <w:rPr>
          <w:rFonts w:ascii="Times New Roman" w:eastAsia="Cambria" w:hAnsi="Times New Roman" w:cs="Times New Roman"/>
          <w:iCs/>
          <w:sz w:val="24"/>
          <w:szCs w:val="24"/>
        </w:rPr>
        <w:t xml:space="preserve"> and </w:t>
      </w:r>
      <w:r w:rsidR="00C71506">
        <w:rPr>
          <w:rFonts w:ascii="Times New Roman" w:eastAsia="Cambria" w:hAnsi="Times New Roman" w:cs="Times New Roman"/>
          <w:iCs/>
          <w:sz w:val="24"/>
          <w:szCs w:val="24"/>
        </w:rPr>
        <w:t>are prepared to</w:t>
      </w:r>
      <w:r w:rsidR="00C71506" w:rsidRPr="00093501">
        <w:rPr>
          <w:rFonts w:ascii="Times New Roman" w:eastAsia="Cambria" w:hAnsi="Times New Roman" w:cs="Times New Roman"/>
          <w:iCs/>
          <w:sz w:val="24"/>
          <w:szCs w:val="24"/>
        </w:rPr>
        <w:t xml:space="preserve"> </w:t>
      </w:r>
      <w:r w:rsidRPr="00093501">
        <w:rPr>
          <w:rFonts w:ascii="Times New Roman" w:eastAsia="Cambria" w:hAnsi="Times New Roman" w:cs="Times New Roman"/>
          <w:iCs/>
          <w:sz w:val="24"/>
          <w:szCs w:val="24"/>
        </w:rPr>
        <w:t>navigate successfully the complex and ever-changing world in which we live.</w:t>
      </w:r>
    </w:p>
    <w:p w14:paraId="53164FDB" w14:textId="77777777" w:rsidR="00A54651" w:rsidRPr="00A54651" w:rsidRDefault="00A54651" w:rsidP="00A54651">
      <w:pPr>
        <w:rPr>
          <w:rFonts w:ascii="Times New Roman" w:eastAsia="Cambria" w:hAnsi="Times New Roman" w:cs="Times New Roman"/>
          <w:i/>
          <w:iCs/>
          <w:sz w:val="24"/>
          <w:szCs w:val="24"/>
        </w:rPr>
      </w:pPr>
    </w:p>
    <w:p w14:paraId="1A0271B2" w14:textId="7D409361" w:rsidR="001423C3" w:rsidRPr="001423C3" w:rsidRDefault="00A530B3" w:rsidP="001423C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r>
        <w:rPr>
          <w:rFonts w:ascii="Times New Roman" w:eastAsia="Times New Roman" w:hAnsi="Times New Roman" w:cs="Times New Roman"/>
          <w:sz w:val="24"/>
          <w:szCs w:val="20"/>
        </w:rPr>
        <w:t>T</w:t>
      </w:r>
      <w:bookmarkStart w:id="0" w:name="_GoBack"/>
      <w:bookmarkEnd w:id="0"/>
      <w:r>
        <w:rPr>
          <w:rFonts w:ascii="Times New Roman" w:eastAsia="Times New Roman" w:hAnsi="Times New Roman" w:cs="Times New Roman"/>
          <w:sz w:val="24"/>
          <w:szCs w:val="20"/>
        </w:rPr>
        <w:t>he</w:t>
      </w:r>
      <w:r w:rsidR="00FC4987">
        <w:rPr>
          <w:rFonts w:ascii="Times New Roman" w:eastAsia="Times New Roman" w:hAnsi="Times New Roman" w:cs="Times New Roman"/>
          <w:sz w:val="24"/>
          <w:szCs w:val="20"/>
        </w:rPr>
        <w:t xml:space="preserve"> following questions request information that will help the </w:t>
      </w:r>
      <w:r w:rsidR="00D94C7F">
        <w:rPr>
          <w:rFonts w:ascii="Times New Roman" w:eastAsia="Times New Roman" w:hAnsi="Times New Roman" w:cs="Times New Roman"/>
          <w:sz w:val="24"/>
          <w:szCs w:val="20"/>
        </w:rPr>
        <w:t>evaluation c</w:t>
      </w:r>
      <w:r w:rsidR="00FC4987">
        <w:rPr>
          <w:rFonts w:ascii="Times New Roman" w:eastAsia="Times New Roman" w:hAnsi="Times New Roman" w:cs="Times New Roman"/>
          <w:sz w:val="24"/>
          <w:szCs w:val="20"/>
        </w:rPr>
        <w:t>ommittee</w:t>
      </w:r>
      <w:r w:rsidR="00093501">
        <w:rPr>
          <w:rFonts w:ascii="Times New Roman" w:eastAsia="Times New Roman" w:hAnsi="Times New Roman" w:cs="Times New Roman"/>
          <w:sz w:val="24"/>
          <w:szCs w:val="20"/>
        </w:rPr>
        <w:t xml:space="preserve"> </w:t>
      </w:r>
      <w:r w:rsidR="00FC4987">
        <w:rPr>
          <w:rFonts w:ascii="Times New Roman" w:eastAsia="Times New Roman" w:hAnsi="Times New Roman" w:cs="Times New Roman"/>
          <w:sz w:val="24"/>
          <w:szCs w:val="20"/>
        </w:rPr>
        <w:t xml:space="preserve">and the </w:t>
      </w:r>
      <w:r w:rsidR="00D94C7F">
        <w:rPr>
          <w:rFonts w:ascii="Times New Roman" w:eastAsia="Times New Roman" w:hAnsi="Times New Roman" w:cs="Times New Roman"/>
          <w:sz w:val="24"/>
          <w:szCs w:val="20"/>
        </w:rPr>
        <w:t>c</w:t>
      </w:r>
      <w:r w:rsidR="00FC4987">
        <w:rPr>
          <w:rFonts w:ascii="Times New Roman" w:eastAsia="Times New Roman" w:hAnsi="Times New Roman" w:cs="Times New Roman"/>
          <w:sz w:val="24"/>
          <w:szCs w:val="20"/>
        </w:rPr>
        <w:t xml:space="preserve">hairs and </w:t>
      </w:r>
      <w:r w:rsidR="00D94C7F">
        <w:rPr>
          <w:rFonts w:ascii="Times New Roman" w:eastAsia="Times New Roman" w:hAnsi="Times New Roman" w:cs="Times New Roman"/>
          <w:sz w:val="24"/>
          <w:szCs w:val="20"/>
        </w:rPr>
        <w:t>d</w:t>
      </w:r>
      <w:r w:rsidR="00FC4987">
        <w:rPr>
          <w:rFonts w:ascii="Times New Roman" w:eastAsia="Times New Roman" w:hAnsi="Times New Roman" w:cs="Times New Roman"/>
          <w:sz w:val="24"/>
          <w:szCs w:val="20"/>
        </w:rPr>
        <w:t xml:space="preserve">irectors in Arts and Humanities to assess </w:t>
      </w:r>
      <w:r w:rsidR="00093501">
        <w:rPr>
          <w:rFonts w:ascii="Times New Roman" w:eastAsia="Times New Roman" w:hAnsi="Times New Roman" w:cs="Times New Roman"/>
          <w:sz w:val="24"/>
          <w:szCs w:val="20"/>
        </w:rPr>
        <w:t xml:space="preserve">the fit between the </w:t>
      </w:r>
      <w:r w:rsidR="00FC4987">
        <w:rPr>
          <w:rFonts w:ascii="Times New Roman" w:eastAsia="Times New Roman" w:hAnsi="Times New Roman" w:cs="Times New Roman"/>
          <w:sz w:val="24"/>
          <w:szCs w:val="20"/>
        </w:rPr>
        <w:t xml:space="preserve">curriculum of the </w:t>
      </w:r>
      <w:r w:rsidR="00093501">
        <w:rPr>
          <w:rFonts w:ascii="Times New Roman" w:eastAsia="Times New Roman" w:hAnsi="Times New Roman" w:cs="Times New Roman"/>
          <w:sz w:val="24"/>
          <w:szCs w:val="20"/>
        </w:rPr>
        <w:t>nominated course and the Arts and Humanities Division</w:t>
      </w:r>
      <w:r w:rsidR="00FC4987">
        <w:rPr>
          <w:rFonts w:ascii="Times New Roman" w:eastAsia="Times New Roman" w:hAnsi="Times New Roman" w:cs="Times New Roman"/>
          <w:sz w:val="24"/>
          <w:szCs w:val="20"/>
        </w:rPr>
        <w:t>’s conception of course content distinctive of the division</w:t>
      </w:r>
      <w:r w:rsidR="001423C3" w:rsidRPr="001423C3">
        <w:rPr>
          <w:rFonts w:ascii="Times New Roman" w:eastAsia="Times New Roman" w:hAnsi="Times New Roman" w:cs="Times New Roman"/>
          <w:sz w:val="24"/>
          <w:szCs w:val="20"/>
        </w:rPr>
        <w:t>.</w:t>
      </w:r>
      <w:r w:rsidR="00C80022">
        <w:rPr>
          <w:rFonts w:ascii="Times New Roman" w:eastAsia="Times New Roman" w:hAnsi="Times New Roman" w:cs="Times New Roman"/>
          <w:sz w:val="24"/>
          <w:szCs w:val="20"/>
        </w:rPr>
        <w:t xml:space="preserve"> If one or more questions below are irrelevant for the course in question, please write, "Not Applicable".</w:t>
      </w:r>
      <w:r w:rsidR="00376964" w:rsidRPr="00055D92">
        <w:rPr>
          <w:rFonts w:ascii="Times New Roman" w:eastAsia="Times New Roman" w:hAnsi="Times New Roman" w:cs="Times New Roman"/>
          <w:sz w:val="24"/>
          <w:szCs w:val="20"/>
        </w:rPr>
        <w:t xml:space="preserve"> </w:t>
      </w:r>
      <w:r w:rsidR="00376964" w:rsidRPr="00876E62">
        <w:rPr>
          <w:rFonts w:ascii="Times New Roman" w:eastAsia="Times New Roman" w:hAnsi="Times New Roman" w:cs="Times New Roman"/>
          <w:sz w:val="24"/>
          <w:szCs w:val="20"/>
        </w:rPr>
        <w:t>Again, please refer directly to the syllabus where appropriate, to indicate how the Arts and Humanities Distribution Requirement goals will be achieved</w:t>
      </w:r>
      <w:r w:rsidR="00376964" w:rsidRPr="00055D92">
        <w:rPr>
          <w:rFonts w:ascii="Times New Roman" w:eastAsia="Times New Roman" w:hAnsi="Times New Roman" w:cs="Times New Roman"/>
          <w:sz w:val="24"/>
          <w:szCs w:val="20"/>
        </w:rPr>
        <w:t>.</w:t>
      </w:r>
      <w:r w:rsidR="00055D92" w:rsidRPr="00055D92">
        <w:rPr>
          <w:rFonts w:ascii="Times New Roman" w:eastAsia="Times New Roman" w:hAnsi="Times New Roman" w:cs="Times New Roman"/>
          <w:sz w:val="24"/>
          <w:szCs w:val="20"/>
        </w:rPr>
        <w:t xml:space="preserve"> </w:t>
      </w:r>
      <w:r w:rsidR="00055D92" w:rsidRPr="00876E62">
        <w:rPr>
          <w:rFonts w:ascii="Times New Roman" w:eastAsia="Times New Roman" w:hAnsi="Times New Roman" w:cs="Times New Roman"/>
          <w:b/>
          <w:i/>
          <w:sz w:val="24"/>
          <w:szCs w:val="20"/>
        </w:rPr>
        <w:t>The expectation is that nearly every response below will refer to the syllabus.</w:t>
      </w:r>
    </w:p>
    <w:p w14:paraId="7C85DE4E" w14:textId="77777777" w:rsidR="00093501" w:rsidRPr="00093501" w:rsidRDefault="00093501" w:rsidP="00093501">
      <w:pPr>
        <w:rPr>
          <w:rFonts w:ascii="Times New Roman" w:eastAsia="Cambria" w:hAnsi="Times New Roman" w:cs="Times New Roman"/>
          <w:iCs/>
          <w:sz w:val="24"/>
          <w:szCs w:val="24"/>
        </w:rPr>
      </w:pPr>
    </w:p>
    <w:p w14:paraId="160BE728" w14:textId="3063AB74" w:rsidR="00E41EF9" w:rsidRPr="00595A94" w:rsidRDefault="00E41EF9" w:rsidP="00595A94">
      <w:pPr>
        <w:pStyle w:val="ListParagraph"/>
        <w:numPr>
          <w:ilvl w:val="0"/>
          <w:numId w:val="2"/>
        </w:numPr>
        <w:rPr>
          <w:rFonts w:ascii="Times New Roman" w:eastAsia="Cambria" w:hAnsi="Times New Roman" w:cs="Times New Roman"/>
          <w:iCs/>
          <w:sz w:val="24"/>
          <w:szCs w:val="24"/>
        </w:rPr>
      </w:pPr>
      <w:r w:rsidRPr="00595A94">
        <w:rPr>
          <w:rFonts w:ascii="Times New Roman" w:eastAsia="Cambria" w:hAnsi="Times New Roman" w:cs="Times New Roman"/>
          <w:iCs/>
          <w:sz w:val="24"/>
          <w:szCs w:val="24"/>
        </w:rPr>
        <w:t xml:space="preserve">If this course </w:t>
      </w:r>
      <w:proofErr w:type="gramStart"/>
      <w:r w:rsidRPr="00595A94">
        <w:rPr>
          <w:rFonts w:ascii="Times New Roman" w:eastAsia="Cambria" w:hAnsi="Times New Roman" w:cs="Times New Roman"/>
          <w:iCs/>
          <w:sz w:val="24"/>
          <w:szCs w:val="24"/>
        </w:rPr>
        <w:t>is being nominated</w:t>
      </w:r>
      <w:proofErr w:type="gramEnd"/>
      <w:r w:rsidRPr="00595A94">
        <w:rPr>
          <w:rFonts w:ascii="Times New Roman" w:eastAsia="Cambria" w:hAnsi="Times New Roman" w:cs="Times New Roman"/>
          <w:iCs/>
          <w:sz w:val="24"/>
          <w:szCs w:val="24"/>
        </w:rPr>
        <w:t xml:space="preserve"> for distribution credit in any other division(s), please list the other division(s) here so that the evaluation committee can factor the interdisciplinary nature of the course into their assessment.</w:t>
      </w:r>
    </w:p>
    <w:p w14:paraId="793621FF" w14:textId="77777777" w:rsidR="00E41EF9" w:rsidRDefault="00E41EF9" w:rsidP="00093501">
      <w:pPr>
        <w:rPr>
          <w:rFonts w:ascii="Times New Roman" w:eastAsia="Cambria" w:hAnsi="Times New Roman" w:cs="Times New Roman"/>
          <w:iCs/>
          <w:sz w:val="24"/>
          <w:szCs w:val="24"/>
        </w:rPr>
      </w:pPr>
    </w:p>
    <w:p w14:paraId="36AE5989" w14:textId="64A7F8F6" w:rsidR="00093501" w:rsidRPr="00595A94" w:rsidRDefault="00093501" w:rsidP="00595A94">
      <w:pPr>
        <w:pStyle w:val="ListParagraph"/>
        <w:numPr>
          <w:ilvl w:val="0"/>
          <w:numId w:val="2"/>
        </w:numPr>
        <w:rPr>
          <w:rFonts w:ascii="Times New Roman" w:eastAsia="Cambria" w:hAnsi="Times New Roman" w:cs="Times New Roman"/>
          <w:iCs/>
          <w:sz w:val="24"/>
          <w:szCs w:val="24"/>
        </w:rPr>
      </w:pPr>
      <w:r w:rsidRPr="00595A94">
        <w:rPr>
          <w:rFonts w:ascii="Times New Roman" w:eastAsia="Cambria" w:hAnsi="Times New Roman" w:cs="Times New Roman"/>
          <w:iCs/>
          <w:sz w:val="24"/>
          <w:szCs w:val="24"/>
        </w:rPr>
        <w:t>What is</w:t>
      </w:r>
      <w:r w:rsidR="00F53516" w:rsidRPr="00595A94">
        <w:rPr>
          <w:rFonts w:ascii="Times New Roman" w:eastAsia="Cambria" w:hAnsi="Times New Roman" w:cs="Times New Roman"/>
          <w:iCs/>
          <w:sz w:val="24"/>
          <w:szCs w:val="24"/>
        </w:rPr>
        <w:t xml:space="preserve"> the main subject of the co</w:t>
      </w:r>
      <w:r w:rsidR="00FC4987" w:rsidRPr="00595A94">
        <w:rPr>
          <w:rFonts w:ascii="Times New Roman" w:eastAsia="Cambria" w:hAnsi="Times New Roman" w:cs="Times New Roman"/>
          <w:iCs/>
          <w:sz w:val="24"/>
          <w:szCs w:val="24"/>
        </w:rPr>
        <w:t>urse</w:t>
      </w:r>
      <w:r w:rsidR="00C80022" w:rsidRPr="00595A94">
        <w:rPr>
          <w:rFonts w:ascii="Times New Roman" w:eastAsia="Cambria" w:hAnsi="Times New Roman" w:cs="Times New Roman"/>
          <w:iCs/>
          <w:sz w:val="24"/>
          <w:szCs w:val="24"/>
        </w:rPr>
        <w:t>, and i</w:t>
      </w:r>
      <w:r w:rsidR="00FC4987" w:rsidRPr="00595A94">
        <w:rPr>
          <w:rFonts w:ascii="Times New Roman" w:eastAsia="Cambria" w:hAnsi="Times New Roman" w:cs="Times New Roman"/>
          <w:iCs/>
          <w:sz w:val="24"/>
          <w:szCs w:val="24"/>
        </w:rPr>
        <w:t>n what ways does the course</w:t>
      </w:r>
      <w:r w:rsidR="00F53516" w:rsidRPr="00595A94">
        <w:rPr>
          <w:rFonts w:ascii="Times New Roman" w:eastAsia="Cambria" w:hAnsi="Times New Roman" w:cs="Times New Roman"/>
          <w:iCs/>
          <w:sz w:val="24"/>
          <w:szCs w:val="24"/>
        </w:rPr>
        <w:t xml:space="preserve"> directly</w:t>
      </w:r>
      <w:r w:rsidR="006F4F19" w:rsidRPr="00595A94">
        <w:rPr>
          <w:rFonts w:ascii="Times New Roman" w:eastAsia="Cambria" w:hAnsi="Times New Roman" w:cs="Times New Roman"/>
          <w:iCs/>
          <w:sz w:val="24"/>
          <w:szCs w:val="24"/>
        </w:rPr>
        <w:t xml:space="preserve"> investigate</w:t>
      </w:r>
      <w:r w:rsidR="00F53516" w:rsidRPr="00595A94">
        <w:rPr>
          <w:rFonts w:ascii="Times New Roman" w:eastAsia="Cambria" w:hAnsi="Times New Roman" w:cs="Times New Roman"/>
          <w:iCs/>
          <w:sz w:val="24"/>
          <w:szCs w:val="24"/>
        </w:rPr>
        <w:t xml:space="preserve"> human creative </w:t>
      </w:r>
      <w:r w:rsidR="006F4F19" w:rsidRPr="00595A94">
        <w:rPr>
          <w:rFonts w:ascii="Times New Roman" w:eastAsia="Cambria" w:hAnsi="Times New Roman" w:cs="Times New Roman"/>
          <w:iCs/>
          <w:sz w:val="24"/>
          <w:szCs w:val="24"/>
        </w:rPr>
        <w:t>and intellectual experiences or</w:t>
      </w:r>
      <w:r w:rsidR="00F53516" w:rsidRPr="00595A94">
        <w:rPr>
          <w:rFonts w:ascii="Times New Roman" w:eastAsia="Cambria" w:hAnsi="Times New Roman" w:cs="Times New Roman"/>
          <w:iCs/>
          <w:sz w:val="24"/>
          <w:szCs w:val="24"/>
        </w:rPr>
        <w:t xml:space="preserve"> the his</w:t>
      </w:r>
      <w:r w:rsidR="00FC4987" w:rsidRPr="00595A94">
        <w:rPr>
          <w:rFonts w:ascii="Times New Roman" w:eastAsia="Cambria" w:hAnsi="Times New Roman" w:cs="Times New Roman"/>
          <w:iCs/>
          <w:sz w:val="24"/>
          <w:szCs w:val="24"/>
        </w:rPr>
        <w:t>tory and foundations of culture</w:t>
      </w:r>
      <w:r w:rsidR="00F53516" w:rsidRPr="00595A94">
        <w:rPr>
          <w:rFonts w:ascii="Times New Roman" w:eastAsia="Cambria" w:hAnsi="Times New Roman" w:cs="Times New Roman"/>
          <w:iCs/>
          <w:sz w:val="24"/>
          <w:szCs w:val="24"/>
        </w:rPr>
        <w:t xml:space="preserve"> through the examination of human languages, literatures, and</w:t>
      </w:r>
      <w:r w:rsidR="00EA3632" w:rsidRPr="00595A94">
        <w:rPr>
          <w:rFonts w:ascii="Times New Roman" w:eastAsia="Cambria" w:hAnsi="Times New Roman" w:cs="Times New Roman"/>
          <w:iCs/>
          <w:sz w:val="24"/>
          <w:szCs w:val="24"/>
        </w:rPr>
        <w:t>/or</w:t>
      </w:r>
      <w:r w:rsidR="00F53516" w:rsidRPr="00595A94">
        <w:rPr>
          <w:rFonts w:ascii="Times New Roman" w:eastAsia="Cambria" w:hAnsi="Times New Roman" w:cs="Times New Roman"/>
          <w:iCs/>
          <w:sz w:val="24"/>
          <w:szCs w:val="24"/>
        </w:rPr>
        <w:t xml:space="preserve"> other artistic, material, social, cultural, and</w:t>
      </w:r>
      <w:r w:rsidR="00EA3632" w:rsidRPr="00595A94">
        <w:rPr>
          <w:rFonts w:ascii="Times New Roman" w:eastAsia="Cambria" w:hAnsi="Times New Roman" w:cs="Times New Roman"/>
          <w:iCs/>
          <w:sz w:val="24"/>
          <w:szCs w:val="24"/>
        </w:rPr>
        <w:t>/or</w:t>
      </w:r>
      <w:r w:rsidR="00F53516" w:rsidRPr="00595A94">
        <w:rPr>
          <w:rFonts w:ascii="Times New Roman" w:eastAsia="Cambria" w:hAnsi="Times New Roman" w:cs="Times New Roman"/>
          <w:iCs/>
          <w:sz w:val="24"/>
          <w:szCs w:val="24"/>
        </w:rPr>
        <w:t xml:space="preserve"> political products?</w:t>
      </w:r>
      <w:r w:rsidRPr="00595A94">
        <w:rPr>
          <w:rFonts w:ascii="Times New Roman" w:eastAsia="Cambria" w:hAnsi="Times New Roman" w:cs="Times New Roman"/>
          <w:iCs/>
          <w:sz w:val="24"/>
          <w:szCs w:val="24"/>
        </w:rPr>
        <w:t xml:space="preserve"> </w:t>
      </w:r>
    </w:p>
    <w:p w14:paraId="59ADB8B5" w14:textId="77777777" w:rsidR="00093501" w:rsidRPr="00093501" w:rsidRDefault="00093501" w:rsidP="00093501">
      <w:pPr>
        <w:rPr>
          <w:rFonts w:ascii="Times New Roman" w:eastAsia="Cambria" w:hAnsi="Times New Roman" w:cs="Times New Roman"/>
          <w:iCs/>
          <w:sz w:val="24"/>
          <w:szCs w:val="24"/>
        </w:rPr>
      </w:pPr>
    </w:p>
    <w:p w14:paraId="7893CCB8" w14:textId="7AB0650C" w:rsidR="00093501" w:rsidRPr="00595A94" w:rsidRDefault="002F54EE" w:rsidP="00595A94">
      <w:pPr>
        <w:pStyle w:val="ListParagraph"/>
        <w:numPr>
          <w:ilvl w:val="0"/>
          <w:numId w:val="2"/>
        </w:numPr>
        <w:rPr>
          <w:rFonts w:ascii="Times New Roman" w:eastAsia="Cambria" w:hAnsi="Times New Roman" w:cs="Times New Roman"/>
          <w:iCs/>
          <w:sz w:val="24"/>
          <w:szCs w:val="24"/>
        </w:rPr>
      </w:pPr>
      <w:r w:rsidRPr="00595A94">
        <w:rPr>
          <w:rFonts w:ascii="Times New Roman" w:eastAsia="Cambria" w:hAnsi="Times New Roman" w:cs="Times New Roman"/>
          <w:iCs/>
          <w:sz w:val="24"/>
          <w:szCs w:val="24"/>
        </w:rPr>
        <w:t xml:space="preserve">How does the course </w:t>
      </w:r>
      <w:r w:rsidR="00093501" w:rsidRPr="00595A94">
        <w:rPr>
          <w:rFonts w:ascii="Times New Roman" w:eastAsia="Cambria" w:hAnsi="Times New Roman" w:cs="Times New Roman"/>
          <w:iCs/>
          <w:sz w:val="24"/>
          <w:szCs w:val="24"/>
        </w:rPr>
        <w:t>enhance the student'</w:t>
      </w:r>
      <w:r w:rsidRPr="00595A94">
        <w:rPr>
          <w:rFonts w:ascii="Times New Roman" w:eastAsia="Cambria" w:hAnsi="Times New Roman" w:cs="Times New Roman"/>
          <w:iCs/>
          <w:sz w:val="24"/>
          <w:szCs w:val="24"/>
        </w:rPr>
        <w:t xml:space="preserve">s ability to </w:t>
      </w:r>
      <w:r w:rsidR="007350C8" w:rsidRPr="00595A94">
        <w:rPr>
          <w:rFonts w:ascii="Times New Roman" w:eastAsia="Cambria" w:hAnsi="Times New Roman" w:cs="Times New Roman"/>
          <w:iCs/>
          <w:sz w:val="24"/>
          <w:szCs w:val="24"/>
        </w:rPr>
        <w:t xml:space="preserve">(a) </w:t>
      </w:r>
      <w:r w:rsidR="00FB60B1" w:rsidRPr="00595A94">
        <w:rPr>
          <w:rFonts w:ascii="Times New Roman" w:eastAsia="Cambria" w:hAnsi="Times New Roman" w:cs="Times New Roman"/>
          <w:iCs/>
          <w:sz w:val="24"/>
          <w:szCs w:val="24"/>
        </w:rPr>
        <w:t>interpret with critical awareness</w:t>
      </w:r>
      <w:r w:rsidRPr="00595A94">
        <w:rPr>
          <w:rFonts w:ascii="Times New Roman" w:eastAsia="Cambria" w:hAnsi="Times New Roman" w:cs="Times New Roman"/>
          <w:iCs/>
          <w:sz w:val="24"/>
          <w:szCs w:val="24"/>
        </w:rPr>
        <w:t>,</w:t>
      </w:r>
      <w:r w:rsidR="00FA0B9C" w:rsidRPr="00595A94">
        <w:rPr>
          <w:rFonts w:ascii="Times New Roman" w:eastAsia="Cambria" w:hAnsi="Times New Roman" w:cs="Times New Roman"/>
          <w:iCs/>
          <w:sz w:val="24"/>
          <w:szCs w:val="24"/>
        </w:rPr>
        <w:t xml:space="preserve"> (b) express sophisticated thoughts clearly,</w:t>
      </w:r>
      <w:r w:rsidRPr="00595A94">
        <w:rPr>
          <w:rFonts w:ascii="Times New Roman" w:eastAsia="Cambria" w:hAnsi="Times New Roman" w:cs="Times New Roman"/>
          <w:iCs/>
          <w:sz w:val="24"/>
          <w:szCs w:val="24"/>
        </w:rPr>
        <w:t xml:space="preserve"> (</w:t>
      </w:r>
      <w:r w:rsidR="00FA0B9C" w:rsidRPr="00595A94">
        <w:rPr>
          <w:rFonts w:ascii="Times New Roman" w:eastAsia="Cambria" w:hAnsi="Times New Roman" w:cs="Times New Roman"/>
          <w:iCs/>
          <w:sz w:val="24"/>
          <w:szCs w:val="24"/>
        </w:rPr>
        <w:t>c</w:t>
      </w:r>
      <w:r w:rsidR="00093501" w:rsidRPr="00595A94">
        <w:rPr>
          <w:rFonts w:ascii="Times New Roman" w:eastAsia="Cambria" w:hAnsi="Times New Roman" w:cs="Times New Roman"/>
          <w:iCs/>
          <w:sz w:val="24"/>
          <w:szCs w:val="24"/>
        </w:rPr>
        <w:t>) understand the elements of art</w:t>
      </w:r>
      <w:r w:rsidR="00F53516" w:rsidRPr="00595A94">
        <w:rPr>
          <w:rFonts w:ascii="Times New Roman" w:eastAsia="Cambria" w:hAnsi="Times New Roman" w:cs="Times New Roman"/>
          <w:iCs/>
          <w:sz w:val="24"/>
          <w:szCs w:val="24"/>
        </w:rPr>
        <w:t xml:space="preserve">, literature, or other forms of humanistic scholarship </w:t>
      </w:r>
      <w:r w:rsidRPr="00595A94">
        <w:rPr>
          <w:rFonts w:ascii="Times New Roman" w:eastAsia="Cambria" w:hAnsi="Times New Roman" w:cs="Times New Roman"/>
          <w:iCs/>
          <w:sz w:val="24"/>
          <w:szCs w:val="24"/>
        </w:rPr>
        <w:t>and creative output</w:t>
      </w:r>
      <w:r w:rsidR="00093501" w:rsidRPr="00595A94">
        <w:rPr>
          <w:rFonts w:ascii="Times New Roman" w:eastAsia="Cambria" w:hAnsi="Times New Roman" w:cs="Times New Roman"/>
          <w:iCs/>
          <w:sz w:val="24"/>
          <w:szCs w:val="24"/>
        </w:rPr>
        <w:t>, and</w:t>
      </w:r>
      <w:r w:rsidRPr="00595A94">
        <w:rPr>
          <w:rFonts w:ascii="Times New Roman" w:eastAsia="Cambria" w:hAnsi="Times New Roman" w:cs="Times New Roman"/>
          <w:iCs/>
          <w:sz w:val="24"/>
          <w:szCs w:val="24"/>
        </w:rPr>
        <w:t>/or</w:t>
      </w:r>
      <w:r w:rsidR="00093501" w:rsidRPr="00595A94">
        <w:rPr>
          <w:rFonts w:ascii="Times New Roman" w:eastAsia="Cambria" w:hAnsi="Times New Roman" w:cs="Times New Roman"/>
          <w:iCs/>
          <w:sz w:val="24"/>
          <w:szCs w:val="24"/>
        </w:rPr>
        <w:t xml:space="preserve"> </w:t>
      </w:r>
      <w:r w:rsidRPr="00595A94">
        <w:rPr>
          <w:rFonts w:ascii="Times New Roman" w:eastAsia="Cambria" w:hAnsi="Times New Roman" w:cs="Times New Roman"/>
          <w:iCs/>
          <w:sz w:val="24"/>
          <w:szCs w:val="24"/>
        </w:rPr>
        <w:t>(</w:t>
      </w:r>
      <w:r w:rsidR="00AD054A" w:rsidRPr="00595A94">
        <w:rPr>
          <w:rFonts w:ascii="Times New Roman" w:eastAsia="Cambria" w:hAnsi="Times New Roman" w:cs="Times New Roman"/>
          <w:iCs/>
          <w:sz w:val="24"/>
          <w:szCs w:val="24"/>
        </w:rPr>
        <w:t>d</w:t>
      </w:r>
      <w:r w:rsidR="00093501" w:rsidRPr="00595A94">
        <w:rPr>
          <w:rFonts w:ascii="Times New Roman" w:eastAsia="Cambria" w:hAnsi="Times New Roman" w:cs="Times New Roman"/>
          <w:iCs/>
          <w:sz w:val="24"/>
          <w:szCs w:val="24"/>
        </w:rPr>
        <w:t>) gra</w:t>
      </w:r>
      <w:r w:rsidRPr="00595A94">
        <w:rPr>
          <w:rFonts w:ascii="Times New Roman" w:eastAsia="Cambria" w:hAnsi="Times New Roman" w:cs="Times New Roman"/>
          <w:iCs/>
          <w:sz w:val="24"/>
          <w:szCs w:val="24"/>
        </w:rPr>
        <w:t>sp the complex relations between artistic, humanistic</w:t>
      </w:r>
      <w:r w:rsidR="00FA0B9C" w:rsidRPr="00595A94">
        <w:rPr>
          <w:rFonts w:ascii="Times New Roman" w:eastAsia="Cambria" w:hAnsi="Times New Roman" w:cs="Times New Roman"/>
          <w:iCs/>
          <w:sz w:val="24"/>
          <w:szCs w:val="24"/>
        </w:rPr>
        <w:t>,</w:t>
      </w:r>
      <w:r w:rsidRPr="00595A94">
        <w:rPr>
          <w:rFonts w:ascii="Times New Roman" w:eastAsia="Cambria" w:hAnsi="Times New Roman" w:cs="Times New Roman"/>
          <w:iCs/>
          <w:sz w:val="24"/>
          <w:szCs w:val="24"/>
        </w:rPr>
        <w:t xml:space="preserve"> and scientific inquiry and </w:t>
      </w:r>
      <w:r w:rsidR="006F4F19" w:rsidRPr="00595A94">
        <w:rPr>
          <w:rFonts w:ascii="Times New Roman" w:eastAsia="Cambria" w:hAnsi="Times New Roman" w:cs="Times New Roman"/>
          <w:iCs/>
          <w:sz w:val="24"/>
          <w:szCs w:val="24"/>
        </w:rPr>
        <w:t>humanity’s</w:t>
      </w:r>
      <w:r w:rsidRPr="00595A94">
        <w:rPr>
          <w:rFonts w:ascii="Times New Roman" w:eastAsia="Cambria" w:hAnsi="Times New Roman" w:cs="Times New Roman"/>
          <w:iCs/>
          <w:sz w:val="24"/>
          <w:szCs w:val="24"/>
        </w:rPr>
        <w:t xml:space="preserve"> interpretation of these activities</w:t>
      </w:r>
      <w:r w:rsidR="00093501" w:rsidRPr="00595A94">
        <w:rPr>
          <w:rFonts w:ascii="Times New Roman" w:eastAsia="Cambria" w:hAnsi="Times New Roman" w:cs="Times New Roman"/>
          <w:iCs/>
          <w:sz w:val="24"/>
          <w:szCs w:val="24"/>
        </w:rPr>
        <w:t>?</w:t>
      </w:r>
    </w:p>
    <w:p w14:paraId="55CD4B16" w14:textId="77777777" w:rsidR="002F54EE" w:rsidRDefault="002F54EE" w:rsidP="00093501">
      <w:pPr>
        <w:rPr>
          <w:rFonts w:ascii="Times New Roman" w:eastAsia="Cambria" w:hAnsi="Times New Roman" w:cs="Times New Roman"/>
          <w:iCs/>
          <w:sz w:val="24"/>
          <w:szCs w:val="24"/>
        </w:rPr>
      </w:pPr>
    </w:p>
    <w:p w14:paraId="4893DF8A" w14:textId="4ACDD4E3" w:rsidR="00D14A27" w:rsidRPr="00595A94" w:rsidRDefault="00D14A27" w:rsidP="00595A94">
      <w:pPr>
        <w:pStyle w:val="ListParagraph"/>
        <w:numPr>
          <w:ilvl w:val="0"/>
          <w:numId w:val="2"/>
        </w:numPr>
        <w:rPr>
          <w:rFonts w:ascii="Times New Roman" w:eastAsia="Cambria" w:hAnsi="Times New Roman" w:cs="Times New Roman"/>
          <w:iCs/>
          <w:sz w:val="24"/>
          <w:szCs w:val="24"/>
        </w:rPr>
      </w:pPr>
      <w:r w:rsidRPr="00595A94">
        <w:rPr>
          <w:rFonts w:ascii="Times New Roman" w:eastAsia="Cambria" w:hAnsi="Times New Roman" w:cs="Times New Roman"/>
          <w:iCs/>
          <w:sz w:val="24"/>
          <w:szCs w:val="24"/>
        </w:rPr>
        <w:t xml:space="preserve">Which specific scholarly and conceptual perspectives on the historical, cultural, literary, artistic, or political context of the course content </w:t>
      </w:r>
      <w:proofErr w:type="gramStart"/>
      <w:r w:rsidRPr="00595A94">
        <w:rPr>
          <w:rFonts w:ascii="Times New Roman" w:eastAsia="Cambria" w:hAnsi="Times New Roman" w:cs="Times New Roman"/>
          <w:iCs/>
          <w:sz w:val="24"/>
          <w:szCs w:val="24"/>
        </w:rPr>
        <w:t>are used</w:t>
      </w:r>
      <w:proofErr w:type="gramEnd"/>
      <w:r w:rsidRPr="00595A94">
        <w:rPr>
          <w:rFonts w:ascii="Times New Roman" w:eastAsia="Cambria" w:hAnsi="Times New Roman" w:cs="Times New Roman"/>
          <w:iCs/>
          <w:sz w:val="24"/>
          <w:szCs w:val="24"/>
        </w:rPr>
        <w:t xml:space="preserve"> to inform students’ understanding of that content?</w:t>
      </w:r>
    </w:p>
    <w:p w14:paraId="3D4C7D44" w14:textId="77777777" w:rsidR="002F54EE" w:rsidRDefault="002F54EE" w:rsidP="00093501">
      <w:pPr>
        <w:rPr>
          <w:rFonts w:ascii="Times New Roman" w:eastAsia="Cambria" w:hAnsi="Times New Roman" w:cs="Times New Roman"/>
          <w:iCs/>
          <w:sz w:val="24"/>
          <w:szCs w:val="24"/>
        </w:rPr>
      </w:pPr>
    </w:p>
    <w:p w14:paraId="3F4D0835" w14:textId="26021581" w:rsidR="00FB60B1" w:rsidRPr="00595A94" w:rsidRDefault="00FB60B1" w:rsidP="00595A94">
      <w:pPr>
        <w:pStyle w:val="ListParagraph"/>
        <w:numPr>
          <w:ilvl w:val="0"/>
          <w:numId w:val="2"/>
        </w:numPr>
        <w:rPr>
          <w:rFonts w:ascii="Times New Roman" w:eastAsia="Cambria" w:hAnsi="Times New Roman" w:cs="Times New Roman"/>
          <w:iCs/>
          <w:sz w:val="24"/>
          <w:szCs w:val="24"/>
        </w:rPr>
      </w:pPr>
      <w:r w:rsidRPr="00595A94">
        <w:rPr>
          <w:rFonts w:ascii="Times New Roman" w:eastAsia="Cambria" w:hAnsi="Times New Roman" w:cs="Times New Roman"/>
          <w:iCs/>
          <w:sz w:val="24"/>
          <w:szCs w:val="24"/>
        </w:rPr>
        <w:t>How does the course teach critical thinking and analysis?</w:t>
      </w:r>
    </w:p>
    <w:p w14:paraId="0940A8E8" w14:textId="77777777" w:rsidR="00FB60B1" w:rsidRPr="00093501" w:rsidRDefault="00FB60B1" w:rsidP="00FB60B1">
      <w:pPr>
        <w:rPr>
          <w:rFonts w:ascii="Times New Roman" w:eastAsia="Cambria" w:hAnsi="Times New Roman" w:cs="Times New Roman"/>
          <w:iCs/>
          <w:sz w:val="24"/>
          <w:szCs w:val="24"/>
        </w:rPr>
      </w:pPr>
    </w:p>
    <w:p w14:paraId="7C287265" w14:textId="569F0992" w:rsidR="00093501" w:rsidRPr="00595A94" w:rsidRDefault="00093501" w:rsidP="00595A94">
      <w:pPr>
        <w:pStyle w:val="ListParagraph"/>
        <w:numPr>
          <w:ilvl w:val="0"/>
          <w:numId w:val="2"/>
        </w:numPr>
        <w:rPr>
          <w:rFonts w:ascii="Times New Roman" w:eastAsia="Cambria" w:hAnsi="Times New Roman" w:cs="Times New Roman"/>
          <w:iCs/>
          <w:sz w:val="24"/>
          <w:szCs w:val="24"/>
        </w:rPr>
      </w:pPr>
      <w:r w:rsidRPr="00595A94">
        <w:rPr>
          <w:rFonts w:ascii="Times New Roman" w:eastAsia="Cambria" w:hAnsi="Times New Roman" w:cs="Times New Roman"/>
          <w:iCs/>
          <w:sz w:val="24"/>
          <w:szCs w:val="24"/>
        </w:rPr>
        <w:t xml:space="preserve">If this is a theory-focused course, how does </w:t>
      </w:r>
      <w:r w:rsidR="004C7AE5" w:rsidRPr="00595A94">
        <w:rPr>
          <w:rFonts w:ascii="Times New Roman" w:eastAsia="Cambria" w:hAnsi="Times New Roman" w:cs="Times New Roman"/>
          <w:iCs/>
          <w:sz w:val="24"/>
          <w:szCs w:val="24"/>
        </w:rPr>
        <w:t>mastery of the theory in q</w:t>
      </w:r>
      <w:r w:rsidR="009D4AAB" w:rsidRPr="00595A94">
        <w:rPr>
          <w:rFonts w:ascii="Times New Roman" w:eastAsia="Cambria" w:hAnsi="Times New Roman" w:cs="Times New Roman"/>
          <w:iCs/>
          <w:sz w:val="24"/>
          <w:szCs w:val="24"/>
        </w:rPr>
        <w:t xml:space="preserve">uestion </w:t>
      </w:r>
      <w:r w:rsidR="0065572A" w:rsidRPr="00595A94">
        <w:rPr>
          <w:rFonts w:ascii="Times New Roman" w:eastAsia="Cambria" w:hAnsi="Times New Roman" w:cs="Times New Roman"/>
          <w:iCs/>
          <w:sz w:val="24"/>
          <w:szCs w:val="24"/>
        </w:rPr>
        <w:t xml:space="preserve">support </w:t>
      </w:r>
      <w:proofErr w:type="gramStart"/>
      <w:r w:rsidR="0065572A" w:rsidRPr="00595A94">
        <w:rPr>
          <w:rFonts w:ascii="Times New Roman" w:eastAsia="Cambria" w:hAnsi="Times New Roman" w:cs="Times New Roman"/>
          <w:iCs/>
          <w:sz w:val="24"/>
          <w:szCs w:val="24"/>
        </w:rPr>
        <w:t>more able interpretation of</w:t>
      </w:r>
      <w:r w:rsidR="00170259" w:rsidRPr="00595A94">
        <w:rPr>
          <w:rFonts w:ascii="Times New Roman" w:eastAsia="Cambria" w:hAnsi="Times New Roman" w:cs="Times New Roman"/>
          <w:iCs/>
          <w:sz w:val="24"/>
          <w:szCs w:val="24"/>
        </w:rPr>
        <w:t xml:space="preserve"> human history</w:t>
      </w:r>
      <w:r w:rsidR="00AB658E" w:rsidRPr="00595A94">
        <w:rPr>
          <w:rFonts w:ascii="Times New Roman" w:eastAsia="Cambria" w:hAnsi="Times New Roman" w:cs="Times New Roman"/>
          <w:iCs/>
          <w:sz w:val="24"/>
          <w:szCs w:val="24"/>
        </w:rPr>
        <w:t>, literature, philosophy, art, religion</w:t>
      </w:r>
      <w:r w:rsidR="00FB60B1" w:rsidRPr="00595A94">
        <w:rPr>
          <w:rFonts w:ascii="Times New Roman" w:eastAsia="Cambria" w:hAnsi="Times New Roman" w:cs="Times New Roman"/>
          <w:iCs/>
          <w:sz w:val="24"/>
          <w:szCs w:val="24"/>
        </w:rPr>
        <w:t>,</w:t>
      </w:r>
      <w:r w:rsidR="00AB658E" w:rsidRPr="00595A94">
        <w:rPr>
          <w:rFonts w:ascii="Times New Roman" w:eastAsia="Cambria" w:hAnsi="Times New Roman" w:cs="Times New Roman"/>
          <w:iCs/>
          <w:sz w:val="24"/>
          <w:szCs w:val="24"/>
        </w:rPr>
        <w:t xml:space="preserve"> culture</w:t>
      </w:r>
      <w:r w:rsidR="00FB60B1" w:rsidRPr="00595A94">
        <w:rPr>
          <w:rFonts w:ascii="Times New Roman" w:eastAsia="Cambria" w:hAnsi="Times New Roman" w:cs="Times New Roman"/>
          <w:iCs/>
          <w:sz w:val="24"/>
          <w:szCs w:val="24"/>
        </w:rPr>
        <w:t>,</w:t>
      </w:r>
      <w:r w:rsidR="00AB658E" w:rsidRPr="00595A94">
        <w:rPr>
          <w:rFonts w:ascii="Times New Roman" w:eastAsia="Cambria" w:hAnsi="Times New Roman" w:cs="Times New Roman"/>
          <w:iCs/>
          <w:sz w:val="24"/>
          <w:szCs w:val="24"/>
        </w:rPr>
        <w:t xml:space="preserve"> or experience</w:t>
      </w:r>
      <w:r w:rsidR="00FB60B1" w:rsidRPr="00595A94">
        <w:rPr>
          <w:rFonts w:ascii="Times New Roman" w:eastAsia="Cambria" w:hAnsi="Times New Roman" w:cs="Times New Roman"/>
          <w:iCs/>
          <w:sz w:val="24"/>
          <w:szCs w:val="24"/>
        </w:rPr>
        <w:t>,</w:t>
      </w:r>
      <w:proofErr w:type="gramEnd"/>
      <w:r w:rsidR="00AB658E" w:rsidRPr="00595A94">
        <w:rPr>
          <w:rFonts w:ascii="Times New Roman" w:eastAsia="Cambria" w:hAnsi="Times New Roman" w:cs="Times New Roman"/>
          <w:iCs/>
          <w:sz w:val="24"/>
          <w:szCs w:val="24"/>
        </w:rPr>
        <w:t xml:space="preserve"> more generally?</w:t>
      </w:r>
    </w:p>
    <w:p w14:paraId="2E3F0A12" w14:textId="77777777" w:rsidR="00595A94" w:rsidRPr="00093501" w:rsidRDefault="00595A94" w:rsidP="00093501">
      <w:pPr>
        <w:rPr>
          <w:rFonts w:ascii="Times New Roman" w:eastAsia="Cambria" w:hAnsi="Times New Roman" w:cs="Times New Roman"/>
          <w:iCs/>
          <w:sz w:val="24"/>
          <w:szCs w:val="24"/>
        </w:rPr>
      </w:pPr>
    </w:p>
    <w:p w14:paraId="54FE42CE" w14:textId="7ECBEA39" w:rsidR="007D7D69" w:rsidRPr="00595A94" w:rsidRDefault="002F54EE" w:rsidP="00595A94">
      <w:pPr>
        <w:pStyle w:val="ListParagraph"/>
        <w:numPr>
          <w:ilvl w:val="0"/>
          <w:numId w:val="2"/>
        </w:numPr>
        <w:rPr>
          <w:rFonts w:ascii="Times New Roman" w:eastAsia="Cambria" w:hAnsi="Times New Roman" w:cs="Times New Roman"/>
          <w:iCs/>
          <w:sz w:val="24"/>
          <w:szCs w:val="24"/>
        </w:rPr>
      </w:pPr>
      <w:r w:rsidRPr="00595A94">
        <w:rPr>
          <w:rFonts w:ascii="Times New Roman" w:eastAsia="Cambria" w:hAnsi="Times New Roman" w:cs="Times New Roman"/>
          <w:iCs/>
          <w:sz w:val="24"/>
          <w:szCs w:val="24"/>
        </w:rPr>
        <w:t>I</w:t>
      </w:r>
      <w:r w:rsidR="00093501" w:rsidRPr="00595A94">
        <w:rPr>
          <w:rFonts w:ascii="Times New Roman" w:eastAsia="Cambria" w:hAnsi="Times New Roman" w:cs="Times New Roman"/>
          <w:iCs/>
          <w:sz w:val="24"/>
          <w:szCs w:val="24"/>
        </w:rPr>
        <w:t>f</w:t>
      </w:r>
      <w:r w:rsidR="00B42DF1" w:rsidRPr="00595A94">
        <w:rPr>
          <w:rFonts w:ascii="Times New Roman" w:eastAsia="Cambria" w:hAnsi="Times New Roman" w:cs="Times New Roman"/>
          <w:iCs/>
          <w:sz w:val="24"/>
          <w:szCs w:val="24"/>
        </w:rPr>
        <w:t xml:space="preserve"> the</w:t>
      </w:r>
      <w:r w:rsidR="00093501" w:rsidRPr="00595A94">
        <w:rPr>
          <w:rFonts w:ascii="Times New Roman" w:eastAsia="Cambria" w:hAnsi="Times New Roman" w:cs="Times New Roman"/>
          <w:iCs/>
          <w:sz w:val="24"/>
          <w:szCs w:val="24"/>
        </w:rPr>
        <w:t xml:space="preserve"> course</w:t>
      </w:r>
      <w:r w:rsidR="00B42DF1" w:rsidRPr="00595A94">
        <w:rPr>
          <w:rFonts w:ascii="Times New Roman" w:eastAsia="Cambria" w:hAnsi="Times New Roman" w:cs="Times New Roman"/>
          <w:iCs/>
          <w:sz w:val="24"/>
          <w:szCs w:val="24"/>
        </w:rPr>
        <w:t xml:space="preserve"> curriculum requires student</w:t>
      </w:r>
      <w:r w:rsidR="00FC4987" w:rsidRPr="00595A94">
        <w:rPr>
          <w:rFonts w:ascii="Times New Roman" w:eastAsia="Cambria" w:hAnsi="Times New Roman" w:cs="Times New Roman"/>
          <w:iCs/>
          <w:sz w:val="24"/>
          <w:szCs w:val="24"/>
        </w:rPr>
        <w:t>s</w:t>
      </w:r>
      <w:r w:rsidR="00B42DF1" w:rsidRPr="00595A94">
        <w:rPr>
          <w:rFonts w:ascii="Times New Roman" w:eastAsia="Cambria" w:hAnsi="Times New Roman" w:cs="Times New Roman"/>
          <w:iCs/>
          <w:sz w:val="24"/>
          <w:szCs w:val="24"/>
        </w:rPr>
        <w:t xml:space="preserve"> to produce creative works</w:t>
      </w:r>
      <w:r w:rsidR="00093501" w:rsidRPr="00595A94">
        <w:rPr>
          <w:rFonts w:ascii="Times New Roman" w:eastAsia="Cambria" w:hAnsi="Times New Roman" w:cs="Times New Roman"/>
          <w:iCs/>
          <w:sz w:val="24"/>
          <w:szCs w:val="24"/>
        </w:rPr>
        <w:t xml:space="preserve">, how </w:t>
      </w:r>
      <w:proofErr w:type="gramStart"/>
      <w:r w:rsidR="007350C8" w:rsidRPr="00595A94">
        <w:rPr>
          <w:rFonts w:ascii="Times New Roman" w:eastAsia="Cambria" w:hAnsi="Times New Roman" w:cs="Times New Roman"/>
          <w:iCs/>
          <w:sz w:val="24"/>
          <w:szCs w:val="24"/>
        </w:rPr>
        <w:t xml:space="preserve">are these works </w:t>
      </w:r>
      <w:r w:rsidR="00093501" w:rsidRPr="00595A94">
        <w:rPr>
          <w:rFonts w:ascii="Times New Roman" w:eastAsia="Cambria" w:hAnsi="Times New Roman" w:cs="Times New Roman"/>
          <w:iCs/>
          <w:sz w:val="24"/>
          <w:szCs w:val="24"/>
        </w:rPr>
        <w:t>utilized</w:t>
      </w:r>
      <w:proofErr w:type="gramEnd"/>
      <w:r w:rsidR="00093501" w:rsidRPr="00595A94">
        <w:rPr>
          <w:rFonts w:ascii="Times New Roman" w:eastAsia="Cambria" w:hAnsi="Times New Roman" w:cs="Times New Roman"/>
          <w:iCs/>
          <w:sz w:val="24"/>
          <w:szCs w:val="24"/>
        </w:rPr>
        <w:t xml:space="preserve"> as a means of arriving at a better</w:t>
      </w:r>
      <w:r w:rsidR="00B42DF1" w:rsidRPr="00595A94">
        <w:rPr>
          <w:rFonts w:ascii="Times New Roman" w:eastAsia="Cambria" w:hAnsi="Times New Roman" w:cs="Times New Roman"/>
          <w:iCs/>
          <w:sz w:val="24"/>
          <w:szCs w:val="24"/>
        </w:rPr>
        <w:t xml:space="preserve"> understanding of the relevant art form or aspect of human experience</w:t>
      </w:r>
      <w:r w:rsidR="00093501" w:rsidRPr="00595A94">
        <w:rPr>
          <w:rFonts w:ascii="Times New Roman" w:eastAsia="Cambria" w:hAnsi="Times New Roman" w:cs="Times New Roman"/>
          <w:iCs/>
          <w:sz w:val="24"/>
          <w:szCs w:val="24"/>
        </w:rPr>
        <w:t>?</w:t>
      </w:r>
      <w:r w:rsidRPr="00595A94">
        <w:rPr>
          <w:rFonts w:ascii="Times New Roman" w:eastAsia="Cambria" w:hAnsi="Times New Roman" w:cs="Times New Roman"/>
          <w:iCs/>
          <w:sz w:val="24"/>
          <w:szCs w:val="24"/>
        </w:rPr>
        <w:t xml:space="preserve"> </w:t>
      </w:r>
    </w:p>
    <w:p w14:paraId="6FE5777A" w14:textId="77777777" w:rsidR="00595A94" w:rsidRDefault="00595A94" w:rsidP="002F54EE">
      <w:pPr>
        <w:rPr>
          <w:rFonts w:ascii="Times New Roman" w:eastAsia="Cambria" w:hAnsi="Times New Roman" w:cs="Times New Roman"/>
          <w:iCs/>
          <w:sz w:val="24"/>
          <w:szCs w:val="24"/>
        </w:rPr>
      </w:pPr>
    </w:p>
    <w:p w14:paraId="4F5E3DEF" w14:textId="51257D61" w:rsidR="002F54EE" w:rsidRPr="00595A94" w:rsidRDefault="002F54EE" w:rsidP="00595A94">
      <w:pPr>
        <w:pStyle w:val="ListParagraph"/>
        <w:numPr>
          <w:ilvl w:val="0"/>
          <w:numId w:val="2"/>
        </w:numPr>
        <w:rPr>
          <w:rFonts w:ascii="Times New Roman" w:eastAsia="Cambria" w:hAnsi="Times New Roman" w:cs="Times New Roman"/>
          <w:iCs/>
          <w:sz w:val="24"/>
          <w:szCs w:val="24"/>
        </w:rPr>
      </w:pPr>
      <w:r w:rsidRPr="00595A94">
        <w:rPr>
          <w:rFonts w:ascii="Times New Roman" w:eastAsia="Cambria" w:hAnsi="Times New Roman" w:cs="Times New Roman"/>
          <w:iCs/>
          <w:sz w:val="24"/>
          <w:szCs w:val="24"/>
        </w:rPr>
        <w:t>If this is a language-based course</w:t>
      </w:r>
      <w:r w:rsidR="00FC4987" w:rsidRPr="00595A94">
        <w:rPr>
          <w:rFonts w:ascii="Times New Roman" w:eastAsia="Cambria" w:hAnsi="Times New Roman" w:cs="Times New Roman"/>
          <w:iCs/>
          <w:sz w:val="24"/>
          <w:szCs w:val="24"/>
        </w:rPr>
        <w:t xml:space="preserve">, in what way does it integrate </w:t>
      </w:r>
      <w:r w:rsidRPr="00595A94">
        <w:rPr>
          <w:rFonts w:ascii="Times New Roman" w:eastAsia="Cambria" w:hAnsi="Times New Roman" w:cs="Times New Roman"/>
          <w:iCs/>
          <w:sz w:val="24"/>
          <w:szCs w:val="24"/>
        </w:rPr>
        <w:t>a broader hu</w:t>
      </w:r>
      <w:r w:rsidR="00FC4987" w:rsidRPr="00595A94">
        <w:rPr>
          <w:rFonts w:ascii="Times New Roman" w:eastAsia="Cambria" w:hAnsi="Times New Roman" w:cs="Times New Roman"/>
          <w:iCs/>
          <w:sz w:val="24"/>
          <w:szCs w:val="24"/>
        </w:rPr>
        <w:t xml:space="preserve">manistic perspective </w:t>
      </w:r>
      <w:r w:rsidRPr="00595A94">
        <w:rPr>
          <w:rFonts w:ascii="Times New Roman" w:eastAsia="Cambria" w:hAnsi="Times New Roman" w:cs="Times New Roman"/>
          <w:iCs/>
          <w:sz w:val="24"/>
          <w:szCs w:val="24"/>
        </w:rPr>
        <w:t>into the teaching of language?</w:t>
      </w:r>
    </w:p>
    <w:p w14:paraId="3955C3FC" w14:textId="77777777" w:rsidR="007D7D69" w:rsidRDefault="007D7D69">
      <w:pPr>
        <w:rPr>
          <w:rFonts w:ascii="Times New Roman" w:eastAsia="Times New Roman" w:hAnsi="Times New Roman" w:cs="Times New Roman"/>
          <w:sz w:val="24"/>
          <w:szCs w:val="20"/>
        </w:rPr>
      </w:pPr>
    </w:p>
    <w:p w14:paraId="20F3158C" w14:textId="1F66ED0B" w:rsidR="007350C8" w:rsidRPr="00595A94" w:rsidRDefault="009263A0" w:rsidP="00595A94">
      <w:pPr>
        <w:pStyle w:val="ListParagraph"/>
        <w:numPr>
          <w:ilvl w:val="0"/>
          <w:numId w:val="2"/>
        </w:numPr>
        <w:rPr>
          <w:rFonts w:ascii="Times New Roman" w:eastAsia="Times New Roman" w:hAnsi="Times New Roman" w:cs="Times New Roman"/>
          <w:sz w:val="24"/>
          <w:szCs w:val="20"/>
        </w:rPr>
      </w:pPr>
      <w:r w:rsidRPr="00595A94">
        <w:rPr>
          <w:rFonts w:ascii="Times New Roman" w:eastAsia="Cambria" w:hAnsi="Times New Roman" w:cs="Times New Roman"/>
          <w:iCs/>
          <w:sz w:val="24"/>
          <w:szCs w:val="24"/>
        </w:rPr>
        <w:t xml:space="preserve">Is there any other information </w:t>
      </w:r>
      <w:r w:rsidR="00567ED5" w:rsidRPr="00595A94">
        <w:rPr>
          <w:rFonts w:ascii="Times New Roman" w:eastAsia="Cambria" w:hAnsi="Times New Roman" w:cs="Times New Roman"/>
          <w:iCs/>
          <w:sz w:val="24"/>
          <w:szCs w:val="24"/>
        </w:rPr>
        <w:t xml:space="preserve">about this course that you would like </w:t>
      </w:r>
      <w:r w:rsidRPr="00595A94">
        <w:rPr>
          <w:rFonts w:ascii="Times New Roman" w:eastAsia="Cambria" w:hAnsi="Times New Roman" w:cs="Times New Roman"/>
          <w:iCs/>
          <w:sz w:val="24"/>
          <w:szCs w:val="24"/>
        </w:rPr>
        <w:t xml:space="preserve">the evaluation committee </w:t>
      </w:r>
      <w:r w:rsidR="00567ED5" w:rsidRPr="00595A94">
        <w:rPr>
          <w:rFonts w:ascii="Times New Roman" w:eastAsia="Cambria" w:hAnsi="Times New Roman" w:cs="Times New Roman"/>
          <w:iCs/>
          <w:sz w:val="24"/>
          <w:szCs w:val="24"/>
        </w:rPr>
        <w:t>to consider</w:t>
      </w:r>
      <w:r w:rsidRPr="00595A94">
        <w:rPr>
          <w:rFonts w:ascii="Times New Roman" w:eastAsia="Cambria" w:hAnsi="Times New Roman" w:cs="Times New Roman"/>
          <w:iCs/>
          <w:sz w:val="24"/>
          <w:szCs w:val="24"/>
        </w:rPr>
        <w:t>?</w:t>
      </w:r>
    </w:p>
    <w:sectPr w:rsidR="007350C8" w:rsidRPr="00595A94" w:rsidSect="00595A94">
      <w:headerReference w:type="even" r:id="rId8"/>
      <w:headerReference w:type="default" r:id="rId9"/>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C7AD" w14:textId="77777777" w:rsidR="005D55BC" w:rsidRDefault="005D55BC">
      <w:r>
        <w:separator/>
      </w:r>
    </w:p>
  </w:endnote>
  <w:endnote w:type="continuationSeparator" w:id="0">
    <w:p w14:paraId="3D297BA3" w14:textId="77777777" w:rsidR="005D55BC" w:rsidRDefault="005D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roid Sans">
    <w:altName w:val="Times New Roman"/>
    <w:panose1 w:val="00000000000000000000"/>
    <w:charset w:val="0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EFEB" w14:textId="77777777" w:rsidR="00093501" w:rsidRDefault="00093501">
    <w:pPr>
      <w:framePr w:w="9360" w:h="280" w:hRule="exact" w:wrap="notBeside" w:vAnchor="page" w:hAnchor="text" w:y="14112"/>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spacing w:line="0" w:lineRule="atLeast"/>
      <w:jc w:val="center"/>
      <w:rPr>
        <w:vanish/>
      </w:rPr>
    </w:pPr>
    <w:r>
      <w:rPr>
        <w:color w:val="000000"/>
      </w:rPr>
      <w:t>-</w:t>
    </w:r>
    <w:r>
      <w:rPr>
        <w:color w:val="000000"/>
      </w:rPr>
      <w:pgNum/>
    </w:r>
    <w:r>
      <w:rPr>
        <w:color w:val="000000"/>
      </w:rPr>
      <w:t>-</w:t>
    </w:r>
  </w:p>
  <w:p w14:paraId="6E85E987" w14:textId="77777777" w:rsidR="00093501" w:rsidRDefault="000935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F795" w14:textId="77777777" w:rsidR="00093501" w:rsidRDefault="00093501">
    <w:pPr>
      <w:framePr w:w="9360" w:h="280" w:hRule="exact" w:wrap="notBeside" w:vAnchor="page" w:hAnchor="text" w:y="14112"/>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spacing w:line="0" w:lineRule="atLeast"/>
      <w:jc w:val="center"/>
      <w:rPr>
        <w:vanish/>
      </w:rPr>
    </w:pPr>
    <w:r>
      <w:rPr>
        <w:color w:val="000000"/>
      </w:rPr>
      <w:t>-</w:t>
    </w:r>
    <w:r>
      <w:rPr>
        <w:color w:val="000000"/>
      </w:rPr>
      <w:pgNum/>
    </w:r>
    <w:r>
      <w:rPr>
        <w:color w:val="000000"/>
      </w:rPr>
      <w:t>-</w:t>
    </w:r>
  </w:p>
  <w:p w14:paraId="23C3FEED" w14:textId="77777777" w:rsidR="00093501" w:rsidRDefault="000935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89AD5" w14:textId="77777777" w:rsidR="005D55BC" w:rsidRDefault="005D55BC">
      <w:r>
        <w:separator/>
      </w:r>
    </w:p>
  </w:footnote>
  <w:footnote w:type="continuationSeparator" w:id="0">
    <w:p w14:paraId="27B6231B" w14:textId="77777777" w:rsidR="005D55BC" w:rsidRDefault="005D5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3C51" w14:textId="77777777" w:rsidR="00093501" w:rsidRDefault="000935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D694" w14:textId="77777777" w:rsidR="00093501" w:rsidRDefault="000935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717E4"/>
    <w:multiLevelType w:val="hybridMultilevel"/>
    <w:tmpl w:val="8788E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0486E"/>
    <w:multiLevelType w:val="hybridMultilevel"/>
    <w:tmpl w:val="F308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F5"/>
    <w:rsid w:val="0000030E"/>
    <w:rsid w:val="00000F2D"/>
    <w:rsid w:val="00002A6B"/>
    <w:rsid w:val="0000350C"/>
    <w:rsid w:val="00003DAD"/>
    <w:rsid w:val="000044D4"/>
    <w:rsid w:val="000049ED"/>
    <w:rsid w:val="000056B4"/>
    <w:rsid w:val="00005919"/>
    <w:rsid w:val="0001090F"/>
    <w:rsid w:val="000117F6"/>
    <w:rsid w:val="00012702"/>
    <w:rsid w:val="00012E8B"/>
    <w:rsid w:val="00017079"/>
    <w:rsid w:val="000178B0"/>
    <w:rsid w:val="00021EC0"/>
    <w:rsid w:val="00022D6B"/>
    <w:rsid w:val="000249CF"/>
    <w:rsid w:val="000250BA"/>
    <w:rsid w:val="00025C80"/>
    <w:rsid w:val="00027A40"/>
    <w:rsid w:val="00031316"/>
    <w:rsid w:val="0003227A"/>
    <w:rsid w:val="00035CD2"/>
    <w:rsid w:val="00041C3E"/>
    <w:rsid w:val="00042DA7"/>
    <w:rsid w:val="000464FF"/>
    <w:rsid w:val="000474C0"/>
    <w:rsid w:val="000516CB"/>
    <w:rsid w:val="00055D92"/>
    <w:rsid w:val="00056A8E"/>
    <w:rsid w:val="00060A60"/>
    <w:rsid w:val="000612D1"/>
    <w:rsid w:val="00061EBE"/>
    <w:rsid w:val="000620D5"/>
    <w:rsid w:val="000643F6"/>
    <w:rsid w:val="00064FDA"/>
    <w:rsid w:val="00072846"/>
    <w:rsid w:val="00073B97"/>
    <w:rsid w:val="00075675"/>
    <w:rsid w:val="00076643"/>
    <w:rsid w:val="00081501"/>
    <w:rsid w:val="00081EBD"/>
    <w:rsid w:val="0008405F"/>
    <w:rsid w:val="00084210"/>
    <w:rsid w:val="00084925"/>
    <w:rsid w:val="00084BBB"/>
    <w:rsid w:val="00086205"/>
    <w:rsid w:val="00086913"/>
    <w:rsid w:val="00086E1C"/>
    <w:rsid w:val="00090E73"/>
    <w:rsid w:val="000918D7"/>
    <w:rsid w:val="00093501"/>
    <w:rsid w:val="000A35D5"/>
    <w:rsid w:val="000A3969"/>
    <w:rsid w:val="000A64BA"/>
    <w:rsid w:val="000A794A"/>
    <w:rsid w:val="000B1430"/>
    <w:rsid w:val="000B1B51"/>
    <w:rsid w:val="000C1694"/>
    <w:rsid w:val="000C3C35"/>
    <w:rsid w:val="000C5A65"/>
    <w:rsid w:val="000C72FF"/>
    <w:rsid w:val="000D3281"/>
    <w:rsid w:val="000D634F"/>
    <w:rsid w:val="000E009D"/>
    <w:rsid w:val="000E0EB7"/>
    <w:rsid w:val="000E245E"/>
    <w:rsid w:val="000E2670"/>
    <w:rsid w:val="000E2945"/>
    <w:rsid w:val="000E2B6D"/>
    <w:rsid w:val="000F381F"/>
    <w:rsid w:val="000F57DD"/>
    <w:rsid w:val="001045D9"/>
    <w:rsid w:val="00106E3C"/>
    <w:rsid w:val="0010758D"/>
    <w:rsid w:val="001109DE"/>
    <w:rsid w:val="00110BB8"/>
    <w:rsid w:val="0011184C"/>
    <w:rsid w:val="001157B7"/>
    <w:rsid w:val="00116078"/>
    <w:rsid w:val="0011610B"/>
    <w:rsid w:val="001161C7"/>
    <w:rsid w:val="001226EB"/>
    <w:rsid w:val="00130F5B"/>
    <w:rsid w:val="001315C8"/>
    <w:rsid w:val="0013462D"/>
    <w:rsid w:val="00134956"/>
    <w:rsid w:val="0013662C"/>
    <w:rsid w:val="00136B2B"/>
    <w:rsid w:val="00137D8D"/>
    <w:rsid w:val="00140611"/>
    <w:rsid w:val="001423C3"/>
    <w:rsid w:val="00145828"/>
    <w:rsid w:val="0014640B"/>
    <w:rsid w:val="0014784B"/>
    <w:rsid w:val="00151BA9"/>
    <w:rsid w:val="00157FD2"/>
    <w:rsid w:val="00162AFE"/>
    <w:rsid w:val="001645AA"/>
    <w:rsid w:val="00166D1D"/>
    <w:rsid w:val="00167AC2"/>
    <w:rsid w:val="00170259"/>
    <w:rsid w:val="00170D4C"/>
    <w:rsid w:val="00173C6F"/>
    <w:rsid w:val="00177BE6"/>
    <w:rsid w:val="00177E45"/>
    <w:rsid w:val="001804EE"/>
    <w:rsid w:val="00184BE1"/>
    <w:rsid w:val="00185F5C"/>
    <w:rsid w:val="00186E93"/>
    <w:rsid w:val="0019047F"/>
    <w:rsid w:val="001904D6"/>
    <w:rsid w:val="00191452"/>
    <w:rsid w:val="00193FB3"/>
    <w:rsid w:val="0019683F"/>
    <w:rsid w:val="001A0870"/>
    <w:rsid w:val="001A0B40"/>
    <w:rsid w:val="001A3325"/>
    <w:rsid w:val="001A56D4"/>
    <w:rsid w:val="001A6DD6"/>
    <w:rsid w:val="001B0A32"/>
    <w:rsid w:val="001B54C0"/>
    <w:rsid w:val="001C032D"/>
    <w:rsid w:val="001C0B36"/>
    <w:rsid w:val="001C4C98"/>
    <w:rsid w:val="001C4DD8"/>
    <w:rsid w:val="001C5060"/>
    <w:rsid w:val="001C661D"/>
    <w:rsid w:val="001D1127"/>
    <w:rsid w:val="001D71EB"/>
    <w:rsid w:val="001E2B9D"/>
    <w:rsid w:val="001E50B5"/>
    <w:rsid w:val="001F0D2D"/>
    <w:rsid w:val="001F2584"/>
    <w:rsid w:val="001F5063"/>
    <w:rsid w:val="001F76B0"/>
    <w:rsid w:val="002022DA"/>
    <w:rsid w:val="00202F3B"/>
    <w:rsid w:val="002043CE"/>
    <w:rsid w:val="002061B1"/>
    <w:rsid w:val="00206327"/>
    <w:rsid w:val="00207254"/>
    <w:rsid w:val="0020791E"/>
    <w:rsid w:val="002113D6"/>
    <w:rsid w:val="00217575"/>
    <w:rsid w:val="002178E8"/>
    <w:rsid w:val="00217D8A"/>
    <w:rsid w:val="00222939"/>
    <w:rsid w:val="00224EE4"/>
    <w:rsid w:val="002261BB"/>
    <w:rsid w:val="00226B33"/>
    <w:rsid w:val="00226BE0"/>
    <w:rsid w:val="00227176"/>
    <w:rsid w:val="0023328C"/>
    <w:rsid w:val="002353E9"/>
    <w:rsid w:val="0023793D"/>
    <w:rsid w:val="002453FD"/>
    <w:rsid w:val="0024694E"/>
    <w:rsid w:val="00246981"/>
    <w:rsid w:val="00252374"/>
    <w:rsid w:val="00254B42"/>
    <w:rsid w:val="00257DCF"/>
    <w:rsid w:val="00261069"/>
    <w:rsid w:val="00262914"/>
    <w:rsid w:val="0026296A"/>
    <w:rsid w:val="00263D89"/>
    <w:rsid w:val="0026437F"/>
    <w:rsid w:val="0026713E"/>
    <w:rsid w:val="00267CF1"/>
    <w:rsid w:val="002721FD"/>
    <w:rsid w:val="00274BFA"/>
    <w:rsid w:val="002750A4"/>
    <w:rsid w:val="00275FCE"/>
    <w:rsid w:val="00276311"/>
    <w:rsid w:val="0028080D"/>
    <w:rsid w:val="002823EB"/>
    <w:rsid w:val="002868EB"/>
    <w:rsid w:val="0029121C"/>
    <w:rsid w:val="00291DC1"/>
    <w:rsid w:val="00291F1D"/>
    <w:rsid w:val="00292297"/>
    <w:rsid w:val="00293F3F"/>
    <w:rsid w:val="002977EE"/>
    <w:rsid w:val="002A0E85"/>
    <w:rsid w:val="002A297A"/>
    <w:rsid w:val="002A3A72"/>
    <w:rsid w:val="002A3FE0"/>
    <w:rsid w:val="002B0406"/>
    <w:rsid w:val="002B6C36"/>
    <w:rsid w:val="002C1AC8"/>
    <w:rsid w:val="002C1D65"/>
    <w:rsid w:val="002C23ED"/>
    <w:rsid w:val="002C249C"/>
    <w:rsid w:val="002D002C"/>
    <w:rsid w:val="002D26A5"/>
    <w:rsid w:val="002D2A90"/>
    <w:rsid w:val="002D3328"/>
    <w:rsid w:val="002D4C0B"/>
    <w:rsid w:val="002D50D6"/>
    <w:rsid w:val="002D52E4"/>
    <w:rsid w:val="002D6020"/>
    <w:rsid w:val="002E4D57"/>
    <w:rsid w:val="002E6019"/>
    <w:rsid w:val="002E6A6C"/>
    <w:rsid w:val="002E792E"/>
    <w:rsid w:val="002F061B"/>
    <w:rsid w:val="002F217B"/>
    <w:rsid w:val="002F22CA"/>
    <w:rsid w:val="002F54EE"/>
    <w:rsid w:val="002F6EA9"/>
    <w:rsid w:val="00303AE0"/>
    <w:rsid w:val="00304A2C"/>
    <w:rsid w:val="00305ED0"/>
    <w:rsid w:val="00307FDC"/>
    <w:rsid w:val="00310C96"/>
    <w:rsid w:val="00312E9C"/>
    <w:rsid w:val="00315ED4"/>
    <w:rsid w:val="0031603C"/>
    <w:rsid w:val="0032017E"/>
    <w:rsid w:val="00320AEF"/>
    <w:rsid w:val="00321D18"/>
    <w:rsid w:val="003237E1"/>
    <w:rsid w:val="0032613F"/>
    <w:rsid w:val="00327451"/>
    <w:rsid w:val="003314BE"/>
    <w:rsid w:val="003347C2"/>
    <w:rsid w:val="003370E8"/>
    <w:rsid w:val="003424EB"/>
    <w:rsid w:val="003448CC"/>
    <w:rsid w:val="0034778F"/>
    <w:rsid w:val="00347EFD"/>
    <w:rsid w:val="00351F77"/>
    <w:rsid w:val="00353B2A"/>
    <w:rsid w:val="00356AAF"/>
    <w:rsid w:val="00357950"/>
    <w:rsid w:val="003604E8"/>
    <w:rsid w:val="0036088C"/>
    <w:rsid w:val="00360CA1"/>
    <w:rsid w:val="0036513E"/>
    <w:rsid w:val="003668B4"/>
    <w:rsid w:val="00372428"/>
    <w:rsid w:val="00376964"/>
    <w:rsid w:val="00380F79"/>
    <w:rsid w:val="003810EB"/>
    <w:rsid w:val="003816C4"/>
    <w:rsid w:val="00382900"/>
    <w:rsid w:val="003832C1"/>
    <w:rsid w:val="00386427"/>
    <w:rsid w:val="00387D12"/>
    <w:rsid w:val="00391043"/>
    <w:rsid w:val="00394E93"/>
    <w:rsid w:val="003A0E5E"/>
    <w:rsid w:val="003A2ECB"/>
    <w:rsid w:val="003A6AAC"/>
    <w:rsid w:val="003A6F91"/>
    <w:rsid w:val="003A7281"/>
    <w:rsid w:val="003A7CF1"/>
    <w:rsid w:val="003B153C"/>
    <w:rsid w:val="003B1580"/>
    <w:rsid w:val="003B21E6"/>
    <w:rsid w:val="003B2654"/>
    <w:rsid w:val="003B3A5B"/>
    <w:rsid w:val="003B6C15"/>
    <w:rsid w:val="003C3094"/>
    <w:rsid w:val="003C348E"/>
    <w:rsid w:val="003C50EA"/>
    <w:rsid w:val="003C5255"/>
    <w:rsid w:val="003C54E9"/>
    <w:rsid w:val="003C69F7"/>
    <w:rsid w:val="003C7EEF"/>
    <w:rsid w:val="003D28AE"/>
    <w:rsid w:val="003D5E86"/>
    <w:rsid w:val="003D73CC"/>
    <w:rsid w:val="003E0066"/>
    <w:rsid w:val="003E4CE4"/>
    <w:rsid w:val="003E5CD5"/>
    <w:rsid w:val="003E683B"/>
    <w:rsid w:val="003F0965"/>
    <w:rsid w:val="003F11B7"/>
    <w:rsid w:val="003F6777"/>
    <w:rsid w:val="003F7B70"/>
    <w:rsid w:val="004106A9"/>
    <w:rsid w:val="00411CDD"/>
    <w:rsid w:val="00411FEC"/>
    <w:rsid w:val="004137A1"/>
    <w:rsid w:val="00414042"/>
    <w:rsid w:val="0041509B"/>
    <w:rsid w:val="0041787F"/>
    <w:rsid w:val="00420D1F"/>
    <w:rsid w:val="00422ADF"/>
    <w:rsid w:val="004272ED"/>
    <w:rsid w:val="0043052E"/>
    <w:rsid w:val="00431D18"/>
    <w:rsid w:val="00431F2F"/>
    <w:rsid w:val="00434545"/>
    <w:rsid w:val="004361FE"/>
    <w:rsid w:val="00436CE4"/>
    <w:rsid w:val="00436CFB"/>
    <w:rsid w:val="004372C9"/>
    <w:rsid w:val="0044108D"/>
    <w:rsid w:val="0044403B"/>
    <w:rsid w:val="00444328"/>
    <w:rsid w:val="00451613"/>
    <w:rsid w:val="00452E6E"/>
    <w:rsid w:val="0045697F"/>
    <w:rsid w:val="0046094C"/>
    <w:rsid w:val="00460ABE"/>
    <w:rsid w:val="00460CD2"/>
    <w:rsid w:val="00463BB5"/>
    <w:rsid w:val="0046449D"/>
    <w:rsid w:val="00464655"/>
    <w:rsid w:val="00464D67"/>
    <w:rsid w:val="0046590F"/>
    <w:rsid w:val="004738B9"/>
    <w:rsid w:val="004807EE"/>
    <w:rsid w:val="00483482"/>
    <w:rsid w:val="004844E0"/>
    <w:rsid w:val="00487068"/>
    <w:rsid w:val="00490911"/>
    <w:rsid w:val="00492D50"/>
    <w:rsid w:val="004949AD"/>
    <w:rsid w:val="00494A2A"/>
    <w:rsid w:val="00495ADA"/>
    <w:rsid w:val="00496A53"/>
    <w:rsid w:val="004A6F3D"/>
    <w:rsid w:val="004A74EA"/>
    <w:rsid w:val="004B24FA"/>
    <w:rsid w:val="004B3EF7"/>
    <w:rsid w:val="004B7101"/>
    <w:rsid w:val="004C1396"/>
    <w:rsid w:val="004C1906"/>
    <w:rsid w:val="004C1C30"/>
    <w:rsid w:val="004C4425"/>
    <w:rsid w:val="004C7AE5"/>
    <w:rsid w:val="004D0893"/>
    <w:rsid w:val="004D16BA"/>
    <w:rsid w:val="004D5BB8"/>
    <w:rsid w:val="004D66CC"/>
    <w:rsid w:val="004D67E9"/>
    <w:rsid w:val="004E3459"/>
    <w:rsid w:val="004E4C46"/>
    <w:rsid w:val="004E4EEF"/>
    <w:rsid w:val="004E599E"/>
    <w:rsid w:val="004E686F"/>
    <w:rsid w:val="004E6C5F"/>
    <w:rsid w:val="004F1701"/>
    <w:rsid w:val="004F26B0"/>
    <w:rsid w:val="004F4011"/>
    <w:rsid w:val="004F4C96"/>
    <w:rsid w:val="00506A99"/>
    <w:rsid w:val="005120CD"/>
    <w:rsid w:val="00517F23"/>
    <w:rsid w:val="005234E8"/>
    <w:rsid w:val="00523BA8"/>
    <w:rsid w:val="005261FA"/>
    <w:rsid w:val="00527C76"/>
    <w:rsid w:val="00530E82"/>
    <w:rsid w:val="0053312B"/>
    <w:rsid w:val="00533C89"/>
    <w:rsid w:val="005347AA"/>
    <w:rsid w:val="00536358"/>
    <w:rsid w:val="00536C19"/>
    <w:rsid w:val="0054075A"/>
    <w:rsid w:val="00543E65"/>
    <w:rsid w:val="00544D23"/>
    <w:rsid w:val="00546534"/>
    <w:rsid w:val="005475D8"/>
    <w:rsid w:val="0055273F"/>
    <w:rsid w:val="005541E5"/>
    <w:rsid w:val="00555F50"/>
    <w:rsid w:val="005565E2"/>
    <w:rsid w:val="005579BC"/>
    <w:rsid w:val="005615EA"/>
    <w:rsid w:val="00562D14"/>
    <w:rsid w:val="00566F0F"/>
    <w:rsid w:val="00567ED5"/>
    <w:rsid w:val="0057217B"/>
    <w:rsid w:val="00574CAC"/>
    <w:rsid w:val="00584742"/>
    <w:rsid w:val="00584C28"/>
    <w:rsid w:val="00586837"/>
    <w:rsid w:val="0059015A"/>
    <w:rsid w:val="0059214D"/>
    <w:rsid w:val="00595A94"/>
    <w:rsid w:val="00596771"/>
    <w:rsid w:val="0059713C"/>
    <w:rsid w:val="005A0818"/>
    <w:rsid w:val="005A1354"/>
    <w:rsid w:val="005A6FFD"/>
    <w:rsid w:val="005B0452"/>
    <w:rsid w:val="005B0763"/>
    <w:rsid w:val="005B1053"/>
    <w:rsid w:val="005B63E1"/>
    <w:rsid w:val="005C16B3"/>
    <w:rsid w:val="005C2895"/>
    <w:rsid w:val="005C38B5"/>
    <w:rsid w:val="005C3DC2"/>
    <w:rsid w:val="005C4223"/>
    <w:rsid w:val="005C56E6"/>
    <w:rsid w:val="005D16CC"/>
    <w:rsid w:val="005D2107"/>
    <w:rsid w:val="005D23C5"/>
    <w:rsid w:val="005D35BE"/>
    <w:rsid w:val="005D50B1"/>
    <w:rsid w:val="005D55BC"/>
    <w:rsid w:val="005E0B7D"/>
    <w:rsid w:val="005E4145"/>
    <w:rsid w:val="005E4D60"/>
    <w:rsid w:val="005F1FF3"/>
    <w:rsid w:val="005F4DF6"/>
    <w:rsid w:val="005F6698"/>
    <w:rsid w:val="005F7C94"/>
    <w:rsid w:val="00601DF0"/>
    <w:rsid w:val="00604B7A"/>
    <w:rsid w:val="00605026"/>
    <w:rsid w:val="006108E6"/>
    <w:rsid w:val="00613E16"/>
    <w:rsid w:val="00616621"/>
    <w:rsid w:val="0062146C"/>
    <w:rsid w:val="006239F8"/>
    <w:rsid w:val="00623C6B"/>
    <w:rsid w:val="006256C0"/>
    <w:rsid w:val="00625B00"/>
    <w:rsid w:val="00626427"/>
    <w:rsid w:val="00631BAB"/>
    <w:rsid w:val="00632279"/>
    <w:rsid w:val="00634085"/>
    <w:rsid w:val="00642817"/>
    <w:rsid w:val="00644D0D"/>
    <w:rsid w:val="0064531B"/>
    <w:rsid w:val="00646FB5"/>
    <w:rsid w:val="00647066"/>
    <w:rsid w:val="00647526"/>
    <w:rsid w:val="00647CEE"/>
    <w:rsid w:val="006510B8"/>
    <w:rsid w:val="00652839"/>
    <w:rsid w:val="006538D0"/>
    <w:rsid w:val="00653D26"/>
    <w:rsid w:val="00653D6F"/>
    <w:rsid w:val="0065572A"/>
    <w:rsid w:val="006565BE"/>
    <w:rsid w:val="00657BF7"/>
    <w:rsid w:val="006633AF"/>
    <w:rsid w:val="0066509F"/>
    <w:rsid w:val="00667C12"/>
    <w:rsid w:val="0067082A"/>
    <w:rsid w:val="00672938"/>
    <w:rsid w:val="00674B40"/>
    <w:rsid w:val="00675FD4"/>
    <w:rsid w:val="006763CE"/>
    <w:rsid w:val="00676D39"/>
    <w:rsid w:val="00684A92"/>
    <w:rsid w:val="00690E89"/>
    <w:rsid w:val="00691D3A"/>
    <w:rsid w:val="006926B9"/>
    <w:rsid w:val="00693EB3"/>
    <w:rsid w:val="00694049"/>
    <w:rsid w:val="006A0EB4"/>
    <w:rsid w:val="006A347F"/>
    <w:rsid w:val="006A38D3"/>
    <w:rsid w:val="006A5E6A"/>
    <w:rsid w:val="006A6E51"/>
    <w:rsid w:val="006B09B7"/>
    <w:rsid w:val="006B2364"/>
    <w:rsid w:val="006B6046"/>
    <w:rsid w:val="006B632F"/>
    <w:rsid w:val="006B6490"/>
    <w:rsid w:val="006B74C4"/>
    <w:rsid w:val="006C5213"/>
    <w:rsid w:val="006C63F5"/>
    <w:rsid w:val="006D1091"/>
    <w:rsid w:val="006D27F6"/>
    <w:rsid w:val="006D294C"/>
    <w:rsid w:val="006D6434"/>
    <w:rsid w:val="006D6B4E"/>
    <w:rsid w:val="006D7A8B"/>
    <w:rsid w:val="006E017F"/>
    <w:rsid w:val="006E1660"/>
    <w:rsid w:val="006E210C"/>
    <w:rsid w:val="006E2BDB"/>
    <w:rsid w:val="006F0579"/>
    <w:rsid w:val="006F157F"/>
    <w:rsid w:val="006F4F19"/>
    <w:rsid w:val="006F6D86"/>
    <w:rsid w:val="007007CD"/>
    <w:rsid w:val="00701B37"/>
    <w:rsid w:val="007034E7"/>
    <w:rsid w:val="00703D06"/>
    <w:rsid w:val="00710A03"/>
    <w:rsid w:val="00713CA0"/>
    <w:rsid w:val="00714896"/>
    <w:rsid w:val="00715D3D"/>
    <w:rsid w:val="00717E0B"/>
    <w:rsid w:val="00720D2B"/>
    <w:rsid w:val="00722EC9"/>
    <w:rsid w:val="00723D3D"/>
    <w:rsid w:val="0072777E"/>
    <w:rsid w:val="007279EB"/>
    <w:rsid w:val="00731A96"/>
    <w:rsid w:val="007350C8"/>
    <w:rsid w:val="00740066"/>
    <w:rsid w:val="0074281C"/>
    <w:rsid w:val="00743808"/>
    <w:rsid w:val="00747523"/>
    <w:rsid w:val="0075019D"/>
    <w:rsid w:val="00751BA2"/>
    <w:rsid w:val="007551FF"/>
    <w:rsid w:val="007605F9"/>
    <w:rsid w:val="00762F60"/>
    <w:rsid w:val="007667CF"/>
    <w:rsid w:val="00770AD1"/>
    <w:rsid w:val="00771169"/>
    <w:rsid w:val="0077296F"/>
    <w:rsid w:val="0077305B"/>
    <w:rsid w:val="00777A14"/>
    <w:rsid w:val="00780B66"/>
    <w:rsid w:val="00783083"/>
    <w:rsid w:val="00784BCD"/>
    <w:rsid w:val="00793197"/>
    <w:rsid w:val="00793799"/>
    <w:rsid w:val="00797AC6"/>
    <w:rsid w:val="007A14C2"/>
    <w:rsid w:val="007A6843"/>
    <w:rsid w:val="007A74B6"/>
    <w:rsid w:val="007B1582"/>
    <w:rsid w:val="007B2ABF"/>
    <w:rsid w:val="007B3592"/>
    <w:rsid w:val="007B3A9A"/>
    <w:rsid w:val="007B6C7F"/>
    <w:rsid w:val="007B7C58"/>
    <w:rsid w:val="007B7D6B"/>
    <w:rsid w:val="007C066B"/>
    <w:rsid w:val="007C3F0A"/>
    <w:rsid w:val="007D1BE1"/>
    <w:rsid w:val="007D2086"/>
    <w:rsid w:val="007D5645"/>
    <w:rsid w:val="007D5815"/>
    <w:rsid w:val="007D594D"/>
    <w:rsid w:val="007D6E15"/>
    <w:rsid w:val="007D7D69"/>
    <w:rsid w:val="007E2E2A"/>
    <w:rsid w:val="007E6420"/>
    <w:rsid w:val="007E7DFD"/>
    <w:rsid w:val="007F1253"/>
    <w:rsid w:val="007F26D6"/>
    <w:rsid w:val="007F3A5F"/>
    <w:rsid w:val="007F4094"/>
    <w:rsid w:val="007F4BB9"/>
    <w:rsid w:val="007F5ADA"/>
    <w:rsid w:val="007F6B7E"/>
    <w:rsid w:val="007F6F2C"/>
    <w:rsid w:val="00802E52"/>
    <w:rsid w:val="008041E3"/>
    <w:rsid w:val="008064A3"/>
    <w:rsid w:val="0080771A"/>
    <w:rsid w:val="00812550"/>
    <w:rsid w:val="008134D2"/>
    <w:rsid w:val="00813E04"/>
    <w:rsid w:val="00813F06"/>
    <w:rsid w:val="00822756"/>
    <w:rsid w:val="00822E72"/>
    <w:rsid w:val="008255CD"/>
    <w:rsid w:val="00830766"/>
    <w:rsid w:val="0083385D"/>
    <w:rsid w:val="008342B1"/>
    <w:rsid w:val="008350C9"/>
    <w:rsid w:val="0083749B"/>
    <w:rsid w:val="00842951"/>
    <w:rsid w:val="00842AC1"/>
    <w:rsid w:val="0084678F"/>
    <w:rsid w:val="00846926"/>
    <w:rsid w:val="00847DEF"/>
    <w:rsid w:val="00852176"/>
    <w:rsid w:val="008522EF"/>
    <w:rsid w:val="008534E3"/>
    <w:rsid w:val="0085426D"/>
    <w:rsid w:val="00854533"/>
    <w:rsid w:val="008561C5"/>
    <w:rsid w:val="00856E17"/>
    <w:rsid w:val="0085770A"/>
    <w:rsid w:val="00857A82"/>
    <w:rsid w:val="0086015A"/>
    <w:rsid w:val="00860FEB"/>
    <w:rsid w:val="0086147A"/>
    <w:rsid w:val="00872D77"/>
    <w:rsid w:val="00876E62"/>
    <w:rsid w:val="00877D47"/>
    <w:rsid w:val="00880A8F"/>
    <w:rsid w:val="008814F0"/>
    <w:rsid w:val="00881CA8"/>
    <w:rsid w:val="00885D2B"/>
    <w:rsid w:val="00887CF8"/>
    <w:rsid w:val="00891D75"/>
    <w:rsid w:val="00892651"/>
    <w:rsid w:val="00894995"/>
    <w:rsid w:val="00896BCE"/>
    <w:rsid w:val="00897340"/>
    <w:rsid w:val="008A3D69"/>
    <w:rsid w:val="008B0637"/>
    <w:rsid w:val="008B24CB"/>
    <w:rsid w:val="008B4688"/>
    <w:rsid w:val="008D0659"/>
    <w:rsid w:val="008D15DE"/>
    <w:rsid w:val="008D389A"/>
    <w:rsid w:val="008D42DA"/>
    <w:rsid w:val="008D512B"/>
    <w:rsid w:val="008D5A70"/>
    <w:rsid w:val="008E073A"/>
    <w:rsid w:val="008E5B9E"/>
    <w:rsid w:val="008E5E5E"/>
    <w:rsid w:val="008F07C7"/>
    <w:rsid w:val="008F5A66"/>
    <w:rsid w:val="008F69BA"/>
    <w:rsid w:val="008F7FC9"/>
    <w:rsid w:val="0090097F"/>
    <w:rsid w:val="009020B5"/>
    <w:rsid w:val="00902403"/>
    <w:rsid w:val="00903E3A"/>
    <w:rsid w:val="009059FA"/>
    <w:rsid w:val="00910736"/>
    <w:rsid w:val="009132AF"/>
    <w:rsid w:val="00913EBE"/>
    <w:rsid w:val="00915114"/>
    <w:rsid w:val="0091513A"/>
    <w:rsid w:val="00915AFF"/>
    <w:rsid w:val="0091602D"/>
    <w:rsid w:val="009169A0"/>
    <w:rsid w:val="00920C81"/>
    <w:rsid w:val="0092185E"/>
    <w:rsid w:val="009240E7"/>
    <w:rsid w:val="00924AEA"/>
    <w:rsid w:val="009263A0"/>
    <w:rsid w:val="00926BCF"/>
    <w:rsid w:val="00927E0F"/>
    <w:rsid w:val="00930F4B"/>
    <w:rsid w:val="0093367D"/>
    <w:rsid w:val="00934942"/>
    <w:rsid w:val="00936530"/>
    <w:rsid w:val="00940723"/>
    <w:rsid w:val="00940EDB"/>
    <w:rsid w:val="00942EB2"/>
    <w:rsid w:val="0094324C"/>
    <w:rsid w:val="0094597C"/>
    <w:rsid w:val="00946C8C"/>
    <w:rsid w:val="00956F50"/>
    <w:rsid w:val="00961B88"/>
    <w:rsid w:val="00962E4C"/>
    <w:rsid w:val="00964089"/>
    <w:rsid w:val="00964E2C"/>
    <w:rsid w:val="00965DEF"/>
    <w:rsid w:val="009730C5"/>
    <w:rsid w:val="00973657"/>
    <w:rsid w:val="00975115"/>
    <w:rsid w:val="009765EF"/>
    <w:rsid w:val="00976FC2"/>
    <w:rsid w:val="00980735"/>
    <w:rsid w:val="00993816"/>
    <w:rsid w:val="009942BC"/>
    <w:rsid w:val="00994603"/>
    <w:rsid w:val="009A0E24"/>
    <w:rsid w:val="009A0E4C"/>
    <w:rsid w:val="009A0FF6"/>
    <w:rsid w:val="009A41F6"/>
    <w:rsid w:val="009A7971"/>
    <w:rsid w:val="009B0BD1"/>
    <w:rsid w:val="009B1FB0"/>
    <w:rsid w:val="009B287F"/>
    <w:rsid w:val="009C4E74"/>
    <w:rsid w:val="009C5E5F"/>
    <w:rsid w:val="009D300B"/>
    <w:rsid w:val="009D4AAB"/>
    <w:rsid w:val="009D7FB5"/>
    <w:rsid w:val="009E2962"/>
    <w:rsid w:val="009E3D1A"/>
    <w:rsid w:val="009F4C54"/>
    <w:rsid w:val="009F62B4"/>
    <w:rsid w:val="00A000C3"/>
    <w:rsid w:val="00A035B0"/>
    <w:rsid w:val="00A10553"/>
    <w:rsid w:val="00A10CA2"/>
    <w:rsid w:val="00A13500"/>
    <w:rsid w:val="00A152D1"/>
    <w:rsid w:val="00A21E8F"/>
    <w:rsid w:val="00A227AE"/>
    <w:rsid w:val="00A26C42"/>
    <w:rsid w:val="00A2739E"/>
    <w:rsid w:val="00A341A5"/>
    <w:rsid w:val="00A350D7"/>
    <w:rsid w:val="00A3790E"/>
    <w:rsid w:val="00A406A8"/>
    <w:rsid w:val="00A40B85"/>
    <w:rsid w:val="00A41254"/>
    <w:rsid w:val="00A43478"/>
    <w:rsid w:val="00A46660"/>
    <w:rsid w:val="00A47432"/>
    <w:rsid w:val="00A47934"/>
    <w:rsid w:val="00A530B3"/>
    <w:rsid w:val="00A54651"/>
    <w:rsid w:val="00A55152"/>
    <w:rsid w:val="00A60B3A"/>
    <w:rsid w:val="00A64B76"/>
    <w:rsid w:val="00A701FF"/>
    <w:rsid w:val="00A739F8"/>
    <w:rsid w:val="00A75E6B"/>
    <w:rsid w:val="00A83375"/>
    <w:rsid w:val="00A85D0A"/>
    <w:rsid w:val="00A866F8"/>
    <w:rsid w:val="00A90763"/>
    <w:rsid w:val="00A93C96"/>
    <w:rsid w:val="00AA1C10"/>
    <w:rsid w:val="00AA2F23"/>
    <w:rsid w:val="00AA56C2"/>
    <w:rsid w:val="00AA6A9A"/>
    <w:rsid w:val="00AA7906"/>
    <w:rsid w:val="00AB2269"/>
    <w:rsid w:val="00AB3C21"/>
    <w:rsid w:val="00AB3D31"/>
    <w:rsid w:val="00AB658E"/>
    <w:rsid w:val="00AB7B24"/>
    <w:rsid w:val="00AC4525"/>
    <w:rsid w:val="00AC63A0"/>
    <w:rsid w:val="00AD054A"/>
    <w:rsid w:val="00AD1E71"/>
    <w:rsid w:val="00AD301A"/>
    <w:rsid w:val="00AD34D1"/>
    <w:rsid w:val="00AD5C17"/>
    <w:rsid w:val="00AD77C5"/>
    <w:rsid w:val="00AE0ACD"/>
    <w:rsid w:val="00AE1640"/>
    <w:rsid w:val="00AE2112"/>
    <w:rsid w:val="00AE2EB6"/>
    <w:rsid w:val="00AE3FAA"/>
    <w:rsid w:val="00AE4BEF"/>
    <w:rsid w:val="00AE6D0E"/>
    <w:rsid w:val="00AF1680"/>
    <w:rsid w:val="00AF2483"/>
    <w:rsid w:val="00AF4D9F"/>
    <w:rsid w:val="00AF5109"/>
    <w:rsid w:val="00B03ACB"/>
    <w:rsid w:val="00B0495F"/>
    <w:rsid w:val="00B04D05"/>
    <w:rsid w:val="00B10F05"/>
    <w:rsid w:val="00B1238E"/>
    <w:rsid w:val="00B16245"/>
    <w:rsid w:val="00B23AD7"/>
    <w:rsid w:val="00B23BDD"/>
    <w:rsid w:val="00B25326"/>
    <w:rsid w:val="00B257E5"/>
    <w:rsid w:val="00B27D88"/>
    <w:rsid w:val="00B306DF"/>
    <w:rsid w:val="00B30830"/>
    <w:rsid w:val="00B31870"/>
    <w:rsid w:val="00B34A48"/>
    <w:rsid w:val="00B37B14"/>
    <w:rsid w:val="00B40A8E"/>
    <w:rsid w:val="00B421BB"/>
    <w:rsid w:val="00B42DF1"/>
    <w:rsid w:val="00B4536D"/>
    <w:rsid w:val="00B454F3"/>
    <w:rsid w:val="00B46017"/>
    <w:rsid w:val="00B503A1"/>
    <w:rsid w:val="00B51BDD"/>
    <w:rsid w:val="00B52DA2"/>
    <w:rsid w:val="00B5386B"/>
    <w:rsid w:val="00B53974"/>
    <w:rsid w:val="00B5578C"/>
    <w:rsid w:val="00B57B74"/>
    <w:rsid w:val="00B6113B"/>
    <w:rsid w:val="00B64144"/>
    <w:rsid w:val="00B64A63"/>
    <w:rsid w:val="00B705F4"/>
    <w:rsid w:val="00B707D6"/>
    <w:rsid w:val="00B711A5"/>
    <w:rsid w:val="00B733F7"/>
    <w:rsid w:val="00B73AA1"/>
    <w:rsid w:val="00B7606F"/>
    <w:rsid w:val="00B8406E"/>
    <w:rsid w:val="00B840CE"/>
    <w:rsid w:val="00B84B83"/>
    <w:rsid w:val="00B86414"/>
    <w:rsid w:val="00B90C2A"/>
    <w:rsid w:val="00B931AA"/>
    <w:rsid w:val="00B947E7"/>
    <w:rsid w:val="00B96EBE"/>
    <w:rsid w:val="00BA1690"/>
    <w:rsid w:val="00BA2B1F"/>
    <w:rsid w:val="00BA5D92"/>
    <w:rsid w:val="00BA6734"/>
    <w:rsid w:val="00BB1A42"/>
    <w:rsid w:val="00BB1A51"/>
    <w:rsid w:val="00BB215F"/>
    <w:rsid w:val="00BB22C6"/>
    <w:rsid w:val="00BB338D"/>
    <w:rsid w:val="00BB7E4B"/>
    <w:rsid w:val="00BC03FB"/>
    <w:rsid w:val="00BC1161"/>
    <w:rsid w:val="00BC2368"/>
    <w:rsid w:val="00BC48D4"/>
    <w:rsid w:val="00BC5D0B"/>
    <w:rsid w:val="00BD0DF0"/>
    <w:rsid w:val="00BD0FCB"/>
    <w:rsid w:val="00BD108F"/>
    <w:rsid w:val="00BD3D4E"/>
    <w:rsid w:val="00BD6B8C"/>
    <w:rsid w:val="00BE4264"/>
    <w:rsid w:val="00BE5604"/>
    <w:rsid w:val="00BE5F4A"/>
    <w:rsid w:val="00BE6D64"/>
    <w:rsid w:val="00BE7919"/>
    <w:rsid w:val="00BF3028"/>
    <w:rsid w:val="00BF3B6D"/>
    <w:rsid w:val="00BF3C3C"/>
    <w:rsid w:val="00BF5827"/>
    <w:rsid w:val="00BF69DB"/>
    <w:rsid w:val="00C01C67"/>
    <w:rsid w:val="00C01ED2"/>
    <w:rsid w:val="00C03E6A"/>
    <w:rsid w:val="00C03F0F"/>
    <w:rsid w:val="00C04512"/>
    <w:rsid w:val="00C052FF"/>
    <w:rsid w:val="00C13DDE"/>
    <w:rsid w:val="00C16D21"/>
    <w:rsid w:val="00C25254"/>
    <w:rsid w:val="00C312EB"/>
    <w:rsid w:val="00C35978"/>
    <w:rsid w:val="00C4000B"/>
    <w:rsid w:val="00C41785"/>
    <w:rsid w:val="00C4582B"/>
    <w:rsid w:val="00C475FA"/>
    <w:rsid w:val="00C50E38"/>
    <w:rsid w:val="00C529FC"/>
    <w:rsid w:val="00C52D4F"/>
    <w:rsid w:val="00C5727C"/>
    <w:rsid w:val="00C57A67"/>
    <w:rsid w:val="00C608AE"/>
    <w:rsid w:val="00C60922"/>
    <w:rsid w:val="00C63AAC"/>
    <w:rsid w:val="00C64784"/>
    <w:rsid w:val="00C65BDA"/>
    <w:rsid w:val="00C678CC"/>
    <w:rsid w:val="00C67B23"/>
    <w:rsid w:val="00C71506"/>
    <w:rsid w:val="00C77D5D"/>
    <w:rsid w:val="00C80022"/>
    <w:rsid w:val="00C82768"/>
    <w:rsid w:val="00C83D48"/>
    <w:rsid w:val="00C87DE0"/>
    <w:rsid w:val="00C96652"/>
    <w:rsid w:val="00CA23BA"/>
    <w:rsid w:val="00CA3FCF"/>
    <w:rsid w:val="00CA5052"/>
    <w:rsid w:val="00CB1E57"/>
    <w:rsid w:val="00CB360A"/>
    <w:rsid w:val="00CB513F"/>
    <w:rsid w:val="00CB54CB"/>
    <w:rsid w:val="00CC1A13"/>
    <w:rsid w:val="00CC2990"/>
    <w:rsid w:val="00CC4ED5"/>
    <w:rsid w:val="00CC5B49"/>
    <w:rsid w:val="00CD0F93"/>
    <w:rsid w:val="00CD1968"/>
    <w:rsid w:val="00CD338B"/>
    <w:rsid w:val="00CD4AE0"/>
    <w:rsid w:val="00CD4C7D"/>
    <w:rsid w:val="00CD57FD"/>
    <w:rsid w:val="00CD675A"/>
    <w:rsid w:val="00CE2132"/>
    <w:rsid w:val="00CE2A8F"/>
    <w:rsid w:val="00CE3ED9"/>
    <w:rsid w:val="00CE3FE6"/>
    <w:rsid w:val="00CE40AF"/>
    <w:rsid w:val="00CE56F4"/>
    <w:rsid w:val="00CF10B1"/>
    <w:rsid w:val="00CF3A09"/>
    <w:rsid w:val="00CF4589"/>
    <w:rsid w:val="00CF7576"/>
    <w:rsid w:val="00D00C22"/>
    <w:rsid w:val="00D02149"/>
    <w:rsid w:val="00D02267"/>
    <w:rsid w:val="00D04911"/>
    <w:rsid w:val="00D04D17"/>
    <w:rsid w:val="00D06137"/>
    <w:rsid w:val="00D0616F"/>
    <w:rsid w:val="00D114A6"/>
    <w:rsid w:val="00D11959"/>
    <w:rsid w:val="00D128DD"/>
    <w:rsid w:val="00D14A27"/>
    <w:rsid w:val="00D14AE2"/>
    <w:rsid w:val="00D15AE2"/>
    <w:rsid w:val="00D170C3"/>
    <w:rsid w:val="00D171CC"/>
    <w:rsid w:val="00D22173"/>
    <w:rsid w:val="00D22F99"/>
    <w:rsid w:val="00D24B70"/>
    <w:rsid w:val="00D24E13"/>
    <w:rsid w:val="00D25BC6"/>
    <w:rsid w:val="00D26B8D"/>
    <w:rsid w:val="00D26F0F"/>
    <w:rsid w:val="00D30783"/>
    <w:rsid w:val="00D3091C"/>
    <w:rsid w:val="00D318FC"/>
    <w:rsid w:val="00D324F4"/>
    <w:rsid w:val="00D331B2"/>
    <w:rsid w:val="00D422E1"/>
    <w:rsid w:val="00D42AAD"/>
    <w:rsid w:val="00D4450F"/>
    <w:rsid w:val="00D44735"/>
    <w:rsid w:val="00D448C7"/>
    <w:rsid w:val="00D554FB"/>
    <w:rsid w:val="00D559CB"/>
    <w:rsid w:val="00D57A57"/>
    <w:rsid w:val="00D61B21"/>
    <w:rsid w:val="00D64357"/>
    <w:rsid w:val="00D76269"/>
    <w:rsid w:val="00D76A1C"/>
    <w:rsid w:val="00D827FD"/>
    <w:rsid w:val="00D82C97"/>
    <w:rsid w:val="00D8473F"/>
    <w:rsid w:val="00D86383"/>
    <w:rsid w:val="00D914E3"/>
    <w:rsid w:val="00D92094"/>
    <w:rsid w:val="00D931E3"/>
    <w:rsid w:val="00D94C7F"/>
    <w:rsid w:val="00D9682D"/>
    <w:rsid w:val="00DA09D2"/>
    <w:rsid w:val="00DA45CC"/>
    <w:rsid w:val="00DB77F6"/>
    <w:rsid w:val="00DC01AD"/>
    <w:rsid w:val="00DC344B"/>
    <w:rsid w:val="00DC45ED"/>
    <w:rsid w:val="00DC7005"/>
    <w:rsid w:val="00DD746F"/>
    <w:rsid w:val="00DE0D27"/>
    <w:rsid w:val="00DE1A07"/>
    <w:rsid w:val="00DE43E2"/>
    <w:rsid w:val="00DF089A"/>
    <w:rsid w:val="00DF2194"/>
    <w:rsid w:val="00DF65DB"/>
    <w:rsid w:val="00DF6BC5"/>
    <w:rsid w:val="00E01C29"/>
    <w:rsid w:val="00E06CCA"/>
    <w:rsid w:val="00E16356"/>
    <w:rsid w:val="00E174C8"/>
    <w:rsid w:val="00E20ABF"/>
    <w:rsid w:val="00E22066"/>
    <w:rsid w:val="00E2316A"/>
    <w:rsid w:val="00E23AA7"/>
    <w:rsid w:val="00E2655B"/>
    <w:rsid w:val="00E2791D"/>
    <w:rsid w:val="00E34AB0"/>
    <w:rsid w:val="00E355AC"/>
    <w:rsid w:val="00E35B2E"/>
    <w:rsid w:val="00E35C0C"/>
    <w:rsid w:val="00E362BC"/>
    <w:rsid w:val="00E36D80"/>
    <w:rsid w:val="00E37F90"/>
    <w:rsid w:val="00E41EF9"/>
    <w:rsid w:val="00E43278"/>
    <w:rsid w:val="00E46FCC"/>
    <w:rsid w:val="00E507E3"/>
    <w:rsid w:val="00E51458"/>
    <w:rsid w:val="00E52AAF"/>
    <w:rsid w:val="00E54541"/>
    <w:rsid w:val="00E60201"/>
    <w:rsid w:val="00E60909"/>
    <w:rsid w:val="00E62066"/>
    <w:rsid w:val="00E62ACC"/>
    <w:rsid w:val="00E64719"/>
    <w:rsid w:val="00E6635C"/>
    <w:rsid w:val="00E74047"/>
    <w:rsid w:val="00E7420D"/>
    <w:rsid w:val="00E80AF6"/>
    <w:rsid w:val="00E82510"/>
    <w:rsid w:val="00E84619"/>
    <w:rsid w:val="00E860B8"/>
    <w:rsid w:val="00E916AD"/>
    <w:rsid w:val="00E9184D"/>
    <w:rsid w:val="00E941B8"/>
    <w:rsid w:val="00E96E07"/>
    <w:rsid w:val="00E975C5"/>
    <w:rsid w:val="00E97BB1"/>
    <w:rsid w:val="00EA1757"/>
    <w:rsid w:val="00EA20E8"/>
    <w:rsid w:val="00EA3632"/>
    <w:rsid w:val="00EA6E8F"/>
    <w:rsid w:val="00EB12F0"/>
    <w:rsid w:val="00EB49A0"/>
    <w:rsid w:val="00EB5F3D"/>
    <w:rsid w:val="00EB7D1F"/>
    <w:rsid w:val="00EC4D57"/>
    <w:rsid w:val="00EC5FFC"/>
    <w:rsid w:val="00ED03C2"/>
    <w:rsid w:val="00ED0E42"/>
    <w:rsid w:val="00ED497F"/>
    <w:rsid w:val="00ED4FFE"/>
    <w:rsid w:val="00ED6032"/>
    <w:rsid w:val="00EE1C68"/>
    <w:rsid w:val="00EE215D"/>
    <w:rsid w:val="00EE32BE"/>
    <w:rsid w:val="00EE4F56"/>
    <w:rsid w:val="00EF4286"/>
    <w:rsid w:val="00EF60B6"/>
    <w:rsid w:val="00EF6C1C"/>
    <w:rsid w:val="00EF7440"/>
    <w:rsid w:val="00F00482"/>
    <w:rsid w:val="00F00FF0"/>
    <w:rsid w:val="00F03673"/>
    <w:rsid w:val="00F06809"/>
    <w:rsid w:val="00F107EE"/>
    <w:rsid w:val="00F124B2"/>
    <w:rsid w:val="00F13E7E"/>
    <w:rsid w:val="00F17237"/>
    <w:rsid w:val="00F20D08"/>
    <w:rsid w:val="00F20E43"/>
    <w:rsid w:val="00F21744"/>
    <w:rsid w:val="00F2224E"/>
    <w:rsid w:val="00F23FB5"/>
    <w:rsid w:val="00F25427"/>
    <w:rsid w:val="00F30297"/>
    <w:rsid w:val="00F31D6C"/>
    <w:rsid w:val="00F343D5"/>
    <w:rsid w:val="00F34BFC"/>
    <w:rsid w:val="00F35194"/>
    <w:rsid w:val="00F35490"/>
    <w:rsid w:val="00F36989"/>
    <w:rsid w:val="00F36D2A"/>
    <w:rsid w:val="00F475FF"/>
    <w:rsid w:val="00F50E05"/>
    <w:rsid w:val="00F51433"/>
    <w:rsid w:val="00F53516"/>
    <w:rsid w:val="00F538F2"/>
    <w:rsid w:val="00F53ECA"/>
    <w:rsid w:val="00F544DB"/>
    <w:rsid w:val="00F572A2"/>
    <w:rsid w:val="00F62C67"/>
    <w:rsid w:val="00F63187"/>
    <w:rsid w:val="00F67629"/>
    <w:rsid w:val="00F67669"/>
    <w:rsid w:val="00F7168B"/>
    <w:rsid w:val="00F72650"/>
    <w:rsid w:val="00F751B3"/>
    <w:rsid w:val="00F85662"/>
    <w:rsid w:val="00F90E90"/>
    <w:rsid w:val="00F95ED2"/>
    <w:rsid w:val="00F9627B"/>
    <w:rsid w:val="00FA04F5"/>
    <w:rsid w:val="00FA0808"/>
    <w:rsid w:val="00FA0B9C"/>
    <w:rsid w:val="00FA212B"/>
    <w:rsid w:val="00FA40F5"/>
    <w:rsid w:val="00FB1220"/>
    <w:rsid w:val="00FB15A3"/>
    <w:rsid w:val="00FB21A8"/>
    <w:rsid w:val="00FB2501"/>
    <w:rsid w:val="00FB265C"/>
    <w:rsid w:val="00FB60B1"/>
    <w:rsid w:val="00FC0546"/>
    <w:rsid w:val="00FC260E"/>
    <w:rsid w:val="00FC4987"/>
    <w:rsid w:val="00FC6E63"/>
    <w:rsid w:val="00FD0B20"/>
    <w:rsid w:val="00FD2022"/>
    <w:rsid w:val="00FD5B67"/>
    <w:rsid w:val="00FD7083"/>
    <w:rsid w:val="00FE073B"/>
    <w:rsid w:val="00FE3392"/>
    <w:rsid w:val="00FE36B3"/>
    <w:rsid w:val="00FE3991"/>
    <w:rsid w:val="00FE4F09"/>
    <w:rsid w:val="00FE72C4"/>
    <w:rsid w:val="00FF2454"/>
    <w:rsid w:val="00FF4F92"/>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1C73"/>
  <w15:chartTrackingRefBased/>
  <w15:docId w15:val="{30090730-A2A9-49A1-8813-9BD33975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4B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B64A63"/>
    <w:pPr>
      <w:tabs>
        <w:tab w:val="left" w:pos="720"/>
      </w:tabs>
      <w:suppressAutoHyphens/>
      <w:spacing w:after="200" w:line="276" w:lineRule="auto"/>
    </w:pPr>
    <w:rPr>
      <w:rFonts w:ascii="Arial" w:eastAsia="Droid Sans" w:hAnsi="Arial"/>
      <w:color w:val="00000A"/>
      <w:sz w:val="20"/>
    </w:rPr>
  </w:style>
  <w:style w:type="character" w:styleId="Hyperlink">
    <w:name w:val="Hyperlink"/>
    <w:basedOn w:val="DefaultParagraphFont"/>
    <w:uiPriority w:val="99"/>
    <w:unhideWhenUsed/>
    <w:rsid w:val="00436CFB"/>
    <w:rPr>
      <w:color w:val="0563C1" w:themeColor="hyperlink"/>
      <w:u w:val="single"/>
    </w:rPr>
  </w:style>
  <w:style w:type="character" w:styleId="CommentReference">
    <w:name w:val="annotation reference"/>
    <w:basedOn w:val="DefaultParagraphFont"/>
    <w:uiPriority w:val="99"/>
    <w:semiHidden/>
    <w:unhideWhenUsed/>
    <w:rsid w:val="007D5645"/>
    <w:rPr>
      <w:sz w:val="16"/>
      <w:szCs w:val="16"/>
    </w:rPr>
  </w:style>
  <w:style w:type="paragraph" w:styleId="CommentText">
    <w:name w:val="annotation text"/>
    <w:basedOn w:val="Normal"/>
    <w:link w:val="CommentTextChar"/>
    <w:uiPriority w:val="99"/>
    <w:semiHidden/>
    <w:unhideWhenUsed/>
    <w:rsid w:val="007D5645"/>
    <w:rPr>
      <w:sz w:val="20"/>
      <w:szCs w:val="20"/>
    </w:rPr>
  </w:style>
  <w:style w:type="character" w:customStyle="1" w:styleId="CommentTextChar">
    <w:name w:val="Comment Text Char"/>
    <w:basedOn w:val="DefaultParagraphFont"/>
    <w:link w:val="CommentText"/>
    <w:uiPriority w:val="99"/>
    <w:semiHidden/>
    <w:rsid w:val="007D5645"/>
    <w:rPr>
      <w:sz w:val="20"/>
      <w:szCs w:val="20"/>
    </w:rPr>
  </w:style>
  <w:style w:type="paragraph" w:styleId="CommentSubject">
    <w:name w:val="annotation subject"/>
    <w:basedOn w:val="CommentText"/>
    <w:next w:val="CommentText"/>
    <w:link w:val="CommentSubjectChar"/>
    <w:uiPriority w:val="99"/>
    <w:semiHidden/>
    <w:unhideWhenUsed/>
    <w:rsid w:val="007D5645"/>
    <w:rPr>
      <w:b/>
      <w:bCs/>
    </w:rPr>
  </w:style>
  <w:style w:type="character" w:customStyle="1" w:styleId="CommentSubjectChar">
    <w:name w:val="Comment Subject Char"/>
    <w:basedOn w:val="CommentTextChar"/>
    <w:link w:val="CommentSubject"/>
    <w:uiPriority w:val="99"/>
    <w:semiHidden/>
    <w:rsid w:val="007D5645"/>
    <w:rPr>
      <w:b/>
      <w:bCs/>
      <w:sz w:val="20"/>
      <w:szCs w:val="20"/>
    </w:rPr>
  </w:style>
  <w:style w:type="paragraph" w:styleId="BalloonText">
    <w:name w:val="Balloon Text"/>
    <w:basedOn w:val="Normal"/>
    <w:link w:val="BalloonTextChar"/>
    <w:uiPriority w:val="99"/>
    <w:semiHidden/>
    <w:unhideWhenUsed/>
    <w:rsid w:val="007D56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645"/>
    <w:rPr>
      <w:rFonts w:ascii="Segoe UI" w:hAnsi="Segoe UI" w:cs="Segoe UI"/>
      <w:sz w:val="18"/>
      <w:szCs w:val="18"/>
    </w:rPr>
  </w:style>
  <w:style w:type="paragraph" w:styleId="ListParagraph">
    <w:name w:val="List Paragraph"/>
    <w:basedOn w:val="Normal"/>
    <w:uiPriority w:val="34"/>
    <w:qFormat/>
    <w:rsid w:val="00595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50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B10787-0EA0-4636-9CC1-713B5405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LASP</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Randall</dc:creator>
  <cp:keywords/>
  <dc:description/>
  <cp:lastModifiedBy>Patrick Francis Tally</cp:lastModifiedBy>
  <cp:revision>2</cp:revision>
  <dcterms:created xsi:type="dcterms:W3CDTF">2017-11-16T22:56:00Z</dcterms:created>
  <dcterms:modified xsi:type="dcterms:W3CDTF">2017-11-16T22:56:00Z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