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9C60B8" w:rsidR="00752D47" w:rsidP="00752D47" w:rsidRDefault="00752D47" w14:paraId="19C4029C" wp14:textId="77777777">
      <w:pPr>
        <w:jc w:val="center"/>
        <w:outlineLvl w:val="0"/>
        <w:rPr>
          <w:rFonts w:ascii="Calibri" w:hAnsi="Calibri" w:cs="Calibri"/>
          <w:b/>
          <w:sz w:val="24"/>
          <w:szCs w:val="24"/>
        </w:rPr>
      </w:pPr>
      <w:r w:rsidRPr="009C60B8">
        <w:rPr>
          <w:rFonts w:ascii="Calibri" w:hAnsi="Calibri" w:cs="Calibri"/>
          <w:b/>
          <w:sz w:val="24"/>
          <w:szCs w:val="24"/>
        </w:rPr>
        <w:t>Memorandum of Understanding</w:t>
      </w:r>
    </w:p>
    <w:p xmlns:wp14="http://schemas.microsoft.com/office/word/2010/wordml" w:rsidRPr="009C60B8" w:rsidR="00752D47" w:rsidP="00752D47" w:rsidRDefault="00752D47" w14:paraId="11505045" wp14:textId="77777777">
      <w:pPr>
        <w:jc w:val="center"/>
        <w:outlineLvl w:val="0"/>
        <w:rPr>
          <w:rFonts w:ascii="Calibri" w:hAnsi="Calibri" w:cs="Calibri"/>
          <w:b/>
          <w:sz w:val="24"/>
          <w:szCs w:val="24"/>
        </w:rPr>
      </w:pPr>
      <w:r w:rsidRPr="009C60B8">
        <w:rPr>
          <w:rFonts w:ascii="Calibri" w:hAnsi="Calibri" w:cs="Calibri"/>
          <w:b/>
          <w:sz w:val="24"/>
          <w:szCs w:val="24"/>
        </w:rPr>
        <w:t>Regarding Faculty Name</w:t>
      </w:r>
    </w:p>
    <w:p xmlns:wp14="http://schemas.microsoft.com/office/word/2010/wordml" w:rsidRPr="009C60B8" w:rsidR="00752D47" w:rsidP="00752D47" w:rsidRDefault="00752D47" w14:paraId="1B65491C" wp14:textId="77777777">
      <w:pPr>
        <w:jc w:val="center"/>
        <w:outlineLvl w:val="0"/>
        <w:rPr>
          <w:rFonts w:ascii="Calibri" w:hAnsi="Calibri" w:cs="Calibri"/>
          <w:b/>
          <w:sz w:val="24"/>
          <w:szCs w:val="24"/>
        </w:rPr>
      </w:pPr>
      <w:r w:rsidRPr="009C60B8">
        <w:rPr>
          <w:rFonts w:ascii="Calibri" w:hAnsi="Calibri" w:cs="Calibri"/>
          <w:b/>
          <w:sz w:val="24"/>
          <w:szCs w:val="24"/>
        </w:rPr>
        <w:t xml:space="preserve">Between the </w:t>
      </w:r>
      <w:r w:rsidRPr="009C60B8">
        <w:rPr>
          <w:rFonts w:ascii="Calibri" w:hAnsi="Calibri" w:cs="Calibri"/>
          <w:b/>
          <w:sz w:val="24"/>
          <w:szCs w:val="24"/>
          <w:highlight w:val="yellow"/>
        </w:rPr>
        <w:t>Department/Program</w:t>
      </w:r>
      <w:r w:rsidRPr="009C60B8">
        <w:rPr>
          <w:rFonts w:ascii="Calibri" w:hAnsi="Calibri" w:cs="Calibri"/>
          <w:b/>
          <w:sz w:val="24"/>
          <w:szCs w:val="24"/>
        </w:rPr>
        <w:t xml:space="preserve"> and </w:t>
      </w:r>
      <w:r w:rsidRPr="00752D47">
        <w:rPr>
          <w:rFonts w:ascii="Calibri" w:hAnsi="Calibri" w:cs="Calibri"/>
          <w:b/>
          <w:sz w:val="24"/>
          <w:szCs w:val="24"/>
          <w:highlight w:val="yellow"/>
        </w:rPr>
        <w:t>Department/Program</w:t>
      </w:r>
    </w:p>
    <w:p xmlns:wp14="http://schemas.microsoft.com/office/word/2010/wordml" w:rsidRPr="009C60B8" w:rsidR="00752D47" w:rsidP="00752D47" w:rsidRDefault="00752D47" w14:paraId="491072FA" wp14:textId="77777777">
      <w:pPr>
        <w:jc w:val="center"/>
        <w:outlineLvl w:val="0"/>
        <w:rPr>
          <w:rFonts w:ascii="Calibri" w:hAnsi="Calibri" w:cs="Calibri"/>
          <w:b/>
          <w:sz w:val="24"/>
          <w:szCs w:val="24"/>
        </w:rPr>
      </w:pPr>
      <w:r w:rsidRPr="009C60B8">
        <w:rPr>
          <w:rFonts w:ascii="Calibri" w:hAnsi="Calibri" w:cs="Calibri"/>
          <w:b/>
          <w:sz w:val="24"/>
          <w:szCs w:val="24"/>
          <w:highlight w:val="yellow"/>
        </w:rPr>
        <w:t>Date</w:t>
      </w:r>
    </w:p>
    <w:p xmlns:wp14="http://schemas.microsoft.com/office/word/2010/wordml" w:rsidRPr="009C60B8" w:rsidR="00752D47" w:rsidP="00755603" w:rsidRDefault="00752D47" w14:paraId="672A6659" wp14:textId="77777777">
      <w:pPr>
        <w:pStyle w:val="BodyText2"/>
        <w:jc w:val="center"/>
        <w:rPr>
          <w:rFonts w:ascii="Calibri" w:hAnsi="Calibri" w:cs="Calibri"/>
          <w:b/>
          <w:color w:val="FF0000"/>
          <w:szCs w:val="24"/>
        </w:rPr>
      </w:pPr>
    </w:p>
    <w:p xmlns:wp14="http://schemas.microsoft.com/office/word/2010/wordml" w:rsidRPr="009C60B8" w:rsidR="006A4677" w:rsidRDefault="006A4677" w14:paraId="0A37501D" wp14:textId="77777777">
      <w:pPr>
        <w:pStyle w:val="BodyText2"/>
        <w:rPr>
          <w:rFonts w:ascii="Calibri" w:hAnsi="Calibri" w:cs="Calibri"/>
          <w:b/>
          <w:szCs w:val="24"/>
        </w:rPr>
      </w:pPr>
    </w:p>
    <w:p xmlns:wp14="http://schemas.microsoft.com/office/word/2010/wordml" w:rsidRPr="009C60B8" w:rsidR="00261FFD" w:rsidRDefault="00261FFD" w14:paraId="5DAB6C7B" wp14:textId="77777777">
      <w:pPr>
        <w:pStyle w:val="BodyText2"/>
        <w:rPr>
          <w:rFonts w:ascii="Calibri" w:hAnsi="Calibri" w:cs="Calibri"/>
          <w:szCs w:val="24"/>
        </w:rPr>
      </w:pPr>
    </w:p>
    <w:p xmlns:wp14="http://schemas.microsoft.com/office/word/2010/wordml" w:rsidRPr="009C60B8" w:rsidR="00261FFD" w:rsidP="00752D47" w:rsidRDefault="00261FFD" w14:paraId="20C9EED4" wp14:textId="77777777">
      <w:pPr>
        <w:pStyle w:val="BodyText2"/>
        <w:ind w:left="720" w:hanging="720"/>
        <w:jc w:val="left"/>
        <w:rPr>
          <w:rFonts w:ascii="Calibri" w:hAnsi="Calibri" w:cs="Calibri"/>
          <w:szCs w:val="24"/>
        </w:rPr>
      </w:pPr>
      <w:r w:rsidRPr="009C60B8">
        <w:rPr>
          <w:rFonts w:ascii="Calibri" w:hAnsi="Calibri" w:cs="Calibri"/>
          <w:szCs w:val="24"/>
        </w:rPr>
        <w:t xml:space="preserve">1. </w:t>
      </w:r>
      <w:r w:rsidRPr="009C60B8" w:rsidR="00752D47">
        <w:rPr>
          <w:rFonts w:ascii="Calibri" w:hAnsi="Calibri" w:cs="Calibri"/>
          <w:szCs w:val="24"/>
        </w:rPr>
        <w:tab/>
      </w:r>
      <w:r w:rsidRPr="009C60B8">
        <w:rPr>
          <w:rFonts w:ascii="Calibri" w:hAnsi="Calibri" w:cs="Calibri"/>
          <w:szCs w:val="24"/>
        </w:rPr>
        <w:t>The faculty m</w:t>
      </w:r>
      <w:r w:rsidRPr="009C60B8" w:rsidR="006A4677">
        <w:rPr>
          <w:rFonts w:ascii="Calibri" w:hAnsi="Calibri" w:cs="Calibri"/>
          <w:szCs w:val="24"/>
        </w:rPr>
        <w:t xml:space="preserve">ember is rostered 50% in </w:t>
      </w:r>
      <w:r w:rsidRPr="00752D47" w:rsidR="00752D47">
        <w:rPr>
          <w:rFonts w:ascii="Calibri" w:hAnsi="Calibri" w:cs="Calibri"/>
          <w:szCs w:val="24"/>
          <w:highlight w:val="yellow"/>
        </w:rPr>
        <w:t>Department/Program</w:t>
      </w:r>
      <w:r w:rsidRPr="009C60B8">
        <w:rPr>
          <w:rFonts w:ascii="Calibri" w:hAnsi="Calibri" w:cs="Calibri"/>
          <w:szCs w:val="24"/>
        </w:rPr>
        <w:t xml:space="preserve"> and 50% in </w:t>
      </w:r>
      <w:r w:rsidRPr="00752D47" w:rsidR="00752D47">
        <w:rPr>
          <w:rFonts w:ascii="Calibri" w:hAnsi="Calibri" w:cs="Calibri"/>
          <w:szCs w:val="24"/>
          <w:highlight w:val="yellow"/>
        </w:rPr>
        <w:t>Department/Program</w:t>
      </w:r>
      <w:r w:rsidR="00752D47">
        <w:rPr>
          <w:rFonts w:ascii="Calibri" w:hAnsi="Calibri" w:cs="Calibri"/>
          <w:szCs w:val="24"/>
        </w:rPr>
        <w:t xml:space="preserve">, </w:t>
      </w:r>
      <w:r w:rsidRPr="009C60B8">
        <w:rPr>
          <w:rFonts w:ascii="Calibri" w:hAnsi="Calibri" w:cs="Calibri"/>
          <w:szCs w:val="24"/>
        </w:rPr>
        <w:t>with full voting rights appropriate to his</w:t>
      </w:r>
      <w:r w:rsidRPr="009C60B8" w:rsidR="006A4677">
        <w:rPr>
          <w:rFonts w:ascii="Calibri" w:hAnsi="Calibri" w:cs="Calibri"/>
          <w:szCs w:val="24"/>
        </w:rPr>
        <w:t>/her</w:t>
      </w:r>
      <w:r w:rsidRPr="009C60B8">
        <w:rPr>
          <w:rFonts w:ascii="Calibri" w:hAnsi="Calibri" w:cs="Calibri"/>
          <w:szCs w:val="24"/>
        </w:rPr>
        <w:t xml:space="preserve"> rank in both units.</w:t>
      </w:r>
    </w:p>
    <w:p xmlns:wp14="http://schemas.microsoft.com/office/word/2010/wordml" w:rsidRPr="009C60B8" w:rsidR="00261FFD" w:rsidP="00B34AD4" w:rsidRDefault="00261FFD" w14:paraId="02EB378F" wp14:textId="77777777">
      <w:pPr>
        <w:pStyle w:val="BodyText2"/>
        <w:jc w:val="left"/>
        <w:rPr>
          <w:rFonts w:ascii="Calibri" w:hAnsi="Calibri" w:cs="Calibri"/>
          <w:szCs w:val="24"/>
        </w:rPr>
      </w:pPr>
    </w:p>
    <w:p xmlns:wp14="http://schemas.microsoft.com/office/word/2010/wordml" w:rsidRPr="009C60B8" w:rsidR="00AA7470" w:rsidP="00752D47" w:rsidRDefault="00261FFD" w14:paraId="3AF04343" wp14:textId="77777777">
      <w:pPr>
        <w:pStyle w:val="BodyText2"/>
        <w:ind w:left="720" w:hanging="720"/>
        <w:jc w:val="left"/>
        <w:rPr>
          <w:rFonts w:ascii="Calibri" w:hAnsi="Calibri" w:cs="Calibri"/>
          <w:szCs w:val="24"/>
        </w:rPr>
      </w:pPr>
      <w:r w:rsidRPr="009C60B8">
        <w:rPr>
          <w:rFonts w:ascii="Calibri" w:hAnsi="Calibri" w:cs="Calibri"/>
          <w:szCs w:val="24"/>
        </w:rPr>
        <w:t xml:space="preserve">2. </w:t>
      </w:r>
      <w:r w:rsidRPr="009C60B8" w:rsidR="00752D47">
        <w:rPr>
          <w:rFonts w:ascii="Calibri" w:hAnsi="Calibri" w:cs="Calibri"/>
          <w:szCs w:val="24"/>
        </w:rPr>
        <w:tab/>
      </w:r>
      <w:r w:rsidRPr="009C60B8">
        <w:rPr>
          <w:rFonts w:ascii="Calibri" w:hAnsi="Calibri" w:cs="Calibri"/>
          <w:szCs w:val="24"/>
        </w:rPr>
        <w:t>Teaching is to be divided equally</w:t>
      </w:r>
      <w:r w:rsidRPr="009C60B8" w:rsidR="00BE30F9">
        <w:rPr>
          <w:rFonts w:ascii="Calibri" w:hAnsi="Calibri" w:cs="Calibri"/>
          <w:szCs w:val="24"/>
        </w:rPr>
        <w:t xml:space="preserve">: </w:t>
      </w:r>
      <w:r w:rsidRPr="00752D47" w:rsidR="00752D47">
        <w:rPr>
          <w:rFonts w:ascii="Calibri" w:hAnsi="Calibri" w:cs="Calibri"/>
          <w:szCs w:val="24"/>
          <w:highlight w:val="yellow"/>
        </w:rPr>
        <w:t>Department/Program</w:t>
      </w:r>
      <w:r w:rsidRPr="00752D47" w:rsidR="00752D47">
        <w:rPr>
          <w:rFonts w:ascii="Calibri" w:hAnsi="Calibri" w:cs="Calibri"/>
          <w:szCs w:val="24"/>
        </w:rPr>
        <w:t xml:space="preserve"> </w:t>
      </w:r>
      <w:r w:rsidRPr="009C60B8">
        <w:rPr>
          <w:rFonts w:ascii="Calibri" w:hAnsi="Calibri" w:cs="Calibri"/>
          <w:szCs w:val="24"/>
        </w:rPr>
        <w:t xml:space="preserve">will assign 50% of the faculty member’s courses and </w:t>
      </w:r>
      <w:r w:rsidRPr="00752D47" w:rsidR="00752D47">
        <w:rPr>
          <w:rFonts w:ascii="Calibri" w:hAnsi="Calibri" w:cs="Calibri"/>
          <w:szCs w:val="24"/>
          <w:highlight w:val="yellow"/>
        </w:rPr>
        <w:t>Department/Program</w:t>
      </w:r>
      <w:r w:rsidRPr="00752D47" w:rsidR="00752D47">
        <w:rPr>
          <w:rFonts w:ascii="Calibri" w:hAnsi="Calibri" w:cs="Calibri"/>
          <w:szCs w:val="24"/>
        </w:rPr>
        <w:t xml:space="preserve"> </w:t>
      </w:r>
      <w:r w:rsidRPr="009C60B8">
        <w:rPr>
          <w:rFonts w:ascii="Calibri" w:hAnsi="Calibri" w:cs="Calibri"/>
          <w:szCs w:val="24"/>
        </w:rPr>
        <w:t xml:space="preserve">will assign 50%.  Service will also be divided 50/50.  </w:t>
      </w:r>
      <w:r w:rsidRPr="009C60B8" w:rsidR="00AA7470">
        <w:rPr>
          <w:rFonts w:ascii="Calibri" w:hAnsi="Calibri" w:cs="Calibri"/>
          <w:szCs w:val="24"/>
        </w:rPr>
        <w:t xml:space="preserve">However, in any given academic year the faculty member’s service load will fall within one department only, and will alternate to the other each academic year.  Specifically, service commitments will be assigned by </w:t>
      </w:r>
      <w:r w:rsidRPr="009C60B8" w:rsidR="00755603">
        <w:rPr>
          <w:rFonts w:ascii="Calibri" w:hAnsi="Calibri" w:cs="Calibri"/>
          <w:szCs w:val="24"/>
        </w:rPr>
        <w:t xml:space="preserve">the </w:t>
      </w:r>
      <w:r w:rsidRPr="00752D47" w:rsidR="00752D47">
        <w:rPr>
          <w:rFonts w:ascii="Calibri" w:hAnsi="Calibri" w:cs="Calibri"/>
          <w:szCs w:val="24"/>
          <w:highlight w:val="yellow"/>
        </w:rPr>
        <w:t>Department/Program</w:t>
      </w:r>
      <w:r w:rsidRPr="009C60B8" w:rsidR="00AA7470">
        <w:rPr>
          <w:rFonts w:ascii="Calibri" w:hAnsi="Calibri" w:cs="Calibri"/>
          <w:szCs w:val="24"/>
        </w:rPr>
        <w:t xml:space="preserve"> in academic years starting with an even number (for example, 20</w:t>
      </w:r>
      <w:r w:rsidRPr="009C60B8" w:rsidR="00755603">
        <w:rPr>
          <w:rFonts w:ascii="Calibri" w:hAnsi="Calibri" w:cs="Calibri"/>
          <w:szCs w:val="24"/>
        </w:rPr>
        <w:t>121</w:t>
      </w:r>
      <w:r w:rsidRPr="009C60B8" w:rsidR="00AA7470">
        <w:rPr>
          <w:rFonts w:ascii="Calibri" w:hAnsi="Calibri" w:cs="Calibri"/>
          <w:szCs w:val="24"/>
        </w:rPr>
        <w:t>-</w:t>
      </w:r>
      <w:r w:rsidRPr="009C60B8" w:rsidR="00755603">
        <w:rPr>
          <w:rFonts w:ascii="Calibri" w:hAnsi="Calibri" w:cs="Calibri"/>
          <w:szCs w:val="24"/>
        </w:rPr>
        <w:t>13</w:t>
      </w:r>
      <w:r w:rsidRPr="009C60B8" w:rsidR="00AA7470">
        <w:rPr>
          <w:rFonts w:ascii="Calibri" w:hAnsi="Calibri" w:cs="Calibri"/>
          <w:szCs w:val="24"/>
        </w:rPr>
        <w:t xml:space="preserve">) and by </w:t>
      </w:r>
      <w:r w:rsidRPr="009C60B8" w:rsidR="00755603">
        <w:rPr>
          <w:rFonts w:ascii="Calibri" w:hAnsi="Calibri" w:cs="Calibri"/>
          <w:szCs w:val="24"/>
        </w:rPr>
        <w:t xml:space="preserve">the </w:t>
      </w:r>
      <w:r w:rsidRPr="00752D47" w:rsidR="00752D47">
        <w:rPr>
          <w:rFonts w:ascii="Calibri" w:hAnsi="Calibri" w:cs="Calibri"/>
          <w:szCs w:val="24"/>
          <w:highlight w:val="yellow"/>
        </w:rPr>
        <w:t>Department/Program</w:t>
      </w:r>
      <w:r w:rsidRPr="009C60B8" w:rsidR="00AA7470">
        <w:rPr>
          <w:rFonts w:ascii="Calibri" w:hAnsi="Calibri" w:cs="Calibri"/>
          <w:szCs w:val="24"/>
        </w:rPr>
        <w:t xml:space="preserve"> in academic years starting with an odd number (for example, 20</w:t>
      </w:r>
      <w:r w:rsidRPr="009C60B8" w:rsidR="00755603">
        <w:rPr>
          <w:rFonts w:ascii="Calibri" w:hAnsi="Calibri" w:cs="Calibri"/>
          <w:szCs w:val="24"/>
        </w:rPr>
        <w:t>13-14</w:t>
      </w:r>
      <w:r w:rsidRPr="009C60B8" w:rsidR="00AA7470">
        <w:rPr>
          <w:rFonts w:ascii="Calibri" w:hAnsi="Calibri" w:cs="Calibri"/>
          <w:szCs w:val="24"/>
        </w:rPr>
        <w:t xml:space="preserve">).  </w:t>
      </w:r>
    </w:p>
    <w:p xmlns:wp14="http://schemas.microsoft.com/office/word/2010/wordml" w:rsidRPr="009C60B8" w:rsidR="00261FFD" w:rsidP="00B34AD4" w:rsidRDefault="00261FFD" w14:paraId="6A05A809" wp14:textId="77777777">
      <w:pPr>
        <w:pStyle w:val="BodyText2"/>
        <w:jc w:val="left"/>
        <w:rPr>
          <w:rFonts w:ascii="Calibri" w:hAnsi="Calibri" w:cs="Calibri"/>
          <w:szCs w:val="24"/>
        </w:rPr>
      </w:pPr>
    </w:p>
    <w:p xmlns:wp14="http://schemas.microsoft.com/office/word/2010/wordml" w:rsidRPr="009C60B8" w:rsidR="00261FFD" w:rsidP="00752D47" w:rsidRDefault="00261FFD" w14:paraId="09BE9243" wp14:textId="77777777">
      <w:pPr>
        <w:pStyle w:val="BodyText2"/>
        <w:ind w:left="720" w:hanging="720"/>
        <w:jc w:val="left"/>
        <w:rPr>
          <w:rFonts w:ascii="Calibri" w:hAnsi="Calibri" w:cs="Calibri"/>
          <w:szCs w:val="24"/>
        </w:rPr>
      </w:pPr>
      <w:r w:rsidRPr="009C60B8">
        <w:rPr>
          <w:rFonts w:ascii="Calibri" w:hAnsi="Calibri" w:cs="Calibri"/>
          <w:szCs w:val="24"/>
        </w:rPr>
        <w:t xml:space="preserve">3. </w:t>
      </w:r>
      <w:r w:rsidRPr="009C60B8" w:rsidR="00752D47">
        <w:rPr>
          <w:rFonts w:ascii="Calibri" w:hAnsi="Calibri" w:cs="Calibri"/>
          <w:szCs w:val="24"/>
        </w:rPr>
        <w:tab/>
      </w:r>
      <w:r w:rsidRPr="009C60B8">
        <w:rPr>
          <w:rFonts w:ascii="Calibri" w:hAnsi="Calibri" w:cs="Calibri"/>
          <w:szCs w:val="24"/>
        </w:rPr>
        <w:t xml:space="preserve">There will be separate evaluations conducted by the normal annual merit raise procedures in each unit.  The </w:t>
      </w:r>
      <w:r w:rsidRPr="00752D47" w:rsidR="00752D47">
        <w:rPr>
          <w:rFonts w:ascii="Calibri" w:hAnsi="Calibri" w:cs="Calibri"/>
          <w:szCs w:val="24"/>
          <w:highlight w:val="yellow"/>
        </w:rPr>
        <w:t>Department/Program</w:t>
      </w:r>
      <w:r w:rsidRPr="009C60B8">
        <w:rPr>
          <w:rFonts w:ascii="Calibri" w:hAnsi="Calibri" w:cs="Calibri"/>
          <w:szCs w:val="24"/>
        </w:rPr>
        <w:t xml:space="preserve"> and the </w:t>
      </w:r>
      <w:r w:rsidRPr="00752D47" w:rsidR="00752D47">
        <w:rPr>
          <w:rFonts w:ascii="Calibri" w:hAnsi="Calibri" w:cs="Calibri"/>
          <w:szCs w:val="24"/>
          <w:highlight w:val="yellow"/>
        </w:rPr>
        <w:t>Department/Program</w:t>
      </w:r>
      <w:r w:rsidRPr="009C60B8">
        <w:rPr>
          <w:rFonts w:ascii="Calibri" w:hAnsi="Calibri" w:cs="Calibri"/>
          <w:szCs w:val="24"/>
        </w:rPr>
        <w:t xml:space="preserve"> will each arrive at a</w:t>
      </w:r>
      <w:r w:rsidRPr="009C60B8" w:rsidR="006A4677">
        <w:rPr>
          <w:rFonts w:ascii="Calibri" w:hAnsi="Calibri" w:cs="Calibri"/>
          <w:szCs w:val="24"/>
        </w:rPr>
        <w:t>n</w:t>
      </w:r>
      <w:r w:rsidRPr="009C60B8">
        <w:rPr>
          <w:rFonts w:ascii="Calibri" w:hAnsi="Calibri" w:cs="Calibri"/>
          <w:szCs w:val="24"/>
        </w:rPr>
        <w:t xml:space="preserve"> annual merit increase according to their respective evaluation procedures.  The total increase will then be divided equally and allocated to the salary pool of each department.</w:t>
      </w:r>
    </w:p>
    <w:p xmlns:wp14="http://schemas.microsoft.com/office/word/2010/wordml" w:rsidRPr="009C60B8" w:rsidR="00261FFD" w:rsidP="00B34AD4" w:rsidRDefault="00261FFD" w14:paraId="5A39BBE3" wp14:textId="77777777">
      <w:pPr>
        <w:pStyle w:val="BodyText2"/>
        <w:jc w:val="left"/>
        <w:rPr>
          <w:rFonts w:ascii="Calibri" w:hAnsi="Calibri" w:cs="Calibri"/>
          <w:szCs w:val="24"/>
        </w:rPr>
      </w:pPr>
    </w:p>
    <w:p xmlns:wp14="http://schemas.microsoft.com/office/word/2010/wordml" w:rsidRPr="009C60B8" w:rsidR="00261FFD" w:rsidP="00752D47" w:rsidRDefault="00261FFD" w14:paraId="779D6E21" wp14:textId="77777777">
      <w:pPr>
        <w:pStyle w:val="BodyText2"/>
        <w:ind w:left="720" w:hanging="720"/>
        <w:jc w:val="left"/>
        <w:rPr>
          <w:rFonts w:ascii="Calibri" w:hAnsi="Calibri" w:cs="Calibri"/>
          <w:szCs w:val="24"/>
        </w:rPr>
      </w:pPr>
      <w:r w:rsidRPr="009C60B8">
        <w:rPr>
          <w:rFonts w:ascii="Calibri" w:hAnsi="Calibri" w:cs="Calibri"/>
          <w:szCs w:val="24"/>
        </w:rPr>
        <w:t xml:space="preserve">4. </w:t>
      </w:r>
      <w:r w:rsidRPr="009C60B8" w:rsidR="00752D47">
        <w:rPr>
          <w:rFonts w:ascii="Calibri" w:hAnsi="Calibri" w:cs="Calibri"/>
          <w:szCs w:val="24"/>
        </w:rPr>
        <w:tab/>
      </w:r>
      <w:r w:rsidRPr="009C60B8">
        <w:rPr>
          <w:rFonts w:ascii="Calibri" w:hAnsi="Calibri" w:cs="Calibri"/>
          <w:szCs w:val="24"/>
        </w:rPr>
        <w:t>For reappointment, tenure and promotion decisions one notebook which contains material on the candidate’s research, teaching</w:t>
      </w:r>
      <w:r w:rsidRPr="009C60B8" w:rsidR="006A4677">
        <w:rPr>
          <w:rFonts w:ascii="Calibri" w:hAnsi="Calibri" w:cs="Calibri"/>
          <w:szCs w:val="24"/>
        </w:rPr>
        <w:t>,</w:t>
      </w:r>
      <w:r w:rsidRPr="009C60B8">
        <w:rPr>
          <w:rFonts w:ascii="Calibri" w:hAnsi="Calibri" w:cs="Calibri"/>
          <w:szCs w:val="24"/>
        </w:rPr>
        <w:t xml:space="preserve"> and service will be prepared by </w:t>
      </w:r>
      <w:r w:rsidRPr="00752D47" w:rsidR="00752D47">
        <w:rPr>
          <w:rFonts w:ascii="Calibri" w:hAnsi="Calibri" w:cs="Calibri"/>
          <w:szCs w:val="24"/>
          <w:highlight w:val="yellow"/>
        </w:rPr>
        <w:t>Department/Program</w:t>
      </w:r>
      <w:r w:rsidRPr="009C60B8">
        <w:rPr>
          <w:rFonts w:ascii="Calibri" w:hAnsi="Calibri" w:cs="Calibri"/>
          <w:szCs w:val="24"/>
        </w:rPr>
        <w:t xml:space="preserve"> and forwarded to </w:t>
      </w:r>
      <w:r w:rsidRPr="00752D47" w:rsidR="00752D47">
        <w:rPr>
          <w:rFonts w:ascii="Calibri" w:hAnsi="Calibri" w:cs="Calibri"/>
          <w:szCs w:val="24"/>
          <w:highlight w:val="yellow"/>
        </w:rPr>
        <w:t>Department/Program</w:t>
      </w:r>
      <w:r w:rsidRPr="009C60B8">
        <w:rPr>
          <w:rFonts w:ascii="Calibri" w:hAnsi="Calibri" w:cs="Calibri"/>
          <w:szCs w:val="24"/>
        </w:rPr>
        <w:t xml:space="preserve">.  The Chair of </w:t>
      </w:r>
      <w:r w:rsidRPr="009C60B8" w:rsidR="00E93384">
        <w:rPr>
          <w:rFonts w:ascii="Calibri" w:hAnsi="Calibri" w:cs="Calibri"/>
          <w:szCs w:val="24"/>
        </w:rPr>
        <w:t>each department,</w:t>
      </w:r>
      <w:r w:rsidRPr="009C60B8">
        <w:rPr>
          <w:rFonts w:ascii="Calibri" w:hAnsi="Calibri" w:cs="Calibri"/>
          <w:szCs w:val="24"/>
        </w:rPr>
        <w:t xml:space="preserve"> in consultation with </w:t>
      </w:r>
      <w:r w:rsidRPr="009C60B8" w:rsidR="00E93384">
        <w:rPr>
          <w:rFonts w:ascii="Calibri" w:hAnsi="Calibri" w:cs="Calibri"/>
          <w:szCs w:val="24"/>
        </w:rPr>
        <w:t>the respective</w:t>
      </w:r>
      <w:r w:rsidRPr="009C60B8">
        <w:rPr>
          <w:rFonts w:ascii="Calibri" w:hAnsi="Calibri" w:cs="Calibri"/>
          <w:szCs w:val="24"/>
        </w:rPr>
        <w:t xml:space="preserve"> Executive Committee</w:t>
      </w:r>
      <w:r w:rsidRPr="009C60B8" w:rsidR="00E93384">
        <w:rPr>
          <w:rFonts w:ascii="Calibri" w:hAnsi="Calibri" w:cs="Calibri"/>
          <w:szCs w:val="24"/>
        </w:rPr>
        <w:t>s,</w:t>
      </w:r>
      <w:r w:rsidRPr="009C60B8">
        <w:rPr>
          <w:rFonts w:ascii="Calibri" w:hAnsi="Calibri" w:cs="Calibri"/>
          <w:szCs w:val="24"/>
        </w:rPr>
        <w:t xml:space="preserve"> shall appoint three tenured faculty </w:t>
      </w:r>
      <w:r w:rsidRPr="009C60B8" w:rsidR="00870D15">
        <w:rPr>
          <w:rFonts w:ascii="Calibri" w:hAnsi="Calibri" w:cs="Calibri"/>
          <w:szCs w:val="24"/>
        </w:rPr>
        <w:t xml:space="preserve">members </w:t>
      </w:r>
      <w:r w:rsidRPr="009C60B8" w:rsidR="00E93384">
        <w:rPr>
          <w:rFonts w:ascii="Calibri" w:hAnsi="Calibri" w:cs="Calibri"/>
          <w:szCs w:val="24"/>
        </w:rPr>
        <w:t xml:space="preserve">to </w:t>
      </w:r>
      <w:r w:rsidRPr="009C60B8" w:rsidR="00BE30F9">
        <w:rPr>
          <w:rFonts w:ascii="Calibri" w:hAnsi="Calibri" w:cs="Calibri"/>
          <w:szCs w:val="24"/>
        </w:rPr>
        <w:t>one</w:t>
      </w:r>
      <w:r w:rsidRPr="009C60B8" w:rsidR="00E93384">
        <w:rPr>
          <w:rFonts w:ascii="Calibri" w:hAnsi="Calibri" w:cs="Calibri"/>
          <w:szCs w:val="24"/>
        </w:rPr>
        <w:t xml:space="preserve"> evaluation committee</w:t>
      </w:r>
      <w:r w:rsidRPr="009C60B8">
        <w:rPr>
          <w:rFonts w:ascii="Calibri" w:hAnsi="Calibri" w:cs="Calibri"/>
          <w:szCs w:val="24"/>
        </w:rPr>
        <w:t xml:space="preserve">.  The evaluation committee will make its recommendation to the </w:t>
      </w:r>
      <w:r w:rsidRPr="009C60B8" w:rsidR="00E93384">
        <w:rPr>
          <w:rFonts w:ascii="Calibri" w:hAnsi="Calibri" w:cs="Calibri"/>
          <w:szCs w:val="24"/>
        </w:rPr>
        <w:t>appropriate</w:t>
      </w:r>
      <w:r w:rsidRPr="009C60B8">
        <w:rPr>
          <w:rFonts w:ascii="Calibri" w:hAnsi="Calibri" w:cs="Calibri"/>
          <w:szCs w:val="24"/>
        </w:rPr>
        <w:t xml:space="preserve"> faculty in </w:t>
      </w:r>
      <w:r w:rsidRPr="009C60B8" w:rsidR="00E93384">
        <w:rPr>
          <w:rFonts w:ascii="Calibri" w:hAnsi="Calibri" w:cs="Calibri"/>
          <w:szCs w:val="24"/>
        </w:rPr>
        <w:t>each department.  The d</w:t>
      </w:r>
      <w:r w:rsidRPr="009C60B8">
        <w:rPr>
          <w:rFonts w:ascii="Calibri" w:hAnsi="Calibri" w:cs="Calibri"/>
          <w:szCs w:val="24"/>
        </w:rPr>
        <w:t>epartment</w:t>
      </w:r>
      <w:r w:rsidRPr="009C60B8" w:rsidR="00E93384">
        <w:rPr>
          <w:rFonts w:ascii="Calibri" w:hAnsi="Calibri" w:cs="Calibri"/>
          <w:szCs w:val="24"/>
        </w:rPr>
        <w:t>s</w:t>
      </w:r>
      <w:r w:rsidRPr="009C60B8">
        <w:rPr>
          <w:rFonts w:ascii="Calibri" w:hAnsi="Calibri" w:cs="Calibri"/>
          <w:szCs w:val="24"/>
        </w:rPr>
        <w:t xml:space="preserve"> will review the recommendation of the evaluation committee and make their </w:t>
      </w:r>
      <w:r w:rsidRPr="009C60B8" w:rsidR="00BE30F9">
        <w:rPr>
          <w:rFonts w:ascii="Calibri" w:hAnsi="Calibri" w:cs="Calibri"/>
          <w:szCs w:val="24"/>
        </w:rPr>
        <w:t xml:space="preserve">separate </w:t>
      </w:r>
      <w:r w:rsidRPr="009C60B8">
        <w:rPr>
          <w:rFonts w:ascii="Calibri" w:hAnsi="Calibri" w:cs="Calibri"/>
          <w:szCs w:val="24"/>
        </w:rPr>
        <w:t xml:space="preserve">recommendations to the Dean of the College of Arts and Sciences according to departmental procedures.  </w:t>
      </w:r>
    </w:p>
    <w:p xmlns:wp14="http://schemas.microsoft.com/office/word/2010/wordml" w:rsidRPr="009C60B8" w:rsidR="00261FFD" w:rsidP="00B34AD4" w:rsidRDefault="00261FFD" w14:paraId="41C8F396" wp14:textId="77777777">
      <w:pPr>
        <w:pStyle w:val="BodyText2"/>
        <w:jc w:val="left"/>
        <w:rPr>
          <w:rFonts w:ascii="Calibri" w:hAnsi="Calibri" w:cs="Calibri"/>
          <w:szCs w:val="24"/>
        </w:rPr>
      </w:pPr>
    </w:p>
    <w:p xmlns:wp14="http://schemas.microsoft.com/office/word/2010/wordml" w:rsidRPr="009C60B8" w:rsidR="00261FFD" w:rsidP="00752D47" w:rsidRDefault="00261FFD" w14:paraId="18CDCBEB" wp14:textId="77777777">
      <w:pPr>
        <w:pStyle w:val="BodyText2"/>
        <w:ind w:left="720" w:hanging="720"/>
        <w:jc w:val="left"/>
        <w:rPr>
          <w:rFonts w:ascii="Calibri" w:hAnsi="Calibri" w:cs="Calibri"/>
          <w:szCs w:val="24"/>
        </w:rPr>
      </w:pPr>
      <w:r w:rsidRPr="009C60B8">
        <w:rPr>
          <w:rFonts w:ascii="Calibri" w:hAnsi="Calibri" w:cs="Calibri"/>
          <w:szCs w:val="24"/>
        </w:rPr>
        <w:t xml:space="preserve">5. </w:t>
      </w:r>
      <w:r w:rsidRPr="009C60B8" w:rsidR="00752D47">
        <w:rPr>
          <w:rFonts w:ascii="Calibri" w:hAnsi="Calibri" w:cs="Calibri"/>
          <w:szCs w:val="24"/>
        </w:rPr>
        <w:tab/>
      </w:r>
      <w:r w:rsidRPr="009C60B8">
        <w:rPr>
          <w:rFonts w:ascii="Calibri" w:hAnsi="Calibri" w:cs="Calibri"/>
          <w:szCs w:val="24"/>
        </w:rPr>
        <w:t xml:space="preserve">Office space and other operating expenses will be maintained </w:t>
      </w:r>
      <w:r w:rsidRPr="009C60B8" w:rsidR="00752D47">
        <w:rPr>
          <w:rFonts w:ascii="Calibri" w:hAnsi="Calibri" w:cs="Calibri"/>
          <w:szCs w:val="24"/>
        </w:rPr>
        <w:t xml:space="preserve">by </w:t>
      </w:r>
      <w:r w:rsidRPr="00752D47" w:rsidR="00752D47">
        <w:rPr>
          <w:rFonts w:ascii="Calibri" w:hAnsi="Calibri" w:cs="Calibri"/>
          <w:szCs w:val="24"/>
          <w:highlight w:val="yellow"/>
        </w:rPr>
        <w:t>Department/Program</w:t>
      </w:r>
      <w:r w:rsidRPr="009C60B8">
        <w:rPr>
          <w:rFonts w:ascii="Calibri" w:hAnsi="Calibri" w:cs="Calibri"/>
          <w:szCs w:val="24"/>
        </w:rPr>
        <w:t xml:space="preserve">. </w:t>
      </w:r>
    </w:p>
    <w:p xmlns:wp14="http://schemas.microsoft.com/office/word/2010/wordml" w:rsidRPr="009C60B8" w:rsidR="00752D47" w:rsidP="5AAC15CB" w:rsidRDefault="00D41B95" w14:paraId="4E30B269" wp14:textId="390C3C59">
      <w:pPr>
        <w:pStyle w:val="Normal"/>
      </w:pPr>
      <w:r w:rsidRPr="5AAC15CB">
        <w:rPr>
          <w:rFonts w:ascii="Calibri" w:hAnsi="Calibri" w:cs="Calibri"/>
          <w:sz w:val="24"/>
          <w:szCs w:val="24"/>
        </w:rPr>
        <w:br w:type="page"/>
      </w:r>
      <w:r w:rsidRPr="5AAC15CB" w:rsidR="00752D47">
        <w:rPr>
          <w:rFonts w:ascii="Calibri" w:hAnsi="Calibri" w:cs="Calibri"/>
          <w:sz w:val="24"/>
          <w:szCs w:val="24"/>
        </w:rPr>
        <w:t>____________________________</w:t>
      </w:r>
      <w:r>
        <w:tab/>
      </w:r>
      <w:r>
        <w:tab/>
      </w:r>
      <w:r>
        <w:tab/>
      </w:r>
      <w:r>
        <w:tab/>
      </w:r>
      <w:r w:rsidRPr="5AAC15CB" w:rsidR="56F96FAE">
        <w:rPr>
          <w:rFonts w:ascii="Calibri" w:hAnsi="Calibri" w:cs="Calibri"/>
          <w:sz w:val="24"/>
          <w:szCs w:val="24"/>
        </w:rPr>
        <w:t>__________</w:t>
      </w:r>
    </w:p>
    <w:p xmlns:wp14="http://schemas.microsoft.com/office/word/2010/wordml" w:rsidRPr="009C60B8" w:rsidR="00752D47" w:rsidP="00752D47" w:rsidRDefault="00752D47" w14:paraId="5A4D1C13" wp14:textId="7A396C9B">
      <w:pPr>
        <w:rPr>
          <w:rFonts w:ascii="Calibri" w:hAnsi="Calibri" w:cs="Calibri"/>
          <w:sz w:val="24"/>
          <w:szCs w:val="24"/>
        </w:rPr>
      </w:pPr>
      <w:r w:rsidRPr="5AAC15CB" w:rsidR="00752D47">
        <w:rPr>
          <w:rFonts w:ascii="Calibri" w:hAnsi="Calibri" w:cs="Calibri"/>
          <w:sz w:val="24"/>
          <w:szCs w:val="24"/>
          <w:highlight w:val="yellow"/>
        </w:rPr>
        <w:t>Name</w:t>
      </w:r>
      <w:r w:rsidRPr="5AAC15CB" w:rsidR="00752D47">
        <w:rPr>
          <w:rFonts w:ascii="Calibri" w:hAnsi="Calibri" w:cs="Calibri"/>
          <w:sz w:val="24"/>
          <w:szCs w:val="24"/>
        </w:rPr>
        <w:t xml:space="preserve">, </w:t>
      </w:r>
      <w:r w:rsidRPr="5AAC15CB" w:rsidR="00752D47">
        <w:rPr>
          <w:rFonts w:ascii="Calibri" w:hAnsi="Calibri" w:cs="Calibri"/>
          <w:sz w:val="24"/>
          <w:szCs w:val="24"/>
          <w:highlight w:val="yellow"/>
        </w:rPr>
        <w:t>Chair/Director</w:t>
      </w:r>
      <w:r>
        <w:tab/>
      </w:r>
      <w:r>
        <w:tab/>
      </w:r>
      <w:r>
        <w:tab/>
      </w:r>
      <w:r>
        <w:tab/>
      </w:r>
      <w:r>
        <w:tab/>
      </w:r>
      <w:r>
        <w:tab/>
      </w:r>
      <w:r w:rsidRPr="5AAC15CB" w:rsidR="00752D47">
        <w:rPr>
          <w:rFonts w:ascii="Calibri" w:hAnsi="Calibri" w:cs="Calibri"/>
          <w:sz w:val="24"/>
          <w:szCs w:val="24"/>
        </w:rPr>
        <w:t>Date</w:t>
      </w:r>
    </w:p>
    <w:p xmlns:wp14="http://schemas.microsoft.com/office/word/2010/wordml" w:rsidRPr="009C60B8" w:rsidR="00261FFD" w:rsidP="5AAC15CB" w:rsidRDefault="00261FFD" w14:paraId="0D0B940D" wp14:textId="00E96EFB">
      <w:pPr>
        <w:pStyle w:val="Normal"/>
        <w:rPr>
          <w:rFonts w:ascii="Calibri" w:hAnsi="Calibri" w:cs="Calibri"/>
          <w:sz w:val="24"/>
          <w:szCs w:val="24"/>
        </w:rPr>
      </w:pPr>
      <w:r w:rsidRPr="5AAC15CB" w:rsidR="04911746">
        <w:rPr>
          <w:rFonts w:ascii="Calibri" w:hAnsi="Calibri" w:cs="Calibri"/>
          <w:sz w:val="24"/>
          <w:szCs w:val="24"/>
          <w:highlight w:val="yellow"/>
        </w:rPr>
        <w:t>Department/Program</w:t>
      </w:r>
    </w:p>
    <w:p xmlns:wp14="http://schemas.microsoft.com/office/word/2010/wordml" w:rsidRPr="009C60B8" w:rsidR="00D41B95" w:rsidRDefault="00D41B95" w14:paraId="0E27B00A" wp14:textId="77777777">
      <w:pPr>
        <w:rPr>
          <w:rFonts w:ascii="Calibri" w:hAnsi="Calibri" w:cs="Calibri"/>
          <w:sz w:val="24"/>
          <w:szCs w:val="24"/>
        </w:rPr>
      </w:pPr>
    </w:p>
    <w:p w:rsidR="5AAC15CB" w:rsidP="5AAC15CB" w:rsidRDefault="5AAC15CB" w14:paraId="1FF97ACC" w14:textId="5DF89A2B">
      <w:pPr>
        <w:pStyle w:val="Normal"/>
        <w:rPr>
          <w:rFonts w:ascii="Calibri" w:hAnsi="Calibri" w:cs="Calibri"/>
          <w:sz w:val="24"/>
          <w:szCs w:val="24"/>
        </w:rPr>
      </w:pPr>
    </w:p>
    <w:p w:rsidR="00752D47" w:rsidP="5AAC15CB" w:rsidRDefault="00752D47" w14:paraId="05B7D080" w14:textId="652C9D4C">
      <w:pPr>
        <w:pStyle w:val="Normal"/>
        <w:rPr>
          <w:rFonts w:ascii="Calibri" w:hAnsi="Calibri" w:cs="Calibri"/>
          <w:sz w:val="24"/>
          <w:szCs w:val="24"/>
        </w:rPr>
      </w:pPr>
      <w:r w:rsidRPr="5AAC15CB" w:rsidR="00752D47">
        <w:rPr>
          <w:rFonts w:ascii="Calibri" w:hAnsi="Calibri" w:cs="Calibri"/>
          <w:sz w:val="24"/>
          <w:szCs w:val="24"/>
        </w:rPr>
        <w:t>____________________________</w:t>
      </w:r>
      <w:r>
        <w:tab/>
      </w:r>
      <w:r>
        <w:tab/>
      </w:r>
      <w:r>
        <w:tab/>
      </w:r>
      <w:r>
        <w:tab/>
      </w:r>
      <w:r w:rsidRPr="5AAC15CB" w:rsidR="6D5D02F2">
        <w:rPr>
          <w:rFonts w:ascii="Calibri" w:hAnsi="Calibri" w:cs="Calibri"/>
          <w:sz w:val="24"/>
          <w:szCs w:val="24"/>
        </w:rPr>
        <w:t>__________</w:t>
      </w:r>
    </w:p>
    <w:p xmlns:wp14="http://schemas.microsoft.com/office/word/2010/wordml" w:rsidRPr="009C60B8" w:rsidR="00752D47" w:rsidP="00752D47" w:rsidRDefault="00752D47" w14:paraId="63086B9D" wp14:textId="17B1D42C">
      <w:pPr>
        <w:rPr>
          <w:rFonts w:ascii="Calibri" w:hAnsi="Calibri" w:cs="Calibri"/>
          <w:sz w:val="24"/>
          <w:szCs w:val="24"/>
        </w:rPr>
      </w:pPr>
      <w:r w:rsidRPr="5AAC15CB" w:rsidR="00752D47">
        <w:rPr>
          <w:rFonts w:ascii="Calibri" w:hAnsi="Calibri" w:cs="Calibri"/>
          <w:sz w:val="24"/>
          <w:szCs w:val="24"/>
          <w:highlight w:val="yellow"/>
        </w:rPr>
        <w:t>Name</w:t>
      </w:r>
      <w:r w:rsidRPr="5AAC15CB" w:rsidR="00752D47">
        <w:rPr>
          <w:rFonts w:ascii="Calibri" w:hAnsi="Calibri" w:cs="Calibri"/>
          <w:sz w:val="24"/>
          <w:szCs w:val="24"/>
        </w:rPr>
        <w:t xml:space="preserve">, </w:t>
      </w:r>
      <w:r w:rsidRPr="5AAC15CB" w:rsidR="00752D47">
        <w:rPr>
          <w:rFonts w:ascii="Calibri" w:hAnsi="Calibri" w:cs="Calibri"/>
          <w:sz w:val="24"/>
          <w:szCs w:val="24"/>
          <w:highlight w:val="yellow"/>
        </w:rPr>
        <w:t>Chair/Director</w:t>
      </w:r>
      <w:r>
        <w:tab/>
      </w:r>
      <w:r>
        <w:tab/>
      </w:r>
      <w:r>
        <w:tab/>
      </w:r>
      <w:r w:rsidRPr="5AAC15CB" w:rsidR="00752D47">
        <w:rPr>
          <w:rFonts w:ascii="Calibri" w:hAnsi="Calibri" w:cs="Calibri"/>
          <w:sz w:val="24"/>
          <w:szCs w:val="24"/>
        </w:rPr>
        <w:t xml:space="preserve"> </w:t>
      </w:r>
      <w:r>
        <w:tab/>
      </w:r>
      <w:r>
        <w:tab/>
      </w:r>
      <w:r>
        <w:tab/>
      </w:r>
      <w:r w:rsidRPr="5AAC15CB" w:rsidR="00752D47">
        <w:rPr>
          <w:rFonts w:ascii="Calibri" w:hAnsi="Calibri" w:cs="Calibri"/>
          <w:sz w:val="24"/>
          <w:szCs w:val="24"/>
        </w:rPr>
        <w:t>Date</w:t>
      </w:r>
    </w:p>
    <w:p xmlns:wp14="http://schemas.microsoft.com/office/word/2010/wordml" w:rsidRPr="009C60B8" w:rsidR="00D41B95" w:rsidP="5AAC15CB" w:rsidRDefault="00D41B95" w14:paraId="442330B7" wp14:textId="1F4A7412">
      <w:pPr>
        <w:pStyle w:val="Normal"/>
        <w:rPr>
          <w:rFonts w:ascii="Calibri" w:hAnsi="Calibri" w:cs="Calibri"/>
          <w:sz w:val="24"/>
          <w:szCs w:val="24"/>
        </w:rPr>
      </w:pPr>
      <w:r w:rsidRPr="5AAC15CB" w:rsidR="74F248A6">
        <w:rPr>
          <w:rFonts w:ascii="Calibri" w:hAnsi="Calibri" w:cs="Calibri"/>
          <w:sz w:val="24"/>
          <w:szCs w:val="24"/>
          <w:highlight w:val="yellow"/>
        </w:rPr>
        <w:t>Department/Program</w:t>
      </w:r>
    </w:p>
    <w:p xmlns:wp14="http://schemas.microsoft.com/office/word/2010/wordml" w:rsidRPr="009C60B8" w:rsidR="00D41B95" w:rsidP="19E88430" w:rsidRDefault="00D41B95" w14:paraId="44EAFD9C" wp14:textId="77FC35BD">
      <w:pPr>
        <w:pStyle w:val="Normal"/>
        <w:rPr>
          <w:rFonts w:ascii="Calibri" w:hAnsi="Calibri" w:cs="Calibri"/>
          <w:sz w:val="24"/>
          <w:szCs w:val="24"/>
        </w:rPr>
      </w:pPr>
      <w:r>
        <w:br/>
      </w:r>
      <w:r>
        <w:tab/>
      </w:r>
      <w:r>
        <w:tab/>
      </w:r>
      <w:r>
        <w:tab/>
      </w:r>
      <w:r>
        <w:tab/>
      </w:r>
      <w:r>
        <w:tab/>
      </w:r>
      <w:r>
        <w:tab/>
      </w:r>
      <w:r>
        <w:tab/>
      </w:r>
      <w:r>
        <w:tab/>
      </w:r>
      <w:r w:rsidRPr="5AAC15CB" w:rsidR="7FC29530">
        <w:rPr>
          <w:rFonts w:ascii="Calibri" w:hAnsi="Calibri" w:cs="Calibri"/>
          <w:sz w:val="24"/>
          <w:szCs w:val="24"/>
        </w:rPr>
        <w:t>__________</w:t>
      </w:r>
    </w:p>
    <w:p xmlns:wp14="http://schemas.microsoft.com/office/word/2010/wordml" w:rsidRPr="009C60B8" w:rsidR="00752D47" w:rsidP="19E88430" w:rsidRDefault="00752D47" w14:paraId="572D8487" wp14:textId="4188EB7C">
      <w:pPr>
        <w:pStyle w:val="Normal"/>
        <w:rPr>
          <w:rFonts w:ascii="Calibri" w:hAnsi="Calibri" w:cs="Calibri"/>
          <w:sz w:val="24"/>
          <w:szCs w:val="24"/>
        </w:rPr>
      </w:pPr>
      <w:r w:rsidRPr="19E88430" w:rsidR="00752D47">
        <w:rPr>
          <w:rFonts w:ascii="Calibri" w:hAnsi="Calibri" w:cs="Calibri"/>
          <w:sz w:val="24"/>
          <w:szCs w:val="24"/>
        </w:rPr>
        <w:t>_____________________________</w:t>
      </w:r>
      <w:r>
        <w:tab/>
      </w:r>
      <w:r>
        <w:tab/>
      </w:r>
      <w:r>
        <w:tab/>
      </w:r>
      <w:r>
        <w:tab/>
      </w:r>
      <w:r w:rsidRPr="19E88430" w:rsidR="71B9AF31">
        <w:rPr>
          <w:rFonts w:ascii="Calibri" w:hAnsi="Calibri" w:cs="Calibri"/>
          <w:sz w:val="24"/>
          <w:szCs w:val="24"/>
        </w:rPr>
        <w:t>Date</w:t>
      </w:r>
    </w:p>
    <w:p xmlns:wp14="http://schemas.microsoft.com/office/word/2010/wordml" w:rsidRPr="009C60B8" w:rsidR="00261FFD" w:rsidP="5AAC15CB" w:rsidRDefault="00261FFD" w14:paraId="4B94D5A5" wp14:textId="506B7A6E">
      <w:pPr>
        <w:pStyle w:val="Normal"/>
        <w:rPr>
          <w:rFonts w:ascii="Calibri" w:hAnsi="Calibri" w:cs="Calibri"/>
          <w:sz w:val="24"/>
          <w:szCs w:val="24"/>
        </w:rPr>
      </w:pPr>
      <w:r w:rsidRPr="5AAC15CB" w:rsidR="237F7EB1">
        <w:rPr>
          <w:rFonts w:ascii="Calibri" w:hAnsi="Calibri" w:cs="Calibri"/>
          <w:sz w:val="24"/>
          <w:szCs w:val="24"/>
          <w:highlight w:val="yellow"/>
        </w:rPr>
        <w:t>Name</w:t>
      </w:r>
      <w:r w:rsidRPr="5AAC15CB" w:rsidR="237F7EB1">
        <w:rPr>
          <w:rFonts w:ascii="Calibri" w:hAnsi="Calibri" w:cs="Calibri"/>
          <w:sz w:val="24"/>
          <w:szCs w:val="24"/>
        </w:rPr>
        <w:t>,</w:t>
      </w:r>
      <w:r>
        <w:tab/>
      </w:r>
      <w:r w:rsidRPr="5AAC15CB" w:rsidR="6B5E026F">
        <w:rPr>
          <w:rFonts w:ascii="Calibri" w:hAnsi="Calibri" w:cs="Calibri"/>
          <w:sz w:val="24"/>
          <w:szCs w:val="24"/>
          <w:highlight w:val="yellow"/>
        </w:rPr>
        <w:t xml:space="preserve">Dean of Division/Associate </w:t>
      </w:r>
      <w:r w:rsidRPr="5AAC15CB" w:rsidR="037F3F28">
        <w:rPr>
          <w:rFonts w:ascii="Calibri" w:hAnsi="Calibri" w:cs="Calibri"/>
          <w:sz w:val="24"/>
          <w:szCs w:val="24"/>
          <w:highlight w:val="yellow"/>
        </w:rPr>
        <w:t>Dean</w:t>
      </w:r>
      <w:r w:rsidRPr="5AAC15CB" w:rsidR="037F3F28">
        <w:rPr>
          <w:rFonts w:ascii="Calibri" w:hAnsi="Calibri" w:cs="Calibri"/>
          <w:sz w:val="24"/>
          <w:szCs w:val="24"/>
        </w:rPr>
        <w:t xml:space="preserve"> </w:t>
      </w:r>
    </w:p>
    <w:p w:rsidR="2CDB3FE6" w:rsidP="5AAC15CB" w:rsidRDefault="2CDB3FE6" w14:paraId="7056E0C5" w14:textId="13FC49BE">
      <w:pPr>
        <w:pStyle w:val="Normal"/>
        <w:rPr>
          <w:rFonts w:ascii="Calibri" w:hAnsi="Calibri" w:cs="Calibri"/>
          <w:sz w:val="24"/>
          <w:szCs w:val="24"/>
        </w:rPr>
      </w:pPr>
      <w:r w:rsidRPr="5AAC15CB" w:rsidR="2CDB3FE6">
        <w:rPr>
          <w:rFonts w:ascii="Calibri" w:hAnsi="Calibri" w:cs="Calibri"/>
          <w:sz w:val="24"/>
          <w:szCs w:val="24"/>
        </w:rPr>
        <w:t>College of Arts and Sciences</w:t>
      </w:r>
    </w:p>
    <w:p xmlns:wp14="http://schemas.microsoft.com/office/word/2010/wordml" w:rsidRPr="009C60B8" w:rsidR="00D41B95" w:rsidRDefault="00D41B95" w14:paraId="3DEEC669" wp14:textId="77777777">
      <w:pPr>
        <w:rPr>
          <w:rFonts w:ascii="Calibri" w:hAnsi="Calibri" w:cs="Calibri"/>
          <w:sz w:val="24"/>
          <w:szCs w:val="24"/>
        </w:rPr>
      </w:pPr>
    </w:p>
    <w:p w:rsidR="5AAC15CB" w:rsidP="5AAC15CB" w:rsidRDefault="5AAC15CB" w14:paraId="51EEBE5E" w14:textId="7D82CD7E">
      <w:pPr>
        <w:pStyle w:val="Normal"/>
        <w:rPr>
          <w:rFonts w:ascii="Calibri" w:hAnsi="Calibri" w:cs="Calibri"/>
          <w:sz w:val="24"/>
          <w:szCs w:val="24"/>
        </w:rPr>
      </w:pPr>
    </w:p>
    <w:p xmlns:wp14="http://schemas.microsoft.com/office/word/2010/wordml" w:rsidRPr="009C60B8" w:rsidR="00D41B95" w:rsidP="00D41B95" w:rsidRDefault="00D41B95" w14:paraId="69E4ACAE" wp14:textId="09BF8363">
      <w:pPr>
        <w:rPr>
          <w:rFonts w:ascii="Calibri" w:hAnsi="Calibri" w:cs="Calibri"/>
          <w:sz w:val="24"/>
          <w:szCs w:val="24"/>
        </w:rPr>
      </w:pPr>
      <w:r w:rsidRPr="5AAC15CB" w:rsidR="00D41B95">
        <w:rPr>
          <w:rFonts w:ascii="Calibri" w:hAnsi="Calibri" w:cs="Calibri"/>
          <w:sz w:val="24"/>
          <w:szCs w:val="24"/>
        </w:rPr>
        <w:t>___________________________</w:t>
      </w:r>
      <w:r>
        <w:tab/>
      </w:r>
      <w:r>
        <w:tab/>
      </w:r>
      <w:r>
        <w:tab/>
      </w:r>
      <w:r>
        <w:tab/>
      </w:r>
      <w:r w:rsidRPr="5AAC15CB" w:rsidR="1C26E7BA">
        <w:rPr>
          <w:rFonts w:ascii="Calibri" w:hAnsi="Calibri" w:cs="Calibri"/>
          <w:sz w:val="24"/>
          <w:szCs w:val="24"/>
        </w:rPr>
        <w:t>__________</w:t>
      </w:r>
    </w:p>
    <w:p xmlns:wp14="http://schemas.microsoft.com/office/word/2010/wordml" w:rsidRPr="009C60B8" w:rsidR="00D41B95" w:rsidP="5AAC15CB" w:rsidRDefault="00D41B95" w14:paraId="4E9A62A3" wp14:textId="1B2967B2">
      <w:pPr>
        <w:pStyle w:val="Normal"/>
        <w:rPr>
          <w:rFonts w:ascii="Calibri" w:hAnsi="Calibri" w:cs="Calibri"/>
          <w:sz w:val="24"/>
          <w:szCs w:val="24"/>
        </w:rPr>
      </w:pPr>
      <w:r w:rsidRPr="5AAC15CB" w:rsidR="620A9D47">
        <w:rPr>
          <w:rFonts w:ascii="Calibri" w:hAnsi="Calibri" w:cs="Calibri"/>
          <w:sz w:val="24"/>
          <w:szCs w:val="24"/>
          <w:highlight w:val="yellow"/>
        </w:rPr>
        <w:t>Name</w:t>
      </w:r>
      <w:r w:rsidRPr="5AAC15CB" w:rsidR="620A9D47">
        <w:rPr>
          <w:rFonts w:ascii="Calibri" w:hAnsi="Calibri" w:cs="Calibri"/>
          <w:sz w:val="24"/>
          <w:szCs w:val="24"/>
        </w:rPr>
        <w:t>,</w:t>
      </w:r>
      <w:r>
        <w:tab/>
      </w:r>
      <w:r w:rsidRPr="5AAC15CB" w:rsidR="00D41B95">
        <w:rPr>
          <w:rFonts w:ascii="Calibri" w:hAnsi="Calibri" w:cs="Calibri"/>
          <w:sz w:val="24"/>
          <w:szCs w:val="24"/>
        </w:rPr>
        <w:t xml:space="preserve">Vice Provost and Associate </w:t>
      </w:r>
      <w:r>
        <w:tab/>
      </w:r>
      <w:r>
        <w:tab/>
      </w:r>
      <w:r>
        <w:tab/>
      </w:r>
      <w:r>
        <w:tab/>
      </w:r>
      <w:r w:rsidRPr="5AAC15CB" w:rsidR="0065B546">
        <w:rPr>
          <w:rFonts w:ascii="Calibri" w:hAnsi="Calibri" w:cs="Calibri"/>
          <w:sz w:val="24"/>
          <w:szCs w:val="24"/>
        </w:rPr>
        <w:t>Date</w:t>
      </w:r>
    </w:p>
    <w:p xmlns:wp14="http://schemas.microsoft.com/office/word/2010/wordml" w:rsidRPr="009C60B8" w:rsidR="00D41B95" w:rsidP="19E88430" w:rsidRDefault="00D41B95" w14:paraId="0DAA4376" wp14:textId="7D541088">
      <w:pPr>
        <w:pStyle w:val="Normal"/>
        <w:rPr>
          <w:rFonts w:ascii="Calibri" w:hAnsi="Calibri" w:cs="Calibri"/>
          <w:sz w:val="24"/>
          <w:szCs w:val="24"/>
        </w:rPr>
      </w:pPr>
      <w:r w:rsidRPr="5AAC15CB" w:rsidR="00D41B95">
        <w:rPr>
          <w:rFonts w:ascii="Calibri" w:hAnsi="Calibri" w:cs="Calibri"/>
          <w:sz w:val="24"/>
          <w:szCs w:val="24"/>
        </w:rPr>
        <w:t>Vice Chancellor for Faculty Affairs</w:t>
      </w:r>
    </w:p>
    <w:p xmlns:wp14="http://schemas.microsoft.com/office/word/2010/wordml" w:rsidRPr="009C60B8" w:rsidR="00261FFD" w:rsidP="5AAC15CB" w:rsidRDefault="00261FFD" w14:paraId="45FB0818" wp14:textId="509FE04D">
      <w:pPr>
        <w:pStyle w:val="Normal"/>
        <w:rPr>
          <w:rFonts w:ascii="Calibri" w:hAnsi="Calibri" w:cs="Calibri"/>
          <w:sz w:val="24"/>
          <w:szCs w:val="24"/>
        </w:rPr>
      </w:pPr>
    </w:p>
    <w:p xmlns:wp14="http://schemas.microsoft.com/office/word/2010/wordml" w:rsidRPr="009C60B8" w:rsidR="00BE30F9" w:rsidRDefault="00BE30F9" w14:paraId="25D4671B" wp14:textId="77777777">
      <w:pPr>
        <w:rPr>
          <w:rFonts w:ascii="Calibri" w:hAnsi="Calibri" w:cs="Calibri"/>
          <w:sz w:val="24"/>
          <w:szCs w:val="24"/>
        </w:rPr>
      </w:pPr>
      <w:r w:rsidRPr="009C60B8">
        <w:rPr>
          <w:rFonts w:ascii="Calibri" w:hAnsi="Calibri" w:cs="Calibri"/>
          <w:sz w:val="24"/>
          <w:szCs w:val="24"/>
        </w:rPr>
        <w:t>I agree with the procedures as outlined in this Memorandum of Understanding.</w:t>
      </w:r>
    </w:p>
    <w:p xmlns:wp14="http://schemas.microsoft.com/office/word/2010/wordml" w:rsidRPr="009C60B8" w:rsidR="00BE30F9" w:rsidRDefault="00BE30F9" w14:paraId="049F31CB" wp14:textId="77777777">
      <w:pPr>
        <w:rPr>
          <w:rFonts w:ascii="Calibri" w:hAnsi="Calibri" w:cs="Calibri"/>
          <w:sz w:val="24"/>
          <w:szCs w:val="24"/>
        </w:rPr>
      </w:pPr>
    </w:p>
    <w:p xmlns:wp14="http://schemas.microsoft.com/office/word/2010/wordml" w:rsidRPr="009C60B8" w:rsidR="00BE30F9" w:rsidRDefault="00BE30F9" w14:paraId="53128261" wp14:textId="77777777">
      <w:pPr>
        <w:rPr>
          <w:rFonts w:ascii="Calibri" w:hAnsi="Calibri" w:cs="Calibri"/>
          <w:sz w:val="24"/>
          <w:szCs w:val="24"/>
        </w:rPr>
      </w:pPr>
    </w:p>
    <w:p xmlns:wp14="http://schemas.microsoft.com/office/word/2010/wordml" w:rsidRPr="00062974" w:rsidR="00D41B95" w:rsidP="00D41B95" w:rsidRDefault="00D41B95" w14:paraId="167887C8" wp14:textId="2258F2A3">
      <w:pPr>
        <w:rPr>
          <w:rFonts w:ascii="Calibri" w:hAnsi="Calibri" w:cs="Calibri"/>
          <w:sz w:val="24"/>
          <w:szCs w:val="24"/>
        </w:rPr>
      </w:pPr>
      <w:r w:rsidRPr="5AAC15CB" w:rsidR="00D41B95">
        <w:rPr>
          <w:rFonts w:ascii="Calibri" w:hAnsi="Calibri" w:cs="Calibri"/>
          <w:sz w:val="24"/>
          <w:szCs w:val="24"/>
        </w:rPr>
        <w:t>_____________________________</w:t>
      </w:r>
      <w:r>
        <w:tab/>
      </w:r>
      <w:r>
        <w:tab/>
      </w:r>
      <w:r>
        <w:tab/>
      </w:r>
      <w:r>
        <w:tab/>
      </w:r>
      <w:r w:rsidRPr="5AAC15CB" w:rsidR="00D41B95">
        <w:rPr>
          <w:rFonts w:ascii="Calibri" w:hAnsi="Calibri"/>
        </w:rPr>
        <w:t>_____________</w:t>
      </w:r>
    </w:p>
    <w:p xmlns:wp14="http://schemas.microsoft.com/office/word/2010/wordml" w:rsidRPr="00D41B95" w:rsidR="00D41B95" w:rsidP="00D41B95" w:rsidRDefault="00D41B95" w14:paraId="38B6EDCE" wp14:textId="6B0A4B52">
      <w:pPr>
        <w:rPr>
          <w:rFonts w:ascii="Calibri" w:hAnsi="Calibri" w:cs="Calibri"/>
          <w:sz w:val="24"/>
          <w:szCs w:val="24"/>
        </w:rPr>
      </w:pPr>
      <w:r w:rsidRPr="5AAC15CB" w:rsidR="00D41B95">
        <w:rPr>
          <w:rFonts w:ascii="Calibri" w:hAnsi="Calibri" w:cs="Calibri"/>
          <w:sz w:val="24"/>
          <w:szCs w:val="24"/>
          <w:highlight w:val="yellow"/>
        </w:rPr>
        <w:t>Name</w:t>
      </w:r>
      <w:r>
        <w:tab/>
      </w:r>
      <w:r>
        <w:tab/>
      </w:r>
      <w:r>
        <w:tab/>
      </w:r>
      <w:r>
        <w:tab/>
      </w:r>
      <w:r>
        <w:tab/>
      </w:r>
      <w:r>
        <w:tab/>
      </w:r>
      <w:r>
        <w:tab/>
      </w:r>
      <w:r>
        <w:tab/>
      </w:r>
      <w:r w:rsidRPr="5AAC15CB" w:rsidR="00D41B95">
        <w:rPr>
          <w:rFonts w:ascii="Calibri" w:hAnsi="Calibri" w:cs="Calibri"/>
          <w:sz w:val="24"/>
          <w:szCs w:val="24"/>
        </w:rPr>
        <w:t>Date</w:t>
      </w:r>
    </w:p>
    <w:p xmlns:wp14="http://schemas.microsoft.com/office/word/2010/wordml" w:rsidRPr="009C60B8" w:rsidR="00261FFD" w:rsidRDefault="00261FFD" w14:paraId="62486C05" wp14:textId="77777777">
      <w:pPr>
        <w:rPr>
          <w:rFonts w:ascii="Calibri" w:hAnsi="Calibri" w:cs="Calibri"/>
          <w:sz w:val="24"/>
          <w:szCs w:val="24"/>
        </w:rPr>
      </w:pPr>
    </w:p>
    <w:sectPr w:rsidRPr="009C60B8" w:rsidR="00261FFD">
      <w:pgSz w:w="12240" w:h="15840" w:orient="portrait"/>
      <w:pgMar w:top="1440" w:right="1800" w:bottom="1440" w:left="1800" w:header="720" w:footer="720" w:gutter="0"/>
      <w:cols w:space="720"/>
      <w:titlePg w:val="1"/>
      <w:headerReference w:type="default" r:id="R9a57ddbb9bc6451d"/>
      <w:headerReference w:type="first" r:id="R91f7734468194caf"/>
      <w:footerReference w:type="default" r:id="Rb7311631da3745c8"/>
      <w:footerReference w:type="first" r:id="Rd58178f486ec41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AAC15CB" w:rsidTr="5AAC15CB" w14:paraId="14AEF294">
      <w:trPr>
        <w:trHeight w:val="300"/>
      </w:trPr>
      <w:tc>
        <w:tcPr>
          <w:tcW w:w="2880" w:type="dxa"/>
          <w:tcMar/>
        </w:tcPr>
        <w:p w:rsidR="5AAC15CB" w:rsidP="5AAC15CB" w:rsidRDefault="5AAC15CB" w14:paraId="5E0D90F5" w14:textId="79DD786C">
          <w:pPr>
            <w:pStyle w:val="Header"/>
            <w:bidi w:val="0"/>
            <w:ind w:left="-115"/>
            <w:jc w:val="left"/>
          </w:pPr>
        </w:p>
      </w:tc>
      <w:tc>
        <w:tcPr>
          <w:tcW w:w="2880" w:type="dxa"/>
          <w:tcMar/>
        </w:tcPr>
        <w:p w:rsidR="5AAC15CB" w:rsidP="5AAC15CB" w:rsidRDefault="5AAC15CB" w14:paraId="0EEA9695" w14:textId="72EEA61F">
          <w:pPr>
            <w:pStyle w:val="Header"/>
            <w:bidi w:val="0"/>
            <w:jc w:val="center"/>
          </w:pPr>
        </w:p>
      </w:tc>
      <w:tc>
        <w:tcPr>
          <w:tcW w:w="2880" w:type="dxa"/>
          <w:tcMar/>
        </w:tcPr>
        <w:p w:rsidR="5AAC15CB" w:rsidP="5AAC15CB" w:rsidRDefault="5AAC15CB" w14:paraId="52AB58B8" w14:textId="76383BB1">
          <w:pPr>
            <w:pStyle w:val="Header"/>
            <w:bidi w:val="0"/>
            <w:ind w:right="-115"/>
            <w:jc w:val="right"/>
          </w:pPr>
        </w:p>
      </w:tc>
    </w:tr>
  </w:tbl>
  <w:p w:rsidR="5AAC15CB" w:rsidP="5AAC15CB" w:rsidRDefault="5AAC15CB" w14:paraId="6DFFFE9D" w14:textId="1005338B">
    <w:pPr>
      <w:pStyle w:val="Footer"/>
      <w:bidi w:val="0"/>
      <w:rPr>
        <w:color w:val="auto"/>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AAC15CB" w:rsidTr="5AAC15CB" w14:paraId="2C1615E9">
      <w:trPr>
        <w:trHeight w:val="300"/>
      </w:trPr>
      <w:tc>
        <w:tcPr>
          <w:tcW w:w="2880" w:type="dxa"/>
          <w:tcMar/>
        </w:tcPr>
        <w:p w:rsidR="5AAC15CB" w:rsidP="5AAC15CB" w:rsidRDefault="5AAC15CB" w14:paraId="7580BD2A" w14:textId="4A286127">
          <w:pPr>
            <w:pStyle w:val="Header"/>
            <w:bidi w:val="0"/>
            <w:ind w:left="-115"/>
            <w:jc w:val="left"/>
          </w:pPr>
        </w:p>
      </w:tc>
      <w:tc>
        <w:tcPr>
          <w:tcW w:w="2880" w:type="dxa"/>
          <w:tcMar/>
        </w:tcPr>
        <w:p w:rsidR="5AAC15CB" w:rsidP="5AAC15CB" w:rsidRDefault="5AAC15CB" w14:paraId="74CFC9D2" w14:textId="40E8BBC7">
          <w:pPr>
            <w:pStyle w:val="Header"/>
            <w:bidi w:val="0"/>
            <w:jc w:val="center"/>
          </w:pPr>
        </w:p>
      </w:tc>
      <w:tc>
        <w:tcPr>
          <w:tcW w:w="2880" w:type="dxa"/>
          <w:tcMar/>
        </w:tcPr>
        <w:p w:rsidR="5AAC15CB" w:rsidP="5AAC15CB" w:rsidRDefault="5AAC15CB" w14:paraId="50511B3F" w14:textId="3910DACD">
          <w:pPr>
            <w:pStyle w:val="Header"/>
            <w:bidi w:val="0"/>
            <w:ind w:right="-115"/>
            <w:jc w:val="right"/>
          </w:pPr>
        </w:p>
      </w:tc>
    </w:tr>
  </w:tbl>
  <w:p w:rsidR="5AAC15CB" w:rsidP="5AAC15CB" w:rsidRDefault="5AAC15CB" w14:paraId="4F58F02A" w14:textId="1E0E0D6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AAC15CB" w:rsidTr="5AAC15CB" w14:paraId="3B69C23C">
      <w:trPr>
        <w:trHeight w:val="300"/>
      </w:trPr>
      <w:tc>
        <w:tcPr>
          <w:tcW w:w="2880" w:type="dxa"/>
          <w:tcMar/>
        </w:tcPr>
        <w:p w:rsidR="5AAC15CB" w:rsidP="5AAC15CB" w:rsidRDefault="5AAC15CB" w14:paraId="0F53A2AA" w14:textId="2DF44A34">
          <w:pPr>
            <w:pStyle w:val="Header"/>
            <w:bidi w:val="0"/>
            <w:ind w:left="-115"/>
            <w:jc w:val="left"/>
          </w:pPr>
        </w:p>
      </w:tc>
      <w:tc>
        <w:tcPr>
          <w:tcW w:w="2880" w:type="dxa"/>
          <w:tcMar/>
        </w:tcPr>
        <w:p w:rsidR="5AAC15CB" w:rsidP="5AAC15CB" w:rsidRDefault="5AAC15CB" w14:paraId="09CC0F0E" w14:textId="723187B2">
          <w:pPr>
            <w:pStyle w:val="Header"/>
            <w:bidi w:val="0"/>
            <w:jc w:val="center"/>
          </w:pPr>
        </w:p>
      </w:tc>
      <w:tc>
        <w:tcPr>
          <w:tcW w:w="2880" w:type="dxa"/>
          <w:tcMar/>
        </w:tcPr>
        <w:p w:rsidR="5AAC15CB" w:rsidP="5AAC15CB" w:rsidRDefault="5AAC15CB" w14:paraId="6B910F8F" w14:textId="0DA57371">
          <w:pPr>
            <w:pStyle w:val="Header"/>
            <w:bidi w:val="0"/>
            <w:ind w:right="-115"/>
            <w:jc w:val="right"/>
          </w:pPr>
        </w:p>
      </w:tc>
    </w:tr>
  </w:tbl>
  <w:p w:rsidR="5AAC15CB" w:rsidP="5AAC15CB" w:rsidRDefault="5AAC15CB" w14:paraId="7C350522" w14:textId="6E91E3E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AAC15CB" w:rsidTr="5AAC15CB" w14:paraId="2BDF20D4">
      <w:trPr>
        <w:trHeight w:val="300"/>
      </w:trPr>
      <w:tc>
        <w:tcPr>
          <w:tcW w:w="2880" w:type="dxa"/>
          <w:tcMar/>
        </w:tcPr>
        <w:p w:rsidR="5AAC15CB" w:rsidP="5AAC15CB" w:rsidRDefault="5AAC15CB" w14:paraId="62208F24" w14:textId="7A6F2067">
          <w:pPr>
            <w:pStyle w:val="Header"/>
            <w:bidi w:val="0"/>
            <w:ind w:left="-115"/>
            <w:jc w:val="left"/>
          </w:pPr>
        </w:p>
      </w:tc>
      <w:tc>
        <w:tcPr>
          <w:tcW w:w="2880" w:type="dxa"/>
          <w:tcMar/>
        </w:tcPr>
        <w:p w:rsidR="5AAC15CB" w:rsidP="5AAC15CB" w:rsidRDefault="5AAC15CB" w14:paraId="07291491" w14:textId="6EE662B9">
          <w:pPr>
            <w:pStyle w:val="Header"/>
            <w:bidi w:val="0"/>
            <w:jc w:val="center"/>
          </w:pPr>
        </w:p>
      </w:tc>
      <w:tc>
        <w:tcPr>
          <w:tcW w:w="2880" w:type="dxa"/>
          <w:tcMar/>
        </w:tcPr>
        <w:p w:rsidR="5AAC15CB" w:rsidP="5AAC15CB" w:rsidRDefault="5AAC15CB" w14:paraId="136AD29A" w14:textId="0783AA4C">
          <w:pPr>
            <w:pStyle w:val="Header"/>
            <w:bidi w:val="0"/>
            <w:ind w:right="-115"/>
            <w:jc w:val="right"/>
          </w:pPr>
        </w:p>
      </w:tc>
    </w:tr>
  </w:tbl>
  <w:p w:rsidR="5AAC15CB" w:rsidP="5AAC15CB" w:rsidRDefault="5AAC15CB" w14:paraId="49547EF7" w14:textId="616A3FF8">
    <w:pPr>
      <w:pStyle w:val="Footer"/>
      <w:bidi w:val="0"/>
      <w:rPr>
        <w:color w:val="auto"/>
      </w:rPr>
    </w:pPr>
    <w:r w:rsidRPr="5AAC15CB" w:rsidR="5AAC15CB">
      <w:rPr>
        <w:color w:val="auto"/>
      </w:rPr>
      <w:t>Updated 29 February 2024</w:t>
    </w:r>
  </w:p>
  <w:p w:rsidR="5AAC15CB" w:rsidP="5AAC15CB" w:rsidRDefault="5AAC15CB" w14:paraId="68FBB8C2" w14:textId="5DBE0B2A">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70"/>
    <w:rsid w:val="000212E0"/>
    <w:rsid w:val="000A194A"/>
    <w:rsid w:val="000F78C7"/>
    <w:rsid w:val="00261FFD"/>
    <w:rsid w:val="00456387"/>
    <w:rsid w:val="00633644"/>
    <w:rsid w:val="0065B546"/>
    <w:rsid w:val="006A4677"/>
    <w:rsid w:val="00752D47"/>
    <w:rsid w:val="00755603"/>
    <w:rsid w:val="00870D15"/>
    <w:rsid w:val="009C60B8"/>
    <w:rsid w:val="00AA7470"/>
    <w:rsid w:val="00B34AD4"/>
    <w:rsid w:val="00BE30F9"/>
    <w:rsid w:val="00D41B95"/>
    <w:rsid w:val="00E93384"/>
    <w:rsid w:val="037F3F28"/>
    <w:rsid w:val="04911746"/>
    <w:rsid w:val="07DA2AF7"/>
    <w:rsid w:val="118938C3"/>
    <w:rsid w:val="16DC0E5E"/>
    <w:rsid w:val="19E88430"/>
    <w:rsid w:val="1C26E7BA"/>
    <w:rsid w:val="1C2E2BC7"/>
    <w:rsid w:val="237F7EB1"/>
    <w:rsid w:val="2CDB3FE6"/>
    <w:rsid w:val="3232EC91"/>
    <w:rsid w:val="3C1D96D6"/>
    <w:rsid w:val="41125BDC"/>
    <w:rsid w:val="43D02C58"/>
    <w:rsid w:val="46ACD600"/>
    <w:rsid w:val="4C3BA826"/>
    <w:rsid w:val="4F7348E8"/>
    <w:rsid w:val="52AAE9AA"/>
    <w:rsid w:val="53CD4109"/>
    <w:rsid w:val="56F96FAE"/>
    <w:rsid w:val="5AAC15CB"/>
    <w:rsid w:val="5D0C3142"/>
    <w:rsid w:val="620A9D47"/>
    <w:rsid w:val="6515044F"/>
    <w:rsid w:val="6B5E026F"/>
    <w:rsid w:val="6D428A50"/>
    <w:rsid w:val="6D5D02F2"/>
    <w:rsid w:val="71A4EE94"/>
    <w:rsid w:val="71B9AF31"/>
    <w:rsid w:val="74F248A6"/>
    <w:rsid w:val="7FC29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B9EBF2"/>
  <w15:chartTrackingRefBased/>
  <w15:docId w15:val="{54C566FB-24ED-4473-9926-2B7A440EBD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3">
    <w:name w:val="heading 3"/>
    <w:basedOn w:val="Normal"/>
    <w:next w:val="Normal"/>
    <w:qFormat/>
    <w:pPr>
      <w:keepNext/>
      <w:spacing w:before="240" w:after="60"/>
      <w:outlineLvl w:val="2"/>
    </w:pPr>
    <w:rPr>
      <w:rFonts w:ascii="Arial" w:hAnsi="Arial" w:eastAsia="Times"/>
      <w:sz w:val="24"/>
    </w:rPr>
  </w:style>
  <w:style w:type="paragraph" w:styleId="Heading4">
    <w:name w:val="heading 4"/>
    <w:basedOn w:val="Normal"/>
    <w:next w:val="Normal"/>
    <w:qFormat/>
    <w:pPr>
      <w:keepNext/>
      <w:spacing w:before="240" w:after="60"/>
      <w:outlineLvl w:val="3"/>
    </w:pPr>
    <w:rPr>
      <w:rFonts w:ascii="Arial" w:hAnsi="Arial" w:eastAsia="Times"/>
      <w:b/>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2">
    <w:name w:val="Body Text 2"/>
    <w:basedOn w:val="Normal"/>
    <w:pPr>
      <w:jc w:val="both"/>
    </w:pPr>
    <w:rPr>
      <w:rFonts w:ascii="Times" w:hAnsi="Times" w:eastAsia="Times"/>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9a57ddbb9bc6451d" /><Relationship Type="http://schemas.openxmlformats.org/officeDocument/2006/relationships/header" Target="header2.xml" Id="R91f7734468194caf" /><Relationship Type="http://schemas.openxmlformats.org/officeDocument/2006/relationships/footer" Target="footer.xml" Id="Rb7311631da3745c8" /><Relationship Type="http://schemas.openxmlformats.org/officeDocument/2006/relationships/footer" Target="footer2.xml" Id="Rd58178f486ec41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C9B6D5211CB4BB4FF0BDE8B40E050" ma:contentTypeVersion="11" ma:contentTypeDescription="Create a new document." ma:contentTypeScope="" ma:versionID="272bd97f2ab53b218946281470f665f3">
  <xsd:schema xmlns:xsd="http://www.w3.org/2001/XMLSchema" xmlns:xs="http://www.w3.org/2001/XMLSchema" xmlns:p="http://schemas.microsoft.com/office/2006/metadata/properties" xmlns:ns2="9658077a-f9eb-46a8-add4-3ca0320fa8d8" xmlns:ns3="96eea759-55b1-4640-b385-ea6477220255" targetNamespace="http://schemas.microsoft.com/office/2006/metadata/properties" ma:root="true" ma:fieldsID="7810292083d2f8af7c96b8eb22684eed" ns2:_="" ns3:_="">
    <xsd:import namespace="9658077a-f9eb-46a8-add4-3ca0320fa8d8"/>
    <xsd:import namespace="96eea759-55b1-4640-b385-ea6477220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8077a-f9eb-46a8-add4-3ca0320fa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ea759-55b1-4640-b385-ea64772202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A4900-E625-4C8E-8E34-8697C28E28A1}">
  <ds:schemaRefs>
    <ds:schemaRef ds:uri="http://schemas.microsoft.com/sharepoint/v3/contenttype/forms"/>
  </ds:schemaRefs>
</ds:datastoreItem>
</file>

<file path=customXml/itemProps2.xml><?xml version="1.0" encoding="utf-8"?>
<ds:datastoreItem xmlns:ds="http://schemas.openxmlformats.org/officeDocument/2006/customXml" ds:itemID="{B3A0F124-2E01-4491-9422-6BEF4314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8077a-f9eb-46a8-add4-3ca0320fa8d8"/>
    <ds:schemaRef ds:uri="96eea759-55b1-4640-b385-ea6477220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Memorandum of Understanding Regarding ________ Between the Department of ________ and the Department of ________</dc:title>
  <dc:subject/>
  <dc:creator>Susan Phillips</dc:creator>
  <keywords/>
  <dc:description/>
  <lastModifiedBy>Logan Ejupi</lastModifiedBy>
  <revision>5</revision>
  <dcterms:created xsi:type="dcterms:W3CDTF">2024-02-28T21:18:00.0000000Z</dcterms:created>
  <dcterms:modified xsi:type="dcterms:W3CDTF">2024-02-29T19:40:27.9489143Z</dcterms:modified>
</coreProperties>
</file>