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72" w:rsidRPr="00546CB6" w:rsidRDefault="005A4E60" w:rsidP="005A4E60">
      <w:pPr>
        <w:jc w:val="center"/>
        <w:rPr>
          <w:rFonts w:ascii="Arial" w:hAnsi="Arial" w:cs="Arial"/>
          <w:b/>
          <w:sz w:val="24"/>
          <w:szCs w:val="24"/>
        </w:rPr>
      </w:pPr>
      <w:r w:rsidRPr="00546CB6">
        <w:rPr>
          <w:rFonts w:ascii="Arial" w:hAnsi="Arial" w:cs="Arial"/>
          <w:b/>
          <w:sz w:val="24"/>
          <w:szCs w:val="24"/>
        </w:rPr>
        <w:t>Arts and Sciences Council</w:t>
      </w:r>
    </w:p>
    <w:p w:rsidR="005A4E60" w:rsidRPr="00546CB6" w:rsidRDefault="005A4E60" w:rsidP="005A4E60">
      <w:pPr>
        <w:jc w:val="center"/>
        <w:rPr>
          <w:rFonts w:ascii="Arial" w:hAnsi="Arial" w:cs="Arial"/>
          <w:b/>
          <w:sz w:val="24"/>
          <w:szCs w:val="24"/>
        </w:rPr>
      </w:pPr>
      <w:r w:rsidRPr="00546CB6">
        <w:rPr>
          <w:rFonts w:ascii="Arial" w:hAnsi="Arial" w:cs="Arial"/>
          <w:b/>
          <w:sz w:val="24"/>
          <w:szCs w:val="24"/>
        </w:rPr>
        <w:t>Strategic Planning Committee Retreat</w:t>
      </w:r>
    </w:p>
    <w:p w:rsidR="004A576B" w:rsidRPr="00546CB6" w:rsidRDefault="004A576B" w:rsidP="005A4E60">
      <w:pPr>
        <w:jc w:val="center"/>
        <w:rPr>
          <w:rFonts w:ascii="Arial" w:hAnsi="Arial" w:cs="Arial"/>
          <w:b/>
          <w:sz w:val="24"/>
          <w:szCs w:val="24"/>
        </w:rPr>
      </w:pPr>
      <w:r w:rsidRPr="00546CB6">
        <w:rPr>
          <w:rFonts w:ascii="Arial" w:hAnsi="Arial" w:cs="Arial"/>
          <w:b/>
          <w:sz w:val="24"/>
          <w:szCs w:val="24"/>
        </w:rPr>
        <w:t>Boulder 7</w:t>
      </w:r>
      <w:r w:rsidRPr="00546CB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46CB6">
        <w:rPr>
          <w:rFonts w:ascii="Arial" w:hAnsi="Arial" w:cs="Arial"/>
          <w:b/>
          <w:sz w:val="24"/>
          <w:szCs w:val="24"/>
        </w:rPr>
        <w:t xml:space="preserve"> Day Adventist Church</w:t>
      </w:r>
    </w:p>
    <w:p w:rsidR="005A4E60" w:rsidRPr="00546CB6" w:rsidRDefault="005A4E60" w:rsidP="005A4E60">
      <w:pPr>
        <w:jc w:val="center"/>
        <w:rPr>
          <w:rFonts w:ascii="Arial" w:hAnsi="Arial" w:cs="Arial"/>
          <w:b/>
          <w:sz w:val="24"/>
          <w:szCs w:val="24"/>
        </w:rPr>
      </w:pPr>
      <w:r w:rsidRPr="00546CB6">
        <w:rPr>
          <w:rFonts w:ascii="Arial" w:hAnsi="Arial" w:cs="Arial"/>
          <w:b/>
          <w:sz w:val="24"/>
          <w:szCs w:val="24"/>
        </w:rPr>
        <w:t>August 24, 2017</w:t>
      </w:r>
    </w:p>
    <w:p w:rsidR="005A4E60" w:rsidRPr="00546CB6" w:rsidRDefault="005A4E60" w:rsidP="005A4E60">
      <w:pPr>
        <w:jc w:val="center"/>
        <w:rPr>
          <w:rFonts w:ascii="Arial" w:hAnsi="Arial" w:cs="Arial"/>
          <w:b/>
          <w:sz w:val="24"/>
          <w:szCs w:val="24"/>
        </w:rPr>
      </w:pPr>
    </w:p>
    <w:p w:rsidR="005A4E60" w:rsidRPr="00546CB6" w:rsidRDefault="001A10B3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>Committee members i</w:t>
      </w:r>
      <w:r w:rsidR="005A4E60" w:rsidRPr="00546CB6">
        <w:rPr>
          <w:rFonts w:ascii="Arial" w:hAnsi="Arial" w:cs="Arial"/>
          <w:sz w:val="24"/>
          <w:szCs w:val="24"/>
        </w:rPr>
        <w:t>n attendance:</w:t>
      </w:r>
      <w:r w:rsidRPr="00546CB6">
        <w:rPr>
          <w:rFonts w:ascii="Arial" w:hAnsi="Arial" w:cs="Arial"/>
          <w:sz w:val="24"/>
          <w:szCs w:val="24"/>
        </w:rPr>
        <w:t xml:space="preserve">  Jeanie Balch; Lisa Barlow; David Brown; </w:t>
      </w:r>
      <w:r w:rsidR="004A576B" w:rsidRPr="00546CB6">
        <w:rPr>
          <w:rFonts w:ascii="Arial" w:hAnsi="Arial" w:cs="Arial"/>
          <w:sz w:val="24"/>
          <w:szCs w:val="24"/>
        </w:rPr>
        <w:t>Barbara Demmi</w:t>
      </w:r>
      <w:r w:rsidR="00BC0EFC" w:rsidRPr="00546CB6">
        <w:rPr>
          <w:rFonts w:ascii="Arial" w:hAnsi="Arial" w:cs="Arial"/>
          <w:sz w:val="24"/>
          <w:szCs w:val="24"/>
        </w:rPr>
        <w:t>g-Adams; Nils Halverson; Anthony Keller; Terra McKinnish; Maureen McNamara; Laura Michaelis-Cummings; Roy Parker; Lori Peek; Mark</w:t>
      </w:r>
      <w:r w:rsidR="000869CB" w:rsidRPr="00546CB6">
        <w:rPr>
          <w:rFonts w:ascii="Arial" w:hAnsi="Arial" w:cs="Arial"/>
          <w:sz w:val="24"/>
          <w:szCs w:val="24"/>
        </w:rPr>
        <w:t>us Pflaum; Boswell Wing; Masano Yamashita</w:t>
      </w:r>
    </w:p>
    <w:p w:rsidR="000869CB" w:rsidRPr="00546CB6" w:rsidRDefault="000869CB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>Facilitator:  Michael Murray</w:t>
      </w:r>
    </w:p>
    <w:p w:rsidR="004A576B" w:rsidRPr="00546CB6" w:rsidRDefault="004A576B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>ASC Chair: Steve Mojzsis</w:t>
      </w:r>
    </w:p>
    <w:p w:rsidR="004A576B" w:rsidRPr="00546CB6" w:rsidRDefault="004A576B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 xml:space="preserve">Chair David Brown welcomed the members and introductions </w:t>
      </w:r>
      <w:proofErr w:type="gramStart"/>
      <w:r w:rsidRPr="00546CB6">
        <w:rPr>
          <w:rFonts w:ascii="Arial" w:hAnsi="Arial" w:cs="Arial"/>
          <w:sz w:val="24"/>
          <w:szCs w:val="24"/>
        </w:rPr>
        <w:t>were made</w:t>
      </w:r>
      <w:proofErr w:type="gramEnd"/>
      <w:r w:rsidRPr="00546CB6">
        <w:rPr>
          <w:rFonts w:ascii="Arial" w:hAnsi="Arial" w:cs="Arial"/>
          <w:sz w:val="24"/>
          <w:szCs w:val="24"/>
        </w:rPr>
        <w:t xml:space="preserve">.  A&amp;S Interim Dean Jim White and the ASC Chair Steve Mojzsis are welcomed to all meetings.  At the first SPC </w:t>
      </w:r>
      <w:proofErr w:type="gramStart"/>
      <w:r w:rsidRPr="00546CB6">
        <w:rPr>
          <w:rFonts w:ascii="Arial" w:hAnsi="Arial" w:cs="Arial"/>
          <w:sz w:val="24"/>
          <w:szCs w:val="24"/>
        </w:rPr>
        <w:t>meeting</w:t>
      </w:r>
      <w:proofErr w:type="gramEnd"/>
      <w:r w:rsidRPr="00546CB6">
        <w:rPr>
          <w:rFonts w:ascii="Arial" w:hAnsi="Arial" w:cs="Arial"/>
          <w:sz w:val="24"/>
          <w:szCs w:val="24"/>
        </w:rPr>
        <w:t xml:space="preserve"> the members indicated they wanted help in organizing and Mike Murray was engaged.</w:t>
      </w:r>
      <w:r w:rsidR="00124838" w:rsidRPr="00546CB6">
        <w:rPr>
          <w:rFonts w:ascii="Arial" w:hAnsi="Arial" w:cs="Arial"/>
          <w:sz w:val="24"/>
          <w:szCs w:val="24"/>
        </w:rPr>
        <w:t xml:space="preserve">  Mike stressed that this would be a flexible day.</w:t>
      </w:r>
    </w:p>
    <w:p w:rsidR="004A576B" w:rsidRPr="00546CB6" w:rsidRDefault="004A576B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>General discussion took place about the “elephant in the room”, the feeling most faculty members had that the University Administration</w:t>
      </w:r>
      <w:r w:rsidR="00124838" w:rsidRPr="00546CB6">
        <w:rPr>
          <w:rFonts w:ascii="Arial" w:hAnsi="Arial" w:cs="Arial"/>
          <w:sz w:val="24"/>
          <w:szCs w:val="24"/>
        </w:rPr>
        <w:t xml:space="preserve"> wants to restructure A&amp;S.</w:t>
      </w:r>
      <w:r w:rsidRPr="00546CB6">
        <w:rPr>
          <w:rFonts w:ascii="Arial" w:hAnsi="Arial" w:cs="Arial"/>
          <w:sz w:val="24"/>
          <w:szCs w:val="24"/>
        </w:rPr>
        <w:t xml:space="preserve"> </w:t>
      </w:r>
    </w:p>
    <w:p w:rsidR="00124838" w:rsidRPr="00546CB6" w:rsidRDefault="00124838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>The members went outside to perform an exercise where each member spoke to every other member concerning the future of the college, goals and aspirations.</w:t>
      </w:r>
    </w:p>
    <w:p w:rsidR="00124838" w:rsidRPr="00546CB6" w:rsidRDefault="00124838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>Russ Moore, Jeff Cox and Jim White arrived and talked about the academic visioning process.  They encouraged big ideas first and then figuring out how to get there.</w:t>
      </w:r>
    </w:p>
    <w:p w:rsidR="00124838" w:rsidRPr="00546CB6" w:rsidRDefault="00124838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 xml:space="preserve">After lunch, Steve </w:t>
      </w:r>
      <w:proofErr w:type="spellStart"/>
      <w:r w:rsidRPr="00546CB6">
        <w:rPr>
          <w:rFonts w:ascii="Arial" w:hAnsi="Arial" w:cs="Arial"/>
          <w:sz w:val="24"/>
          <w:szCs w:val="24"/>
        </w:rPr>
        <w:t>Mozjsis</w:t>
      </w:r>
      <w:proofErr w:type="spellEnd"/>
      <w:r w:rsidRPr="00546CB6">
        <w:rPr>
          <w:rFonts w:ascii="Arial" w:hAnsi="Arial" w:cs="Arial"/>
          <w:sz w:val="24"/>
          <w:szCs w:val="24"/>
        </w:rPr>
        <w:t xml:space="preserve"> spoke on the ASC’s role in forming the SPC and its planned continuing support. </w:t>
      </w:r>
    </w:p>
    <w:p w:rsidR="00124838" w:rsidRPr="00546CB6" w:rsidRDefault="00124838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 xml:space="preserve">The group engaged in small group discussions </w:t>
      </w:r>
      <w:r w:rsidR="00546CB6">
        <w:rPr>
          <w:rFonts w:ascii="Arial" w:hAnsi="Arial" w:cs="Arial"/>
          <w:sz w:val="24"/>
          <w:szCs w:val="24"/>
        </w:rPr>
        <w:t>about</w:t>
      </w:r>
      <w:r w:rsidRPr="00546CB6">
        <w:rPr>
          <w:rFonts w:ascii="Arial" w:hAnsi="Arial" w:cs="Arial"/>
          <w:sz w:val="24"/>
          <w:szCs w:val="24"/>
        </w:rPr>
        <w:t xml:space="preserve"> building themes for desired outcomes.</w:t>
      </w:r>
      <w:r w:rsidR="00546CB6" w:rsidRPr="00546CB6">
        <w:rPr>
          <w:rFonts w:ascii="Arial" w:hAnsi="Arial" w:cs="Arial"/>
          <w:sz w:val="24"/>
          <w:szCs w:val="24"/>
        </w:rPr>
        <w:t xml:space="preserve">  Ideas </w:t>
      </w:r>
      <w:proofErr w:type="gramStart"/>
      <w:r w:rsidR="00546CB6" w:rsidRPr="00546CB6">
        <w:rPr>
          <w:rFonts w:ascii="Arial" w:hAnsi="Arial" w:cs="Arial"/>
          <w:sz w:val="24"/>
          <w:szCs w:val="24"/>
        </w:rPr>
        <w:t>were collected</w:t>
      </w:r>
      <w:proofErr w:type="gramEnd"/>
      <w:r w:rsidR="00546CB6" w:rsidRPr="00546CB6">
        <w:rPr>
          <w:rFonts w:ascii="Arial" w:hAnsi="Arial" w:cs="Arial"/>
          <w:sz w:val="24"/>
          <w:szCs w:val="24"/>
        </w:rPr>
        <w:t xml:space="preserve"> into several themes: Problem Solving, Diversity, Collaboration, Innovation, Values, and Discovery.</w:t>
      </w:r>
    </w:p>
    <w:p w:rsidR="00546CB6" w:rsidRDefault="00546CB6" w:rsidP="001A10B3">
      <w:pPr>
        <w:rPr>
          <w:rFonts w:ascii="Arial" w:hAnsi="Arial" w:cs="Arial"/>
          <w:sz w:val="24"/>
          <w:szCs w:val="24"/>
        </w:rPr>
      </w:pPr>
      <w:r w:rsidRPr="00546CB6">
        <w:rPr>
          <w:rFonts w:ascii="Arial" w:hAnsi="Arial" w:cs="Arial"/>
          <w:sz w:val="24"/>
          <w:szCs w:val="24"/>
        </w:rPr>
        <w:t xml:space="preserve">The continuing work of the committee </w:t>
      </w:r>
      <w:proofErr w:type="gramStart"/>
      <w:r w:rsidRPr="00546CB6">
        <w:rPr>
          <w:rFonts w:ascii="Arial" w:hAnsi="Arial" w:cs="Arial"/>
          <w:sz w:val="24"/>
          <w:szCs w:val="24"/>
        </w:rPr>
        <w:t>was planned</w:t>
      </w:r>
      <w:proofErr w:type="gramEnd"/>
      <w:r w:rsidRPr="00546CB6">
        <w:rPr>
          <w:rFonts w:ascii="Arial" w:hAnsi="Arial" w:cs="Arial"/>
          <w:sz w:val="24"/>
          <w:szCs w:val="24"/>
        </w:rPr>
        <w:t xml:space="preserve"> and the day recapped.</w:t>
      </w:r>
    </w:p>
    <w:p w:rsidR="00546CB6" w:rsidRDefault="00546CB6" w:rsidP="001A10B3">
      <w:pPr>
        <w:rPr>
          <w:rFonts w:ascii="Arial" w:hAnsi="Arial" w:cs="Arial"/>
          <w:sz w:val="24"/>
          <w:szCs w:val="24"/>
        </w:rPr>
      </w:pPr>
    </w:p>
    <w:p w:rsidR="004A576B" w:rsidRDefault="00546CB6" w:rsidP="001A10B3">
      <w:r>
        <w:rPr>
          <w:rFonts w:ascii="Arial" w:hAnsi="Arial" w:cs="Arial"/>
          <w:sz w:val="24"/>
          <w:szCs w:val="24"/>
        </w:rPr>
        <w:t>Janice Jeffryes</w:t>
      </w:r>
      <w:bookmarkStart w:id="0" w:name="_GoBack"/>
      <w:bookmarkEnd w:id="0"/>
    </w:p>
    <w:p w:rsidR="001A10B3" w:rsidRDefault="001A10B3" w:rsidP="005A4E60">
      <w:pPr>
        <w:jc w:val="center"/>
      </w:pPr>
    </w:p>
    <w:p w:rsidR="005A4E60" w:rsidRDefault="005A4E60" w:rsidP="005A4E60">
      <w:pPr>
        <w:jc w:val="center"/>
      </w:pPr>
    </w:p>
    <w:sectPr w:rsidR="005A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0"/>
    <w:rsid w:val="000869CB"/>
    <w:rsid w:val="000A0BEF"/>
    <w:rsid w:val="00124838"/>
    <w:rsid w:val="001A10B3"/>
    <w:rsid w:val="004A576B"/>
    <w:rsid w:val="00546CB6"/>
    <w:rsid w:val="005A4E60"/>
    <w:rsid w:val="00BC0EFC"/>
    <w:rsid w:val="00CF24A4"/>
    <w:rsid w:val="00F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F1CE"/>
  <w15:chartTrackingRefBased/>
  <w15:docId w15:val="{9D569E98-6357-4EBA-8164-657661A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Jeffryes</dc:creator>
  <cp:keywords/>
  <dc:description/>
  <cp:lastModifiedBy>Janice Jeffryes</cp:lastModifiedBy>
  <cp:revision>2</cp:revision>
  <dcterms:created xsi:type="dcterms:W3CDTF">2017-08-25T16:56:00Z</dcterms:created>
  <dcterms:modified xsi:type="dcterms:W3CDTF">2017-09-07T16:36:00Z</dcterms:modified>
</cp:coreProperties>
</file>