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B1" w:rsidRPr="004A4BD0" w:rsidRDefault="00D750B1" w:rsidP="00D750B1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Spring/Summer 2016 Advanced Degrees </w:t>
      </w:r>
      <w:bookmarkStart w:id="0" w:name="_GoBack"/>
      <w:bookmarkEnd w:id="0"/>
    </w:p>
    <w:p w:rsidR="00D750B1" w:rsidRDefault="00D750B1" w:rsidP="00D750B1">
      <w:pPr>
        <w:pStyle w:val="NoSpacing"/>
        <w:rPr>
          <w:rFonts w:asciiTheme="minorHAnsi" w:hAnsiTheme="minorHAnsi"/>
          <w:sz w:val="22"/>
          <w:szCs w:val="22"/>
        </w:rPr>
      </w:pPr>
    </w:p>
    <w:p w:rsidR="00D750B1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 xml:space="preserve">Amy Louise Harrison Levine: </w:t>
      </w:r>
      <w:r>
        <w:rPr>
          <w:rFonts w:ascii="Garamond" w:eastAsia="Times New Roman" w:hAnsi="Garamond" w:cs="Times New Roman"/>
        </w:rPr>
        <w:t>Doctor of Philosophy</w:t>
      </w:r>
    </w:p>
    <w:p w:rsidR="00D750B1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</w:rPr>
        <w:t xml:space="preserve">Dissertation title: </w:t>
      </w:r>
      <w:r w:rsidRPr="000379A2">
        <w:rPr>
          <w:rFonts w:ascii="Garamond" w:eastAsia="Times New Roman" w:hAnsi="Garamond" w:cs="Times New Roman"/>
          <w:i/>
        </w:rPr>
        <w:t xml:space="preserve">Forest Resource Overlap in Humans and Tonkin Snub-Nosed Monkeys of </w:t>
      </w:r>
    </w:p>
    <w:p w:rsidR="00D750B1" w:rsidRPr="000379A2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0379A2">
        <w:rPr>
          <w:rFonts w:ascii="Garamond" w:eastAsia="Times New Roman" w:hAnsi="Garamond" w:cs="Times New Roman"/>
          <w:i/>
        </w:rPr>
        <w:t xml:space="preserve">Ha </w:t>
      </w:r>
      <w:proofErr w:type="spellStart"/>
      <w:r w:rsidRPr="000379A2">
        <w:rPr>
          <w:rFonts w:ascii="Garamond" w:eastAsia="Times New Roman" w:hAnsi="Garamond" w:cs="Times New Roman"/>
          <w:i/>
        </w:rPr>
        <w:t>Giang</w:t>
      </w:r>
      <w:proofErr w:type="spellEnd"/>
      <w:r w:rsidRPr="000379A2">
        <w:rPr>
          <w:rFonts w:ascii="Garamond" w:eastAsia="Times New Roman" w:hAnsi="Garamond" w:cs="Times New Roman"/>
          <w:i/>
        </w:rPr>
        <w:t xml:space="preserve"> Province, Vietnam:  Theoretical and Conservation Implications</w:t>
      </w:r>
      <w:r w:rsidRPr="000379A2">
        <w:rPr>
          <w:rFonts w:ascii="Garamond" w:eastAsia="Times New Roman" w:hAnsi="Garamond" w:cs="Times New Roman"/>
        </w:rPr>
        <w:t xml:space="preserve">                                             </w:t>
      </w:r>
    </w:p>
    <w:p w:rsidR="00D750B1" w:rsidRPr="000379A2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0379A2">
        <w:rPr>
          <w:rFonts w:ascii="Garamond" w:eastAsia="Times New Roman" w:hAnsi="Garamond" w:cs="Times New Roman"/>
        </w:rPr>
        <w:t>Advisor: Bert Covert</w:t>
      </w:r>
    </w:p>
    <w:p w:rsidR="00D750B1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  <w:b/>
        </w:rPr>
      </w:pP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>Leigh Erin Baxter:</w:t>
      </w:r>
      <w:r w:rsidRPr="00BC5DA6">
        <w:rPr>
          <w:rFonts w:ascii="Garamond" w:eastAsia="Times New Roman" w:hAnsi="Garamond" w:cs="Times New Roman"/>
        </w:rPr>
        <w:t xml:space="preserve"> Doctor of Philosophy</w:t>
      </w: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Dissertation title: </w:t>
      </w:r>
      <w:r w:rsidRPr="00BC5DA6">
        <w:rPr>
          <w:rFonts w:ascii="Garamond" w:eastAsia="Times New Roman" w:hAnsi="Garamond" w:cs="Times New Roman"/>
          <w:i/>
        </w:rPr>
        <w:t>A New Archaeological History of Aztec Ruins, New Mexico: Excavating the Archives</w:t>
      </w: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Advisor: Steve Lekson </w:t>
      </w: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  <w:b/>
        </w:rPr>
      </w:pP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 xml:space="preserve">Traci Allison </w:t>
      </w:r>
      <w:proofErr w:type="spellStart"/>
      <w:r w:rsidRPr="00BC5DA6">
        <w:rPr>
          <w:rFonts w:ascii="Garamond" w:eastAsia="Times New Roman" w:hAnsi="Garamond" w:cs="Times New Roman"/>
          <w:b/>
        </w:rPr>
        <w:t>Bekelman</w:t>
      </w:r>
      <w:proofErr w:type="spellEnd"/>
      <w:r w:rsidRPr="00BC5DA6">
        <w:rPr>
          <w:rFonts w:ascii="Garamond" w:eastAsia="Times New Roman" w:hAnsi="Garamond" w:cs="Times New Roman"/>
          <w:b/>
        </w:rPr>
        <w:t xml:space="preserve">: </w:t>
      </w:r>
      <w:r w:rsidRPr="00BC5DA6">
        <w:rPr>
          <w:rFonts w:ascii="Garamond" w:eastAsia="Times New Roman" w:hAnsi="Garamond" w:cs="Times New Roman"/>
        </w:rPr>
        <w:t>Doctor of Philosophy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Dissertation title: </w:t>
      </w:r>
      <w:r w:rsidRPr="00BC5DA6">
        <w:rPr>
          <w:rFonts w:ascii="Garamond" w:eastAsia="Times" w:hAnsi="Garamond" w:cs="Times New Roman"/>
          <w:i/>
        </w:rPr>
        <w:t>Using the Protein Leverage Hypothesis to Understand Socioeconomic Variation in Diet and Obesity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Advisor: </w:t>
      </w:r>
      <w:proofErr w:type="spellStart"/>
      <w:r w:rsidRPr="00BC5DA6">
        <w:rPr>
          <w:rFonts w:ascii="Garamond" w:eastAsia="Times New Roman" w:hAnsi="Garamond" w:cs="Times New Roman"/>
        </w:rPr>
        <w:t>Darna</w:t>
      </w:r>
      <w:proofErr w:type="spellEnd"/>
      <w:r w:rsidRPr="00BC5DA6">
        <w:rPr>
          <w:rFonts w:ascii="Garamond" w:eastAsia="Times New Roman" w:hAnsi="Garamond" w:cs="Times New Roman"/>
        </w:rPr>
        <w:t xml:space="preserve"> </w:t>
      </w:r>
      <w:proofErr w:type="spellStart"/>
      <w:r w:rsidRPr="00BC5DA6">
        <w:rPr>
          <w:rFonts w:ascii="Garamond" w:eastAsia="Times New Roman" w:hAnsi="Garamond" w:cs="Times New Roman"/>
        </w:rPr>
        <w:t>Dufour</w:t>
      </w:r>
      <w:proofErr w:type="spellEnd"/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  <w:b/>
        </w:rPr>
      </w:pP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>Ruth Martinez Cervantes:</w:t>
      </w:r>
      <w:r w:rsidRPr="00BC5DA6">
        <w:rPr>
          <w:rFonts w:ascii="Garamond" w:eastAsia="Times New Roman" w:hAnsi="Garamond" w:cs="Times New Roman"/>
        </w:rPr>
        <w:t xml:space="preserve"> Doctor of Philosophy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Dissertation title: </w:t>
      </w:r>
      <w:r w:rsidRPr="00BC5DA6">
        <w:rPr>
          <w:rFonts w:ascii="Garamond" w:eastAsia="Times New Roman" w:hAnsi="Garamond" w:cs="Times New Roman"/>
          <w:i/>
        </w:rPr>
        <w:t xml:space="preserve">The colonial heritage of </w:t>
      </w:r>
      <w:proofErr w:type="spellStart"/>
      <w:r w:rsidRPr="00BC5DA6">
        <w:rPr>
          <w:rFonts w:ascii="Garamond" w:eastAsia="Times New Roman" w:hAnsi="Garamond" w:cs="Times New Roman"/>
          <w:i/>
        </w:rPr>
        <w:t>mestizaje</w:t>
      </w:r>
      <w:proofErr w:type="spellEnd"/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Advisors: L. </w:t>
      </w:r>
      <w:proofErr w:type="spellStart"/>
      <w:r w:rsidRPr="00BC5DA6">
        <w:rPr>
          <w:rFonts w:ascii="Garamond" w:eastAsia="Times New Roman" w:hAnsi="Garamond" w:cs="Times New Roman"/>
        </w:rPr>
        <w:t>Kaifa</w:t>
      </w:r>
      <w:proofErr w:type="spellEnd"/>
      <w:r w:rsidRPr="00BC5DA6">
        <w:rPr>
          <w:rFonts w:ascii="Garamond" w:eastAsia="Times New Roman" w:hAnsi="Garamond" w:cs="Times New Roman"/>
        </w:rPr>
        <w:t xml:space="preserve"> Roland and Payson Sheets</w:t>
      </w: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  <w:b/>
        </w:rPr>
      </w:pPr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>Rachel Catherine Fleming:</w:t>
      </w:r>
      <w:r w:rsidRPr="00BC5DA6">
        <w:rPr>
          <w:rFonts w:ascii="Garamond" w:eastAsia="Times New Roman" w:hAnsi="Garamond" w:cs="Times New Roman"/>
        </w:rPr>
        <w:t xml:space="preserve"> Doctor of Philosophy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Dissertation title: </w:t>
      </w:r>
      <w:r w:rsidRPr="00BC5DA6">
        <w:rPr>
          <w:rFonts w:ascii="Garamond" w:eastAsia="Times New Roman" w:hAnsi="Garamond" w:cs="Times New Roman"/>
          <w:i/>
        </w:rPr>
        <w:t>Working for a Happy Life in Bangalore: Gender, Generation, and Temporal Liminality in India’s Tech City</w:t>
      </w:r>
    </w:p>
    <w:p w:rsidR="00D750B1" w:rsidRPr="00BC5DA6" w:rsidRDefault="00D750B1" w:rsidP="00D750B1">
      <w:pPr>
        <w:spacing w:after="24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Advisor:  Carole </w:t>
      </w:r>
      <w:proofErr w:type="spellStart"/>
      <w:r w:rsidRPr="00BC5DA6">
        <w:rPr>
          <w:rFonts w:ascii="Garamond" w:eastAsia="Times New Roman" w:hAnsi="Garamond" w:cs="Times New Roman"/>
        </w:rPr>
        <w:t>McGranahan</w:t>
      </w:r>
      <w:proofErr w:type="spellEnd"/>
    </w:p>
    <w:p w:rsidR="00D750B1" w:rsidRPr="00BC5DA6" w:rsidRDefault="00D750B1" w:rsidP="00D750B1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 xml:space="preserve">James Burns </w:t>
      </w:r>
      <w:proofErr w:type="spellStart"/>
      <w:r w:rsidRPr="00BC5DA6">
        <w:rPr>
          <w:rFonts w:ascii="Garamond" w:eastAsia="Times New Roman" w:hAnsi="Garamond" w:cs="Times New Roman"/>
          <w:b/>
        </w:rPr>
        <w:t>Millette</w:t>
      </w:r>
      <w:proofErr w:type="spellEnd"/>
      <w:r w:rsidRPr="00BC5DA6">
        <w:rPr>
          <w:rFonts w:ascii="Garamond" w:eastAsia="Times New Roman" w:hAnsi="Garamond" w:cs="Times New Roman"/>
          <w:b/>
        </w:rPr>
        <w:t xml:space="preserve"> III: </w:t>
      </w:r>
      <w:r w:rsidRPr="00BC5DA6">
        <w:rPr>
          <w:rFonts w:ascii="Garamond" w:eastAsia="Times New Roman" w:hAnsi="Garamond" w:cs="Times New Roman"/>
        </w:rPr>
        <w:t>Doctor of Philosophy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Dissertation title: </w:t>
      </w:r>
      <w:r w:rsidRPr="00BC5DA6">
        <w:rPr>
          <w:rFonts w:ascii="Garamond" w:eastAsia="Times New Roman" w:hAnsi="Garamond" w:cs="Times New Roman"/>
          <w:i/>
        </w:rPr>
        <w:t xml:space="preserve">The Effects of Dental Impairment on the Biology and Behavioral Ecology of Wild Ring-tailed Lemurs (Lemur </w:t>
      </w:r>
      <w:proofErr w:type="spellStart"/>
      <w:r w:rsidRPr="00BC5DA6">
        <w:rPr>
          <w:rFonts w:ascii="Garamond" w:eastAsia="Times New Roman" w:hAnsi="Garamond" w:cs="Times New Roman"/>
          <w:i/>
        </w:rPr>
        <w:t>catta</w:t>
      </w:r>
      <w:proofErr w:type="spellEnd"/>
      <w:r w:rsidRPr="00BC5DA6">
        <w:rPr>
          <w:rFonts w:ascii="Garamond" w:eastAsia="Times New Roman" w:hAnsi="Garamond" w:cs="Times New Roman"/>
          <w:i/>
        </w:rPr>
        <w:t xml:space="preserve">) at the </w:t>
      </w:r>
      <w:proofErr w:type="spellStart"/>
      <w:r w:rsidRPr="00BC5DA6">
        <w:rPr>
          <w:rFonts w:ascii="Garamond" w:eastAsia="Times New Roman" w:hAnsi="Garamond" w:cs="Times New Roman"/>
          <w:i/>
        </w:rPr>
        <w:t>Bezà</w:t>
      </w:r>
      <w:proofErr w:type="spellEnd"/>
      <w:r w:rsidRPr="00BC5DA6">
        <w:rPr>
          <w:rFonts w:ascii="Garamond" w:eastAsia="Times New Roman" w:hAnsi="Garamond" w:cs="Times New Roman"/>
          <w:i/>
        </w:rPr>
        <w:t xml:space="preserve"> </w:t>
      </w:r>
      <w:proofErr w:type="spellStart"/>
      <w:r w:rsidRPr="00BC5DA6">
        <w:rPr>
          <w:rFonts w:ascii="Garamond" w:eastAsia="Times New Roman" w:hAnsi="Garamond" w:cs="Times New Roman"/>
          <w:i/>
        </w:rPr>
        <w:t>Mahafaly</w:t>
      </w:r>
      <w:proofErr w:type="spellEnd"/>
      <w:r w:rsidRPr="00BC5DA6">
        <w:rPr>
          <w:rFonts w:ascii="Garamond" w:eastAsia="Times New Roman" w:hAnsi="Garamond" w:cs="Times New Roman"/>
          <w:i/>
        </w:rPr>
        <w:t xml:space="preserve"> Special Reserve Madagascar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Advisor: Michelle Sauther  </w:t>
      </w:r>
    </w:p>
    <w:p w:rsidR="00D750B1" w:rsidRDefault="00D750B1" w:rsidP="00D750B1">
      <w:pPr>
        <w:pStyle w:val="NoSpacing"/>
        <w:rPr>
          <w:rFonts w:asciiTheme="minorHAnsi" w:hAnsiTheme="minorHAnsi"/>
          <w:sz w:val="22"/>
          <w:szCs w:val="22"/>
        </w:rPr>
      </w:pP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 xml:space="preserve">Jennifer A. Ida:  </w:t>
      </w:r>
      <w:r w:rsidRPr="00BC5DA6">
        <w:rPr>
          <w:rFonts w:ascii="Garamond" w:eastAsia="Times New Roman" w:hAnsi="Garamond" w:cs="Times New Roman"/>
        </w:rPr>
        <w:t>Master of Arts</w:t>
      </w:r>
    </w:p>
    <w:p w:rsidR="00D750B1" w:rsidRPr="00BC5DA6" w:rsidRDefault="00D750B1" w:rsidP="00D750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DA6">
        <w:rPr>
          <w:rFonts w:ascii="Garamond" w:eastAsia="Times New Roman" w:hAnsi="Garamond" w:cs="Times New Roman"/>
        </w:rPr>
        <w:t xml:space="preserve">             Thesis title: </w:t>
      </w:r>
      <w:r w:rsidRPr="00BC5DA6">
        <w:rPr>
          <w:rFonts w:ascii="Garamond" w:eastAsia="Times New Roman" w:hAnsi="Garamond" w:cs="Times New Roman"/>
          <w:i/>
        </w:rPr>
        <w:t xml:space="preserve">The </w:t>
      </w:r>
      <w:proofErr w:type="spellStart"/>
      <w:r w:rsidRPr="00BC5DA6">
        <w:rPr>
          <w:rFonts w:ascii="Garamond" w:eastAsia="Times New Roman" w:hAnsi="Garamond" w:cs="Times New Roman"/>
          <w:i/>
        </w:rPr>
        <w:t>Biocultural</w:t>
      </w:r>
      <w:proofErr w:type="spellEnd"/>
      <w:r w:rsidRPr="00BC5DA6">
        <w:rPr>
          <w:rFonts w:ascii="Garamond" w:eastAsia="Times New Roman" w:hAnsi="Garamond" w:cs="Times New Roman"/>
          <w:i/>
        </w:rPr>
        <w:t xml:space="preserve"> Landscape of Zoonotic Disease: Examining Human-Animal Vulnerability to Anthrax on the Colombian-Venezuelan Border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Advisors: </w:t>
      </w:r>
      <w:proofErr w:type="spellStart"/>
      <w:r w:rsidRPr="00BC5DA6">
        <w:rPr>
          <w:rFonts w:ascii="Garamond" w:eastAsia="Times New Roman" w:hAnsi="Garamond" w:cs="Times New Roman"/>
        </w:rPr>
        <w:t>Darna</w:t>
      </w:r>
      <w:proofErr w:type="spellEnd"/>
      <w:r w:rsidRPr="00BC5DA6">
        <w:rPr>
          <w:rFonts w:ascii="Garamond" w:eastAsia="Times New Roman" w:hAnsi="Garamond" w:cs="Times New Roman"/>
        </w:rPr>
        <w:t xml:space="preserve"> </w:t>
      </w:r>
      <w:proofErr w:type="spellStart"/>
      <w:r w:rsidRPr="00BC5DA6">
        <w:rPr>
          <w:rFonts w:ascii="Garamond" w:eastAsia="Times New Roman" w:hAnsi="Garamond" w:cs="Times New Roman"/>
        </w:rPr>
        <w:t>Dufour</w:t>
      </w:r>
      <w:proofErr w:type="spellEnd"/>
      <w:r w:rsidRPr="00BC5DA6">
        <w:rPr>
          <w:rFonts w:ascii="Garamond" w:eastAsia="Times New Roman" w:hAnsi="Garamond" w:cs="Times New Roman"/>
        </w:rPr>
        <w:t xml:space="preserve"> and Terry McCabe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  <w:b/>
        </w:rPr>
      </w:pP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 xml:space="preserve">Anna Elizabeth Schneider: </w:t>
      </w:r>
      <w:r w:rsidRPr="00BC5DA6">
        <w:rPr>
          <w:rFonts w:ascii="Garamond" w:eastAsia="Times New Roman" w:hAnsi="Garamond" w:cs="Times New Roman"/>
        </w:rPr>
        <w:t>Master of Arts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  <w:i/>
        </w:rPr>
      </w:pPr>
      <w:r w:rsidRPr="00BC5DA6">
        <w:rPr>
          <w:rFonts w:ascii="Garamond" w:eastAsia="Times New Roman" w:hAnsi="Garamond" w:cs="Times New Roman"/>
        </w:rPr>
        <w:t xml:space="preserve">Thesis title: </w:t>
      </w:r>
      <w:r w:rsidRPr="00BC5DA6">
        <w:rPr>
          <w:rFonts w:ascii="Garamond" w:eastAsia="Times New Roman" w:hAnsi="Garamond" w:cs="Times New Roman"/>
          <w:i/>
        </w:rPr>
        <w:t>The Land Between: An Examination of Ground and Chipped Stone Artifacts from Garden Canyon Village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Advisor:  Catherine Cameron 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  <w:b/>
        </w:rPr>
        <w:t xml:space="preserve">Alison Kristine Hanson: </w:t>
      </w:r>
      <w:r w:rsidRPr="00BC5DA6">
        <w:rPr>
          <w:rFonts w:ascii="Garamond" w:eastAsia="Times New Roman" w:hAnsi="Garamond" w:cs="Times New Roman"/>
        </w:rPr>
        <w:t xml:space="preserve"> Master of Arts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>Area of Study:</w:t>
      </w:r>
      <w:r w:rsidRPr="00BC5DA6">
        <w:rPr>
          <w:rFonts w:ascii="Garamond" w:eastAsia="Times New Roman" w:hAnsi="Garamond" w:cs="Times New Roman"/>
          <w:i/>
        </w:rPr>
        <w:t xml:space="preserve"> Feminist activism and sexual violence in India</w:t>
      </w:r>
    </w:p>
    <w:p w:rsidR="00D750B1" w:rsidRPr="00BC5DA6" w:rsidRDefault="00D750B1" w:rsidP="00D750B1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r w:rsidRPr="00BC5DA6">
        <w:rPr>
          <w:rFonts w:ascii="Garamond" w:eastAsia="Times New Roman" w:hAnsi="Garamond" w:cs="Times New Roman"/>
        </w:rPr>
        <w:t xml:space="preserve">Advisor: </w:t>
      </w:r>
      <w:r>
        <w:rPr>
          <w:rFonts w:ascii="Garamond" w:eastAsia="Times New Roman" w:hAnsi="Garamond" w:cs="Times New Roman"/>
        </w:rPr>
        <w:t xml:space="preserve">Carla Jones. Hanson </w:t>
      </w:r>
      <w:r w:rsidRPr="00D12740">
        <w:rPr>
          <w:rFonts w:ascii="Garamond" w:eastAsia="Times New Roman" w:hAnsi="Garamond" w:cs="Times New Roman"/>
        </w:rPr>
        <w:t>has been admitted to the PhD program at UC Santa Cruz.</w:t>
      </w:r>
    </w:p>
    <w:p w:rsidR="00E80CF0" w:rsidRDefault="00E80CF0"/>
    <w:sectPr w:rsidR="00E8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B1"/>
    <w:rsid w:val="00D750B1"/>
    <w:rsid w:val="00E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166B"/>
  <w15:chartTrackingRefBased/>
  <w15:docId w15:val="{B2CC966F-EFB5-4290-8601-EF9229A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0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 McBride</dc:creator>
  <cp:keywords/>
  <dc:description/>
  <cp:lastModifiedBy>Valerie S McBride</cp:lastModifiedBy>
  <cp:revision>1</cp:revision>
  <dcterms:created xsi:type="dcterms:W3CDTF">2016-07-22T20:24:00Z</dcterms:created>
  <dcterms:modified xsi:type="dcterms:W3CDTF">2016-07-22T20:26:00Z</dcterms:modified>
</cp:coreProperties>
</file>